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8D" w:rsidRPr="006379C5" w:rsidRDefault="002E028D" w:rsidP="006379C5">
      <w:pPr>
        <w:spacing w:before="168"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379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Тараканов Сергей Иванович,</w:t>
      </w:r>
    </w:p>
    <w:p w:rsidR="002E028D" w:rsidRPr="006379C5" w:rsidRDefault="002E028D" w:rsidP="006379C5">
      <w:pPr>
        <w:spacing w:before="168"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379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ХГУ им. </w:t>
      </w:r>
      <w:r w:rsidR="006447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Н.Ф. </w:t>
      </w:r>
      <w:r w:rsidRPr="006379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Катанова, Россия</w:t>
      </w:r>
    </w:p>
    <w:p w:rsidR="002E028D" w:rsidRPr="006379C5" w:rsidRDefault="002E028D" w:rsidP="006379C5">
      <w:pPr>
        <w:spacing w:before="168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 ПЕРСОНАЛА НА ПРЕДПРИЯТИИ В СОВРЕМЕННЫХ УСЛОВИЯХ</w:t>
      </w:r>
    </w:p>
    <w:p w:rsidR="004F6196" w:rsidRPr="006379C5" w:rsidRDefault="004F6196" w:rsidP="006379C5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02A" w:rsidRDefault="005D102A" w:rsidP="006379C5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не один год </w:t>
      </w:r>
      <w:r w:rsidR="002E028D" w:rsidRPr="006379C5">
        <w:rPr>
          <w:rFonts w:ascii="Times New Roman" w:hAnsi="Times New Roman" w:cs="Times New Roman"/>
          <w:sz w:val="28"/>
          <w:szCs w:val="28"/>
        </w:rPr>
        <w:t>отбор кадров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 является ключевой функцией </w:t>
      </w:r>
      <w:r w:rsidR="002E028D" w:rsidRPr="006379C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79C5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по причине того,</w:t>
      </w:r>
      <w:r w:rsidR="002E028D" w:rsidRPr="0063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4F6196" w:rsidRPr="006379C5">
        <w:rPr>
          <w:rFonts w:ascii="Times New Roman" w:hAnsi="Times New Roman" w:cs="Times New Roman"/>
          <w:sz w:val="28"/>
          <w:szCs w:val="28"/>
        </w:rPr>
        <w:t xml:space="preserve"> </w:t>
      </w:r>
      <w:r w:rsidR="002E028D" w:rsidRPr="006379C5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 xml:space="preserve">кадры </w:t>
      </w:r>
      <w:r w:rsidR="002E028D" w:rsidRPr="006379C5">
        <w:rPr>
          <w:rFonts w:ascii="Times New Roman" w:hAnsi="Times New Roman" w:cs="Times New Roman"/>
          <w:sz w:val="28"/>
          <w:szCs w:val="28"/>
        </w:rPr>
        <w:t>обеспечивают эффективное использование любых видов ресурсов,</w:t>
      </w:r>
      <w:r w:rsidR="004F6196" w:rsidRPr="0063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2E028D" w:rsidRPr="006379C5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>
        <w:rPr>
          <w:rFonts w:ascii="Times New Roman" w:hAnsi="Times New Roman" w:cs="Times New Roman"/>
          <w:sz w:val="28"/>
          <w:szCs w:val="28"/>
        </w:rPr>
        <w:t>предприятия. Нельзя забывать, что именно работники делают фирму конкурентоспособной и улучшают ее экономические показатели.</w:t>
      </w:r>
    </w:p>
    <w:p w:rsidR="00EE085E" w:rsidRPr="006379C5" w:rsidRDefault="002E028D" w:rsidP="008D27F1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9C5">
        <w:rPr>
          <w:rFonts w:ascii="Times New Roman" w:hAnsi="Times New Roman" w:cs="Times New Roman"/>
          <w:sz w:val="28"/>
          <w:szCs w:val="28"/>
        </w:rPr>
        <w:t>Отбор</w:t>
      </w:r>
      <w:r w:rsidR="008D27F1">
        <w:rPr>
          <w:rFonts w:ascii="Times New Roman" w:hAnsi="Times New Roman" w:cs="Times New Roman"/>
          <w:sz w:val="28"/>
          <w:szCs w:val="28"/>
        </w:rPr>
        <w:t>ом</w:t>
      </w:r>
      <w:r w:rsidRPr="006379C5">
        <w:rPr>
          <w:rFonts w:ascii="Times New Roman" w:hAnsi="Times New Roman" w:cs="Times New Roman"/>
          <w:sz w:val="28"/>
          <w:szCs w:val="28"/>
        </w:rPr>
        <w:t xml:space="preserve"> персонала </w:t>
      </w:r>
      <w:r w:rsidR="008D27F1">
        <w:rPr>
          <w:rFonts w:ascii="Times New Roman" w:hAnsi="Times New Roman" w:cs="Times New Roman"/>
          <w:sz w:val="28"/>
          <w:szCs w:val="28"/>
        </w:rPr>
        <w:t>принято считать</w:t>
      </w:r>
      <w:r w:rsidR="00D318B1" w:rsidRPr="006379C5">
        <w:rPr>
          <w:rFonts w:ascii="Times New Roman" w:hAnsi="Times New Roman" w:cs="Times New Roman"/>
          <w:sz w:val="28"/>
          <w:szCs w:val="28"/>
        </w:rPr>
        <w:t xml:space="preserve"> </w:t>
      </w:r>
      <w:r w:rsidRPr="006379C5">
        <w:rPr>
          <w:rFonts w:ascii="Times New Roman" w:hAnsi="Times New Roman" w:cs="Times New Roman"/>
          <w:sz w:val="28"/>
          <w:szCs w:val="28"/>
        </w:rPr>
        <w:t xml:space="preserve">процесс, </w:t>
      </w:r>
      <w:r w:rsidR="008D27F1">
        <w:rPr>
          <w:rFonts w:ascii="Times New Roman" w:hAnsi="Times New Roman" w:cs="Times New Roman"/>
          <w:sz w:val="28"/>
          <w:szCs w:val="28"/>
        </w:rPr>
        <w:t xml:space="preserve">который заключается в выборе сотрудников на предприятии, исходя из ряда определенных критериев (опыт, образование, личные качества и т.п.). Основная цель данного процесса – набор сотрудников с высокой производительностью труда и </w:t>
      </w:r>
      <w:r w:rsidR="009942F0" w:rsidRPr="006379C5">
        <w:rPr>
          <w:rFonts w:ascii="Times New Roman" w:hAnsi="Times New Roman" w:cs="Times New Roman"/>
          <w:sz w:val="28"/>
          <w:szCs w:val="28"/>
        </w:rPr>
        <w:t xml:space="preserve">культурой работы, а также </w:t>
      </w:r>
      <w:r w:rsidRPr="006379C5">
        <w:rPr>
          <w:rFonts w:ascii="Times New Roman" w:hAnsi="Times New Roman" w:cs="Times New Roman"/>
          <w:sz w:val="28"/>
          <w:szCs w:val="28"/>
        </w:rPr>
        <w:t>вы</w:t>
      </w:r>
      <w:r w:rsidR="008D27F1">
        <w:rPr>
          <w:rFonts w:ascii="Times New Roman" w:hAnsi="Times New Roman" w:cs="Times New Roman"/>
          <w:sz w:val="28"/>
          <w:szCs w:val="28"/>
        </w:rPr>
        <w:t>явление возможностей, взглядов и ценностных ориентиров кандидата</w:t>
      </w:r>
      <w:r w:rsidRPr="006379C5">
        <w:rPr>
          <w:rFonts w:ascii="Times New Roman" w:hAnsi="Times New Roman" w:cs="Times New Roman"/>
          <w:sz w:val="28"/>
          <w:szCs w:val="28"/>
        </w:rPr>
        <w:t xml:space="preserve"> с целью определения его соответствия у</w:t>
      </w:r>
      <w:r w:rsidR="009942F0" w:rsidRPr="006379C5">
        <w:rPr>
          <w:rFonts w:ascii="Times New Roman" w:hAnsi="Times New Roman" w:cs="Times New Roman"/>
          <w:sz w:val="28"/>
          <w:szCs w:val="28"/>
        </w:rPr>
        <w:t xml:space="preserve">словиям </w:t>
      </w:r>
      <w:r w:rsidR="008D27F1">
        <w:rPr>
          <w:rFonts w:ascii="Times New Roman" w:hAnsi="Times New Roman" w:cs="Times New Roman"/>
          <w:sz w:val="28"/>
          <w:szCs w:val="28"/>
        </w:rPr>
        <w:t>работы. Данную задачу</w:t>
      </w:r>
      <w:r w:rsidR="009942F0" w:rsidRPr="006379C5">
        <w:rPr>
          <w:rFonts w:ascii="Times New Roman" w:hAnsi="Times New Roman" w:cs="Times New Roman"/>
          <w:sz w:val="28"/>
          <w:szCs w:val="28"/>
        </w:rPr>
        <w:t xml:space="preserve"> </w:t>
      </w:r>
      <w:r w:rsidR="008D27F1">
        <w:rPr>
          <w:rFonts w:ascii="Times New Roman" w:hAnsi="Times New Roman" w:cs="Times New Roman"/>
          <w:sz w:val="28"/>
          <w:szCs w:val="28"/>
        </w:rPr>
        <w:t>вправе осуществить менеджеры</w:t>
      </w:r>
      <w:r w:rsidRPr="006379C5">
        <w:rPr>
          <w:rFonts w:ascii="Times New Roman" w:hAnsi="Times New Roman" w:cs="Times New Roman"/>
          <w:sz w:val="28"/>
          <w:szCs w:val="28"/>
        </w:rPr>
        <w:t xml:space="preserve"> или </w:t>
      </w:r>
      <w:r w:rsidR="008D27F1">
        <w:rPr>
          <w:rFonts w:ascii="Times New Roman" w:hAnsi="Times New Roman" w:cs="Times New Roman"/>
          <w:sz w:val="28"/>
          <w:szCs w:val="28"/>
        </w:rPr>
        <w:t>иные работники</w:t>
      </w:r>
      <w:r w:rsidRPr="006379C5">
        <w:rPr>
          <w:rFonts w:ascii="Times New Roman" w:hAnsi="Times New Roman" w:cs="Times New Roman"/>
          <w:sz w:val="28"/>
          <w:szCs w:val="28"/>
        </w:rPr>
        <w:t xml:space="preserve">, </w:t>
      </w:r>
      <w:r w:rsidR="008D27F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379C5">
        <w:rPr>
          <w:rFonts w:ascii="Times New Roman" w:hAnsi="Times New Roman" w:cs="Times New Roman"/>
          <w:sz w:val="28"/>
          <w:szCs w:val="28"/>
        </w:rPr>
        <w:t>контролирую</w:t>
      </w:r>
      <w:r w:rsidR="008D27F1">
        <w:rPr>
          <w:rFonts w:ascii="Times New Roman" w:hAnsi="Times New Roman" w:cs="Times New Roman"/>
          <w:sz w:val="28"/>
          <w:szCs w:val="28"/>
        </w:rPr>
        <w:t>т</w:t>
      </w:r>
      <w:r w:rsidRPr="006379C5">
        <w:rPr>
          <w:rFonts w:ascii="Times New Roman" w:hAnsi="Times New Roman" w:cs="Times New Roman"/>
          <w:sz w:val="28"/>
          <w:szCs w:val="28"/>
        </w:rPr>
        <w:t xml:space="preserve"> интересы компании. </w:t>
      </w:r>
      <w:r w:rsidR="008D27F1">
        <w:rPr>
          <w:rFonts w:ascii="Times New Roman" w:hAnsi="Times New Roman" w:cs="Times New Roman"/>
          <w:sz w:val="28"/>
          <w:szCs w:val="28"/>
        </w:rPr>
        <w:t>Непосредственно п</w:t>
      </w:r>
      <w:r w:rsidRPr="006379C5">
        <w:rPr>
          <w:rFonts w:ascii="Times New Roman" w:hAnsi="Times New Roman" w:cs="Times New Roman"/>
          <w:sz w:val="28"/>
          <w:szCs w:val="28"/>
        </w:rPr>
        <w:t xml:space="preserve">оиск и отбор </w:t>
      </w:r>
      <w:r w:rsidR="008D27F1">
        <w:rPr>
          <w:rFonts w:ascii="Times New Roman" w:hAnsi="Times New Roman" w:cs="Times New Roman"/>
          <w:sz w:val="28"/>
          <w:szCs w:val="28"/>
        </w:rPr>
        <w:t xml:space="preserve">сотрудников принято </w:t>
      </w:r>
      <w:r w:rsidRPr="006379C5">
        <w:rPr>
          <w:rFonts w:ascii="Times New Roman" w:hAnsi="Times New Roman" w:cs="Times New Roman"/>
          <w:sz w:val="28"/>
          <w:szCs w:val="28"/>
        </w:rPr>
        <w:t>рассматрив</w:t>
      </w:r>
      <w:r w:rsidR="008D27F1">
        <w:rPr>
          <w:rFonts w:ascii="Times New Roman" w:hAnsi="Times New Roman" w:cs="Times New Roman"/>
          <w:sz w:val="28"/>
          <w:szCs w:val="28"/>
        </w:rPr>
        <w:t>ать как функцию</w:t>
      </w:r>
      <w:r w:rsidRPr="006379C5">
        <w:rPr>
          <w:rFonts w:ascii="Times New Roman" w:hAnsi="Times New Roman" w:cs="Times New Roman"/>
          <w:sz w:val="28"/>
          <w:szCs w:val="28"/>
        </w:rPr>
        <w:t xml:space="preserve"> кадровых служб</w:t>
      </w:r>
      <w:r w:rsidR="00F9522F">
        <w:rPr>
          <w:rFonts w:ascii="Times New Roman" w:hAnsi="Times New Roman" w:cs="Times New Roman"/>
          <w:sz w:val="28"/>
          <w:szCs w:val="28"/>
        </w:rPr>
        <w:t xml:space="preserve">, но нельзя забывать о значимости участия в данном процессе </w:t>
      </w:r>
      <w:r w:rsidRPr="006379C5">
        <w:rPr>
          <w:rFonts w:ascii="Times New Roman" w:hAnsi="Times New Roman" w:cs="Times New Roman"/>
          <w:sz w:val="28"/>
          <w:szCs w:val="28"/>
        </w:rPr>
        <w:t xml:space="preserve">руководителей тех подразделений, для которых набираются новые работники. </w:t>
      </w:r>
      <w:r w:rsidR="00F9522F">
        <w:rPr>
          <w:rFonts w:ascii="Times New Roman" w:hAnsi="Times New Roman" w:cs="Times New Roman"/>
          <w:sz w:val="28"/>
          <w:szCs w:val="28"/>
        </w:rPr>
        <w:t>Следовательно,</w:t>
      </w:r>
      <w:r w:rsidRPr="006379C5">
        <w:rPr>
          <w:rFonts w:ascii="Times New Roman" w:hAnsi="Times New Roman" w:cs="Times New Roman"/>
          <w:sz w:val="28"/>
          <w:szCs w:val="28"/>
        </w:rPr>
        <w:t xml:space="preserve"> им необходимо знание основных принципов и процедур,</w:t>
      </w:r>
      <w:r w:rsidR="00F9522F">
        <w:rPr>
          <w:rFonts w:ascii="Times New Roman" w:hAnsi="Times New Roman" w:cs="Times New Roman"/>
          <w:sz w:val="28"/>
          <w:szCs w:val="28"/>
        </w:rPr>
        <w:t xml:space="preserve"> а также обладание определенными навыками,</w:t>
      </w:r>
      <w:r w:rsidRPr="006379C5">
        <w:rPr>
          <w:rFonts w:ascii="Times New Roman" w:hAnsi="Times New Roman" w:cs="Times New Roman"/>
          <w:sz w:val="28"/>
          <w:szCs w:val="28"/>
        </w:rPr>
        <w:t xml:space="preserve"> </w:t>
      </w:r>
      <w:r w:rsidR="00F9522F">
        <w:rPr>
          <w:rFonts w:ascii="Times New Roman" w:hAnsi="Times New Roman" w:cs="Times New Roman"/>
          <w:sz w:val="28"/>
          <w:szCs w:val="28"/>
        </w:rPr>
        <w:t xml:space="preserve">которые должны использоваться </w:t>
      </w:r>
      <w:r w:rsidRPr="006379C5">
        <w:rPr>
          <w:rFonts w:ascii="Times New Roman" w:hAnsi="Times New Roman" w:cs="Times New Roman"/>
          <w:sz w:val="28"/>
          <w:szCs w:val="28"/>
        </w:rPr>
        <w:t xml:space="preserve"> при отборе </w:t>
      </w:r>
      <w:r w:rsidR="00F9522F">
        <w:rPr>
          <w:rFonts w:ascii="Times New Roman" w:hAnsi="Times New Roman" w:cs="Times New Roman"/>
          <w:sz w:val="28"/>
          <w:szCs w:val="28"/>
        </w:rPr>
        <w:t>персонала.</w:t>
      </w:r>
      <w:r w:rsidRPr="00637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8D" w:rsidRPr="00644766" w:rsidRDefault="009942F0" w:rsidP="00644766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644766">
        <w:rPr>
          <w:sz w:val="28"/>
          <w:szCs w:val="28"/>
        </w:rPr>
        <w:t xml:space="preserve">Итак, первый этап – это </w:t>
      </w:r>
      <w:r w:rsidR="002E028D" w:rsidRPr="00644766">
        <w:rPr>
          <w:sz w:val="28"/>
          <w:szCs w:val="28"/>
        </w:rPr>
        <w:t>р</w:t>
      </w:r>
      <w:r w:rsidR="002E028D" w:rsidRPr="00644766">
        <w:rPr>
          <w:bCs/>
          <w:iCs/>
          <w:sz w:val="28"/>
          <w:szCs w:val="28"/>
        </w:rPr>
        <w:t>асчет и планирование потреб</w:t>
      </w:r>
      <w:r w:rsidRPr="00644766">
        <w:rPr>
          <w:bCs/>
          <w:iCs/>
          <w:sz w:val="28"/>
          <w:szCs w:val="28"/>
        </w:rPr>
        <w:t xml:space="preserve">ности в персонале: </w:t>
      </w:r>
      <w:r w:rsidR="002E028D" w:rsidRPr="00644766">
        <w:rPr>
          <w:sz w:val="28"/>
          <w:szCs w:val="28"/>
        </w:rPr>
        <w:t xml:space="preserve">данная процедура максимально эффективна </w:t>
      </w:r>
      <w:r w:rsidRPr="00644766">
        <w:rPr>
          <w:sz w:val="28"/>
          <w:szCs w:val="28"/>
        </w:rPr>
        <w:t>тогда</w:t>
      </w:r>
      <w:r w:rsidR="002E028D" w:rsidRPr="00644766">
        <w:rPr>
          <w:sz w:val="28"/>
          <w:szCs w:val="28"/>
        </w:rPr>
        <w:t xml:space="preserve">, </w:t>
      </w:r>
      <w:r w:rsidRPr="00644766">
        <w:rPr>
          <w:sz w:val="28"/>
          <w:szCs w:val="28"/>
        </w:rPr>
        <w:t xml:space="preserve">когда </w:t>
      </w:r>
      <w:r w:rsidR="002E028D" w:rsidRPr="00644766">
        <w:rPr>
          <w:sz w:val="28"/>
          <w:szCs w:val="28"/>
        </w:rPr>
        <w:t xml:space="preserve"> руководитель четко представляет, какой работник ему необходим и какие проблемы он намерен решить с помощью нового специалиста.</w:t>
      </w:r>
      <w:r w:rsidRPr="00644766">
        <w:rPr>
          <w:sz w:val="28"/>
          <w:szCs w:val="28"/>
        </w:rPr>
        <w:t xml:space="preserve"> </w:t>
      </w:r>
      <w:r w:rsidR="002E028D" w:rsidRPr="00644766">
        <w:rPr>
          <w:bCs/>
          <w:iCs/>
          <w:sz w:val="28"/>
          <w:szCs w:val="28"/>
        </w:rPr>
        <w:t xml:space="preserve">Вторым </w:t>
      </w:r>
      <w:r w:rsidR="002E028D" w:rsidRPr="00644766">
        <w:rPr>
          <w:bCs/>
          <w:iCs/>
          <w:sz w:val="28"/>
          <w:szCs w:val="28"/>
        </w:rPr>
        <w:lastRenderedPageBreak/>
        <w:t>этапом является формирование т</w:t>
      </w:r>
      <w:r w:rsidRPr="00644766">
        <w:rPr>
          <w:bCs/>
          <w:iCs/>
          <w:sz w:val="28"/>
          <w:szCs w:val="28"/>
        </w:rPr>
        <w:t>ребований к вакантной должности.</w:t>
      </w:r>
      <w:r w:rsidR="002E028D" w:rsidRPr="00644766">
        <w:rPr>
          <w:sz w:val="28"/>
          <w:szCs w:val="28"/>
        </w:rPr>
        <w:t xml:space="preserve"> </w:t>
      </w:r>
      <w:r w:rsidRPr="00644766">
        <w:rPr>
          <w:bCs/>
          <w:iCs/>
          <w:sz w:val="28"/>
          <w:szCs w:val="28"/>
        </w:rPr>
        <w:t>Третий этап заключается в</w:t>
      </w:r>
      <w:r w:rsidR="002E028D" w:rsidRPr="00644766">
        <w:rPr>
          <w:bCs/>
          <w:iCs/>
          <w:sz w:val="28"/>
          <w:szCs w:val="28"/>
        </w:rPr>
        <w:t xml:space="preserve"> </w:t>
      </w:r>
      <w:r w:rsidRPr="00644766">
        <w:rPr>
          <w:bCs/>
          <w:iCs/>
          <w:sz w:val="28"/>
          <w:szCs w:val="28"/>
        </w:rPr>
        <w:t>определении</w:t>
      </w:r>
      <w:r w:rsidR="002E028D" w:rsidRPr="00644766">
        <w:rPr>
          <w:bCs/>
          <w:iCs/>
          <w:sz w:val="28"/>
          <w:szCs w:val="28"/>
        </w:rPr>
        <w:t xml:space="preserve"> регламента процедуры подбора персонала</w:t>
      </w:r>
      <w:r w:rsidRPr="00644766">
        <w:rPr>
          <w:bCs/>
          <w:iCs/>
          <w:sz w:val="28"/>
          <w:szCs w:val="28"/>
        </w:rPr>
        <w:t xml:space="preserve"> (</w:t>
      </w:r>
      <w:r w:rsidR="002E028D" w:rsidRPr="00644766">
        <w:rPr>
          <w:sz w:val="28"/>
          <w:szCs w:val="28"/>
        </w:rPr>
        <w:t>мероприятия по процедуре, сроки, необходимые на подбор, должностных лиц, необходимые д</w:t>
      </w:r>
      <w:r w:rsidRPr="00644766">
        <w:rPr>
          <w:sz w:val="28"/>
          <w:szCs w:val="28"/>
        </w:rPr>
        <w:t>окументы).</w:t>
      </w:r>
      <w:r w:rsidR="00644766">
        <w:rPr>
          <w:sz w:val="28"/>
          <w:szCs w:val="28"/>
        </w:rPr>
        <w:t xml:space="preserve"> </w:t>
      </w:r>
      <w:r w:rsidR="002E028D" w:rsidRPr="00644766">
        <w:rPr>
          <w:bCs/>
          <w:iCs/>
          <w:sz w:val="28"/>
          <w:szCs w:val="28"/>
        </w:rPr>
        <w:t xml:space="preserve">Четвертым этапом процедуры подбора персонала является оценка кандидата на вакансию и отбор подходящего работника. </w:t>
      </w:r>
      <w:r w:rsidRPr="00644766">
        <w:rPr>
          <w:bCs/>
          <w:iCs/>
          <w:sz w:val="28"/>
          <w:szCs w:val="28"/>
        </w:rPr>
        <w:t>Необходимо сказать</w:t>
      </w:r>
      <w:r w:rsidR="002E028D" w:rsidRPr="00644766">
        <w:rPr>
          <w:sz w:val="28"/>
          <w:szCs w:val="28"/>
        </w:rPr>
        <w:t xml:space="preserve">, что качественная работа с документами кандидатов </w:t>
      </w:r>
      <w:r w:rsidRPr="00644766">
        <w:rPr>
          <w:sz w:val="28"/>
          <w:szCs w:val="28"/>
        </w:rPr>
        <w:t xml:space="preserve">существенно экономит временные затраты, позволяя наиболее эффективно </w:t>
      </w:r>
      <w:r w:rsidR="002E028D" w:rsidRPr="00644766">
        <w:rPr>
          <w:sz w:val="28"/>
          <w:szCs w:val="28"/>
        </w:rPr>
        <w:t>подобрать необходимый персонал.</w:t>
      </w:r>
      <w:r w:rsidRPr="00644766">
        <w:rPr>
          <w:sz w:val="28"/>
          <w:szCs w:val="28"/>
        </w:rPr>
        <w:t xml:space="preserve"> </w:t>
      </w:r>
      <w:r w:rsidRPr="00644766">
        <w:rPr>
          <w:bCs/>
          <w:iCs/>
          <w:sz w:val="28"/>
          <w:szCs w:val="28"/>
        </w:rPr>
        <w:t>Предпоследний этап включает в себя непосредственно о</w:t>
      </w:r>
      <w:r w:rsidR="002E028D" w:rsidRPr="00644766">
        <w:rPr>
          <w:bCs/>
          <w:iCs/>
          <w:sz w:val="28"/>
          <w:szCs w:val="28"/>
        </w:rPr>
        <w:t>формление трудовых отношени</w:t>
      </w:r>
      <w:r w:rsidRPr="00644766">
        <w:rPr>
          <w:bCs/>
          <w:iCs/>
          <w:sz w:val="28"/>
          <w:szCs w:val="28"/>
        </w:rPr>
        <w:t>й, а шестой, заключительный, заключается в адаптации</w:t>
      </w:r>
      <w:r w:rsidR="002E028D" w:rsidRPr="00644766">
        <w:rPr>
          <w:bCs/>
          <w:iCs/>
          <w:sz w:val="28"/>
          <w:szCs w:val="28"/>
        </w:rPr>
        <w:t xml:space="preserve"> </w:t>
      </w:r>
      <w:r w:rsidRPr="00644766">
        <w:rPr>
          <w:bCs/>
          <w:iCs/>
          <w:sz w:val="28"/>
          <w:szCs w:val="28"/>
        </w:rPr>
        <w:t>работника в организации</w:t>
      </w:r>
      <w:r w:rsidR="002E028D" w:rsidRPr="00644766">
        <w:rPr>
          <w:bCs/>
          <w:iCs/>
          <w:sz w:val="28"/>
          <w:szCs w:val="28"/>
        </w:rPr>
        <w:t>.</w:t>
      </w:r>
    </w:p>
    <w:p w:rsidR="009942F0" w:rsidRPr="00644766" w:rsidRDefault="00EE085E" w:rsidP="00644766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644766">
        <w:rPr>
          <w:sz w:val="28"/>
          <w:szCs w:val="28"/>
        </w:rPr>
        <w:t>Далее перейдем к классическим способам</w:t>
      </w:r>
      <w:r w:rsidR="002E028D" w:rsidRPr="00644766">
        <w:rPr>
          <w:sz w:val="28"/>
          <w:szCs w:val="28"/>
        </w:rPr>
        <w:t xml:space="preserve"> </w:t>
      </w:r>
      <w:r w:rsidRPr="00644766">
        <w:rPr>
          <w:sz w:val="28"/>
          <w:szCs w:val="28"/>
        </w:rPr>
        <w:t xml:space="preserve">отбора персонала. К ним принято относить собеседование, анкетирование, тестирование и резюме. </w:t>
      </w:r>
      <w:r w:rsidR="009942F0" w:rsidRPr="00644766">
        <w:rPr>
          <w:sz w:val="28"/>
          <w:szCs w:val="28"/>
        </w:rPr>
        <w:t>Это традиционные методы подбора и отбора персонала, проверенные и испытанные на соискателях огромного количества компаний</w:t>
      </w:r>
      <w:r w:rsidRPr="00644766">
        <w:rPr>
          <w:sz w:val="28"/>
          <w:szCs w:val="28"/>
        </w:rPr>
        <w:t xml:space="preserve">. </w:t>
      </w:r>
      <w:r w:rsidR="009942F0" w:rsidRPr="00644766">
        <w:rPr>
          <w:sz w:val="28"/>
          <w:szCs w:val="28"/>
        </w:rPr>
        <w:t xml:space="preserve">Однако, </w:t>
      </w:r>
      <w:r w:rsidRPr="00644766">
        <w:rPr>
          <w:sz w:val="28"/>
          <w:szCs w:val="28"/>
        </w:rPr>
        <w:t>в последнее время, все большую актуальность приобретают нетрадиционные способы. Теперь рассмотрим подробнее некоторые из них:</w:t>
      </w:r>
    </w:p>
    <w:p w:rsidR="00EE085E" w:rsidRPr="00644766" w:rsidRDefault="00644766" w:rsidP="00644766">
      <w:pPr>
        <w:pStyle w:val="ac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E085E" w:rsidRPr="00644766">
        <w:rPr>
          <w:bCs/>
          <w:sz w:val="28"/>
          <w:szCs w:val="28"/>
        </w:rPr>
        <w:t>Стрессовое или шоковое интервью</w:t>
      </w:r>
      <w:r w:rsidR="00EE085E" w:rsidRPr="00644766">
        <w:rPr>
          <w:sz w:val="28"/>
          <w:szCs w:val="28"/>
        </w:rPr>
        <w:t> как метод отбора персонала -  заключается в  создании стрессовых условий для соискателя и анализ его действий в нестандартной обстановке;</w:t>
      </w:r>
    </w:p>
    <w:p w:rsidR="00EE085E" w:rsidRPr="00644766" w:rsidRDefault="00644766" w:rsidP="00644766">
      <w:pPr>
        <w:pStyle w:val="ac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E085E" w:rsidRPr="00644766">
        <w:rPr>
          <w:bCs/>
          <w:sz w:val="28"/>
          <w:szCs w:val="28"/>
        </w:rPr>
        <w:t xml:space="preserve">Графология -  метод состоит в том, что потенциального сотрудника </w:t>
      </w:r>
      <w:r w:rsidR="00EE085E" w:rsidRPr="00644766">
        <w:rPr>
          <w:sz w:val="28"/>
          <w:szCs w:val="28"/>
        </w:rPr>
        <w:t>просят написать что-то и подвергают анализу не текст, а почерк соискателя. Отметим, что в нашей стране этот метод нераспространен, а вот во Франции – это традиция;</w:t>
      </w:r>
    </w:p>
    <w:p w:rsidR="00EE085E" w:rsidRPr="00644766" w:rsidRDefault="00644766" w:rsidP="00644766">
      <w:pPr>
        <w:pStyle w:val="ac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E085E" w:rsidRPr="00644766">
        <w:rPr>
          <w:bCs/>
          <w:sz w:val="28"/>
          <w:szCs w:val="28"/>
        </w:rPr>
        <w:t>Антропологический метод -  работника принимают в компанию на основании оценки строения черепа, положения губ, или же величины надбровных дуг</w:t>
      </w:r>
      <w:r w:rsidR="00EE085E" w:rsidRPr="00644766">
        <w:rPr>
          <w:sz w:val="28"/>
          <w:szCs w:val="28"/>
        </w:rPr>
        <w:t>. Хотелось бы отметить, что данному способу уже более 150 лет.</w:t>
      </w:r>
    </w:p>
    <w:p w:rsidR="0069270E" w:rsidRPr="00644766" w:rsidRDefault="0069270E" w:rsidP="00644766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644766">
        <w:rPr>
          <w:sz w:val="28"/>
          <w:szCs w:val="28"/>
        </w:rPr>
        <w:lastRenderedPageBreak/>
        <w:t>Необходимо отметить, что и</w:t>
      </w:r>
      <w:r w:rsidR="00EE085E" w:rsidRPr="00644766">
        <w:rPr>
          <w:sz w:val="28"/>
          <w:szCs w:val="28"/>
        </w:rPr>
        <w:t xml:space="preserve">з всех перечисленных нетрадиционных методов отбора кандидатов нет ни одного такого, который гарантировал бы 100% правильность выбора. Правда, </w:t>
      </w:r>
      <w:r w:rsidRPr="00644766">
        <w:rPr>
          <w:sz w:val="28"/>
          <w:szCs w:val="28"/>
        </w:rPr>
        <w:t xml:space="preserve">и </w:t>
      </w:r>
      <w:r w:rsidR="00EE085E" w:rsidRPr="00644766">
        <w:rPr>
          <w:sz w:val="28"/>
          <w:szCs w:val="28"/>
        </w:rPr>
        <w:t>у традиционных методов отбора такой гарантии тоже нет. Именно поэтому руководители «пробуют» на соискателях абсолютно все, что только могут придумать.</w:t>
      </w:r>
      <w:r w:rsidRPr="00644766">
        <w:rPr>
          <w:sz w:val="28"/>
          <w:szCs w:val="28"/>
        </w:rPr>
        <w:t xml:space="preserve"> Многие отечественные менеджеры отмечают, что российская практика отбора и найма персонала в последние годы все больше тяготеет к профессиональному уровню отбора, вбирая в себя западную практику, а также во многом ориентируясь на нее. К сожалению, в нашей стране весомые позиции занимает определенная специфика российского найма - принятие на работу «по блату».</w:t>
      </w:r>
      <w:r w:rsidR="00644766">
        <w:rPr>
          <w:sz w:val="28"/>
          <w:szCs w:val="28"/>
        </w:rPr>
        <w:t xml:space="preserve"> </w:t>
      </w:r>
      <w:r w:rsidRPr="00644766">
        <w:rPr>
          <w:sz w:val="28"/>
          <w:szCs w:val="28"/>
        </w:rPr>
        <w:t>Можно выделить следующие тенденции развития современного отбора персонала под влиянием информационных технологий:</w:t>
      </w:r>
    </w:p>
    <w:p w:rsidR="006379C5" w:rsidRPr="00644766" w:rsidRDefault="006379C5" w:rsidP="00C43F57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644766">
        <w:rPr>
          <w:sz w:val="28"/>
          <w:szCs w:val="28"/>
        </w:rPr>
        <w:t>1. Во- первых, это постоянное внедрение инноваций в фирме, что повышает потребность в сотрудника</w:t>
      </w:r>
      <w:proofErr w:type="gramStart"/>
      <w:r w:rsidRPr="00644766">
        <w:rPr>
          <w:sz w:val="28"/>
          <w:szCs w:val="28"/>
        </w:rPr>
        <w:t>х-</w:t>
      </w:r>
      <w:proofErr w:type="gramEnd"/>
      <w:r w:rsidRPr="00644766">
        <w:rPr>
          <w:sz w:val="28"/>
          <w:szCs w:val="28"/>
        </w:rPr>
        <w:t xml:space="preserve"> </w:t>
      </w:r>
      <w:proofErr w:type="spellStart"/>
      <w:r w:rsidRPr="00644766">
        <w:rPr>
          <w:sz w:val="28"/>
          <w:szCs w:val="28"/>
        </w:rPr>
        <w:t>инноваторах</w:t>
      </w:r>
      <w:proofErr w:type="spellEnd"/>
      <w:r w:rsidRPr="00644766">
        <w:rPr>
          <w:sz w:val="28"/>
          <w:szCs w:val="28"/>
        </w:rPr>
        <w:t xml:space="preserve">. Яркий пример этому – компании </w:t>
      </w:r>
      <w:proofErr w:type="spellStart"/>
      <w:r w:rsidRPr="00644766">
        <w:rPr>
          <w:sz w:val="28"/>
          <w:szCs w:val="28"/>
        </w:rPr>
        <w:t>Apple</w:t>
      </w:r>
      <w:proofErr w:type="spellEnd"/>
      <w:r w:rsidRPr="00644766">
        <w:rPr>
          <w:sz w:val="28"/>
          <w:szCs w:val="28"/>
        </w:rPr>
        <w:t xml:space="preserve"> и  </w:t>
      </w:r>
      <w:proofErr w:type="spellStart"/>
      <w:r w:rsidRPr="00644766">
        <w:rPr>
          <w:sz w:val="28"/>
          <w:szCs w:val="28"/>
        </w:rPr>
        <w:t>Google</w:t>
      </w:r>
      <w:proofErr w:type="spellEnd"/>
      <w:r w:rsidRPr="00644766">
        <w:rPr>
          <w:sz w:val="28"/>
          <w:szCs w:val="28"/>
        </w:rPr>
        <w:t>, которые смогли наглядно показать</w:t>
      </w:r>
      <w:r w:rsidR="0069270E" w:rsidRPr="00644766">
        <w:rPr>
          <w:sz w:val="28"/>
          <w:szCs w:val="28"/>
        </w:rPr>
        <w:t xml:space="preserve"> </w:t>
      </w:r>
      <w:proofErr w:type="spellStart"/>
      <w:proofErr w:type="gramStart"/>
      <w:r w:rsidR="0069270E" w:rsidRPr="00644766">
        <w:rPr>
          <w:sz w:val="28"/>
          <w:szCs w:val="28"/>
        </w:rPr>
        <w:t>топ-менеджерам</w:t>
      </w:r>
      <w:proofErr w:type="spellEnd"/>
      <w:proofErr w:type="gramEnd"/>
      <w:r w:rsidR="0069270E" w:rsidRPr="00644766">
        <w:rPr>
          <w:sz w:val="28"/>
          <w:szCs w:val="28"/>
        </w:rPr>
        <w:t>, насколько мощным</w:t>
      </w:r>
      <w:r w:rsidRPr="00644766">
        <w:rPr>
          <w:sz w:val="28"/>
          <w:szCs w:val="28"/>
        </w:rPr>
        <w:t xml:space="preserve"> и эффективным</w:t>
      </w:r>
      <w:r w:rsidR="0069270E" w:rsidRPr="00644766">
        <w:rPr>
          <w:sz w:val="28"/>
          <w:szCs w:val="28"/>
        </w:rPr>
        <w:t xml:space="preserve"> может быть экономическое влияние </w:t>
      </w:r>
      <w:proofErr w:type="spellStart"/>
      <w:r w:rsidR="0069270E" w:rsidRPr="00644766">
        <w:rPr>
          <w:sz w:val="28"/>
          <w:szCs w:val="28"/>
        </w:rPr>
        <w:t>сотрудников-инноваторов</w:t>
      </w:r>
      <w:proofErr w:type="spellEnd"/>
      <w:r w:rsidRPr="00644766">
        <w:rPr>
          <w:sz w:val="28"/>
          <w:szCs w:val="28"/>
        </w:rPr>
        <w:t>;</w:t>
      </w:r>
    </w:p>
    <w:p w:rsidR="0069270E" w:rsidRPr="00644766" w:rsidRDefault="006379C5" w:rsidP="00C43F57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644766">
        <w:rPr>
          <w:sz w:val="28"/>
          <w:szCs w:val="28"/>
        </w:rPr>
        <w:t xml:space="preserve"> 2. Во-вторых, на смену резюме придут профили потенциального работника в социальных сетях;</w:t>
      </w:r>
      <w:r w:rsidR="0069270E" w:rsidRPr="00644766">
        <w:rPr>
          <w:sz w:val="28"/>
          <w:szCs w:val="28"/>
        </w:rPr>
        <w:t xml:space="preserve"> </w:t>
      </w:r>
    </w:p>
    <w:p w:rsidR="0069270E" w:rsidRPr="00644766" w:rsidRDefault="006379C5" w:rsidP="00C43F57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644766">
        <w:rPr>
          <w:sz w:val="28"/>
          <w:szCs w:val="28"/>
        </w:rPr>
        <w:t>3. В-третьих, особую популярность набирают м</w:t>
      </w:r>
      <w:r w:rsidR="0069270E" w:rsidRPr="00644766">
        <w:rPr>
          <w:sz w:val="28"/>
          <w:szCs w:val="28"/>
        </w:rPr>
        <w:t xml:space="preserve">обильные приложения для отбора персонала </w:t>
      </w:r>
      <w:r w:rsidRPr="00644766">
        <w:rPr>
          <w:sz w:val="28"/>
          <w:szCs w:val="28"/>
        </w:rPr>
        <w:t>- п</w:t>
      </w:r>
      <w:r w:rsidR="0069270E" w:rsidRPr="00644766">
        <w:rPr>
          <w:sz w:val="28"/>
          <w:szCs w:val="28"/>
        </w:rPr>
        <w:t xml:space="preserve">отребность мгновенно и напрямую откликаться на вакансии с мобильного телефона </w:t>
      </w:r>
      <w:r w:rsidRPr="00644766">
        <w:rPr>
          <w:sz w:val="28"/>
          <w:szCs w:val="28"/>
        </w:rPr>
        <w:t>постепенно станет обычным явлением;</w:t>
      </w:r>
    </w:p>
    <w:p w:rsidR="0069270E" w:rsidRPr="00644766" w:rsidRDefault="006379C5" w:rsidP="00C43F57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644766">
        <w:rPr>
          <w:sz w:val="28"/>
          <w:szCs w:val="28"/>
        </w:rPr>
        <w:t>4. В-четвертых, более актуальным ста</w:t>
      </w:r>
      <w:r w:rsidR="00C43F57">
        <w:rPr>
          <w:sz w:val="28"/>
          <w:szCs w:val="28"/>
        </w:rPr>
        <w:t xml:space="preserve">новится </w:t>
      </w:r>
      <w:proofErr w:type="spellStart"/>
      <w:r w:rsidR="00C43F57">
        <w:rPr>
          <w:sz w:val="28"/>
          <w:szCs w:val="28"/>
        </w:rPr>
        <w:t>видеоинтервью</w:t>
      </w:r>
      <w:proofErr w:type="spellEnd"/>
      <w:r w:rsidR="00C43F57">
        <w:rPr>
          <w:sz w:val="28"/>
          <w:szCs w:val="28"/>
        </w:rPr>
        <w:t xml:space="preserve"> работника.</w:t>
      </w:r>
    </w:p>
    <w:p w:rsidR="0069270E" w:rsidRPr="00644766" w:rsidRDefault="0069270E" w:rsidP="00C43F57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644766">
        <w:rPr>
          <w:sz w:val="28"/>
          <w:szCs w:val="28"/>
        </w:rPr>
        <w:t xml:space="preserve">В заключении можно сказать, что прием подходящего кандидата на работу является важной и ответственной задачей руководства предприятия или организации в целом. От того, как качественно проведена процедура процесса отбора кадров, в дальнейшем может сказаться на работе данного предприятия, его прибыльности и существовании. Отбор новых </w:t>
      </w:r>
      <w:r w:rsidRPr="00644766">
        <w:rPr>
          <w:sz w:val="28"/>
          <w:szCs w:val="28"/>
        </w:rPr>
        <w:lastRenderedPageBreak/>
        <w:t xml:space="preserve">высокоспециализированных </w:t>
      </w:r>
      <w:r w:rsidR="00C43F57">
        <w:rPr>
          <w:sz w:val="28"/>
          <w:szCs w:val="28"/>
        </w:rPr>
        <w:t>кадров</w:t>
      </w:r>
      <w:r w:rsidRPr="00644766">
        <w:rPr>
          <w:sz w:val="28"/>
          <w:szCs w:val="28"/>
        </w:rPr>
        <w:t xml:space="preserve"> </w:t>
      </w:r>
      <w:r w:rsidR="00C43F57">
        <w:rPr>
          <w:sz w:val="28"/>
          <w:szCs w:val="28"/>
        </w:rPr>
        <w:t>должен</w:t>
      </w:r>
      <w:r w:rsidRPr="00644766">
        <w:rPr>
          <w:sz w:val="28"/>
          <w:szCs w:val="28"/>
        </w:rPr>
        <w:t xml:space="preserve"> не только обеспечить режим </w:t>
      </w:r>
      <w:r w:rsidR="00C43F57">
        <w:rPr>
          <w:sz w:val="28"/>
          <w:szCs w:val="28"/>
        </w:rPr>
        <w:t>эффективног</w:t>
      </w:r>
      <w:r w:rsidRPr="00644766">
        <w:rPr>
          <w:sz w:val="28"/>
          <w:szCs w:val="28"/>
        </w:rPr>
        <w:t>о</w:t>
      </w:r>
      <w:r w:rsidR="00C43F57">
        <w:rPr>
          <w:sz w:val="28"/>
          <w:szCs w:val="28"/>
        </w:rPr>
        <w:t xml:space="preserve"> и бесперебойного</w:t>
      </w:r>
      <w:r w:rsidRPr="00644766">
        <w:rPr>
          <w:sz w:val="28"/>
          <w:szCs w:val="28"/>
        </w:rPr>
        <w:t xml:space="preserve"> функционирования </w:t>
      </w:r>
      <w:r w:rsidR="00C43F57">
        <w:rPr>
          <w:sz w:val="28"/>
          <w:szCs w:val="28"/>
        </w:rPr>
        <w:t xml:space="preserve">организации, но также </w:t>
      </w:r>
      <w:r w:rsidRPr="00644766">
        <w:rPr>
          <w:sz w:val="28"/>
          <w:szCs w:val="28"/>
        </w:rPr>
        <w:t xml:space="preserve"> закладывает фундамент будущего успеха </w:t>
      </w:r>
      <w:r w:rsidR="00C43F57">
        <w:rPr>
          <w:sz w:val="28"/>
          <w:szCs w:val="28"/>
        </w:rPr>
        <w:t xml:space="preserve">и процветания фирмы в целом. </w:t>
      </w:r>
    </w:p>
    <w:p w:rsidR="0069270E" w:rsidRPr="006379C5" w:rsidRDefault="0069270E" w:rsidP="006379C5">
      <w:pPr>
        <w:pStyle w:val="a3"/>
        <w:shd w:val="clear" w:color="auto" w:fill="FFFFFF"/>
        <w:spacing w:before="0" w:beforeAutospacing="0" w:after="270" w:afterAutospacing="0" w:line="360" w:lineRule="auto"/>
        <w:ind w:firstLine="709"/>
        <w:jc w:val="both"/>
        <w:textAlignment w:val="baseline"/>
        <w:rPr>
          <w:sz w:val="28"/>
        </w:rPr>
      </w:pPr>
    </w:p>
    <w:p w:rsidR="00EE085E" w:rsidRPr="006379C5" w:rsidRDefault="00EE085E" w:rsidP="006379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451" w:rsidRPr="006379C5" w:rsidRDefault="00696451" w:rsidP="006379C5">
      <w:pPr>
        <w:spacing w:before="168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451" w:rsidRPr="006379C5" w:rsidRDefault="00696451" w:rsidP="006379C5">
      <w:pPr>
        <w:spacing w:before="168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54C" w:rsidRPr="006379C5" w:rsidRDefault="0080654C" w:rsidP="006379C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0654C" w:rsidRPr="006379C5" w:rsidSect="005126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3D" w:rsidRDefault="00A7353D" w:rsidP="00FF5268">
      <w:pPr>
        <w:spacing w:after="0" w:line="240" w:lineRule="auto"/>
      </w:pPr>
      <w:r>
        <w:separator/>
      </w:r>
    </w:p>
  </w:endnote>
  <w:endnote w:type="continuationSeparator" w:id="0">
    <w:p w:rsidR="00A7353D" w:rsidRDefault="00A7353D" w:rsidP="00FF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3D" w:rsidRDefault="00A7353D" w:rsidP="00FF5268">
      <w:pPr>
        <w:spacing w:after="0" w:line="240" w:lineRule="auto"/>
      </w:pPr>
      <w:r>
        <w:separator/>
      </w:r>
    </w:p>
  </w:footnote>
  <w:footnote w:type="continuationSeparator" w:id="0">
    <w:p w:rsidR="00A7353D" w:rsidRDefault="00A7353D" w:rsidP="00FF5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37D"/>
    <w:multiLevelType w:val="hybridMultilevel"/>
    <w:tmpl w:val="A6D24040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2489600F"/>
    <w:multiLevelType w:val="hybridMultilevel"/>
    <w:tmpl w:val="C69E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7727C"/>
    <w:multiLevelType w:val="hybridMultilevel"/>
    <w:tmpl w:val="968E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D77F3"/>
    <w:multiLevelType w:val="hybridMultilevel"/>
    <w:tmpl w:val="ED520BC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DE84692"/>
    <w:multiLevelType w:val="multilevel"/>
    <w:tmpl w:val="5384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031EF"/>
    <w:multiLevelType w:val="hybridMultilevel"/>
    <w:tmpl w:val="B3D0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02FAB"/>
    <w:multiLevelType w:val="multilevel"/>
    <w:tmpl w:val="D85C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B7622"/>
    <w:multiLevelType w:val="multilevel"/>
    <w:tmpl w:val="E298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22277"/>
    <w:multiLevelType w:val="multilevel"/>
    <w:tmpl w:val="B91AC4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8B33D37"/>
    <w:multiLevelType w:val="hybridMultilevel"/>
    <w:tmpl w:val="73BA3AF0"/>
    <w:lvl w:ilvl="0" w:tplc="55BA35E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49FD314D"/>
    <w:multiLevelType w:val="multilevel"/>
    <w:tmpl w:val="2A7A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A43F19"/>
    <w:multiLevelType w:val="hybridMultilevel"/>
    <w:tmpl w:val="DD2A149E"/>
    <w:lvl w:ilvl="0" w:tplc="55BA35E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571E62C6"/>
    <w:multiLevelType w:val="hybridMultilevel"/>
    <w:tmpl w:val="49DE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956F3"/>
    <w:multiLevelType w:val="multilevel"/>
    <w:tmpl w:val="D680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CA112A"/>
    <w:multiLevelType w:val="multilevel"/>
    <w:tmpl w:val="3914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A7DBC"/>
    <w:multiLevelType w:val="hybridMultilevel"/>
    <w:tmpl w:val="4126C574"/>
    <w:lvl w:ilvl="0" w:tplc="507AA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20A5B"/>
    <w:multiLevelType w:val="hybridMultilevel"/>
    <w:tmpl w:val="D5DAC1E4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5"/>
  </w:num>
  <w:num w:numId="5">
    <w:abstractNumId w:val="8"/>
  </w:num>
  <w:num w:numId="6">
    <w:abstractNumId w:val="0"/>
  </w:num>
  <w:num w:numId="7">
    <w:abstractNumId w:val="16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14"/>
  </w:num>
  <w:num w:numId="14">
    <w:abstractNumId w:val="2"/>
  </w:num>
  <w:num w:numId="15">
    <w:abstractNumId w:val="6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163"/>
    <w:rsid w:val="00010452"/>
    <w:rsid w:val="000208D1"/>
    <w:rsid w:val="000643C8"/>
    <w:rsid w:val="00077F95"/>
    <w:rsid w:val="00092014"/>
    <w:rsid w:val="000921C0"/>
    <w:rsid w:val="000A0CCA"/>
    <w:rsid w:val="000A138E"/>
    <w:rsid w:val="000B2164"/>
    <w:rsid w:val="000B250D"/>
    <w:rsid w:val="000B74EF"/>
    <w:rsid w:val="000C0554"/>
    <w:rsid w:val="000C4967"/>
    <w:rsid w:val="000C5CAF"/>
    <w:rsid w:val="000D4F57"/>
    <w:rsid w:val="000E5CCE"/>
    <w:rsid w:val="00100D9D"/>
    <w:rsid w:val="001021A3"/>
    <w:rsid w:val="00114205"/>
    <w:rsid w:val="00114365"/>
    <w:rsid w:val="00120476"/>
    <w:rsid w:val="0012238F"/>
    <w:rsid w:val="00122731"/>
    <w:rsid w:val="00145239"/>
    <w:rsid w:val="00145F52"/>
    <w:rsid w:val="00150982"/>
    <w:rsid w:val="00152E50"/>
    <w:rsid w:val="00157949"/>
    <w:rsid w:val="00162C43"/>
    <w:rsid w:val="00164ED4"/>
    <w:rsid w:val="00174644"/>
    <w:rsid w:val="001778AA"/>
    <w:rsid w:val="001864F3"/>
    <w:rsid w:val="00195CC7"/>
    <w:rsid w:val="001C7CFD"/>
    <w:rsid w:val="001E50FE"/>
    <w:rsid w:val="001E5655"/>
    <w:rsid w:val="001E7814"/>
    <w:rsid w:val="00203ADC"/>
    <w:rsid w:val="00214903"/>
    <w:rsid w:val="00217B84"/>
    <w:rsid w:val="002278DB"/>
    <w:rsid w:val="00241F03"/>
    <w:rsid w:val="00246C96"/>
    <w:rsid w:val="00290766"/>
    <w:rsid w:val="002A3636"/>
    <w:rsid w:val="002E028D"/>
    <w:rsid w:val="002F29CA"/>
    <w:rsid w:val="0030583C"/>
    <w:rsid w:val="00306B66"/>
    <w:rsid w:val="003154E1"/>
    <w:rsid w:val="00323A05"/>
    <w:rsid w:val="0034138B"/>
    <w:rsid w:val="00341F7E"/>
    <w:rsid w:val="00355B7A"/>
    <w:rsid w:val="00371A53"/>
    <w:rsid w:val="00376269"/>
    <w:rsid w:val="00386E35"/>
    <w:rsid w:val="00391252"/>
    <w:rsid w:val="003945AA"/>
    <w:rsid w:val="003A705E"/>
    <w:rsid w:val="003B6F7B"/>
    <w:rsid w:val="003D1B85"/>
    <w:rsid w:val="00422B70"/>
    <w:rsid w:val="00470692"/>
    <w:rsid w:val="004A5048"/>
    <w:rsid w:val="004D46ED"/>
    <w:rsid w:val="004D5ABB"/>
    <w:rsid w:val="004E38ED"/>
    <w:rsid w:val="004E50F6"/>
    <w:rsid w:val="004F6196"/>
    <w:rsid w:val="005054C0"/>
    <w:rsid w:val="00512634"/>
    <w:rsid w:val="00522707"/>
    <w:rsid w:val="005472CA"/>
    <w:rsid w:val="00573AFF"/>
    <w:rsid w:val="005871F0"/>
    <w:rsid w:val="005A0CD2"/>
    <w:rsid w:val="005B0A64"/>
    <w:rsid w:val="005C0881"/>
    <w:rsid w:val="005C5CB7"/>
    <w:rsid w:val="005D102A"/>
    <w:rsid w:val="005E2E39"/>
    <w:rsid w:val="005F00E4"/>
    <w:rsid w:val="005F4195"/>
    <w:rsid w:val="006118C2"/>
    <w:rsid w:val="00631EF6"/>
    <w:rsid w:val="006379C5"/>
    <w:rsid w:val="006404E2"/>
    <w:rsid w:val="00640BE2"/>
    <w:rsid w:val="00640EA5"/>
    <w:rsid w:val="00644766"/>
    <w:rsid w:val="00664C48"/>
    <w:rsid w:val="0069270E"/>
    <w:rsid w:val="00696451"/>
    <w:rsid w:val="006A1337"/>
    <w:rsid w:val="006A3D00"/>
    <w:rsid w:val="006B6E7C"/>
    <w:rsid w:val="006F5589"/>
    <w:rsid w:val="00705F9D"/>
    <w:rsid w:val="0072103E"/>
    <w:rsid w:val="00744877"/>
    <w:rsid w:val="0075052D"/>
    <w:rsid w:val="00754144"/>
    <w:rsid w:val="00777643"/>
    <w:rsid w:val="00792C14"/>
    <w:rsid w:val="007A1F8C"/>
    <w:rsid w:val="007B1C73"/>
    <w:rsid w:val="007D56A0"/>
    <w:rsid w:val="007E090A"/>
    <w:rsid w:val="007F655E"/>
    <w:rsid w:val="00801C1D"/>
    <w:rsid w:val="00803DBE"/>
    <w:rsid w:val="00803F62"/>
    <w:rsid w:val="0080606B"/>
    <w:rsid w:val="0080654C"/>
    <w:rsid w:val="008065CB"/>
    <w:rsid w:val="00814658"/>
    <w:rsid w:val="008249E8"/>
    <w:rsid w:val="00837A39"/>
    <w:rsid w:val="008539EA"/>
    <w:rsid w:val="00862C3C"/>
    <w:rsid w:val="008837AB"/>
    <w:rsid w:val="008949D4"/>
    <w:rsid w:val="00895376"/>
    <w:rsid w:val="008A58C5"/>
    <w:rsid w:val="008B1441"/>
    <w:rsid w:val="008D0B4A"/>
    <w:rsid w:val="008D165F"/>
    <w:rsid w:val="008D27F1"/>
    <w:rsid w:val="008E46E3"/>
    <w:rsid w:val="00934EEE"/>
    <w:rsid w:val="00957B57"/>
    <w:rsid w:val="0096429B"/>
    <w:rsid w:val="009648C1"/>
    <w:rsid w:val="00975DF3"/>
    <w:rsid w:val="00980607"/>
    <w:rsid w:val="009905BC"/>
    <w:rsid w:val="009942F0"/>
    <w:rsid w:val="00995186"/>
    <w:rsid w:val="00997AB7"/>
    <w:rsid w:val="009E178C"/>
    <w:rsid w:val="009F01AB"/>
    <w:rsid w:val="009F418B"/>
    <w:rsid w:val="00A049EC"/>
    <w:rsid w:val="00A1078D"/>
    <w:rsid w:val="00A13F87"/>
    <w:rsid w:val="00A268D3"/>
    <w:rsid w:val="00A32AAC"/>
    <w:rsid w:val="00A573BA"/>
    <w:rsid w:val="00A701CE"/>
    <w:rsid w:val="00A7353D"/>
    <w:rsid w:val="00A9664A"/>
    <w:rsid w:val="00AD3046"/>
    <w:rsid w:val="00AD439C"/>
    <w:rsid w:val="00AE51AA"/>
    <w:rsid w:val="00AF7F9F"/>
    <w:rsid w:val="00B1226D"/>
    <w:rsid w:val="00B13803"/>
    <w:rsid w:val="00B24DD6"/>
    <w:rsid w:val="00B3428C"/>
    <w:rsid w:val="00B37DCC"/>
    <w:rsid w:val="00B46EEE"/>
    <w:rsid w:val="00B601FF"/>
    <w:rsid w:val="00B62B28"/>
    <w:rsid w:val="00B6571B"/>
    <w:rsid w:val="00B66750"/>
    <w:rsid w:val="00B70716"/>
    <w:rsid w:val="00B72C85"/>
    <w:rsid w:val="00B860FD"/>
    <w:rsid w:val="00B871F5"/>
    <w:rsid w:val="00B9502A"/>
    <w:rsid w:val="00BB1EBF"/>
    <w:rsid w:val="00BB617F"/>
    <w:rsid w:val="00BE4D29"/>
    <w:rsid w:val="00BF5E6B"/>
    <w:rsid w:val="00C013D1"/>
    <w:rsid w:val="00C362ED"/>
    <w:rsid w:val="00C37A42"/>
    <w:rsid w:val="00C40041"/>
    <w:rsid w:val="00C43F57"/>
    <w:rsid w:val="00C4768C"/>
    <w:rsid w:val="00C656E8"/>
    <w:rsid w:val="00C66817"/>
    <w:rsid w:val="00C76730"/>
    <w:rsid w:val="00C9218E"/>
    <w:rsid w:val="00CB1C29"/>
    <w:rsid w:val="00CC28F1"/>
    <w:rsid w:val="00CE4161"/>
    <w:rsid w:val="00CF219A"/>
    <w:rsid w:val="00D1713D"/>
    <w:rsid w:val="00D200BE"/>
    <w:rsid w:val="00D318B1"/>
    <w:rsid w:val="00D32831"/>
    <w:rsid w:val="00D35D34"/>
    <w:rsid w:val="00D52F6C"/>
    <w:rsid w:val="00D61A13"/>
    <w:rsid w:val="00D66360"/>
    <w:rsid w:val="00D96C86"/>
    <w:rsid w:val="00DA59B9"/>
    <w:rsid w:val="00DC0E0F"/>
    <w:rsid w:val="00DC4C8E"/>
    <w:rsid w:val="00DE57C2"/>
    <w:rsid w:val="00DF6163"/>
    <w:rsid w:val="00E154D3"/>
    <w:rsid w:val="00E226AC"/>
    <w:rsid w:val="00E55936"/>
    <w:rsid w:val="00E57794"/>
    <w:rsid w:val="00EA04D3"/>
    <w:rsid w:val="00ED2D81"/>
    <w:rsid w:val="00ED3225"/>
    <w:rsid w:val="00EE085E"/>
    <w:rsid w:val="00F23C15"/>
    <w:rsid w:val="00F308F9"/>
    <w:rsid w:val="00F4196E"/>
    <w:rsid w:val="00F42C9E"/>
    <w:rsid w:val="00F6024B"/>
    <w:rsid w:val="00F9522F"/>
    <w:rsid w:val="00FA5DBA"/>
    <w:rsid w:val="00FB313C"/>
    <w:rsid w:val="00FB7A3C"/>
    <w:rsid w:val="00FD238D"/>
    <w:rsid w:val="00FE3E5D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D4"/>
  </w:style>
  <w:style w:type="paragraph" w:styleId="1">
    <w:name w:val="heading 1"/>
    <w:basedOn w:val="a"/>
    <w:next w:val="a"/>
    <w:link w:val="10"/>
    <w:uiPriority w:val="9"/>
    <w:qFormat/>
    <w:rsid w:val="00750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163"/>
  </w:style>
  <w:style w:type="character" w:customStyle="1" w:styleId="20">
    <w:name w:val="Заголовок 2 Знак"/>
    <w:basedOn w:val="a0"/>
    <w:link w:val="2"/>
    <w:uiPriority w:val="9"/>
    <w:rsid w:val="00E57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7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7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57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5779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E577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79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3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3A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A59B9"/>
    <w:pPr>
      <w:ind w:left="720"/>
      <w:contextualSpacing/>
    </w:pPr>
  </w:style>
  <w:style w:type="paragraph" w:customStyle="1" w:styleId="a8">
    <w:name w:val="Знак Знак Знак Знак"/>
    <w:basedOn w:val="a"/>
    <w:rsid w:val="00FF526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9">
    <w:name w:val="footnote reference"/>
    <w:basedOn w:val="a0"/>
    <w:semiHidden/>
    <w:rsid w:val="00FF5268"/>
    <w:rPr>
      <w:vertAlign w:val="superscript"/>
    </w:rPr>
  </w:style>
  <w:style w:type="paragraph" w:styleId="aa">
    <w:name w:val="endnote text"/>
    <w:basedOn w:val="a"/>
    <w:link w:val="ab"/>
    <w:semiHidden/>
    <w:rsid w:val="000B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0B7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basedOn w:val="a"/>
    <w:uiPriority w:val="1"/>
    <w:qFormat/>
    <w:rsid w:val="0012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386E35"/>
  </w:style>
  <w:style w:type="character" w:customStyle="1" w:styleId="search-hl">
    <w:name w:val="search-hl"/>
    <w:basedOn w:val="a0"/>
    <w:rsid w:val="0075052D"/>
  </w:style>
  <w:style w:type="character" w:customStyle="1" w:styleId="10">
    <w:name w:val="Заголовок 1 Знак"/>
    <w:basedOn w:val="a0"/>
    <w:link w:val="1"/>
    <w:uiPriority w:val="9"/>
    <w:rsid w:val="00750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512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5126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4302">
          <w:marLeft w:val="82"/>
          <w:marRight w:val="0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9E08C-100C-4DB2-9254-FA0DA0E5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del</dc:creator>
  <cp:lastModifiedBy>del del</cp:lastModifiedBy>
  <cp:revision>2</cp:revision>
  <dcterms:created xsi:type="dcterms:W3CDTF">2017-03-08T17:05:00Z</dcterms:created>
  <dcterms:modified xsi:type="dcterms:W3CDTF">2017-03-08T17:05:00Z</dcterms:modified>
</cp:coreProperties>
</file>