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E3" w:rsidRDefault="00550DE3" w:rsidP="00550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E3" w:rsidRDefault="00550DE3" w:rsidP="00550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</w:t>
      </w:r>
      <w:r w:rsidR="005D0AC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ФОРМАЦИЯ АРХЕТИПА ЧЕРНОГО ЧЕЛОВЕКА </w:t>
      </w:r>
      <w:r w:rsidR="00582793">
        <w:rPr>
          <w:rFonts w:ascii="Times New Roman" w:hAnsi="Times New Roman" w:cs="Times New Roman"/>
          <w:b/>
          <w:sz w:val="24"/>
          <w:szCs w:val="24"/>
        </w:rPr>
        <w:t>В СЕРЕБРЯНОМ ВЕКЕ</w:t>
      </w:r>
    </w:p>
    <w:p w:rsidR="00550DE3" w:rsidRDefault="00550DE3" w:rsidP="00550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E3" w:rsidRPr="00550DE3" w:rsidRDefault="00550DE3" w:rsidP="00550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793" w:rsidRDefault="00582793" w:rsidP="005827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Кудрявцева Екатерина Сергеевна, </w:t>
      </w:r>
    </w:p>
    <w:p w:rsidR="005D0AC0" w:rsidRDefault="00582793" w:rsidP="005827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A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тудентка</w:t>
      </w:r>
      <w:r w:rsidR="005D0AC0">
        <w:rPr>
          <w:rFonts w:ascii="Times New Roman" w:hAnsi="Times New Roman" w:cs="Times New Roman"/>
          <w:sz w:val="24"/>
          <w:szCs w:val="24"/>
        </w:rPr>
        <w:t xml:space="preserve"> факультета иностранных языков</w:t>
      </w:r>
    </w:p>
    <w:p w:rsidR="00582793" w:rsidRPr="00550DE3" w:rsidRDefault="00582793" w:rsidP="005827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Чувашского государственного университета им. И.Н. Ульянова</w:t>
      </w:r>
    </w:p>
    <w:p w:rsidR="00550DE3" w:rsidRPr="00550DE3" w:rsidRDefault="00550DE3" w:rsidP="00E64D8A">
      <w:pPr>
        <w:jc w:val="right"/>
        <w:rPr>
          <w:rFonts w:ascii="Times New Roman" w:hAnsi="Times New Roman" w:cs="Times New Roman"/>
          <w:sz w:val="24"/>
          <w:szCs w:val="24"/>
        </w:rPr>
      </w:pPr>
      <w:r w:rsidRPr="00550DE3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550DE3" w:rsidRDefault="005D0AC0" w:rsidP="00E64D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Елена Львовна,</w:t>
      </w:r>
    </w:p>
    <w:p w:rsidR="005D0AC0" w:rsidRDefault="005D0AC0" w:rsidP="00E64D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p w:rsidR="005D0AC0" w:rsidRDefault="005D0AC0" w:rsidP="00E64D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Чувашского государственного университета им. И.Н. Ульянова</w:t>
      </w:r>
    </w:p>
    <w:p w:rsidR="00E64D8A" w:rsidRDefault="00E64D8A" w:rsidP="00550D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547" w:rsidRPr="00972D7F" w:rsidRDefault="00972D7F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D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72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049" w:rsidRPr="000B23BB" w:rsidRDefault="00C85049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Поэма Сергея Есенина  «Черный человек», наверное, одно из самых ярких произведений, ассоциирующихся с  образом Черного человека. Пропитанное мистикой, страхом и тоской, это произведение-загадка, волнующее уже </w:t>
      </w:r>
      <w:r w:rsidR="00DB64F0" w:rsidRPr="000B23BB">
        <w:rPr>
          <w:rFonts w:ascii="Times New Roman" w:hAnsi="Times New Roman" w:cs="Times New Roman"/>
          <w:sz w:val="24"/>
          <w:szCs w:val="24"/>
        </w:rPr>
        <w:t xml:space="preserve">не первое </w:t>
      </w:r>
      <w:r w:rsidRPr="000B23BB">
        <w:rPr>
          <w:rFonts w:ascii="Times New Roman" w:hAnsi="Times New Roman" w:cs="Times New Roman"/>
          <w:sz w:val="24"/>
          <w:szCs w:val="24"/>
        </w:rPr>
        <w:t>поколение литературоведов и простых читателей. Откуда берет</w:t>
      </w:r>
      <w:r w:rsidR="00181DF1" w:rsidRPr="000B23BB">
        <w:rPr>
          <w:rFonts w:ascii="Times New Roman" w:hAnsi="Times New Roman" w:cs="Times New Roman"/>
          <w:sz w:val="24"/>
          <w:szCs w:val="24"/>
        </w:rPr>
        <w:t>ся этот образ?  К чему он восходит? Что он означает? Вот вопросы, которыми задается каждый, кто прочитает эту поэму.</w:t>
      </w:r>
    </w:p>
    <w:p w:rsidR="00181DF1" w:rsidRPr="000B23BB" w:rsidRDefault="00181D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 С образом Черного человека неразрывно связана </w:t>
      </w:r>
      <w:r w:rsidR="00007A26" w:rsidRPr="000B23B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B23BB">
        <w:rPr>
          <w:rFonts w:ascii="Times New Roman" w:hAnsi="Times New Roman" w:cs="Times New Roman"/>
          <w:sz w:val="24"/>
          <w:szCs w:val="24"/>
        </w:rPr>
        <w:t xml:space="preserve">и трагедия А.С. Пушкина «Моцарт и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», </w:t>
      </w:r>
      <w:r w:rsidR="0023101E" w:rsidRPr="000B23BB">
        <w:rPr>
          <w:rFonts w:ascii="Times New Roman" w:hAnsi="Times New Roman" w:cs="Times New Roman"/>
          <w:sz w:val="24"/>
          <w:szCs w:val="24"/>
        </w:rPr>
        <w:t>мотивы которой, по сл</w:t>
      </w:r>
      <w:r w:rsidR="00007A26" w:rsidRPr="000B23BB">
        <w:rPr>
          <w:rFonts w:ascii="Times New Roman" w:hAnsi="Times New Roman" w:cs="Times New Roman"/>
          <w:sz w:val="24"/>
          <w:szCs w:val="24"/>
        </w:rPr>
        <w:t>овам самого С. Есенина, легли в</w:t>
      </w:r>
      <w:r w:rsidR="0023101E" w:rsidRPr="000B23BB">
        <w:rPr>
          <w:rFonts w:ascii="Times New Roman" w:hAnsi="Times New Roman" w:cs="Times New Roman"/>
          <w:sz w:val="24"/>
          <w:szCs w:val="24"/>
        </w:rPr>
        <w:t xml:space="preserve"> основу его поэмы. </w:t>
      </w:r>
    </w:p>
    <w:p w:rsidR="0023101E" w:rsidRPr="000B23BB" w:rsidRDefault="0023101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После это</w:t>
      </w:r>
      <w:r w:rsidR="005B0E90">
        <w:rPr>
          <w:rFonts w:ascii="Times New Roman" w:hAnsi="Times New Roman" w:cs="Times New Roman"/>
          <w:sz w:val="24"/>
          <w:szCs w:val="24"/>
        </w:rPr>
        <w:t xml:space="preserve">го </w:t>
      </w:r>
      <w:r w:rsidR="00D27060" w:rsidRPr="000B23BB">
        <w:rPr>
          <w:rFonts w:ascii="Times New Roman" w:hAnsi="Times New Roman" w:cs="Times New Roman"/>
          <w:sz w:val="24"/>
          <w:szCs w:val="24"/>
        </w:rPr>
        <w:t>сразу видна</w:t>
      </w:r>
      <w:r w:rsidRPr="000B23BB">
        <w:rPr>
          <w:rFonts w:ascii="Times New Roman" w:hAnsi="Times New Roman" w:cs="Times New Roman"/>
          <w:sz w:val="24"/>
          <w:szCs w:val="24"/>
        </w:rPr>
        <w:t xml:space="preserve"> явная взаимосвязь этих двух произведений, но при дальнейшем исследовании оказывается, что подобные образы многократно встречаются в </w:t>
      </w:r>
      <w:r w:rsidR="00F85EEC" w:rsidRPr="000B23BB">
        <w:rPr>
          <w:rFonts w:ascii="Times New Roman" w:hAnsi="Times New Roman" w:cs="Times New Roman"/>
          <w:sz w:val="24"/>
          <w:szCs w:val="24"/>
        </w:rPr>
        <w:t>работах</w:t>
      </w:r>
      <w:r w:rsidRPr="000B23BB">
        <w:rPr>
          <w:rFonts w:ascii="Times New Roman" w:hAnsi="Times New Roman" w:cs="Times New Roman"/>
          <w:sz w:val="24"/>
          <w:szCs w:val="24"/>
        </w:rPr>
        <w:t xml:space="preserve"> не только  российских, но и зарубежных авторов, возникают даже в мифах, легендах и  фольклоре различных народов. </w:t>
      </w:r>
    </w:p>
    <w:p w:rsidR="00370A9A" w:rsidRPr="000B23BB" w:rsidRDefault="00F85EEC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Из этого возникает интерес к эволюции о</w:t>
      </w:r>
      <w:r w:rsidR="00007A26" w:rsidRPr="000B23BB">
        <w:rPr>
          <w:rFonts w:ascii="Times New Roman" w:hAnsi="Times New Roman" w:cs="Times New Roman"/>
          <w:sz w:val="24"/>
          <w:szCs w:val="24"/>
        </w:rPr>
        <w:t>браза Черного человека в целом,</w:t>
      </w:r>
      <w:r w:rsidR="00257CF3">
        <w:rPr>
          <w:rFonts w:ascii="Times New Roman" w:hAnsi="Times New Roman" w:cs="Times New Roman"/>
          <w:sz w:val="24"/>
          <w:szCs w:val="24"/>
        </w:rPr>
        <w:t xml:space="preserve"> и к </w:t>
      </w:r>
      <w:r w:rsidR="00007A26" w:rsidRPr="000B23BB">
        <w:rPr>
          <w:rFonts w:ascii="Times New Roman" w:hAnsi="Times New Roman" w:cs="Times New Roman"/>
          <w:sz w:val="24"/>
          <w:szCs w:val="24"/>
        </w:rPr>
        <w:t xml:space="preserve">его </w:t>
      </w:r>
      <w:r w:rsidRPr="000B23BB">
        <w:rPr>
          <w:rFonts w:ascii="Times New Roman" w:hAnsi="Times New Roman" w:cs="Times New Roman"/>
          <w:sz w:val="24"/>
          <w:szCs w:val="24"/>
        </w:rPr>
        <w:t xml:space="preserve">идейному своеобразию </w:t>
      </w:r>
      <w:r w:rsidR="00007A26" w:rsidRPr="000B23BB">
        <w:rPr>
          <w:rFonts w:ascii="Times New Roman" w:hAnsi="Times New Roman" w:cs="Times New Roman"/>
          <w:sz w:val="24"/>
          <w:szCs w:val="24"/>
        </w:rPr>
        <w:t>в Серебряном веке, котор</w:t>
      </w:r>
      <w:r w:rsidR="00DB64F0" w:rsidRPr="000B23BB">
        <w:rPr>
          <w:rFonts w:ascii="Times New Roman" w:hAnsi="Times New Roman" w:cs="Times New Roman"/>
          <w:sz w:val="24"/>
          <w:szCs w:val="24"/>
        </w:rPr>
        <w:t>ое</w:t>
      </w:r>
      <w:r w:rsidR="00007A26" w:rsidRPr="000B23BB">
        <w:rPr>
          <w:rFonts w:ascii="Times New Roman" w:hAnsi="Times New Roman" w:cs="Times New Roman"/>
          <w:sz w:val="24"/>
          <w:szCs w:val="24"/>
        </w:rPr>
        <w:t xml:space="preserve"> можно проследить на примере отдельных произведений</w:t>
      </w:r>
      <w:r w:rsidR="00257CF3">
        <w:rPr>
          <w:rFonts w:ascii="Times New Roman" w:hAnsi="Times New Roman" w:cs="Times New Roman"/>
          <w:sz w:val="24"/>
          <w:szCs w:val="24"/>
        </w:rPr>
        <w:t>.</w:t>
      </w:r>
      <w:r w:rsidRPr="000B23BB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Pr="000B23BB">
        <w:rPr>
          <w:rFonts w:ascii="Times New Roman" w:hAnsi="Times New Roman" w:cs="Times New Roman"/>
          <w:b/>
          <w:sz w:val="24"/>
          <w:szCs w:val="24"/>
        </w:rPr>
        <w:t>целью</w:t>
      </w:r>
      <w:r w:rsidRPr="000B23BB">
        <w:rPr>
          <w:rFonts w:ascii="Times New Roman" w:hAnsi="Times New Roman" w:cs="Times New Roman"/>
          <w:sz w:val="24"/>
          <w:szCs w:val="24"/>
        </w:rPr>
        <w:t xml:space="preserve"> нашей работы является</w:t>
      </w:r>
      <w:r w:rsidR="00370A9A" w:rsidRPr="000B23BB">
        <w:rPr>
          <w:rFonts w:ascii="Times New Roman" w:hAnsi="Times New Roman" w:cs="Times New Roman"/>
          <w:b/>
          <w:sz w:val="24"/>
          <w:szCs w:val="24"/>
        </w:rPr>
        <w:t>:</w:t>
      </w:r>
      <w:r w:rsidR="00370A9A" w:rsidRPr="000B23BB">
        <w:rPr>
          <w:rFonts w:ascii="Times New Roman" w:hAnsi="Times New Roman" w:cs="Times New Roman"/>
          <w:sz w:val="24"/>
          <w:szCs w:val="24"/>
        </w:rPr>
        <w:t xml:space="preserve"> проследить трансформацию архетипа </w:t>
      </w:r>
      <w:r w:rsidR="008867FF" w:rsidRPr="000B23BB">
        <w:rPr>
          <w:rFonts w:ascii="Times New Roman" w:hAnsi="Times New Roman" w:cs="Times New Roman"/>
          <w:sz w:val="24"/>
          <w:szCs w:val="24"/>
        </w:rPr>
        <w:t>Ч</w:t>
      </w:r>
      <w:r w:rsidR="00370A9A" w:rsidRPr="000B23BB">
        <w:rPr>
          <w:rFonts w:ascii="Times New Roman" w:hAnsi="Times New Roman" w:cs="Times New Roman"/>
          <w:sz w:val="24"/>
          <w:szCs w:val="24"/>
        </w:rPr>
        <w:t xml:space="preserve">ерного человека </w:t>
      </w:r>
      <w:r w:rsidR="00995547" w:rsidRPr="000B23BB">
        <w:rPr>
          <w:rFonts w:ascii="Times New Roman" w:hAnsi="Times New Roman" w:cs="Times New Roman"/>
          <w:sz w:val="24"/>
          <w:szCs w:val="24"/>
        </w:rPr>
        <w:t>в Серебряном веке.</w:t>
      </w:r>
    </w:p>
    <w:p w:rsidR="00370A9A" w:rsidRPr="000B23BB" w:rsidRDefault="00F85EEC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>Гипотезы</w:t>
      </w:r>
      <w:r w:rsidR="00370A9A" w:rsidRPr="000B23BB">
        <w:rPr>
          <w:rFonts w:ascii="Times New Roman" w:hAnsi="Times New Roman" w:cs="Times New Roman"/>
          <w:b/>
          <w:sz w:val="24"/>
          <w:szCs w:val="24"/>
        </w:rPr>
        <w:t>:</w:t>
      </w:r>
    </w:p>
    <w:p w:rsidR="00370A9A" w:rsidRPr="000B23BB" w:rsidRDefault="008867FF" w:rsidP="000B2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Образ Ч</w:t>
      </w:r>
      <w:r w:rsidR="00370A9A" w:rsidRPr="000B23BB">
        <w:rPr>
          <w:rFonts w:ascii="Times New Roman" w:hAnsi="Times New Roman" w:cs="Times New Roman"/>
          <w:sz w:val="24"/>
          <w:szCs w:val="24"/>
        </w:rPr>
        <w:t xml:space="preserve">ерного человека является не просто образом, </w:t>
      </w:r>
      <w:r w:rsidR="005B0E90">
        <w:rPr>
          <w:rFonts w:ascii="Times New Roman" w:hAnsi="Times New Roman" w:cs="Times New Roman"/>
          <w:sz w:val="24"/>
          <w:szCs w:val="24"/>
        </w:rPr>
        <w:t>а</w:t>
      </w:r>
      <w:r w:rsidR="00370A9A" w:rsidRPr="000B23BB">
        <w:rPr>
          <w:rFonts w:ascii="Times New Roman" w:hAnsi="Times New Roman" w:cs="Times New Roman"/>
          <w:sz w:val="24"/>
          <w:szCs w:val="24"/>
        </w:rPr>
        <w:t xml:space="preserve"> арх</w:t>
      </w:r>
      <w:r w:rsidR="000F1561" w:rsidRPr="000B23BB">
        <w:rPr>
          <w:rFonts w:ascii="Times New Roman" w:hAnsi="Times New Roman" w:cs="Times New Roman"/>
          <w:sz w:val="24"/>
          <w:szCs w:val="24"/>
        </w:rPr>
        <w:t>е</w:t>
      </w:r>
      <w:r w:rsidR="00370A9A" w:rsidRPr="000B23BB">
        <w:rPr>
          <w:rFonts w:ascii="Times New Roman" w:hAnsi="Times New Roman" w:cs="Times New Roman"/>
          <w:sz w:val="24"/>
          <w:szCs w:val="24"/>
        </w:rPr>
        <w:t>типом</w:t>
      </w:r>
      <w:r w:rsidR="00DB64F0" w:rsidRPr="000B23BB">
        <w:rPr>
          <w:rFonts w:ascii="Times New Roman" w:hAnsi="Times New Roman" w:cs="Times New Roman"/>
          <w:sz w:val="24"/>
          <w:szCs w:val="24"/>
        </w:rPr>
        <w:t>.</w:t>
      </w:r>
    </w:p>
    <w:p w:rsidR="00370A9A" w:rsidRPr="000B23BB" w:rsidRDefault="008867FF" w:rsidP="000B2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На протяжени</w:t>
      </w:r>
      <w:r w:rsidR="004C5F14" w:rsidRPr="000B23BB">
        <w:rPr>
          <w:rFonts w:ascii="Times New Roman" w:hAnsi="Times New Roman" w:cs="Times New Roman"/>
          <w:sz w:val="24"/>
          <w:szCs w:val="24"/>
        </w:rPr>
        <w:t>и</w:t>
      </w:r>
      <w:r w:rsidR="005B0E90">
        <w:rPr>
          <w:rFonts w:ascii="Times New Roman" w:hAnsi="Times New Roman" w:cs="Times New Roman"/>
          <w:sz w:val="24"/>
          <w:szCs w:val="24"/>
        </w:rPr>
        <w:t xml:space="preserve"> и</w:t>
      </w:r>
      <w:r w:rsidR="004C5F14" w:rsidRPr="000B23BB">
        <w:rPr>
          <w:rFonts w:ascii="Times New Roman" w:hAnsi="Times New Roman" w:cs="Times New Roman"/>
          <w:sz w:val="24"/>
          <w:szCs w:val="24"/>
        </w:rPr>
        <w:t>сторико-литературного процесса</w:t>
      </w:r>
      <w:r w:rsidR="000F1561" w:rsidRPr="000B23BB">
        <w:rPr>
          <w:rFonts w:ascii="Times New Roman" w:hAnsi="Times New Roman" w:cs="Times New Roman"/>
          <w:sz w:val="24"/>
          <w:szCs w:val="24"/>
        </w:rPr>
        <w:t xml:space="preserve"> архе</w:t>
      </w:r>
      <w:r w:rsidR="00370A9A" w:rsidRPr="000B23BB">
        <w:rPr>
          <w:rFonts w:ascii="Times New Roman" w:hAnsi="Times New Roman" w:cs="Times New Roman"/>
          <w:sz w:val="24"/>
          <w:szCs w:val="24"/>
        </w:rPr>
        <w:t xml:space="preserve">тип </w:t>
      </w:r>
      <w:r w:rsidRPr="000B23BB">
        <w:rPr>
          <w:rFonts w:ascii="Times New Roman" w:hAnsi="Times New Roman" w:cs="Times New Roman"/>
          <w:sz w:val="24"/>
          <w:szCs w:val="24"/>
        </w:rPr>
        <w:t>Ч</w:t>
      </w:r>
      <w:r w:rsidR="00370A9A" w:rsidRPr="000B23BB">
        <w:rPr>
          <w:rFonts w:ascii="Times New Roman" w:hAnsi="Times New Roman" w:cs="Times New Roman"/>
          <w:sz w:val="24"/>
          <w:szCs w:val="24"/>
        </w:rPr>
        <w:t>ерного человека меняется, а в Серебряном веке приобретает новые черты.</w:t>
      </w:r>
    </w:p>
    <w:p w:rsidR="00370A9A" w:rsidRPr="000B23BB" w:rsidRDefault="00370A9A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370A9A" w:rsidRPr="000B23BB" w:rsidRDefault="00370A9A" w:rsidP="000B23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Проанализировать выбранные для анализа произведения</w:t>
      </w:r>
      <w:r w:rsidR="008867FF" w:rsidRPr="000B23BB">
        <w:rPr>
          <w:rFonts w:ascii="Times New Roman" w:hAnsi="Times New Roman" w:cs="Times New Roman"/>
          <w:sz w:val="24"/>
          <w:szCs w:val="24"/>
        </w:rPr>
        <w:t>.</w:t>
      </w:r>
    </w:p>
    <w:p w:rsidR="008867FF" w:rsidRPr="000B23BB" w:rsidRDefault="008867FF" w:rsidP="000B23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Доказать, что образ Черного человека выходит за рамки образа и является арх</w:t>
      </w:r>
      <w:r w:rsidR="000F1561" w:rsidRPr="000B23BB">
        <w:rPr>
          <w:rFonts w:ascii="Times New Roman" w:hAnsi="Times New Roman" w:cs="Times New Roman"/>
          <w:sz w:val="24"/>
          <w:szCs w:val="24"/>
        </w:rPr>
        <w:t>е</w:t>
      </w:r>
      <w:r w:rsidRPr="000B23BB">
        <w:rPr>
          <w:rFonts w:ascii="Times New Roman" w:hAnsi="Times New Roman" w:cs="Times New Roman"/>
          <w:sz w:val="24"/>
          <w:szCs w:val="24"/>
        </w:rPr>
        <w:t>типом</w:t>
      </w:r>
    </w:p>
    <w:p w:rsidR="000F1561" w:rsidRPr="000B23BB" w:rsidRDefault="000F1561" w:rsidP="000B23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Проследить эволюцию образа Чёрног</w:t>
      </w:r>
      <w:r w:rsidR="00995547" w:rsidRPr="000B23BB">
        <w:rPr>
          <w:rFonts w:ascii="Times New Roman" w:hAnsi="Times New Roman" w:cs="Times New Roman"/>
          <w:sz w:val="24"/>
          <w:szCs w:val="24"/>
        </w:rPr>
        <w:t>о человека в мировой литературе.</w:t>
      </w:r>
    </w:p>
    <w:p w:rsidR="007C214E" w:rsidRPr="000B23BB" w:rsidRDefault="007C214E" w:rsidP="000B23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003A2E" w:rsidRPr="000B23BB">
        <w:rPr>
          <w:rFonts w:ascii="Times New Roman" w:hAnsi="Times New Roman" w:cs="Times New Roman"/>
          <w:sz w:val="24"/>
          <w:szCs w:val="24"/>
        </w:rPr>
        <w:t>, какое</w:t>
      </w:r>
      <w:r w:rsidR="00DB64F0" w:rsidRPr="000B23BB">
        <w:rPr>
          <w:rFonts w:ascii="Times New Roman" w:hAnsi="Times New Roman" w:cs="Times New Roman"/>
          <w:sz w:val="24"/>
          <w:szCs w:val="24"/>
        </w:rPr>
        <w:t xml:space="preserve"> смысловое ядро становится</w:t>
      </w:r>
      <w:r w:rsidR="00C17426" w:rsidRPr="000B23BB">
        <w:rPr>
          <w:rFonts w:ascii="Times New Roman" w:hAnsi="Times New Roman" w:cs="Times New Roman"/>
          <w:sz w:val="24"/>
          <w:szCs w:val="24"/>
        </w:rPr>
        <w:t xml:space="preserve"> центральным для арх</w:t>
      </w:r>
      <w:r w:rsidR="000F1561" w:rsidRPr="000B23BB">
        <w:rPr>
          <w:rFonts w:ascii="Times New Roman" w:hAnsi="Times New Roman" w:cs="Times New Roman"/>
          <w:sz w:val="24"/>
          <w:szCs w:val="24"/>
        </w:rPr>
        <w:t>е</w:t>
      </w:r>
      <w:r w:rsidR="00C17426" w:rsidRPr="000B23BB">
        <w:rPr>
          <w:rFonts w:ascii="Times New Roman" w:hAnsi="Times New Roman" w:cs="Times New Roman"/>
          <w:sz w:val="24"/>
          <w:szCs w:val="24"/>
        </w:rPr>
        <w:t xml:space="preserve">типа Черного человека в </w:t>
      </w:r>
      <w:r w:rsidR="004F38EF" w:rsidRPr="000B23BB">
        <w:rPr>
          <w:rFonts w:ascii="Times New Roman" w:hAnsi="Times New Roman" w:cs="Times New Roman"/>
          <w:sz w:val="24"/>
          <w:szCs w:val="24"/>
        </w:rPr>
        <w:t xml:space="preserve">Серебряном </w:t>
      </w:r>
      <w:r w:rsidR="00C17426" w:rsidRPr="000B23BB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8C3A42" w:rsidRPr="000B23BB" w:rsidRDefault="008C3A42" w:rsidP="000B23B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3A42" w:rsidRPr="000B23BB" w:rsidRDefault="008C3A42" w:rsidP="000B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B23BB">
        <w:rPr>
          <w:rFonts w:ascii="Times New Roman" w:hAnsi="Times New Roman" w:cs="Times New Roman"/>
          <w:sz w:val="24"/>
          <w:szCs w:val="24"/>
        </w:rPr>
        <w:t xml:space="preserve"> исследования обусловлена  неугасающим интересом  исследователей к изучению творчества русских поэтов Серебряного века,  в частности, С. Есенина и одного из самых загадочных его произведений – </w:t>
      </w:r>
      <w:r w:rsidR="004F38EF" w:rsidRPr="000B23BB">
        <w:rPr>
          <w:rFonts w:ascii="Times New Roman" w:hAnsi="Times New Roman" w:cs="Times New Roman"/>
          <w:sz w:val="24"/>
          <w:szCs w:val="24"/>
        </w:rPr>
        <w:t>поэмы</w:t>
      </w:r>
      <w:r w:rsidRPr="000B23BB">
        <w:rPr>
          <w:rFonts w:ascii="Times New Roman" w:hAnsi="Times New Roman" w:cs="Times New Roman"/>
          <w:sz w:val="24"/>
          <w:szCs w:val="24"/>
        </w:rPr>
        <w:t xml:space="preserve"> «Черный человек», </w:t>
      </w:r>
      <w:r w:rsidR="004F38EF" w:rsidRPr="000B23BB">
        <w:rPr>
          <w:rFonts w:ascii="Times New Roman" w:hAnsi="Times New Roman" w:cs="Times New Roman"/>
          <w:sz w:val="24"/>
          <w:szCs w:val="24"/>
        </w:rPr>
        <w:t>которая</w:t>
      </w:r>
      <w:r w:rsidR="00A3125F" w:rsidRPr="000B23BB">
        <w:rPr>
          <w:rFonts w:ascii="Times New Roman" w:hAnsi="Times New Roman" w:cs="Times New Roman"/>
          <w:sz w:val="24"/>
          <w:szCs w:val="24"/>
        </w:rPr>
        <w:t xml:space="preserve"> и по сей день вызывает  не</w:t>
      </w:r>
      <w:r w:rsidRPr="000B23BB">
        <w:rPr>
          <w:rFonts w:ascii="Times New Roman" w:hAnsi="Times New Roman" w:cs="Times New Roman"/>
          <w:sz w:val="24"/>
          <w:szCs w:val="24"/>
        </w:rPr>
        <w:t xml:space="preserve">мало споров и рассуждений о том, кто же такой Черный человек.  Именно это произведение является отправной точкой данного исследования, так как оно натолкнуло нас на размышления о природе образа Черного человека, его многократного появления не только в </w:t>
      </w:r>
      <w:r w:rsidR="004F38EF" w:rsidRPr="000B23BB">
        <w:rPr>
          <w:rFonts w:ascii="Times New Roman" w:hAnsi="Times New Roman" w:cs="Times New Roman"/>
          <w:sz w:val="24"/>
          <w:szCs w:val="24"/>
        </w:rPr>
        <w:t>20</w:t>
      </w:r>
      <w:r w:rsidRPr="000B23BB">
        <w:rPr>
          <w:rFonts w:ascii="Times New Roman" w:hAnsi="Times New Roman" w:cs="Times New Roman"/>
          <w:sz w:val="24"/>
          <w:szCs w:val="24"/>
        </w:rPr>
        <w:t>, но и в 19 веке и даже ранее.</w:t>
      </w:r>
    </w:p>
    <w:p w:rsidR="004F38EF" w:rsidRPr="000B23BB" w:rsidRDefault="004F38EF" w:rsidP="000B23B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06A" w:rsidRPr="000E3937" w:rsidRDefault="00972D7F" w:rsidP="000B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F38EF" w:rsidRPr="000B23BB" w:rsidRDefault="004F38EF" w:rsidP="000B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="00061A41" w:rsidRPr="000B23BB">
        <w:rPr>
          <w:rFonts w:ascii="Times New Roman" w:hAnsi="Times New Roman" w:cs="Times New Roman"/>
          <w:b/>
          <w:sz w:val="24"/>
          <w:szCs w:val="24"/>
        </w:rPr>
        <w:t>Архетип Черного человека</w:t>
      </w:r>
    </w:p>
    <w:p w:rsidR="00E572DA" w:rsidRPr="000B23BB" w:rsidRDefault="00E572DA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41" w:rsidRPr="000B23BB" w:rsidRDefault="00061A41" w:rsidP="000B23BB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>Что такое архетип?</w:t>
      </w:r>
    </w:p>
    <w:p w:rsidR="00550DE3" w:rsidRPr="000B23BB" w:rsidRDefault="00550DE3" w:rsidP="000B23B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F1" w:rsidRPr="000B23BB" w:rsidRDefault="00E572DA" w:rsidP="000B23B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Архетип (от греческого: первообраз, модель) – термин, используемый</w:t>
      </w:r>
      <w:r w:rsidR="00854A94" w:rsidRPr="000B23BB">
        <w:rPr>
          <w:rFonts w:ascii="Times New Roman" w:hAnsi="Times New Roman" w:cs="Times New Roman"/>
          <w:sz w:val="24"/>
          <w:szCs w:val="24"/>
        </w:rPr>
        <w:t xml:space="preserve"> еще </w:t>
      </w:r>
      <w:r w:rsidRPr="000B23BB">
        <w:rPr>
          <w:rFonts w:ascii="Times New Roman" w:hAnsi="Times New Roman" w:cs="Times New Roman"/>
          <w:sz w:val="24"/>
          <w:szCs w:val="24"/>
        </w:rPr>
        <w:t xml:space="preserve"> в античности</w:t>
      </w:r>
      <w:r w:rsidR="00854A94" w:rsidRPr="000B23BB">
        <w:rPr>
          <w:rFonts w:ascii="Times New Roman" w:hAnsi="Times New Roman" w:cs="Times New Roman"/>
          <w:sz w:val="24"/>
          <w:szCs w:val="24"/>
        </w:rPr>
        <w:t>, в</w:t>
      </w:r>
      <w:r w:rsidRPr="000B23BB">
        <w:rPr>
          <w:rFonts w:ascii="Times New Roman" w:hAnsi="Times New Roman" w:cs="Times New Roman"/>
          <w:sz w:val="24"/>
          <w:szCs w:val="24"/>
        </w:rPr>
        <w:t xml:space="preserve"> XX веке</w:t>
      </w:r>
      <w:r w:rsidR="00854A94" w:rsidRPr="000B23BB">
        <w:rPr>
          <w:rFonts w:ascii="Times New Roman" w:hAnsi="Times New Roman" w:cs="Times New Roman"/>
          <w:sz w:val="24"/>
          <w:szCs w:val="24"/>
        </w:rPr>
        <w:t xml:space="preserve"> был введен в психологию  и широко изучен Карлом  Густавом Юнгом, который представил его  в своих трудах</w:t>
      </w:r>
      <w:r w:rsidR="005B0E90">
        <w:rPr>
          <w:rFonts w:ascii="Times New Roman" w:hAnsi="Times New Roman" w:cs="Times New Roman"/>
          <w:sz w:val="24"/>
          <w:szCs w:val="24"/>
        </w:rPr>
        <w:t xml:space="preserve"> </w:t>
      </w:r>
      <w:r w:rsidR="002459F6" w:rsidRPr="000B23BB">
        <w:rPr>
          <w:rFonts w:ascii="Times New Roman" w:hAnsi="Times New Roman" w:cs="Times New Roman"/>
          <w:sz w:val="24"/>
          <w:szCs w:val="24"/>
        </w:rPr>
        <w:t>«Архе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тип и </w:t>
      </w:r>
      <w:r w:rsidR="002459F6" w:rsidRPr="000B23BB">
        <w:rPr>
          <w:rFonts w:ascii="Times New Roman" w:hAnsi="Times New Roman" w:cs="Times New Roman"/>
          <w:sz w:val="24"/>
          <w:szCs w:val="24"/>
        </w:rPr>
        <w:t>символ», «Душа и миф. Шесть архе</w:t>
      </w:r>
      <w:r w:rsidR="00FD22F1" w:rsidRPr="000B23BB">
        <w:rPr>
          <w:rFonts w:ascii="Times New Roman" w:hAnsi="Times New Roman" w:cs="Times New Roman"/>
          <w:sz w:val="24"/>
          <w:szCs w:val="24"/>
        </w:rPr>
        <w:t>типов»</w:t>
      </w:r>
      <w:r w:rsidR="005B0E90">
        <w:rPr>
          <w:rFonts w:ascii="Times New Roman" w:hAnsi="Times New Roman" w:cs="Times New Roman"/>
          <w:sz w:val="24"/>
          <w:szCs w:val="24"/>
        </w:rPr>
        <w:t xml:space="preserve"> </w:t>
      </w:r>
      <w:r w:rsidR="00854A94" w:rsidRPr="000B23BB">
        <w:rPr>
          <w:rFonts w:ascii="Times New Roman" w:hAnsi="Times New Roman" w:cs="Times New Roman"/>
          <w:sz w:val="24"/>
          <w:szCs w:val="24"/>
        </w:rPr>
        <w:t>как одну из категорий «</w:t>
      </w:r>
      <w:r w:rsidR="00FB080B" w:rsidRPr="000B23BB"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r w:rsidR="00854A94" w:rsidRPr="000B23BB">
        <w:rPr>
          <w:rFonts w:ascii="Times New Roman" w:hAnsi="Times New Roman" w:cs="Times New Roman"/>
          <w:sz w:val="24"/>
          <w:szCs w:val="24"/>
        </w:rPr>
        <w:t xml:space="preserve"> бессознательного»</w:t>
      </w:r>
      <w:r w:rsidR="00FB080B" w:rsidRPr="000B23BB">
        <w:rPr>
          <w:rFonts w:ascii="Times New Roman" w:hAnsi="Times New Roman" w:cs="Times New Roman"/>
          <w:sz w:val="24"/>
          <w:szCs w:val="24"/>
        </w:rPr>
        <w:t>, что возникает как образ независим</w:t>
      </w:r>
      <w:r w:rsidR="00CF5018" w:rsidRPr="000B23BB">
        <w:rPr>
          <w:rFonts w:ascii="Times New Roman" w:hAnsi="Times New Roman" w:cs="Times New Roman"/>
          <w:sz w:val="24"/>
          <w:szCs w:val="24"/>
        </w:rPr>
        <w:t>ый от времени, национальности</w:t>
      </w:r>
      <w:r w:rsidR="00FB080B" w:rsidRPr="000B23BB">
        <w:rPr>
          <w:rFonts w:ascii="Times New Roman" w:hAnsi="Times New Roman" w:cs="Times New Roman"/>
          <w:sz w:val="24"/>
          <w:szCs w:val="24"/>
        </w:rPr>
        <w:t xml:space="preserve"> и мировоззрени</w:t>
      </w:r>
      <w:r w:rsidR="00CF5018" w:rsidRPr="000B23BB">
        <w:rPr>
          <w:rFonts w:ascii="Times New Roman" w:hAnsi="Times New Roman" w:cs="Times New Roman"/>
          <w:sz w:val="24"/>
          <w:szCs w:val="24"/>
        </w:rPr>
        <w:t>я</w:t>
      </w:r>
      <w:r w:rsidR="00FB080B" w:rsidRPr="000B23BB">
        <w:rPr>
          <w:rFonts w:ascii="Times New Roman" w:hAnsi="Times New Roman" w:cs="Times New Roman"/>
          <w:sz w:val="24"/>
          <w:szCs w:val="24"/>
        </w:rPr>
        <w:t>, является общим для всех людей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. </w:t>
      </w:r>
      <w:r w:rsidR="00CF5018" w:rsidRPr="000B23BB">
        <w:rPr>
          <w:rFonts w:ascii="Times New Roman" w:hAnsi="Times New Roman" w:cs="Times New Roman"/>
          <w:sz w:val="24"/>
          <w:szCs w:val="24"/>
        </w:rPr>
        <w:t xml:space="preserve"> То есть, а</w:t>
      </w:r>
      <w:r w:rsidR="00FB080B" w:rsidRPr="000B23BB">
        <w:rPr>
          <w:rFonts w:ascii="Times New Roman" w:hAnsi="Times New Roman" w:cs="Times New Roman"/>
          <w:sz w:val="24"/>
          <w:szCs w:val="24"/>
        </w:rPr>
        <w:t>рхетип</w:t>
      </w:r>
      <w:r w:rsidR="005B0E90">
        <w:rPr>
          <w:rFonts w:ascii="Times New Roman" w:hAnsi="Times New Roman" w:cs="Times New Roman"/>
          <w:sz w:val="24"/>
          <w:szCs w:val="24"/>
        </w:rPr>
        <w:t xml:space="preserve"> </w:t>
      </w:r>
      <w:r w:rsidR="00FB080B" w:rsidRPr="000B23BB">
        <w:rPr>
          <w:rFonts w:ascii="Times New Roman" w:hAnsi="Times New Roman" w:cs="Times New Roman"/>
          <w:sz w:val="24"/>
          <w:szCs w:val="24"/>
        </w:rPr>
        <w:t xml:space="preserve"> </w:t>
      </w:r>
      <w:r w:rsidR="00CF5018" w:rsidRPr="000B23BB">
        <w:rPr>
          <w:rFonts w:ascii="Times New Roman" w:hAnsi="Times New Roman" w:cs="Times New Roman"/>
          <w:sz w:val="24"/>
          <w:szCs w:val="24"/>
        </w:rPr>
        <w:t>–</w:t>
      </w:r>
      <w:r w:rsidR="005B0E90">
        <w:rPr>
          <w:rFonts w:ascii="Times New Roman" w:hAnsi="Times New Roman" w:cs="Times New Roman"/>
          <w:sz w:val="24"/>
          <w:szCs w:val="24"/>
        </w:rPr>
        <w:t xml:space="preserve"> </w:t>
      </w:r>
      <w:r w:rsidR="00CF5018" w:rsidRPr="000B23BB">
        <w:rPr>
          <w:rFonts w:ascii="Times New Roman" w:hAnsi="Times New Roman" w:cs="Times New Roman"/>
          <w:sz w:val="24"/>
          <w:szCs w:val="24"/>
        </w:rPr>
        <w:t xml:space="preserve">это </w:t>
      </w:r>
      <w:r w:rsidR="00FB080B" w:rsidRPr="000B23BB">
        <w:rPr>
          <w:rFonts w:ascii="Times New Roman" w:hAnsi="Times New Roman" w:cs="Times New Roman"/>
          <w:sz w:val="24"/>
          <w:szCs w:val="24"/>
        </w:rPr>
        <w:t>универсальные врождённые психические структуры,  распознаваемые в нашем опыте и являемые, как правило, в образах и мотивах сновидений. Те же структуры лежат в основе общечеловеческой символики мифов,</w:t>
      </w:r>
      <w:r w:rsidR="00CF5018" w:rsidRPr="000B23BB">
        <w:rPr>
          <w:rFonts w:ascii="Times New Roman" w:hAnsi="Times New Roman" w:cs="Times New Roman"/>
          <w:sz w:val="24"/>
          <w:szCs w:val="24"/>
        </w:rPr>
        <w:t xml:space="preserve"> легенд  и </w:t>
      </w:r>
      <w:r w:rsidR="00FB080B" w:rsidRPr="000B23BB">
        <w:rPr>
          <w:rFonts w:ascii="Times New Roman" w:hAnsi="Times New Roman" w:cs="Times New Roman"/>
          <w:sz w:val="24"/>
          <w:szCs w:val="24"/>
        </w:rPr>
        <w:t xml:space="preserve"> волшебных сказок</w:t>
      </w:r>
      <w:r w:rsidR="00FD22F1" w:rsidRPr="000B23BB">
        <w:rPr>
          <w:rFonts w:ascii="Times New Roman" w:hAnsi="Times New Roman" w:cs="Times New Roman"/>
          <w:sz w:val="24"/>
          <w:szCs w:val="24"/>
        </w:rPr>
        <w:t>.</w:t>
      </w:r>
    </w:p>
    <w:p w:rsidR="00CF5018" w:rsidRPr="000B23BB" w:rsidRDefault="00CF5018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Именно из-за этого теория Юнга нашла большое применение в культурологии и литературоведении, где архетип хоть и отталкивается от определения Юнга, но и приобретает свои особенности.</w:t>
      </w:r>
    </w:p>
    <w:p w:rsidR="00FD22F1" w:rsidRPr="000B23BB" w:rsidRDefault="00CF5018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Проблема художественных трансформаций архетипов в литературном произведении привлекала внимание исследователей XX века. Этим занимались такие известные ученые, как М.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Бодкин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Н. Фрай, которые одни из первых заметили, что  при анализе литературного произведения правильным будет не столько опираться на мифологические образы, а сколько искать какую-то идейную подоплёку в каждом из них. М.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Бодкин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отмечает парадигму изменений базовых архетипов, своего рода перерастание их в ходе историко-литературного развития в литературные формы, где важнейшей чертой становится типологическая повторяемость</w:t>
      </w:r>
      <w:r w:rsidR="00891D65" w:rsidRPr="000B23BB">
        <w:rPr>
          <w:rFonts w:ascii="Times New Roman" w:hAnsi="Times New Roman" w:cs="Times New Roman"/>
          <w:sz w:val="24"/>
          <w:szCs w:val="24"/>
        </w:rPr>
        <w:t xml:space="preserve"> из поколения в поколение.</w:t>
      </w:r>
    </w:p>
    <w:p w:rsidR="00E572DA" w:rsidRPr="000B23BB" w:rsidRDefault="00891D65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lastRenderedPageBreak/>
        <w:t>Так, по мнению ученых-филологов,  л</w:t>
      </w:r>
      <w:r w:rsidR="00E572DA" w:rsidRPr="000B23BB">
        <w:rPr>
          <w:rFonts w:ascii="Times New Roman" w:hAnsi="Times New Roman" w:cs="Times New Roman"/>
          <w:sz w:val="24"/>
          <w:szCs w:val="24"/>
        </w:rPr>
        <w:t>итературный архетип —</w:t>
      </w:r>
      <w:r w:rsidRPr="000B23BB">
        <w:rPr>
          <w:rFonts w:ascii="Times New Roman" w:hAnsi="Times New Roman" w:cs="Times New Roman"/>
          <w:sz w:val="24"/>
          <w:szCs w:val="24"/>
        </w:rPr>
        <w:t xml:space="preserve"> это</w:t>
      </w:r>
      <w:r w:rsidR="00E572DA" w:rsidRPr="000B23BB">
        <w:rPr>
          <w:rFonts w:ascii="Times New Roman" w:hAnsi="Times New Roman" w:cs="Times New Roman"/>
          <w:sz w:val="24"/>
          <w:szCs w:val="24"/>
        </w:rPr>
        <w:t xml:space="preserve"> часто повторяющиеся образы, сюжеты, мотивы в фольклорных и литературных произведениях. По определению</w:t>
      </w:r>
      <w:r w:rsidRPr="000B23BB">
        <w:rPr>
          <w:rFonts w:ascii="Times New Roman" w:hAnsi="Times New Roman" w:cs="Times New Roman"/>
          <w:sz w:val="24"/>
          <w:szCs w:val="24"/>
        </w:rPr>
        <w:t xml:space="preserve"> доктора филологических наук</w:t>
      </w:r>
      <w:r w:rsidR="00E572DA" w:rsidRPr="000B23BB">
        <w:rPr>
          <w:rFonts w:ascii="Times New Roman" w:hAnsi="Times New Roman" w:cs="Times New Roman"/>
          <w:sz w:val="24"/>
          <w:szCs w:val="24"/>
        </w:rPr>
        <w:t xml:space="preserve"> Большаковой А. Ю., </w:t>
      </w:r>
      <w:r w:rsidRPr="000B23BB">
        <w:rPr>
          <w:rFonts w:ascii="Times New Roman" w:hAnsi="Times New Roman" w:cs="Times New Roman"/>
          <w:sz w:val="24"/>
          <w:szCs w:val="24"/>
        </w:rPr>
        <w:t xml:space="preserve"> которая посвятила исследованию литературного архетипа достаточно много работ, главной из которых является «Теория архетипа на рубеже ХХ-ХХI </w:t>
      </w:r>
      <w:proofErr w:type="spellStart"/>
      <w:proofErr w:type="gramStart"/>
      <w:r w:rsidRPr="000B23BB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0B23BB">
        <w:rPr>
          <w:rFonts w:ascii="Times New Roman" w:hAnsi="Times New Roman" w:cs="Times New Roman"/>
          <w:sz w:val="24"/>
          <w:szCs w:val="24"/>
        </w:rPr>
        <w:t>»</w:t>
      </w:r>
      <w:r w:rsidR="00257CF3">
        <w:rPr>
          <w:rFonts w:ascii="Times New Roman" w:hAnsi="Times New Roman" w:cs="Times New Roman"/>
          <w:sz w:val="24"/>
          <w:szCs w:val="24"/>
        </w:rPr>
        <w:t>,</w:t>
      </w:r>
      <w:r w:rsidRPr="000B23BB">
        <w:rPr>
          <w:rFonts w:ascii="Times New Roman" w:hAnsi="Times New Roman" w:cs="Times New Roman"/>
          <w:sz w:val="24"/>
          <w:szCs w:val="24"/>
        </w:rPr>
        <w:t xml:space="preserve">  </w:t>
      </w:r>
      <w:r w:rsidR="00E572DA" w:rsidRPr="000B23BB">
        <w:rPr>
          <w:rFonts w:ascii="Times New Roman" w:hAnsi="Times New Roman" w:cs="Times New Roman"/>
          <w:sz w:val="24"/>
          <w:szCs w:val="24"/>
        </w:rPr>
        <w:t>литературный архетип — это «сквозная», «порождающая модель», которая, несмотря на то, что она обладает способностью к внешним изменениям, таит в себе неизменное ценностно-смысловое ядро</w:t>
      </w:r>
      <w:r w:rsidRPr="000B23BB">
        <w:rPr>
          <w:rFonts w:ascii="Times New Roman" w:hAnsi="Times New Roman" w:cs="Times New Roman"/>
          <w:sz w:val="24"/>
          <w:szCs w:val="24"/>
        </w:rPr>
        <w:t>.</w:t>
      </w:r>
    </w:p>
    <w:p w:rsidR="00FD22F1" w:rsidRPr="000B23BB" w:rsidRDefault="00891D65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Большакова, так же как и М.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Бодкин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говорит 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 о высокой степени обобщения и типологической усто</w:t>
      </w:r>
      <w:r w:rsidRPr="000B23BB">
        <w:rPr>
          <w:rFonts w:ascii="Times New Roman" w:hAnsi="Times New Roman" w:cs="Times New Roman"/>
          <w:sz w:val="24"/>
          <w:szCs w:val="24"/>
        </w:rPr>
        <w:t xml:space="preserve">йчивости литературного архетипа. </w:t>
      </w:r>
      <w:r w:rsidR="00FD22F1" w:rsidRPr="000B23BB">
        <w:rPr>
          <w:rFonts w:ascii="Times New Roman" w:hAnsi="Times New Roman" w:cs="Times New Roman"/>
          <w:sz w:val="24"/>
          <w:szCs w:val="24"/>
        </w:rPr>
        <w:t>Юнговскую интерпретацию архетипа в литературоведении советского периода рассматривали</w:t>
      </w:r>
      <w:r w:rsidRPr="000B23BB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257CF3">
        <w:rPr>
          <w:rFonts w:ascii="Times New Roman" w:hAnsi="Times New Roman" w:cs="Times New Roman"/>
          <w:sz w:val="24"/>
          <w:szCs w:val="24"/>
        </w:rPr>
        <w:t xml:space="preserve"> С. С. Аверинцев (статья 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„Аналитическая психология“ К.-Г. Юнга и закономерности творческой фантазии») и Е. М. </w:t>
      </w:r>
      <w:proofErr w:type="spellStart"/>
      <w:r w:rsidR="00FD22F1" w:rsidRPr="000B23BB">
        <w:rPr>
          <w:rFonts w:ascii="Times New Roman" w:hAnsi="Times New Roman" w:cs="Times New Roman"/>
          <w:sz w:val="24"/>
          <w:szCs w:val="24"/>
        </w:rPr>
        <w:t>Мелетинский</w:t>
      </w:r>
      <w:proofErr w:type="spellEnd"/>
      <w:r w:rsidR="00FD22F1" w:rsidRPr="000B23BB">
        <w:rPr>
          <w:rFonts w:ascii="Times New Roman" w:hAnsi="Times New Roman" w:cs="Times New Roman"/>
          <w:sz w:val="24"/>
          <w:szCs w:val="24"/>
        </w:rPr>
        <w:t xml:space="preserve"> (книга «Поэтика мифа»). </w:t>
      </w:r>
      <w:r w:rsidRPr="000B23BB">
        <w:rPr>
          <w:rFonts w:ascii="Times New Roman" w:hAnsi="Times New Roman" w:cs="Times New Roman"/>
          <w:sz w:val="24"/>
          <w:szCs w:val="24"/>
        </w:rPr>
        <w:t xml:space="preserve"> Иногда у разных исследователей определения литературного архетипа несколько разнятся, но все литературоведы 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 приходят к выводу, что термин «архетип» обозначает наиболее общие, фундаментальные и общечеловеческие мифологические мотивы.</w:t>
      </w:r>
    </w:p>
    <w:p w:rsidR="00FD22F1" w:rsidRPr="000B23BB" w:rsidRDefault="00FD22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65" w:rsidRPr="00257CF3" w:rsidRDefault="00257CF3" w:rsidP="00257CF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41" w:rsidRPr="00257CF3">
        <w:rPr>
          <w:rFonts w:ascii="Times New Roman" w:hAnsi="Times New Roman" w:cs="Times New Roman"/>
          <w:b/>
          <w:sz w:val="24"/>
          <w:szCs w:val="24"/>
        </w:rPr>
        <w:t>Доказательство того, что Черный человек является архетипом.</w:t>
      </w:r>
    </w:p>
    <w:p w:rsidR="00904FF3" w:rsidRPr="000B23BB" w:rsidRDefault="00904FF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Теперь перейдем непосредственно к теме нашего исследования: архетипу Черного человека.</w:t>
      </w:r>
    </w:p>
    <w:p w:rsidR="00904FF3" w:rsidRPr="000B23BB" w:rsidRDefault="004F38E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904FF3" w:rsidRPr="000B23BB">
        <w:rPr>
          <w:rFonts w:ascii="Times New Roman" w:hAnsi="Times New Roman" w:cs="Times New Roman"/>
          <w:sz w:val="24"/>
          <w:szCs w:val="24"/>
        </w:rPr>
        <w:t>с помощью выявленных черт, отличающих архетипы,</w:t>
      </w:r>
      <w:r w:rsidR="00003A2E" w:rsidRPr="000B23BB">
        <w:rPr>
          <w:rFonts w:ascii="Times New Roman" w:hAnsi="Times New Roman" w:cs="Times New Roman"/>
          <w:sz w:val="24"/>
          <w:szCs w:val="24"/>
        </w:rPr>
        <w:t xml:space="preserve"> попробуем доказать, что образ Ч</w:t>
      </w:r>
      <w:r w:rsidR="00904FF3" w:rsidRPr="000B23BB">
        <w:rPr>
          <w:rFonts w:ascii="Times New Roman" w:hAnsi="Times New Roman" w:cs="Times New Roman"/>
          <w:sz w:val="24"/>
          <w:szCs w:val="24"/>
        </w:rPr>
        <w:t>ерного человека можно</w:t>
      </w:r>
      <w:r w:rsidR="00003A2E" w:rsidRPr="000B23BB">
        <w:rPr>
          <w:rFonts w:ascii="Times New Roman" w:hAnsi="Times New Roman" w:cs="Times New Roman"/>
          <w:sz w:val="24"/>
          <w:szCs w:val="24"/>
        </w:rPr>
        <w:t xml:space="preserve"> перевести в категорию архетипа.</w:t>
      </w:r>
    </w:p>
    <w:p w:rsidR="00904FF3" w:rsidRPr="000B23BB" w:rsidRDefault="00904FF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Черты, присущие архетипам (по Карлу Юнгу):</w:t>
      </w:r>
    </w:p>
    <w:p w:rsidR="00FD22F1" w:rsidRPr="000B23BB" w:rsidRDefault="00550DE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1.</w:t>
      </w:r>
      <w:r w:rsidR="00FD22F1" w:rsidRPr="000B23BB">
        <w:rPr>
          <w:rFonts w:ascii="Times New Roman" w:hAnsi="Times New Roman" w:cs="Times New Roman"/>
          <w:sz w:val="24"/>
          <w:szCs w:val="24"/>
        </w:rPr>
        <w:t>Архетип по определению является архаическим феноменом, поэтому должен иметь проявления в мифах, фольклоре и т. п.</w:t>
      </w:r>
    </w:p>
    <w:p w:rsidR="00904FF3" w:rsidRPr="000B23BB" w:rsidRDefault="00904FF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003A2E" w:rsidRPr="000B23BB">
        <w:rPr>
          <w:rFonts w:ascii="Times New Roman" w:hAnsi="Times New Roman" w:cs="Times New Roman"/>
          <w:sz w:val="24"/>
          <w:szCs w:val="24"/>
        </w:rPr>
        <w:t>Ч</w:t>
      </w:r>
      <w:r w:rsidRPr="000B23BB">
        <w:rPr>
          <w:rFonts w:ascii="Times New Roman" w:hAnsi="Times New Roman" w:cs="Times New Roman"/>
          <w:sz w:val="24"/>
          <w:szCs w:val="24"/>
        </w:rPr>
        <w:t>ерного человека часто появляется в фольклоре и мифах в различных видах и формах, но в них всегда можно выделить «неизменно целостное смысловое ядро».</w:t>
      </w:r>
    </w:p>
    <w:p w:rsidR="00904FF3" w:rsidRPr="000B23BB" w:rsidRDefault="00904FF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Данный образ встречается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>:</w:t>
      </w:r>
    </w:p>
    <w:p w:rsidR="00904FF3" w:rsidRPr="000B23BB" w:rsidRDefault="00003A2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1) </w:t>
      </w:r>
      <w:r w:rsidR="00904FF3" w:rsidRPr="000B23BB">
        <w:rPr>
          <w:rFonts w:ascii="Times New Roman" w:hAnsi="Times New Roman" w:cs="Times New Roman"/>
          <w:sz w:val="24"/>
          <w:szCs w:val="24"/>
        </w:rPr>
        <w:t xml:space="preserve">Мифологии Древней Греции. Это </w:t>
      </w:r>
      <w:r w:rsidR="00440989" w:rsidRPr="000B23BB">
        <w:rPr>
          <w:rFonts w:ascii="Times New Roman" w:hAnsi="Times New Roman" w:cs="Times New Roman"/>
          <w:sz w:val="24"/>
          <w:szCs w:val="24"/>
        </w:rPr>
        <w:t>бог</w:t>
      </w:r>
      <w:r w:rsidR="00904FF3" w:rsidRPr="000B23BB">
        <w:rPr>
          <w:rFonts w:ascii="Times New Roman" w:hAnsi="Times New Roman" w:cs="Times New Roman"/>
          <w:sz w:val="24"/>
          <w:szCs w:val="24"/>
        </w:rPr>
        <w:t xml:space="preserve"> подземного царства – Аид.</w:t>
      </w:r>
    </w:p>
    <w:p w:rsidR="00440989" w:rsidRPr="000B23BB" w:rsidRDefault="00003A2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2)</w:t>
      </w:r>
      <w:r w:rsidR="00440989" w:rsidRPr="000B23BB">
        <w:rPr>
          <w:rFonts w:ascii="Times New Roman" w:hAnsi="Times New Roman" w:cs="Times New Roman"/>
          <w:sz w:val="24"/>
          <w:szCs w:val="24"/>
        </w:rPr>
        <w:t xml:space="preserve"> Славянская мифология: </w:t>
      </w:r>
      <w:proofErr w:type="spellStart"/>
      <w:r w:rsidR="00440989" w:rsidRPr="000B23BB">
        <w:rPr>
          <w:rFonts w:ascii="Times New Roman" w:hAnsi="Times New Roman" w:cs="Times New Roman"/>
          <w:sz w:val="24"/>
          <w:szCs w:val="24"/>
        </w:rPr>
        <w:t>Чернобог</w:t>
      </w:r>
      <w:proofErr w:type="spellEnd"/>
      <w:r w:rsidR="00440989" w:rsidRPr="000B23BB">
        <w:rPr>
          <w:rFonts w:ascii="Times New Roman" w:hAnsi="Times New Roman" w:cs="Times New Roman"/>
          <w:sz w:val="24"/>
          <w:szCs w:val="24"/>
        </w:rPr>
        <w:t xml:space="preserve"> – бог, приносящий несчастья, также ответственный за подземный мир.</w:t>
      </w:r>
    </w:p>
    <w:p w:rsidR="00440989" w:rsidRPr="000B23BB" w:rsidRDefault="00003A2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3)</w:t>
      </w:r>
      <w:r w:rsidR="00440989" w:rsidRPr="000B23BB">
        <w:rPr>
          <w:rFonts w:ascii="Times New Roman" w:hAnsi="Times New Roman" w:cs="Times New Roman"/>
          <w:sz w:val="24"/>
          <w:szCs w:val="24"/>
        </w:rPr>
        <w:t xml:space="preserve"> В преданиях Кельтов есть </w:t>
      </w:r>
      <w:r w:rsidR="00316741" w:rsidRPr="000B23BB">
        <w:rPr>
          <w:rFonts w:ascii="Times New Roman" w:hAnsi="Times New Roman" w:cs="Times New Roman"/>
          <w:sz w:val="24"/>
          <w:szCs w:val="24"/>
        </w:rPr>
        <w:t>сказание</w:t>
      </w:r>
      <w:r w:rsidR="00440989" w:rsidRPr="000B23BB">
        <w:rPr>
          <w:rFonts w:ascii="Times New Roman" w:hAnsi="Times New Roman" w:cs="Times New Roman"/>
          <w:sz w:val="24"/>
          <w:szCs w:val="24"/>
        </w:rPr>
        <w:t xml:space="preserve"> о приключениях </w:t>
      </w:r>
      <w:proofErr w:type="spellStart"/>
      <w:r w:rsidR="00440989" w:rsidRPr="000B23BB">
        <w:rPr>
          <w:rFonts w:ascii="Times New Roman" w:hAnsi="Times New Roman" w:cs="Times New Roman"/>
          <w:sz w:val="24"/>
          <w:szCs w:val="24"/>
        </w:rPr>
        <w:t>Кимона</w:t>
      </w:r>
      <w:proofErr w:type="spellEnd"/>
      <w:r w:rsidR="00275EF7" w:rsidRPr="000B23BB">
        <w:rPr>
          <w:rFonts w:ascii="Times New Roman" w:hAnsi="Times New Roman" w:cs="Times New Roman"/>
          <w:sz w:val="24"/>
          <w:szCs w:val="24"/>
        </w:rPr>
        <w:t xml:space="preserve"> и его встрече с Черным рыцарем в черных доспехах на черном коне.</w:t>
      </w:r>
    </w:p>
    <w:p w:rsidR="00316741" w:rsidRPr="000B23BB" w:rsidRDefault="00003A2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4)</w:t>
      </w:r>
      <w:r w:rsidR="00F470CE" w:rsidRPr="000B23BB">
        <w:rPr>
          <w:rFonts w:ascii="Times New Roman" w:hAnsi="Times New Roman" w:cs="Times New Roman"/>
          <w:sz w:val="24"/>
          <w:szCs w:val="24"/>
        </w:rPr>
        <w:t xml:space="preserve"> Кельтская легенда о Мальчике  и Фонтане.</w:t>
      </w:r>
    </w:p>
    <w:p w:rsidR="00003A2E" w:rsidRPr="000B23BB" w:rsidRDefault="00003A2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5) В поверьях чувашского этноса встречаются люди-тени, теневые призраки. </w:t>
      </w:r>
    </w:p>
    <w:p w:rsidR="002459F6" w:rsidRPr="000B23BB" w:rsidRDefault="002459F6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6) В германских преданиях тени-двойники предвещают смерть.</w:t>
      </w:r>
    </w:p>
    <w:p w:rsidR="00FD22F1" w:rsidRPr="000B23BB" w:rsidRDefault="00F470C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2. </w:t>
      </w:r>
      <w:r w:rsidR="00FD22F1" w:rsidRPr="000B23BB">
        <w:rPr>
          <w:rFonts w:ascii="Times New Roman" w:hAnsi="Times New Roman" w:cs="Times New Roman"/>
          <w:sz w:val="24"/>
          <w:szCs w:val="24"/>
        </w:rPr>
        <w:t>Архетип, являясь структурой коллективного бессознательного, должен проявляться у всех народов и во все эпохи (разумеется, в различной степени).</w:t>
      </w:r>
    </w:p>
    <w:p w:rsidR="00393418" w:rsidRPr="000B23BB" w:rsidRDefault="00393418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lastRenderedPageBreak/>
        <w:t>1) Появляется во многих, совершенно различных фольклора</w:t>
      </w:r>
      <w:r w:rsidR="005B0E90">
        <w:rPr>
          <w:rFonts w:ascii="Times New Roman" w:hAnsi="Times New Roman" w:cs="Times New Roman"/>
          <w:sz w:val="24"/>
          <w:szCs w:val="24"/>
        </w:rPr>
        <w:t>х и мифах.</w:t>
      </w:r>
    </w:p>
    <w:p w:rsidR="00393418" w:rsidRPr="000B23BB" w:rsidRDefault="00393418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2) </w:t>
      </w:r>
      <w:r w:rsidR="004F38EF" w:rsidRPr="000B23BB">
        <w:rPr>
          <w:rFonts w:ascii="Times New Roman" w:hAnsi="Times New Roman" w:cs="Times New Roman"/>
          <w:sz w:val="24"/>
          <w:szCs w:val="24"/>
        </w:rPr>
        <w:t>В зарубежной литературе: «Фауст» И. Гете, «Декабрьская ночь» Э.Б. Мюссе, «</w:t>
      </w:r>
      <w:r w:rsidR="0059600B" w:rsidRPr="000B23BB">
        <w:rPr>
          <w:rFonts w:ascii="Times New Roman" w:hAnsi="Times New Roman" w:cs="Times New Roman"/>
          <w:sz w:val="24"/>
          <w:szCs w:val="24"/>
        </w:rPr>
        <w:t xml:space="preserve">Портрет </w:t>
      </w:r>
      <w:r w:rsidR="004F38EF" w:rsidRPr="000B23BB">
        <w:rPr>
          <w:rFonts w:ascii="Times New Roman" w:hAnsi="Times New Roman" w:cs="Times New Roman"/>
          <w:sz w:val="24"/>
          <w:szCs w:val="24"/>
        </w:rPr>
        <w:t>Дориан</w:t>
      </w:r>
      <w:r w:rsidR="0059600B" w:rsidRPr="000B23BB">
        <w:rPr>
          <w:rFonts w:ascii="Times New Roman" w:hAnsi="Times New Roman" w:cs="Times New Roman"/>
          <w:sz w:val="24"/>
          <w:szCs w:val="24"/>
        </w:rPr>
        <w:t>а Грея» О. Уайльд, Г.Х. Андерсон «Тень».</w:t>
      </w:r>
    </w:p>
    <w:p w:rsidR="004F38EF" w:rsidRPr="000B23BB" w:rsidRDefault="004F38E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3) В русской литературе: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 xml:space="preserve">«Черный монах» А.П. Чехов, «Черный человек» С. Есенин, «Моцарт и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>» А.С. Пушкин, «Братья Карамазовы» и «Двойник» Ф.М. Достоевский, «Жизнь человека» Л. Андреев, А. Блок «Двойник», "Иван Иванович и черт" З. Гиппиус, "Себя встречая в зеркалах..."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 xml:space="preserve"> Ф. Сологуб, </w:t>
      </w:r>
      <w:r w:rsidR="00C069A3" w:rsidRPr="000B23BB">
        <w:rPr>
          <w:rFonts w:ascii="Times New Roman" w:hAnsi="Times New Roman" w:cs="Times New Roman"/>
          <w:sz w:val="24"/>
          <w:szCs w:val="24"/>
        </w:rPr>
        <w:t>"Огненный ангел" В. Брюсов</w:t>
      </w:r>
      <w:r w:rsidRPr="000B23BB">
        <w:rPr>
          <w:rFonts w:ascii="Times New Roman" w:hAnsi="Times New Roman" w:cs="Times New Roman"/>
          <w:sz w:val="24"/>
          <w:szCs w:val="24"/>
        </w:rPr>
        <w:t>, "Бывают дни, когда злой дух меня тревожит..." А. Толсто</w:t>
      </w:r>
      <w:r w:rsidR="00C069A3" w:rsidRPr="000B23BB">
        <w:rPr>
          <w:rFonts w:ascii="Times New Roman" w:hAnsi="Times New Roman" w:cs="Times New Roman"/>
          <w:sz w:val="24"/>
          <w:szCs w:val="24"/>
        </w:rPr>
        <w:t>й</w:t>
      </w:r>
      <w:r w:rsidRPr="000B23BB">
        <w:rPr>
          <w:rFonts w:ascii="Times New Roman" w:hAnsi="Times New Roman" w:cs="Times New Roman"/>
          <w:sz w:val="24"/>
          <w:szCs w:val="24"/>
        </w:rPr>
        <w:t>, "Пауки" З. Гиппиус</w:t>
      </w:r>
      <w:r w:rsidR="00C069A3" w:rsidRPr="000B23BB">
        <w:rPr>
          <w:rFonts w:ascii="Times New Roman" w:hAnsi="Times New Roman" w:cs="Times New Roman"/>
          <w:sz w:val="24"/>
          <w:szCs w:val="24"/>
        </w:rPr>
        <w:t>.</w:t>
      </w:r>
    </w:p>
    <w:p w:rsidR="00FD22F1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3</w:t>
      </w:r>
      <w:r w:rsidR="00F470CE" w:rsidRPr="000B23BB">
        <w:rPr>
          <w:rFonts w:ascii="Times New Roman" w:hAnsi="Times New Roman" w:cs="Times New Roman"/>
          <w:sz w:val="24"/>
          <w:szCs w:val="24"/>
        </w:rPr>
        <w:t>.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Архетип, отраженный в </w:t>
      </w:r>
      <w:proofErr w:type="gramStart"/>
      <w:r w:rsidR="00FD22F1" w:rsidRPr="000B23BB">
        <w:rPr>
          <w:rFonts w:ascii="Times New Roman" w:hAnsi="Times New Roman" w:cs="Times New Roman"/>
          <w:sz w:val="24"/>
          <w:szCs w:val="24"/>
        </w:rPr>
        <w:t>сознательном</w:t>
      </w:r>
      <w:proofErr w:type="gramEnd"/>
      <w:r w:rsidR="00FD22F1" w:rsidRPr="000B23BB">
        <w:rPr>
          <w:rFonts w:ascii="Times New Roman" w:hAnsi="Times New Roman" w:cs="Times New Roman"/>
          <w:sz w:val="24"/>
          <w:szCs w:val="24"/>
        </w:rPr>
        <w:t>, должен иметь как концепт, так и символ (возможно, не один).</w:t>
      </w:r>
    </w:p>
    <w:p w:rsidR="006327DA" w:rsidRPr="000B23BB" w:rsidRDefault="006327DA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Чёрный человек сильно влияет на эмоции человека, обладает специфической энергетикой.</w:t>
      </w:r>
    </w:p>
    <w:p w:rsidR="001E6CE7" w:rsidRPr="000B23BB" w:rsidRDefault="00C069A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Черный цвет – цвет смерти, на психологическом уровне темнота ассоциируется еще и со страхом неизвестности.</w:t>
      </w:r>
      <w:r w:rsidR="001E6CE7" w:rsidRPr="000B23BB">
        <w:rPr>
          <w:rFonts w:ascii="Times New Roman" w:hAnsi="Times New Roman" w:cs="Times New Roman"/>
          <w:sz w:val="24"/>
          <w:szCs w:val="24"/>
        </w:rPr>
        <w:t xml:space="preserve"> Иногда выражается в черном одеянии, а иногда человек – бестелесная черная тень.</w:t>
      </w:r>
    </w:p>
    <w:p w:rsidR="00FD22F1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4</w:t>
      </w:r>
      <w:r w:rsidR="00F470CE" w:rsidRPr="000B23BB">
        <w:rPr>
          <w:rFonts w:ascii="Times New Roman" w:hAnsi="Times New Roman" w:cs="Times New Roman"/>
          <w:sz w:val="24"/>
          <w:szCs w:val="24"/>
        </w:rPr>
        <w:t>.</w:t>
      </w:r>
      <w:r w:rsidR="00FD22F1" w:rsidRPr="000B23BB">
        <w:rPr>
          <w:rFonts w:ascii="Times New Roman" w:hAnsi="Times New Roman" w:cs="Times New Roman"/>
          <w:sz w:val="24"/>
          <w:szCs w:val="24"/>
        </w:rPr>
        <w:t>Архетип является цельной, амбивалентной структурой, имеет позитивный и негативный аспекты. Односторонний образ (к примеру, обладающий только светлой или только темной стороной) не может быть архетипом.</w:t>
      </w:r>
    </w:p>
    <w:p w:rsidR="00C069A3" w:rsidRPr="000B23BB" w:rsidRDefault="00C069A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Анализируя произведения, </w:t>
      </w:r>
      <w:r w:rsidR="006327DA" w:rsidRPr="000B23BB">
        <w:rPr>
          <w:rFonts w:ascii="Times New Roman" w:hAnsi="Times New Roman" w:cs="Times New Roman"/>
          <w:sz w:val="24"/>
          <w:szCs w:val="24"/>
        </w:rPr>
        <w:t>где,</w:t>
      </w:r>
      <w:r w:rsidRPr="000B23BB">
        <w:rPr>
          <w:rFonts w:ascii="Times New Roman" w:hAnsi="Times New Roman" w:cs="Times New Roman"/>
          <w:sz w:val="24"/>
          <w:szCs w:val="24"/>
        </w:rPr>
        <w:t xml:space="preserve"> так или </w:t>
      </w:r>
      <w:r w:rsidR="006327DA" w:rsidRPr="000B23BB">
        <w:rPr>
          <w:rFonts w:ascii="Times New Roman" w:hAnsi="Times New Roman" w:cs="Times New Roman"/>
          <w:sz w:val="24"/>
          <w:szCs w:val="24"/>
        </w:rPr>
        <w:t>иначе,</w:t>
      </w:r>
      <w:r w:rsidRPr="000B23BB">
        <w:rPr>
          <w:rFonts w:ascii="Times New Roman" w:hAnsi="Times New Roman" w:cs="Times New Roman"/>
          <w:sz w:val="24"/>
          <w:szCs w:val="24"/>
        </w:rPr>
        <w:t xml:space="preserve"> появляется Черный человек, можно сделать вывод о том, что этот образ восходит к трем еще более древним мот</w:t>
      </w:r>
      <w:r w:rsidR="005B0E90">
        <w:rPr>
          <w:rFonts w:ascii="Times New Roman" w:hAnsi="Times New Roman" w:cs="Times New Roman"/>
          <w:sz w:val="24"/>
          <w:szCs w:val="24"/>
        </w:rPr>
        <w:t xml:space="preserve">ивам Смерти, </w:t>
      </w:r>
      <w:proofErr w:type="spellStart"/>
      <w:r w:rsidR="005B0E90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="005B0E90">
        <w:rPr>
          <w:rFonts w:ascii="Times New Roman" w:hAnsi="Times New Roman" w:cs="Times New Roman"/>
          <w:sz w:val="24"/>
          <w:szCs w:val="24"/>
        </w:rPr>
        <w:t xml:space="preserve"> и </w:t>
      </w:r>
      <w:r w:rsidRPr="000B23BB">
        <w:rPr>
          <w:rFonts w:ascii="Times New Roman" w:hAnsi="Times New Roman" w:cs="Times New Roman"/>
          <w:sz w:val="24"/>
          <w:szCs w:val="24"/>
        </w:rPr>
        <w:t xml:space="preserve">Темной силы. Иногда Черный человек </w:t>
      </w:r>
      <w:r w:rsidR="005B0E90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0B23BB">
        <w:rPr>
          <w:rFonts w:ascii="Times New Roman" w:hAnsi="Times New Roman" w:cs="Times New Roman"/>
          <w:sz w:val="24"/>
          <w:szCs w:val="24"/>
        </w:rPr>
        <w:t xml:space="preserve">нести лишь один из этих аспектов, но зачастую, </w:t>
      </w:r>
      <w:r w:rsidR="005B0E90">
        <w:rPr>
          <w:rFonts w:ascii="Times New Roman" w:hAnsi="Times New Roman" w:cs="Times New Roman"/>
          <w:sz w:val="24"/>
          <w:szCs w:val="24"/>
        </w:rPr>
        <w:t xml:space="preserve">он несет в себе </w:t>
      </w:r>
      <w:proofErr w:type="gramStart"/>
      <w:r w:rsidR="005B0E90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="005B0E90">
        <w:rPr>
          <w:rFonts w:ascii="Times New Roman" w:hAnsi="Times New Roman" w:cs="Times New Roman"/>
          <w:sz w:val="24"/>
          <w:szCs w:val="24"/>
        </w:rPr>
        <w:t xml:space="preserve"> как Т</w:t>
      </w:r>
      <w:r w:rsidRPr="000B23BB">
        <w:rPr>
          <w:rFonts w:ascii="Times New Roman" w:hAnsi="Times New Roman" w:cs="Times New Roman"/>
          <w:sz w:val="24"/>
          <w:szCs w:val="24"/>
        </w:rPr>
        <w:t xml:space="preserve">емной силы, Смерти, так и Двойника. </w:t>
      </w:r>
    </w:p>
    <w:p w:rsidR="00C069A3" w:rsidRPr="000B23BB" w:rsidRDefault="00C069A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Смерть и Темная сила, разумеется, относятся к негативному аспекту,  в этих случаях Черный человек выступает как предвестник смерти, несущий рок, либо как дьявол-искуситель. </w:t>
      </w:r>
    </w:p>
    <w:p w:rsidR="00C069A3" w:rsidRPr="000B23BB" w:rsidRDefault="00C069A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Двойничество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же можно отнести к положительному аспекту, так как </w:t>
      </w:r>
      <w:r w:rsidR="001E6CE7" w:rsidRPr="000B23BB">
        <w:rPr>
          <w:rFonts w:ascii="Times New Roman" w:hAnsi="Times New Roman" w:cs="Times New Roman"/>
          <w:sz w:val="24"/>
          <w:szCs w:val="24"/>
        </w:rPr>
        <w:t xml:space="preserve">здесь Черный человек </w:t>
      </w:r>
      <w:r w:rsidRPr="000B23BB">
        <w:rPr>
          <w:rFonts w:ascii="Times New Roman" w:hAnsi="Times New Roman" w:cs="Times New Roman"/>
          <w:sz w:val="24"/>
          <w:szCs w:val="24"/>
        </w:rPr>
        <w:t xml:space="preserve">заставляет </w:t>
      </w:r>
      <w:r w:rsidR="001E6CE7" w:rsidRPr="000B23BB">
        <w:rPr>
          <w:rFonts w:ascii="Times New Roman" w:hAnsi="Times New Roman" w:cs="Times New Roman"/>
          <w:sz w:val="24"/>
          <w:szCs w:val="24"/>
        </w:rPr>
        <w:t>другого человека</w:t>
      </w:r>
      <w:r w:rsidRPr="000B23BB">
        <w:rPr>
          <w:rFonts w:ascii="Times New Roman" w:hAnsi="Times New Roman" w:cs="Times New Roman"/>
          <w:sz w:val="24"/>
          <w:szCs w:val="24"/>
        </w:rPr>
        <w:t xml:space="preserve"> задуматься о </w:t>
      </w:r>
      <w:r w:rsidR="001E6CE7" w:rsidRPr="000B23BB">
        <w:rPr>
          <w:rFonts w:ascii="Times New Roman" w:hAnsi="Times New Roman" w:cs="Times New Roman"/>
          <w:sz w:val="24"/>
          <w:szCs w:val="24"/>
        </w:rPr>
        <w:t>собственной жизни, о своем пути, показывает человеку его темные, скрытые стороны, которые на самом деле терзают человека. Двойник помогает человеку ответить на важные вопросы.</w:t>
      </w:r>
    </w:p>
    <w:p w:rsidR="006327DA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5</w:t>
      </w:r>
      <w:r w:rsidR="00F470CE" w:rsidRPr="000B23BB">
        <w:rPr>
          <w:rFonts w:ascii="Times New Roman" w:hAnsi="Times New Roman" w:cs="Times New Roman"/>
          <w:sz w:val="24"/>
          <w:szCs w:val="24"/>
        </w:rPr>
        <w:t>.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Архетип должен </w:t>
      </w:r>
      <w:r w:rsidR="006327DA" w:rsidRPr="000B23BB">
        <w:rPr>
          <w:rFonts w:ascii="Times New Roman" w:hAnsi="Times New Roman" w:cs="Times New Roman"/>
          <w:sz w:val="24"/>
          <w:szCs w:val="24"/>
        </w:rPr>
        <w:t>быть устойчивым.</w:t>
      </w:r>
    </w:p>
    <w:p w:rsidR="006327DA" w:rsidRPr="000B23BB" w:rsidRDefault="006327DA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 Данный а</w:t>
      </w:r>
      <w:r w:rsidR="0059600B" w:rsidRPr="000B23BB">
        <w:rPr>
          <w:rFonts w:ascii="Times New Roman" w:hAnsi="Times New Roman" w:cs="Times New Roman"/>
          <w:sz w:val="24"/>
          <w:szCs w:val="24"/>
        </w:rPr>
        <w:t xml:space="preserve">спект подтверждается тем, что </w:t>
      </w:r>
      <w:r w:rsidRPr="000B23BB">
        <w:rPr>
          <w:rFonts w:ascii="Times New Roman" w:hAnsi="Times New Roman" w:cs="Times New Roman"/>
          <w:sz w:val="24"/>
          <w:szCs w:val="24"/>
        </w:rPr>
        <w:t xml:space="preserve">образ Черного человека берет свое начало </w:t>
      </w:r>
      <w:r w:rsidR="0059600B" w:rsidRPr="000B23BB">
        <w:rPr>
          <w:rFonts w:ascii="Times New Roman" w:hAnsi="Times New Roman" w:cs="Times New Roman"/>
          <w:sz w:val="24"/>
          <w:szCs w:val="24"/>
        </w:rPr>
        <w:t>из</w:t>
      </w:r>
      <w:r w:rsidRPr="000B23BB">
        <w:rPr>
          <w:rFonts w:ascii="Times New Roman" w:hAnsi="Times New Roman" w:cs="Times New Roman"/>
          <w:sz w:val="24"/>
          <w:szCs w:val="24"/>
        </w:rPr>
        <w:t xml:space="preserve"> мифов и древних легенд и эволюционирует до наших дней, при этом сохраняя начальное смысловое ядро.</w:t>
      </w:r>
    </w:p>
    <w:p w:rsidR="00FD22F1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6</w:t>
      </w:r>
      <w:r w:rsidR="00F470CE" w:rsidRPr="000B23BB">
        <w:rPr>
          <w:rFonts w:ascii="Times New Roman" w:hAnsi="Times New Roman" w:cs="Times New Roman"/>
          <w:sz w:val="24"/>
          <w:szCs w:val="24"/>
        </w:rPr>
        <w:t>.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Архетип </w:t>
      </w:r>
      <w:r w:rsidR="00A3125F" w:rsidRPr="000B23BB">
        <w:rPr>
          <w:rFonts w:ascii="Times New Roman" w:hAnsi="Times New Roman" w:cs="Times New Roman"/>
          <w:sz w:val="24"/>
          <w:szCs w:val="24"/>
        </w:rPr>
        <w:t xml:space="preserve"> должен быть связанным с жизнью, с чем-то материальным.</w:t>
      </w:r>
    </w:p>
    <w:p w:rsidR="000653DE" w:rsidRPr="000B23BB" w:rsidRDefault="000653D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В мифах </w:t>
      </w:r>
      <w:r w:rsidR="0059600B" w:rsidRPr="000B23BB">
        <w:rPr>
          <w:rFonts w:ascii="Times New Roman" w:hAnsi="Times New Roman" w:cs="Times New Roman"/>
          <w:sz w:val="24"/>
          <w:szCs w:val="24"/>
        </w:rPr>
        <w:t>Черный человек</w:t>
      </w:r>
      <w:r w:rsidRPr="000B23BB">
        <w:rPr>
          <w:rFonts w:ascii="Times New Roman" w:hAnsi="Times New Roman" w:cs="Times New Roman"/>
          <w:sz w:val="24"/>
          <w:szCs w:val="24"/>
        </w:rPr>
        <w:t xml:space="preserve"> летает, в легендах некоторых народов появляется из отражения в воде, со Средних веков до 19 века часто представляется в виде черного рыцаря на вороном коне, а в 20 веке снова появляется в отражениях, выходит из зеркала.</w:t>
      </w:r>
    </w:p>
    <w:p w:rsidR="00370A9A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470CE" w:rsidRPr="000B23BB">
        <w:rPr>
          <w:rFonts w:ascii="Times New Roman" w:hAnsi="Times New Roman" w:cs="Times New Roman"/>
          <w:sz w:val="24"/>
          <w:szCs w:val="24"/>
        </w:rPr>
        <w:t xml:space="preserve">. 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Архетипы обладают собственной инициативой, они заключают в себе определенный способ реагирования. В благоприятной для его проявления ситуации архетип способен порождать мысли и импульсы, таким </w:t>
      </w:r>
      <w:proofErr w:type="gramStart"/>
      <w:r w:rsidR="00FD22F1" w:rsidRPr="000B23B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FD22F1" w:rsidRPr="000B23BB">
        <w:rPr>
          <w:rFonts w:ascii="Times New Roman" w:hAnsi="Times New Roman" w:cs="Times New Roman"/>
          <w:sz w:val="24"/>
          <w:szCs w:val="24"/>
        </w:rPr>
        <w:t xml:space="preserve"> вмешиваясь в нее, возможно, искажая</w:t>
      </w:r>
      <w:r w:rsidR="00061A41" w:rsidRPr="000B23BB">
        <w:rPr>
          <w:rFonts w:ascii="Times New Roman" w:hAnsi="Times New Roman" w:cs="Times New Roman"/>
          <w:sz w:val="24"/>
          <w:szCs w:val="24"/>
        </w:rPr>
        <w:t xml:space="preserve"> или обнажая</w:t>
      </w:r>
      <w:r w:rsidR="00FD22F1" w:rsidRPr="000B23BB">
        <w:rPr>
          <w:rFonts w:ascii="Times New Roman" w:hAnsi="Times New Roman" w:cs="Times New Roman"/>
          <w:sz w:val="24"/>
          <w:szCs w:val="24"/>
        </w:rPr>
        <w:t xml:space="preserve"> истинные намерения человека. </w:t>
      </w:r>
    </w:p>
    <w:p w:rsidR="00E572DA" w:rsidRPr="000B23BB" w:rsidRDefault="00A3125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Здесь еще р</w:t>
      </w:r>
      <w:r w:rsidR="00061A41" w:rsidRPr="000B23BB">
        <w:rPr>
          <w:rFonts w:ascii="Times New Roman" w:hAnsi="Times New Roman" w:cs="Times New Roman"/>
          <w:sz w:val="24"/>
          <w:szCs w:val="24"/>
        </w:rPr>
        <w:t xml:space="preserve">аз стоит упомянуть о </w:t>
      </w:r>
      <w:proofErr w:type="spellStart"/>
      <w:r w:rsidR="00061A41" w:rsidRPr="000B23BB">
        <w:rPr>
          <w:rFonts w:ascii="Times New Roman" w:hAnsi="Times New Roman" w:cs="Times New Roman"/>
          <w:sz w:val="24"/>
          <w:szCs w:val="24"/>
        </w:rPr>
        <w:t>Двойничестве</w:t>
      </w:r>
      <w:proofErr w:type="spellEnd"/>
      <w:r w:rsidR="00061A41" w:rsidRPr="000B23BB">
        <w:rPr>
          <w:rFonts w:ascii="Times New Roman" w:hAnsi="Times New Roman" w:cs="Times New Roman"/>
          <w:sz w:val="24"/>
          <w:szCs w:val="24"/>
        </w:rPr>
        <w:t xml:space="preserve"> Черного человека, который заставляет человека задуматься, приоткрывает завесу тайных желаний и стремлений. </w:t>
      </w:r>
      <w:r w:rsidR="0059600B" w:rsidRPr="000B23BB">
        <w:rPr>
          <w:rFonts w:ascii="Times New Roman" w:hAnsi="Times New Roman" w:cs="Times New Roman"/>
          <w:sz w:val="24"/>
          <w:szCs w:val="24"/>
        </w:rPr>
        <w:t>А вмешательство в человеческую жизнь, искажение мыслей – это мотив нечистой силы, Сатаны, который пытается навязать человеку ложные мысли, искажает намерения человека.</w:t>
      </w:r>
    </w:p>
    <w:p w:rsidR="00E572DA" w:rsidRPr="000B23BB" w:rsidRDefault="005934CC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>Глава 2</w:t>
      </w:r>
      <w:r w:rsidR="002459F6" w:rsidRPr="000B23BB">
        <w:rPr>
          <w:rFonts w:ascii="Times New Roman" w:hAnsi="Times New Roman" w:cs="Times New Roman"/>
          <w:b/>
          <w:sz w:val="24"/>
          <w:szCs w:val="24"/>
        </w:rPr>
        <w:t>.</w:t>
      </w:r>
      <w:r w:rsidR="00A3125F" w:rsidRPr="000B23BB">
        <w:rPr>
          <w:rFonts w:ascii="Times New Roman" w:hAnsi="Times New Roman" w:cs="Times New Roman"/>
          <w:b/>
          <w:sz w:val="24"/>
          <w:szCs w:val="24"/>
        </w:rPr>
        <w:t xml:space="preserve"> Эволюция архетипа</w:t>
      </w:r>
    </w:p>
    <w:p w:rsidR="005934CC" w:rsidRPr="000B23BB" w:rsidRDefault="00550DE3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>2.1</w:t>
      </w:r>
      <w:r w:rsidR="002459F6" w:rsidRPr="000B23BB">
        <w:rPr>
          <w:rFonts w:ascii="Times New Roman" w:hAnsi="Times New Roman" w:cs="Times New Roman"/>
          <w:b/>
          <w:sz w:val="24"/>
          <w:szCs w:val="24"/>
        </w:rPr>
        <w:t xml:space="preserve"> Упоминания</w:t>
      </w:r>
      <w:r w:rsidR="00A3125F" w:rsidRPr="000B23BB">
        <w:rPr>
          <w:rFonts w:ascii="Times New Roman" w:hAnsi="Times New Roman" w:cs="Times New Roman"/>
          <w:b/>
          <w:sz w:val="24"/>
          <w:szCs w:val="24"/>
        </w:rPr>
        <w:t xml:space="preserve"> в  фольклоре, мифах и легендах.</w:t>
      </w:r>
    </w:p>
    <w:p w:rsidR="00E572DA" w:rsidRPr="000B23BB" w:rsidRDefault="00A3125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Писатели в своем творчестве часто обращаются к античной мифологии, к различным легендам, фольклору, поэтому начать анализ архетипа нужно именно </w:t>
      </w:r>
      <w:r w:rsidR="002459F6" w:rsidRPr="000B23BB">
        <w:rPr>
          <w:rFonts w:ascii="Times New Roman" w:hAnsi="Times New Roman" w:cs="Times New Roman"/>
          <w:sz w:val="24"/>
          <w:szCs w:val="24"/>
        </w:rPr>
        <w:t>с них</w:t>
      </w:r>
      <w:r w:rsidRPr="000B23BB">
        <w:rPr>
          <w:rFonts w:ascii="Times New Roman" w:hAnsi="Times New Roman" w:cs="Times New Roman"/>
          <w:sz w:val="24"/>
          <w:szCs w:val="24"/>
        </w:rPr>
        <w:t>.</w:t>
      </w:r>
    </w:p>
    <w:p w:rsidR="00E572DA" w:rsidRPr="000B23BB" w:rsidRDefault="00A3125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Как уже говорилось, </w:t>
      </w:r>
      <w:r w:rsidR="002459F6" w:rsidRPr="000B23BB">
        <w:rPr>
          <w:rFonts w:ascii="Times New Roman" w:hAnsi="Times New Roman" w:cs="Times New Roman"/>
          <w:sz w:val="24"/>
          <w:szCs w:val="24"/>
        </w:rPr>
        <w:t xml:space="preserve">с самых древних веков  </w:t>
      </w:r>
      <w:r w:rsidRPr="000B23BB">
        <w:rPr>
          <w:rFonts w:ascii="Times New Roman" w:hAnsi="Times New Roman" w:cs="Times New Roman"/>
          <w:sz w:val="24"/>
          <w:szCs w:val="24"/>
        </w:rPr>
        <w:t>архетип Черного человека содержит в себе как мотивы сме</w:t>
      </w:r>
      <w:r w:rsidR="0059600B" w:rsidRPr="000B23BB">
        <w:rPr>
          <w:rFonts w:ascii="Times New Roman" w:hAnsi="Times New Roman" w:cs="Times New Roman"/>
          <w:sz w:val="24"/>
          <w:szCs w:val="24"/>
        </w:rPr>
        <w:t xml:space="preserve">рти, так и мотивы </w:t>
      </w:r>
      <w:proofErr w:type="spellStart"/>
      <w:r w:rsidR="0059600B" w:rsidRPr="000B23BB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="0059600B" w:rsidRPr="000B23BB">
        <w:rPr>
          <w:rFonts w:ascii="Times New Roman" w:hAnsi="Times New Roman" w:cs="Times New Roman"/>
          <w:sz w:val="24"/>
          <w:szCs w:val="24"/>
        </w:rPr>
        <w:t>, позже еще возникает мотив нечистой силы.</w:t>
      </w:r>
    </w:p>
    <w:p w:rsidR="008D7239" w:rsidRPr="000B23BB" w:rsidRDefault="008D7239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В </w:t>
      </w:r>
      <w:r w:rsidR="00275EF7" w:rsidRPr="000B23BB">
        <w:rPr>
          <w:rFonts w:ascii="Times New Roman" w:hAnsi="Times New Roman" w:cs="Times New Roman"/>
          <w:sz w:val="24"/>
          <w:szCs w:val="24"/>
        </w:rPr>
        <w:t xml:space="preserve"> древнегреческих и славянских </w:t>
      </w:r>
      <w:r w:rsidRPr="000B23BB">
        <w:rPr>
          <w:rFonts w:ascii="Times New Roman" w:hAnsi="Times New Roman" w:cs="Times New Roman"/>
          <w:sz w:val="24"/>
          <w:szCs w:val="24"/>
        </w:rPr>
        <w:t>мифах чаще всего Черный человек появля</w:t>
      </w:r>
      <w:r w:rsidR="00275EF7" w:rsidRPr="000B23BB">
        <w:rPr>
          <w:rFonts w:ascii="Times New Roman" w:hAnsi="Times New Roman" w:cs="Times New Roman"/>
          <w:sz w:val="24"/>
          <w:szCs w:val="24"/>
        </w:rPr>
        <w:t>ет</w:t>
      </w:r>
      <w:r w:rsidRPr="000B23BB">
        <w:rPr>
          <w:rFonts w:ascii="Times New Roman" w:hAnsi="Times New Roman" w:cs="Times New Roman"/>
          <w:sz w:val="24"/>
          <w:szCs w:val="24"/>
        </w:rPr>
        <w:t xml:space="preserve">ся как царь подземного царства, одновременно представляющий как смерть, так и дьявола, который обманом пытается завладеть душой человека. </w:t>
      </w:r>
    </w:p>
    <w:p w:rsidR="00275EF7" w:rsidRPr="000B23BB" w:rsidRDefault="008D7239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В поверьях чувашского этноса встречаются люди-тени, теневые призраки. Подобные события называются «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Вупарпусать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Вупар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— один из демонологических созданий чувашской мифологии. Явление характеризуется приступом беспричинного страха и удушья. В момент приступа у человека возникает ощущение чьего-то стороннего присутствия.</w:t>
      </w:r>
    </w:p>
    <w:p w:rsidR="008D7239" w:rsidRPr="000B23BB" w:rsidRDefault="00275EF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В преданиях кельтов  Черный человек открывается со стороны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. Данная тема развивается в сказание о приключениях мальчика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Кимона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который, странствуя, ищет человека, который был бы сильнее его. Однажды  ему рассказывают, что  в их краях  есть легенда о черном рыцаре в черных доспехах на угольно-черной лошади, с черным знаменем на копье. «И если ты его одолеешь, тогда оставь свои поиски — ты самый могучий воин на земле». </w:t>
      </w:r>
    </w:p>
    <w:p w:rsidR="00B35FCF" w:rsidRPr="000B23BB" w:rsidRDefault="00B35FC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Образ этого же рыцаря появляется в преданиях о короле Артуре и рыцарях круглого стола. В этих легендах есть история о фонтане, находившемся во владениях Артура и охранявшимся черным рыцарем. </w:t>
      </w:r>
    </w:p>
    <w:p w:rsidR="00B35FCF" w:rsidRPr="000E3937" w:rsidRDefault="00B35FC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"Иди до края поляны и поднимись на холм до самой вершины и оттуда увидишь обширную долину, в центре которой растет высокое дерево, листья которого зеленее самой яркой зелени. И под деревом ты увидишь фонта</w:t>
      </w:r>
      <w:proofErr w:type="gramStart"/>
      <w:r w:rsidRPr="000B23BB">
        <w:rPr>
          <w:rFonts w:ascii="Times New Roman" w:hAnsi="Times New Roman" w:cs="Times New Roman"/>
          <w:i/>
          <w:sz w:val="24"/>
          <w:szCs w:val="24"/>
        </w:rPr>
        <w:t>н[</w:t>
      </w:r>
      <w:proofErr w:type="gramEnd"/>
      <w:r w:rsidRPr="000B23BB">
        <w:rPr>
          <w:rFonts w:ascii="Times New Roman" w:hAnsi="Times New Roman" w:cs="Times New Roman"/>
          <w:i/>
          <w:sz w:val="24"/>
          <w:szCs w:val="24"/>
        </w:rPr>
        <w:t xml:space="preserve">…] И там ты услышишь гром, […] и прилетит стая птиц, и усядется на ветвях дерева, и запоет песни, прекраснее которых ты никогда не слышал. И вот, когда ты будешь очарован пением этих птиц, по долине разнесется стон, и ты увидишь рыцаря на вороном коне, в плаще из черного шелка, с черным вымпелом на копье, и он быстро помчится к тебе. И если ты побежишь, он убьет тебя, если же ты дождешься его и не сойдешь с коня, он </w:t>
      </w:r>
      <w:r w:rsidRPr="000B23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сохранит тебе жизнь. И если ты не испытаешь страха там, ты уже ничего не будешь </w:t>
      </w:r>
      <w:proofErr w:type="gramStart"/>
      <w:r w:rsidRPr="000B23BB">
        <w:rPr>
          <w:rFonts w:ascii="Times New Roman" w:hAnsi="Times New Roman" w:cs="Times New Roman"/>
          <w:i/>
          <w:sz w:val="24"/>
          <w:szCs w:val="24"/>
        </w:rPr>
        <w:t>бояться</w:t>
      </w:r>
      <w:proofErr w:type="gramEnd"/>
      <w:r w:rsidRPr="000B23BB">
        <w:rPr>
          <w:rFonts w:ascii="Times New Roman" w:hAnsi="Times New Roman" w:cs="Times New Roman"/>
          <w:i/>
          <w:sz w:val="24"/>
          <w:szCs w:val="24"/>
        </w:rPr>
        <w:t xml:space="preserve"> всю оставшуюся жизнь".</w:t>
      </w:r>
      <w:r w:rsidR="0059600B" w:rsidRPr="000B23BB">
        <w:rPr>
          <w:rStyle w:val="a6"/>
          <w:rFonts w:ascii="Times New Roman" w:hAnsi="Times New Roman" w:cs="Times New Roman"/>
          <w:i/>
          <w:sz w:val="24"/>
          <w:szCs w:val="24"/>
        </w:rPr>
        <w:footnoteReference w:id="1"/>
      </w:r>
      <w:r w:rsidR="000E3937" w:rsidRPr="000E39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7239" w:rsidRPr="000B23BB" w:rsidRDefault="002459F6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Черный рыцарь – двойник, встреча с которым либо убивает человека, либо выводит его на новый уровень. Человек, не побоявшийся заглянуть в глаза своему страху, не побоявшийся заглянуть в себя и увидеть худшее в себе, несомненно, становится морально сильнее.</w:t>
      </w:r>
    </w:p>
    <w:p w:rsidR="007B0771" w:rsidRPr="000B23BB" w:rsidRDefault="002459F6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В германской мифологии существуют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доппельгенгер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B0771" w:rsidRPr="000B23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B0771" w:rsidRPr="000B23BB">
        <w:rPr>
          <w:rFonts w:ascii="Times New Roman" w:hAnsi="Times New Roman" w:cs="Times New Roman"/>
          <w:sz w:val="24"/>
          <w:szCs w:val="24"/>
        </w:rPr>
        <w:t xml:space="preserve"> от нем. двойник). Как правило, их связывают с неудачей или даже считают предвестниками скорой смерти – если двойника видели родственники или друзья, это означало, что в скором времени человеку грозит болезнь или опасность; если же человек сам видел своего двойника, то это считалось предзнаменованием смерти. </w:t>
      </w:r>
    </w:p>
    <w:p w:rsidR="002459F6" w:rsidRPr="000B23BB" w:rsidRDefault="007B077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Иногда двойник  может попытаться стать человеку, которого преследует, советчиком. Но его советы часто вводят в заблуждение или ведут к чему-то плохому. Также двойники могут подать своим жертвам зловещие идеи или запутать их. По этой причине люди пытаются избежать общения со своим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доппельгангерами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любой ценой. В германской мифологии хорошо видны все три ипостаси архетипа Черного человека: двойник, предвестник смерти и лукавый. </w:t>
      </w:r>
    </w:p>
    <w:p w:rsidR="007B0771" w:rsidRPr="000B23BB" w:rsidRDefault="007B077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Схожее восприятие двойника было  и в Древнем Египте, </w:t>
      </w:r>
      <w:r w:rsidR="00143FF1">
        <w:rPr>
          <w:rFonts w:ascii="Times New Roman" w:hAnsi="Times New Roman" w:cs="Times New Roman"/>
          <w:sz w:val="24"/>
          <w:szCs w:val="24"/>
        </w:rPr>
        <w:t>где люди</w:t>
      </w:r>
      <w:r w:rsidRPr="000B23BB">
        <w:rPr>
          <w:rFonts w:ascii="Times New Roman" w:hAnsi="Times New Roman" w:cs="Times New Roman"/>
          <w:sz w:val="24"/>
          <w:szCs w:val="24"/>
        </w:rPr>
        <w:t xml:space="preserve"> верили, что у каждого существует  двойник «ка». У египтян была такая присказка: «Встретить своего ка — значит умереть».</w:t>
      </w:r>
    </w:p>
    <w:p w:rsidR="00A3125F" w:rsidRPr="000B23BB" w:rsidRDefault="00613F3D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Таким образом, архетип Черного человека действительно является явлением поликультурным, берущим свое начало с самой древности.</w:t>
      </w:r>
      <w:r w:rsidR="00143FF1">
        <w:rPr>
          <w:rFonts w:ascii="Times New Roman" w:hAnsi="Times New Roman" w:cs="Times New Roman"/>
          <w:sz w:val="24"/>
          <w:szCs w:val="24"/>
        </w:rPr>
        <w:t xml:space="preserve"> Все описанные мифологические образы имеют общее смысловое ядро.</w:t>
      </w:r>
    </w:p>
    <w:p w:rsidR="00613F3D" w:rsidRPr="000B23BB" w:rsidRDefault="00613F3D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 xml:space="preserve">2.2 Архетип Черного человека в </w:t>
      </w:r>
      <w:r w:rsidRPr="000B23B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B23BB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:rsidR="00613F3D" w:rsidRPr="000B23BB" w:rsidRDefault="00613F3D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Начнем с наиболее известного произведения А.С Пушкина «Моцарт и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», в котором непосредственно встречается образ Черного человека. </w:t>
      </w:r>
      <w:r w:rsidR="00482678" w:rsidRPr="000B23BB">
        <w:rPr>
          <w:rFonts w:ascii="Times New Roman" w:hAnsi="Times New Roman" w:cs="Times New Roman"/>
          <w:sz w:val="24"/>
          <w:szCs w:val="24"/>
        </w:rPr>
        <w:t xml:space="preserve">Следует отметить, что у поэта на протяжении всего творчества встречаются мистические мотивы, мотивы рока и неизбежности. </w:t>
      </w:r>
      <w:r w:rsidRPr="000B23BB">
        <w:rPr>
          <w:rFonts w:ascii="Times New Roman" w:hAnsi="Times New Roman" w:cs="Times New Roman"/>
          <w:sz w:val="24"/>
          <w:szCs w:val="24"/>
        </w:rPr>
        <w:t xml:space="preserve">В трагедии «Моцарт и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>»</w:t>
      </w:r>
      <w:r w:rsidR="00482678" w:rsidRPr="000B23BB">
        <w:rPr>
          <w:rFonts w:ascii="Times New Roman" w:hAnsi="Times New Roman" w:cs="Times New Roman"/>
          <w:sz w:val="24"/>
          <w:szCs w:val="24"/>
        </w:rPr>
        <w:t>.</w:t>
      </w:r>
      <w:r w:rsidRPr="000B23BB">
        <w:rPr>
          <w:rFonts w:ascii="Times New Roman" w:hAnsi="Times New Roman" w:cs="Times New Roman"/>
          <w:sz w:val="24"/>
          <w:szCs w:val="24"/>
        </w:rPr>
        <w:t xml:space="preserve"> Черный человек предстает безликим существом, одетым в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черное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>. Он приходит внезапно, никто не знает</w:t>
      </w:r>
      <w:r w:rsidR="00482678" w:rsidRPr="000B23BB">
        <w:rPr>
          <w:rFonts w:ascii="Times New Roman" w:hAnsi="Times New Roman" w:cs="Times New Roman"/>
          <w:sz w:val="24"/>
          <w:szCs w:val="24"/>
        </w:rPr>
        <w:t>,</w:t>
      </w:r>
      <w:r w:rsidRPr="000B23BB">
        <w:rPr>
          <w:rFonts w:ascii="Times New Roman" w:hAnsi="Times New Roman" w:cs="Times New Roman"/>
          <w:sz w:val="24"/>
          <w:szCs w:val="24"/>
        </w:rPr>
        <w:t xml:space="preserve"> откуда он. Незваный гость заказывает «Реквием», что уже наводит на мысли о смерти, Моцарту также становится не себе, его начинают посещать мрачные мысли</w:t>
      </w:r>
      <w:r w:rsidR="00482678" w:rsidRPr="000B23BB">
        <w:rPr>
          <w:rFonts w:ascii="Times New Roman" w:hAnsi="Times New Roman" w:cs="Times New Roman"/>
          <w:sz w:val="24"/>
          <w:szCs w:val="24"/>
        </w:rPr>
        <w:t>: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Моцарт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 xml:space="preserve">            Признаться,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0B23BB">
        <w:rPr>
          <w:rFonts w:ascii="Times New Roman" w:hAnsi="Times New Roman" w:cs="Times New Roman"/>
          <w:i/>
          <w:sz w:val="24"/>
          <w:szCs w:val="24"/>
        </w:rPr>
        <w:t>Мой</w:t>
      </w:r>
      <w:proofErr w:type="gramEnd"/>
      <w:r w:rsidRPr="000B23BB">
        <w:rPr>
          <w:rFonts w:ascii="Times New Roman" w:hAnsi="Times New Roman" w:cs="Times New Roman"/>
          <w:i/>
          <w:sz w:val="24"/>
          <w:szCs w:val="24"/>
        </w:rPr>
        <w:t>Requiem</w:t>
      </w:r>
      <w:proofErr w:type="spellEnd"/>
      <w:r w:rsidRPr="000B23BB">
        <w:rPr>
          <w:rFonts w:ascii="Times New Roman" w:hAnsi="Times New Roman" w:cs="Times New Roman"/>
          <w:i/>
          <w:sz w:val="24"/>
          <w:szCs w:val="24"/>
        </w:rPr>
        <w:t xml:space="preserve"> меня тревожит.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Моцарт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Мне день и ночь покоя не дает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lastRenderedPageBreak/>
        <w:t>Мой черный человек. За мною всюду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Как тень он гонится. Вот и теперь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Мне кажется, он с нами сам-третей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Сидит.</w:t>
      </w:r>
      <w:r w:rsidRPr="000B23BB">
        <w:rPr>
          <w:rStyle w:val="a6"/>
          <w:rFonts w:ascii="Times New Roman" w:hAnsi="Times New Roman" w:cs="Times New Roman"/>
          <w:i/>
          <w:sz w:val="24"/>
          <w:szCs w:val="24"/>
        </w:rPr>
        <w:footnoteReference w:id="2"/>
      </w:r>
    </w:p>
    <w:p w:rsidR="00C12912" w:rsidRPr="000B23BB" w:rsidRDefault="00C12912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Здесь мы видим и навязчивость образа, и то, что он вызывает сильный эмоциональный отклик музыканта, буквально начинает сводить его с ума. Моцарт чувствует в незнакомце, который не приходит за своим заказом, вестника смерти, чувствует что пишет «Реквием» для себя.</w:t>
      </w:r>
    </w:p>
    <w:p w:rsidR="00C12912" w:rsidRPr="000B23BB" w:rsidRDefault="00C12912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Но еще он больше на подсознательном уровне</w:t>
      </w:r>
      <w:r w:rsidR="00292C30" w:rsidRPr="000B23BB">
        <w:rPr>
          <w:rFonts w:ascii="Times New Roman" w:hAnsi="Times New Roman" w:cs="Times New Roman"/>
          <w:sz w:val="24"/>
          <w:szCs w:val="24"/>
        </w:rPr>
        <w:t xml:space="preserve"> ощущает, что Черный человек рядом, «мне кажется, он с нами сам-третей сидит», мне кажется, Моцарт, сам совестясь этого, видит что-то плохое в </w:t>
      </w:r>
      <w:proofErr w:type="spellStart"/>
      <w:r w:rsidR="00292C30"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="00292C30" w:rsidRPr="000B23BB">
        <w:rPr>
          <w:rFonts w:ascii="Times New Roman" w:hAnsi="Times New Roman" w:cs="Times New Roman"/>
          <w:sz w:val="24"/>
          <w:szCs w:val="24"/>
        </w:rPr>
        <w:t>, чувствует близость рока и смерти. И, конечно, оказывается прав.</w:t>
      </w:r>
    </w:p>
    <w:p w:rsidR="00482678" w:rsidRPr="000B23BB" w:rsidRDefault="00482678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впоследствии отравляет гения, сам же мучается вопросом: </w:t>
      </w:r>
      <w:r w:rsidRPr="000B23BB">
        <w:rPr>
          <w:rFonts w:ascii="Times New Roman" w:hAnsi="Times New Roman" w:cs="Times New Roman"/>
          <w:i/>
          <w:sz w:val="24"/>
          <w:szCs w:val="24"/>
        </w:rPr>
        <w:t>«Но ужель он прав,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И я не гений? Гений и злодейство</w:t>
      </w:r>
    </w:p>
    <w:p w:rsidR="00482678" w:rsidRPr="000B23BB" w:rsidRDefault="00482678" w:rsidP="000B23BB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 xml:space="preserve">Две вещи несовместные». </w:t>
      </w:r>
    </w:p>
    <w:p w:rsidR="004C5F14" w:rsidRPr="000B23BB" w:rsidRDefault="00482678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Здесь можно говорить о том, что</w:t>
      </w:r>
      <w:r w:rsidR="00292C30" w:rsidRPr="000B23BB">
        <w:rPr>
          <w:rFonts w:ascii="Times New Roman" w:hAnsi="Times New Roman" w:cs="Times New Roman"/>
          <w:sz w:val="24"/>
          <w:szCs w:val="24"/>
        </w:rPr>
        <w:t>, действительно,</w:t>
      </w:r>
      <w:r w:rsidRPr="000B23BB">
        <w:rPr>
          <w:rFonts w:ascii="Times New Roman" w:hAnsi="Times New Roman" w:cs="Times New Roman"/>
          <w:sz w:val="24"/>
          <w:szCs w:val="24"/>
        </w:rPr>
        <w:t xml:space="preserve"> Черный человек, двойник, который рвет человеческую душу на части, живет и в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292C30" w:rsidRPr="000B23BB">
        <w:rPr>
          <w:rFonts w:ascii="Times New Roman" w:hAnsi="Times New Roman" w:cs="Times New Roman"/>
          <w:sz w:val="24"/>
          <w:szCs w:val="24"/>
        </w:rPr>
        <w:t xml:space="preserve">пусть и </w:t>
      </w:r>
      <w:r w:rsidRPr="000B23BB">
        <w:rPr>
          <w:rFonts w:ascii="Times New Roman" w:hAnsi="Times New Roman" w:cs="Times New Roman"/>
          <w:sz w:val="24"/>
          <w:szCs w:val="24"/>
        </w:rPr>
        <w:t xml:space="preserve">поступает так, как ему велит разум, но в то же время будто сомневается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83311A" w:rsidRPr="000B23BB" w:rsidRDefault="0083311A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Таким образом, Черный человек в пушкинской трагедии становится предвестником Смерти, незримой тенью, несущей рок. Сам он никак не участвует в непосредственной гибели Моцарта, по одной версии он лишь тот, кто постучался музыканту в дверь и о</w:t>
      </w:r>
      <w:r w:rsidR="004439E5" w:rsidRPr="000B23BB">
        <w:rPr>
          <w:rFonts w:ascii="Times New Roman" w:hAnsi="Times New Roman" w:cs="Times New Roman"/>
          <w:sz w:val="24"/>
          <w:szCs w:val="24"/>
        </w:rPr>
        <w:t>по</w:t>
      </w:r>
      <w:r w:rsidRPr="000B23BB">
        <w:rPr>
          <w:rFonts w:ascii="Times New Roman" w:hAnsi="Times New Roman" w:cs="Times New Roman"/>
          <w:sz w:val="24"/>
          <w:szCs w:val="24"/>
        </w:rPr>
        <w:t xml:space="preserve">вестил о грядущем будущем, но по другой версии Черный человек стал частью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Сольери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того, кто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самолично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 xml:space="preserve"> погубил гения.</w:t>
      </w:r>
    </w:p>
    <w:p w:rsidR="0083311A" w:rsidRPr="000B23BB" w:rsidRDefault="0083311A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Здесь архетип несет в себе мотив и Смерти, и темной стороны души, которая толкает человека на злые дела.</w:t>
      </w:r>
    </w:p>
    <w:p w:rsidR="004439E5" w:rsidRPr="000B23BB" w:rsidRDefault="0083311A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Образ Черного человека также появляется в повести А.П. Чехова «Черный монах»</w:t>
      </w:r>
      <w:r w:rsidR="004439E5" w:rsidRPr="000B23BB">
        <w:rPr>
          <w:rFonts w:ascii="Times New Roman" w:hAnsi="Times New Roman" w:cs="Times New Roman"/>
          <w:sz w:val="24"/>
          <w:szCs w:val="24"/>
        </w:rPr>
        <w:t>. Черный монах является герою после того, как начинается разрушение сада, который в сознании главного героя представлялся Раем. Причем сразу видна пар</w:t>
      </w:r>
      <w:r w:rsidR="006C5E57" w:rsidRPr="000B23BB">
        <w:rPr>
          <w:rFonts w:ascii="Times New Roman" w:hAnsi="Times New Roman" w:cs="Times New Roman"/>
          <w:sz w:val="24"/>
          <w:szCs w:val="24"/>
        </w:rPr>
        <w:t>а</w:t>
      </w:r>
      <w:r w:rsidR="004439E5" w:rsidRPr="000B23BB">
        <w:rPr>
          <w:rFonts w:ascii="Times New Roman" w:hAnsi="Times New Roman" w:cs="Times New Roman"/>
          <w:sz w:val="24"/>
          <w:szCs w:val="24"/>
        </w:rPr>
        <w:t>ллель между монахом и нечистой силой</w:t>
      </w:r>
      <w:r w:rsidR="006C5E57" w:rsidRPr="000B23BB">
        <w:rPr>
          <w:rFonts w:ascii="Times New Roman" w:hAnsi="Times New Roman" w:cs="Times New Roman"/>
          <w:sz w:val="24"/>
          <w:szCs w:val="24"/>
        </w:rPr>
        <w:t>: «…точно вихрь или смерч</w:t>
      </w:r>
      <w:r w:rsidR="004439E5" w:rsidRPr="000B23BB">
        <w:rPr>
          <w:rFonts w:ascii="Times New Roman" w:hAnsi="Times New Roman" w:cs="Times New Roman"/>
          <w:sz w:val="24"/>
          <w:szCs w:val="24"/>
        </w:rPr>
        <w:t xml:space="preserve">, поднимался от земли до неба высокий черный столб. Контуры у него были неясны, но в первое же мгновение можно было понять, что он не стоял на месте, а двигался </w:t>
      </w:r>
      <w:proofErr w:type="gramStart"/>
      <w:r w:rsidR="004439E5" w:rsidRPr="000B23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39E5" w:rsidRPr="000B23BB">
        <w:rPr>
          <w:rFonts w:ascii="Times New Roman" w:hAnsi="Times New Roman" w:cs="Times New Roman"/>
          <w:sz w:val="24"/>
          <w:szCs w:val="24"/>
        </w:rPr>
        <w:t xml:space="preserve"> страшною быстротой &lt;…&gt;, и чем ближе он подвигался, тем становился все меньше и яснее.»</w:t>
      </w:r>
    </w:p>
    <w:p w:rsidR="008D586C" w:rsidRPr="000B23BB" w:rsidRDefault="004439E5" w:rsidP="000B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 xml:space="preserve">«Монах в черной одежде, с седою головой и черными бровями, скрестив на груди руки, </w:t>
      </w:r>
      <w:proofErr w:type="gramStart"/>
      <w:r w:rsidRPr="000B23BB">
        <w:rPr>
          <w:rFonts w:ascii="Times New Roman" w:hAnsi="Times New Roman" w:cs="Times New Roman"/>
          <w:i/>
          <w:sz w:val="24"/>
          <w:szCs w:val="24"/>
        </w:rPr>
        <w:t>пронесся мимо… Босые ноги его не касались</w:t>
      </w:r>
      <w:proofErr w:type="gramEnd"/>
      <w:r w:rsidRPr="000B23BB">
        <w:rPr>
          <w:rFonts w:ascii="Times New Roman" w:hAnsi="Times New Roman" w:cs="Times New Roman"/>
          <w:i/>
          <w:sz w:val="24"/>
          <w:szCs w:val="24"/>
        </w:rPr>
        <w:t xml:space="preserve"> земли. Уже </w:t>
      </w:r>
      <w:proofErr w:type="spellStart"/>
      <w:r w:rsidRPr="000B23BB">
        <w:rPr>
          <w:rFonts w:ascii="Times New Roman" w:hAnsi="Times New Roman" w:cs="Times New Roman"/>
          <w:i/>
          <w:sz w:val="24"/>
          <w:szCs w:val="24"/>
        </w:rPr>
        <w:t>пронесясь</w:t>
      </w:r>
      <w:proofErr w:type="spellEnd"/>
      <w:r w:rsidRPr="000B23BB">
        <w:rPr>
          <w:rFonts w:ascii="Times New Roman" w:hAnsi="Times New Roman" w:cs="Times New Roman"/>
          <w:i/>
          <w:sz w:val="24"/>
          <w:szCs w:val="24"/>
        </w:rPr>
        <w:t xml:space="preserve"> сажени на три, он </w:t>
      </w:r>
      <w:r w:rsidRPr="000B23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оглянулся на </w:t>
      </w:r>
      <w:proofErr w:type="spellStart"/>
      <w:r w:rsidRPr="000B23BB">
        <w:rPr>
          <w:rFonts w:ascii="Times New Roman" w:hAnsi="Times New Roman" w:cs="Times New Roman"/>
          <w:i/>
          <w:sz w:val="24"/>
          <w:szCs w:val="24"/>
        </w:rPr>
        <w:t>Коврина</w:t>
      </w:r>
      <w:proofErr w:type="spellEnd"/>
      <w:r w:rsidRPr="000B23BB">
        <w:rPr>
          <w:rFonts w:ascii="Times New Roman" w:hAnsi="Times New Roman" w:cs="Times New Roman"/>
          <w:i/>
          <w:sz w:val="24"/>
          <w:szCs w:val="24"/>
        </w:rPr>
        <w:t>, кивнул головой и улыбнулся ему ласково и в то же время лукаво. Но какое бледное, страшно бледное, худое лицо</w:t>
      </w:r>
      <w:proofErr w:type="gramStart"/>
      <w:r w:rsidRPr="000B23BB">
        <w:rPr>
          <w:rFonts w:ascii="Times New Roman" w:hAnsi="Times New Roman" w:cs="Times New Roman"/>
          <w:i/>
          <w:sz w:val="24"/>
          <w:szCs w:val="24"/>
        </w:rPr>
        <w:t xml:space="preserve">!. </w:t>
      </w:r>
      <w:proofErr w:type="gramEnd"/>
      <w:r w:rsidRPr="000B23BB">
        <w:rPr>
          <w:rFonts w:ascii="Times New Roman" w:hAnsi="Times New Roman" w:cs="Times New Roman"/>
          <w:i/>
          <w:sz w:val="24"/>
          <w:szCs w:val="24"/>
        </w:rPr>
        <w:t xml:space="preserve">Опять начиная расти, он пролетел через реку, неслышно ударился о глинистый берег и сосны </w:t>
      </w:r>
      <w:r w:rsidR="008D586C" w:rsidRPr="000B23BB">
        <w:rPr>
          <w:rFonts w:ascii="Times New Roman" w:hAnsi="Times New Roman" w:cs="Times New Roman"/>
          <w:i/>
          <w:sz w:val="24"/>
          <w:szCs w:val="24"/>
        </w:rPr>
        <w:t xml:space="preserve">и, пройдя сквозь них, исчез как </w:t>
      </w:r>
      <w:r w:rsidRPr="000B23BB">
        <w:rPr>
          <w:rFonts w:ascii="Times New Roman" w:hAnsi="Times New Roman" w:cs="Times New Roman"/>
          <w:i/>
          <w:sz w:val="24"/>
          <w:szCs w:val="24"/>
        </w:rPr>
        <w:t xml:space="preserve">дым». </w:t>
      </w:r>
      <w:r w:rsidRPr="000B23BB">
        <w:rPr>
          <w:rFonts w:ascii="Times New Roman" w:hAnsi="Times New Roman" w:cs="Times New Roman"/>
          <w:i/>
          <w:sz w:val="24"/>
          <w:szCs w:val="24"/>
        </w:rPr>
        <w:br/>
      </w:r>
      <w:r w:rsidRPr="000B23BB">
        <w:rPr>
          <w:rFonts w:ascii="Times New Roman" w:hAnsi="Times New Roman" w:cs="Times New Roman"/>
          <w:sz w:val="24"/>
          <w:szCs w:val="24"/>
        </w:rPr>
        <w:t xml:space="preserve">Описание черного монаха полностью соответствует описанию черта или дьявола, даже в библейском толковании. Монах, как истинный искуситель, производит подмену истинного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ложным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 xml:space="preserve"> в сознании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Коврина</w:t>
      </w:r>
      <w:proofErr w:type="spellEnd"/>
      <w:r w:rsidR="007C1260" w:rsidRPr="000B23BB">
        <w:rPr>
          <w:rFonts w:ascii="Times New Roman" w:hAnsi="Times New Roman" w:cs="Times New Roman"/>
          <w:sz w:val="24"/>
          <w:szCs w:val="24"/>
        </w:rPr>
        <w:t>, убеждает главного героя в его гениальности и уникальности, сыграв на его гордыне</w:t>
      </w:r>
      <w:r w:rsidRPr="000B23BB">
        <w:rPr>
          <w:rFonts w:ascii="Times New Roman" w:hAnsi="Times New Roman" w:cs="Times New Roman"/>
          <w:sz w:val="24"/>
          <w:szCs w:val="24"/>
        </w:rPr>
        <w:t>. (Здесь, кстати</w:t>
      </w:r>
      <w:r w:rsidR="00143FF1">
        <w:rPr>
          <w:rFonts w:ascii="Times New Roman" w:hAnsi="Times New Roman" w:cs="Times New Roman"/>
          <w:sz w:val="24"/>
          <w:szCs w:val="24"/>
        </w:rPr>
        <w:t>,</w:t>
      </w:r>
      <w:r w:rsidRPr="000B23BB">
        <w:rPr>
          <w:rFonts w:ascii="Times New Roman" w:hAnsi="Times New Roman" w:cs="Times New Roman"/>
          <w:sz w:val="24"/>
          <w:szCs w:val="24"/>
        </w:rPr>
        <w:t xml:space="preserve"> возникает, аналогия с Мефистофелем, решившим с</w:t>
      </w:r>
      <w:r w:rsidR="00143FF1">
        <w:rPr>
          <w:rFonts w:ascii="Times New Roman" w:hAnsi="Times New Roman" w:cs="Times New Roman"/>
          <w:sz w:val="24"/>
          <w:szCs w:val="24"/>
        </w:rPr>
        <w:t xml:space="preserve">бить </w:t>
      </w:r>
      <w:r w:rsidRPr="000B23BB">
        <w:rPr>
          <w:rFonts w:ascii="Times New Roman" w:hAnsi="Times New Roman" w:cs="Times New Roman"/>
          <w:sz w:val="24"/>
          <w:szCs w:val="24"/>
        </w:rPr>
        <w:t>Фауста с пути истинного).</w:t>
      </w:r>
      <w:r w:rsidRPr="000B23BB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4439E5" w:rsidRPr="000B23BB" w:rsidRDefault="004439E5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Впрочем</w:t>
      </w:r>
      <w:r w:rsidR="00143FF1">
        <w:rPr>
          <w:rFonts w:ascii="Times New Roman" w:hAnsi="Times New Roman" w:cs="Times New Roman"/>
          <w:sz w:val="24"/>
          <w:szCs w:val="24"/>
        </w:rPr>
        <w:t>,</w:t>
      </w:r>
      <w:r w:rsidRPr="000B23BB">
        <w:rPr>
          <w:rFonts w:ascii="Times New Roman" w:hAnsi="Times New Roman" w:cs="Times New Roman"/>
          <w:sz w:val="24"/>
          <w:szCs w:val="24"/>
        </w:rPr>
        <w:t xml:space="preserve"> перемен</w:t>
      </w:r>
      <w:r w:rsidR="00143FF1">
        <w:rPr>
          <w:rFonts w:ascii="Times New Roman" w:hAnsi="Times New Roman" w:cs="Times New Roman"/>
          <w:sz w:val="24"/>
          <w:szCs w:val="24"/>
        </w:rPr>
        <w:t xml:space="preserve">ы происходят и с хозяином сада: </w:t>
      </w:r>
      <w:r w:rsidRPr="000B23BB">
        <w:rPr>
          <w:rFonts w:ascii="Times New Roman" w:hAnsi="Times New Roman" w:cs="Times New Roman"/>
          <w:sz w:val="24"/>
          <w:szCs w:val="24"/>
        </w:rPr>
        <w:t xml:space="preserve">то он «настоящий», предсказывающий гибель сада, то «не настоящий», продолжающий идеализировать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Коврина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: «В нем уже сидело как будто бы два человека: один был настоящий Егор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Семеныч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который, слушая садовника Ивана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Карлыча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, докладывавшего ему о беспорядках, возмущался и в отчаянии хватал себя за голову, и другой, не настоящий, точно полупьяный». </w:t>
      </w:r>
    </w:p>
    <w:p w:rsidR="004439E5" w:rsidRPr="000B23BB" w:rsidRDefault="004439E5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Снова возникает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двойничество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>,</w:t>
      </w:r>
      <w:r w:rsidR="007C1260" w:rsidRPr="000B23BB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7C1260" w:rsidRPr="000B23BB">
        <w:rPr>
          <w:rFonts w:ascii="Times New Roman" w:hAnsi="Times New Roman" w:cs="Times New Roman"/>
          <w:sz w:val="24"/>
          <w:szCs w:val="24"/>
        </w:rPr>
        <w:t>Коврин</w:t>
      </w:r>
      <w:proofErr w:type="spellEnd"/>
      <w:r w:rsidR="007C1260" w:rsidRPr="000B23BB">
        <w:rPr>
          <w:rFonts w:ascii="Times New Roman" w:hAnsi="Times New Roman" w:cs="Times New Roman"/>
          <w:sz w:val="24"/>
          <w:szCs w:val="24"/>
        </w:rPr>
        <w:t xml:space="preserve"> понимает, что черный монах говорит все то, что уже давно есть в его мыслях. Н</w:t>
      </w:r>
      <w:r w:rsidRPr="000B23BB">
        <w:rPr>
          <w:rFonts w:ascii="Times New Roman" w:hAnsi="Times New Roman" w:cs="Times New Roman"/>
          <w:sz w:val="24"/>
          <w:szCs w:val="24"/>
        </w:rPr>
        <w:t>о здесь</w:t>
      </w:r>
      <w:r w:rsidR="007C1260" w:rsidRPr="000B23BB">
        <w:rPr>
          <w:rFonts w:ascii="Times New Roman" w:hAnsi="Times New Roman" w:cs="Times New Roman"/>
          <w:sz w:val="24"/>
          <w:szCs w:val="24"/>
        </w:rPr>
        <w:t xml:space="preserve"> двойник, если его можно так назвать,</w:t>
      </w:r>
      <w:r w:rsidRPr="000B23BB">
        <w:rPr>
          <w:rFonts w:ascii="Times New Roman" w:hAnsi="Times New Roman" w:cs="Times New Roman"/>
          <w:sz w:val="24"/>
          <w:szCs w:val="24"/>
        </w:rPr>
        <w:t xml:space="preserve"> не дает никаких ответов</w:t>
      </w:r>
      <w:r w:rsidR="007C1260" w:rsidRPr="000B23BB">
        <w:rPr>
          <w:rFonts w:ascii="Times New Roman" w:hAnsi="Times New Roman" w:cs="Times New Roman"/>
          <w:sz w:val="24"/>
          <w:szCs w:val="24"/>
        </w:rPr>
        <w:t xml:space="preserve"> человеку, </w:t>
      </w:r>
      <w:r w:rsidRPr="000B23BB">
        <w:rPr>
          <w:rFonts w:ascii="Times New Roman" w:hAnsi="Times New Roman" w:cs="Times New Roman"/>
          <w:sz w:val="24"/>
          <w:szCs w:val="24"/>
        </w:rPr>
        <w:t>наоборот, являетс</w:t>
      </w:r>
      <w:r w:rsidR="007C1260" w:rsidRPr="000B23BB">
        <w:rPr>
          <w:rFonts w:ascii="Times New Roman" w:hAnsi="Times New Roman" w:cs="Times New Roman"/>
          <w:sz w:val="24"/>
          <w:szCs w:val="24"/>
        </w:rPr>
        <w:t>я итогом того, что дьявол забирает</w:t>
      </w:r>
      <w:r w:rsidRPr="000B23BB">
        <w:rPr>
          <w:rFonts w:ascii="Times New Roman" w:hAnsi="Times New Roman" w:cs="Times New Roman"/>
          <w:sz w:val="24"/>
          <w:szCs w:val="24"/>
        </w:rPr>
        <w:t xml:space="preserve">ся в сознание человека </w:t>
      </w:r>
      <w:r w:rsidR="007C1260" w:rsidRPr="000B23BB">
        <w:rPr>
          <w:rFonts w:ascii="Times New Roman" w:hAnsi="Times New Roman" w:cs="Times New Roman"/>
          <w:sz w:val="24"/>
          <w:szCs w:val="24"/>
        </w:rPr>
        <w:t xml:space="preserve"> и, спутав все нравственные ориентиры, загоняет человека в иллюзорный мир,</w:t>
      </w:r>
      <w:r w:rsidR="00AC7D90" w:rsidRPr="000B23BB">
        <w:rPr>
          <w:rFonts w:ascii="Times New Roman" w:hAnsi="Times New Roman" w:cs="Times New Roman"/>
          <w:sz w:val="24"/>
          <w:szCs w:val="24"/>
        </w:rPr>
        <w:t xml:space="preserve"> заставляя поверить в ложь, а потом человек осознает это, но уже становится поздно.</w:t>
      </w:r>
    </w:p>
    <w:p w:rsidR="00AC7D90" w:rsidRPr="000B23BB" w:rsidRDefault="00AC7D90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Архетип Черного человека вообще часто встречается в литературе 19 века. Схожий с «Черным монахом» мотив звучит в произведении Ф.М.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Достоевкого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«Братья Карамазовы»,  ночной разговор черта-двойника с Иваном Федоровичем.</w:t>
      </w:r>
    </w:p>
    <w:p w:rsidR="00AC7D90" w:rsidRPr="000B23BB" w:rsidRDefault="00AC7D90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Мотив двойников звучит также в следующих произведениях:  в повести Ф. Достоевского "Двойник", где конфликт с </w:t>
      </w:r>
      <w:r w:rsidR="00AF6B14" w:rsidRPr="000B23BB">
        <w:rPr>
          <w:rFonts w:ascii="Times New Roman" w:hAnsi="Times New Roman" w:cs="Times New Roman"/>
          <w:sz w:val="24"/>
          <w:szCs w:val="24"/>
        </w:rPr>
        <w:t>обществом</w:t>
      </w:r>
      <w:r w:rsidRPr="000B23BB">
        <w:rPr>
          <w:rFonts w:ascii="Times New Roman" w:hAnsi="Times New Roman" w:cs="Times New Roman"/>
          <w:sz w:val="24"/>
          <w:szCs w:val="24"/>
        </w:rPr>
        <w:t xml:space="preserve"> постепенно перерастает во внутренний конфликт</w:t>
      </w:r>
      <w:r w:rsidR="00025A0D" w:rsidRPr="000B23BB">
        <w:rPr>
          <w:rFonts w:ascii="Times New Roman" w:hAnsi="Times New Roman" w:cs="Times New Roman"/>
          <w:sz w:val="24"/>
          <w:szCs w:val="24"/>
        </w:rPr>
        <w:t xml:space="preserve">, в романе О. Уайльда «Портрет Дориана Грея», в романе Р.Л. Стивенсона «Странная история  доктора </w:t>
      </w:r>
      <w:proofErr w:type="spellStart"/>
      <w:r w:rsidR="00025A0D" w:rsidRPr="000B23BB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="00025A0D" w:rsidRPr="000B23BB">
        <w:rPr>
          <w:rFonts w:ascii="Times New Roman" w:hAnsi="Times New Roman" w:cs="Times New Roman"/>
          <w:sz w:val="24"/>
          <w:szCs w:val="24"/>
        </w:rPr>
        <w:t xml:space="preserve"> и мистера </w:t>
      </w:r>
      <w:proofErr w:type="spellStart"/>
      <w:r w:rsidR="00025A0D" w:rsidRPr="000B23BB">
        <w:rPr>
          <w:rFonts w:ascii="Times New Roman" w:hAnsi="Times New Roman" w:cs="Times New Roman"/>
          <w:sz w:val="24"/>
          <w:szCs w:val="24"/>
        </w:rPr>
        <w:t>Хайда</w:t>
      </w:r>
      <w:proofErr w:type="spellEnd"/>
      <w:r w:rsidR="00025A0D" w:rsidRPr="000B23BB">
        <w:rPr>
          <w:rFonts w:ascii="Times New Roman" w:hAnsi="Times New Roman" w:cs="Times New Roman"/>
          <w:sz w:val="24"/>
          <w:szCs w:val="24"/>
        </w:rPr>
        <w:t>»</w:t>
      </w:r>
      <w:r w:rsidR="004D6557" w:rsidRPr="000B23BB">
        <w:rPr>
          <w:rFonts w:ascii="Times New Roman" w:hAnsi="Times New Roman" w:cs="Times New Roman"/>
          <w:sz w:val="24"/>
          <w:szCs w:val="24"/>
        </w:rPr>
        <w:t>, в рассказе Н. Гоголя "Портрет".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Таким образом, мы видим, как архетип Черного человека ранее больше связанный со смертью и дьяволом приобретает все больше черт «двойника», пока что злого, который не то, что не дает никаких ответов, а только больше запутывает человека. Дальнейшее развитие именно эта сторона –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двойничество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- у Черного человека получит наибольшее развитие в 20 веке, когда люди, испуганные грядущими переменами, началом нового века, революциями, начинают искать ответы </w:t>
      </w:r>
      <w:r w:rsidR="00143FF1">
        <w:rPr>
          <w:rFonts w:ascii="Times New Roman" w:hAnsi="Times New Roman" w:cs="Times New Roman"/>
          <w:sz w:val="24"/>
          <w:szCs w:val="24"/>
        </w:rPr>
        <w:t>не</w:t>
      </w:r>
      <w:r w:rsidRPr="000B23BB">
        <w:rPr>
          <w:rFonts w:ascii="Times New Roman" w:hAnsi="Times New Roman" w:cs="Times New Roman"/>
          <w:sz w:val="24"/>
          <w:szCs w:val="24"/>
        </w:rPr>
        <w:t xml:space="preserve"> </w:t>
      </w:r>
      <w:r w:rsidR="00143FF1">
        <w:rPr>
          <w:rFonts w:ascii="Times New Roman" w:hAnsi="Times New Roman" w:cs="Times New Roman"/>
          <w:sz w:val="24"/>
          <w:szCs w:val="24"/>
        </w:rPr>
        <w:t>столько</w:t>
      </w:r>
      <w:r w:rsidRPr="000B23BB">
        <w:rPr>
          <w:rFonts w:ascii="Times New Roman" w:hAnsi="Times New Roman" w:cs="Times New Roman"/>
          <w:sz w:val="24"/>
          <w:szCs w:val="24"/>
        </w:rPr>
        <w:t xml:space="preserve"> вокруг, сколько в себе.</w:t>
      </w:r>
    </w:p>
    <w:p w:rsidR="00774560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>2.3 Архетип Че</w:t>
      </w:r>
      <w:r w:rsidR="00774560" w:rsidRPr="000B23BB">
        <w:rPr>
          <w:rFonts w:ascii="Times New Roman" w:hAnsi="Times New Roman" w:cs="Times New Roman"/>
          <w:b/>
          <w:sz w:val="24"/>
          <w:szCs w:val="24"/>
        </w:rPr>
        <w:t>рного человека в Серебряном веке</w:t>
      </w:r>
    </w:p>
    <w:p w:rsidR="00482678" w:rsidRPr="000B23BB" w:rsidRDefault="004D6557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Несомненно, самым ярким произведением </w:t>
      </w:r>
      <w:r w:rsidR="0059600B" w:rsidRPr="000B23BB">
        <w:rPr>
          <w:rFonts w:ascii="Times New Roman" w:hAnsi="Times New Roman" w:cs="Times New Roman"/>
          <w:sz w:val="24"/>
          <w:szCs w:val="24"/>
        </w:rPr>
        <w:t>Серебряного века</w:t>
      </w:r>
      <w:r w:rsidRPr="000B23BB">
        <w:rPr>
          <w:rFonts w:ascii="Times New Roman" w:hAnsi="Times New Roman" w:cs="Times New Roman"/>
          <w:sz w:val="24"/>
          <w:szCs w:val="24"/>
        </w:rPr>
        <w:t>, где появляется Черный человек</w:t>
      </w:r>
      <w:r w:rsidR="0022291C" w:rsidRPr="000B23BB">
        <w:rPr>
          <w:rFonts w:ascii="Times New Roman" w:hAnsi="Times New Roman" w:cs="Times New Roman"/>
          <w:sz w:val="24"/>
          <w:szCs w:val="24"/>
        </w:rPr>
        <w:t>,</w:t>
      </w:r>
      <w:r w:rsidRPr="000B23BB">
        <w:rPr>
          <w:rFonts w:ascii="Times New Roman" w:hAnsi="Times New Roman" w:cs="Times New Roman"/>
          <w:sz w:val="24"/>
          <w:szCs w:val="24"/>
        </w:rPr>
        <w:t xml:space="preserve"> является одноименная поэма С. Есенина «Черный человек». </w:t>
      </w:r>
      <w:r w:rsidR="00482678" w:rsidRPr="000B23BB">
        <w:rPr>
          <w:rFonts w:ascii="Times New Roman" w:hAnsi="Times New Roman" w:cs="Times New Roman"/>
          <w:sz w:val="24"/>
          <w:szCs w:val="24"/>
        </w:rPr>
        <w:t>Следует сразу же упомянуть, что сам С. Есенин  ссылался на пушкинский источник - в связи с этим, считается, что трагедия А. С. Пушкина во многом повлияла на  его поэму.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lastRenderedPageBreak/>
        <w:t>В отличие от Моцартовского «гостя», Черный человек С. Есенина с самого начала немного ирреален, он приходит словно ночной кошмар или призрак.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Чёрный человек,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Чёрный человек,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Чёрный человек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На кровать ко мне садится,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Чёрный человек</w:t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Спать не даёт мне всю ночь.</w:t>
      </w:r>
      <w:r w:rsidRPr="000B23BB">
        <w:rPr>
          <w:rStyle w:val="a6"/>
          <w:rFonts w:ascii="Times New Roman" w:hAnsi="Times New Roman" w:cs="Times New Roman"/>
          <w:i/>
          <w:sz w:val="24"/>
          <w:szCs w:val="24"/>
        </w:rPr>
        <w:footnoteReference w:id="4"/>
      </w:r>
    </w:p>
    <w:p w:rsidR="00867B5F" w:rsidRPr="000B23BB" w:rsidRDefault="00867B5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3BB">
        <w:rPr>
          <w:rFonts w:ascii="Times New Roman" w:hAnsi="Times New Roman" w:cs="Times New Roman"/>
          <w:sz w:val="24"/>
          <w:szCs w:val="24"/>
        </w:rPr>
        <w:t>Троекратное повторение, упоминание  о бессоннице, слова «друг мой, друг мой, я очень и очень болен», подтверждают то, что Черный человек  - это, скорее, видение или кошмар, чем реальный человек, подчеркивают болезненность лирического героя.</w:t>
      </w:r>
      <w:proofErr w:type="gramEnd"/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Все стихотворение проникнуто мрачностью, угнетающим настроением, это можно сравнить с духотой перед грозой, когда вот-вот грянет гром. Так и лирический герой сначала просто томится присутствием Черного человека, но последний спокоен, ироничен: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«И, гнусавя надо мной,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Как над усопшим монах,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Читает мне жизнь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 xml:space="preserve">Какого-то прохвоста и </w:t>
      </w:r>
      <w:proofErr w:type="gramStart"/>
      <w:r w:rsidRPr="000B23BB">
        <w:rPr>
          <w:rFonts w:ascii="Times New Roman" w:hAnsi="Times New Roman" w:cs="Times New Roman"/>
          <w:i/>
          <w:sz w:val="24"/>
          <w:szCs w:val="24"/>
        </w:rPr>
        <w:t>забулдыги</w:t>
      </w:r>
      <w:proofErr w:type="gramEnd"/>
      <w:r w:rsidRPr="000B23BB">
        <w:rPr>
          <w:rFonts w:ascii="Times New Roman" w:hAnsi="Times New Roman" w:cs="Times New Roman"/>
          <w:i/>
          <w:sz w:val="24"/>
          <w:szCs w:val="24"/>
        </w:rPr>
        <w:t>,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Нагоняя на душу тоску и страх.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Черный человек,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Черный, черный...»</w:t>
      </w:r>
    </w:p>
    <w:p w:rsidR="00B84A04" w:rsidRPr="000B23BB" w:rsidRDefault="00B84A04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Черный человек выворачивает жизнь лирического героя наизнанку, показывая все темное, все то, что хочется спрятать</w:t>
      </w:r>
      <w:r w:rsidR="00C00F60" w:rsidRPr="000B23BB">
        <w:rPr>
          <w:rFonts w:ascii="Times New Roman" w:hAnsi="Times New Roman" w:cs="Times New Roman"/>
          <w:sz w:val="24"/>
          <w:szCs w:val="24"/>
        </w:rPr>
        <w:t>, также он искажает и те ценности, что важны для героя. Называет поэзию «</w:t>
      </w:r>
      <w:proofErr w:type="gramStart"/>
      <w:r w:rsidR="00C00F60" w:rsidRPr="000B23BB">
        <w:rPr>
          <w:rFonts w:ascii="Times New Roman" w:hAnsi="Times New Roman" w:cs="Times New Roman"/>
          <w:sz w:val="24"/>
          <w:szCs w:val="24"/>
        </w:rPr>
        <w:t>дохлой</w:t>
      </w:r>
      <w:proofErr w:type="gramEnd"/>
      <w:r w:rsidR="00C00F60" w:rsidRPr="000B23BB">
        <w:rPr>
          <w:rFonts w:ascii="Times New Roman" w:hAnsi="Times New Roman" w:cs="Times New Roman"/>
          <w:sz w:val="24"/>
          <w:szCs w:val="24"/>
        </w:rPr>
        <w:t xml:space="preserve"> темной лирикой», презрительно говорит о самом поэте. Тогда лирический герой больше не может оставаться спокойным, он вступает в противоборство с Черным человеком, и следующий монолог гостя полон гнева, он повышает тон, буквально хочет уничтожить лирического героя словами.</w:t>
      </w:r>
    </w:p>
    <w:p w:rsidR="00867B5F" w:rsidRPr="000B23BB" w:rsidRDefault="00C00F60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Тогда герой называет его «прескверным гостем», слава о котором разносится очень далеко. Думаю это можно считать </w:t>
      </w:r>
      <w:r w:rsidR="0022291C" w:rsidRPr="000B23BB">
        <w:rPr>
          <w:rFonts w:ascii="Times New Roman" w:hAnsi="Times New Roman" w:cs="Times New Roman"/>
          <w:sz w:val="24"/>
          <w:szCs w:val="24"/>
        </w:rPr>
        <w:t>отсылкой</w:t>
      </w:r>
      <w:r w:rsidRPr="000B23BB">
        <w:rPr>
          <w:rFonts w:ascii="Times New Roman" w:hAnsi="Times New Roman" w:cs="Times New Roman"/>
          <w:sz w:val="24"/>
          <w:szCs w:val="24"/>
        </w:rPr>
        <w:t xml:space="preserve"> к тому, что о двойниках в то время говорили многое, многие использовали  этот образ в своих произведениях.</w:t>
      </w:r>
    </w:p>
    <w:p w:rsidR="00C00F60" w:rsidRPr="000B23BB" w:rsidRDefault="00C00F60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До самого конца произведения можно предположить разные версии о том, кто этот Черный человек, но последние строчки расставляют все по своим местам:</w:t>
      </w:r>
    </w:p>
    <w:p w:rsidR="00C00F60" w:rsidRPr="000B23BB" w:rsidRDefault="00C00F60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lastRenderedPageBreak/>
        <w:t>Я в цилиндре стою.</w:t>
      </w:r>
    </w:p>
    <w:p w:rsidR="00C00F60" w:rsidRPr="000B23BB" w:rsidRDefault="00C00F60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Никого со мной нет.</w:t>
      </w:r>
    </w:p>
    <w:p w:rsidR="00C00F60" w:rsidRPr="000B23BB" w:rsidRDefault="00C00F60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Я один…</w:t>
      </w:r>
    </w:p>
    <w:p w:rsidR="00C00F60" w:rsidRPr="000B23BB" w:rsidRDefault="00C00F60" w:rsidP="000B2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3BB">
        <w:rPr>
          <w:rFonts w:ascii="Times New Roman" w:hAnsi="Times New Roman" w:cs="Times New Roman"/>
          <w:i/>
          <w:sz w:val="24"/>
          <w:szCs w:val="24"/>
        </w:rPr>
        <w:t>И разбитое – зеркало…</w:t>
      </w:r>
    </w:p>
    <w:p w:rsidR="00143FF1" w:rsidRDefault="00C00F60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Черный человек С. Есенин</w:t>
      </w:r>
      <w:r w:rsidR="0022291C" w:rsidRPr="000B23BB">
        <w:rPr>
          <w:rFonts w:ascii="Times New Roman" w:hAnsi="Times New Roman" w:cs="Times New Roman"/>
          <w:sz w:val="24"/>
          <w:szCs w:val="24"/>
        </w:rPr>
        <w:t>а</w:t>
      </w:r>
      <w:r w:rsidRPr="000B23BB">
        <w:rPr>
          <w:rFonts w:ascii="Times New Roman" w:hAnsi="Times New Roman" w:cs="Times New Roman"/>
          <w:sz w:val="24"/>
          <w:szCs w:val="24"/>
        </w:rPr>
        <w:t xml:space="preserve"> – это его Двойник,  раскрывающий 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 xml:space="preserve"> темное, что есть в его душе, это жесткий  и циничный самокритик, разбивающий даже ценностные установки, жизненные взгляды поэта. Это запутавшийся, </w:t>
      </w:r>
      <w:r w:rsidR="000741BF" w:rsidRPr="000B23BB">
        <w:rPr>
          <w:rFonts w:ascii="Times New Roman" w:hAnsi="Times New Roman" w:cs="Times New Roman"/>
          <w:sz w:val="24"/>
          <w:szCs w:val="24"/>
        </w:rPr>
        <w:t xml:space="preserve">выбирающий агрессивное поведение тип человека в ту эпоху, когда после революций, войн жизнь стремительно менялась, сметалось старое, наспех строилось новое. Было множество вопросов, но ни одного ответа. </w:t>
      </w:r>
    </w:p>
    <w:p w:rsidR="00362373" w:rsidRDefault="000741BF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Двойники</w:t>
      </w:r>
      <w:r w:rsidR="0064348A" w:rsidRPr="000B23BB">
        <w:rPr>
          <w:rFonts w:ascii="Times New Roman" w:hAnsi="Times New Roman" w:cs="Times New Roman"/>
          <w:sz w:val="24"/>
          <w:szCs w:val="24"/>
        </w:rPr>
        <w:t>,</w:t>
      </w:r>
      <w:r w:rsidR="00143FF1">
        <w:rPr>
          <w:rFonts w:ascii="Times New Roman" w:hAnsi="Times New Roman" w:cs="Times New Roman"/>
          <w:sz w:val="24"/>
          <w:szCs w:val="24"/>
        </w:rPr>
        <w:t xml:space="preserve"> </w:t>
      </w:r>
      <w:r w:rsidR="0064348A" w:rsidRPr="000B23BB">
        <w:rPr>
          <w:rFonts w:ascii="Times New Roman" w:hAnsi="Times New Roman" w:cs="Times New Roman"/>
          <w:sz w:val="24"/>
          <w:szCs w:val="24"/>
        </w:rPr>
        <w:t xml:space="preserve">являющиеся воплощением духовного кризиса,  </w:t>
      </w:r>
      <w:r w:rsidRPr="000B23BB">
        <w:rPr>
          <w:rFonts w:ascii="Times New Roman" w:hAnsi="Times New Roman" w:cs="Times New Roman"/>
          <w:sz w:val="24"/>
          <w:szCs w:val="24"/>
        </w:rPr>
        <w:t xml:space="preserve">встречались  в творчестве А. Блока, З. Гиппиус, В. Сологуба, И. Андреева и других авторов. </w:t>
      </w:r>
    </w:p>
    <w:p w:rsidR="00362373" w:rsidRDefault="0036237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эпоху символизма </w:t>
      </w:r>
      <w:r w:rsidR="00707D85">
        <w:rPr>
          <w:rFonts w:ascii="Times New Roman" w:hAnsi="Times New Roman" w:cs="Times New Roman"/>
          <w:sz w:val="24"/>
          <w:szCs w:val="24"/>
        </w:rPr>
        <w:t>достаточно ярко</w:t>
      </w:r>
      <w:r>
        <w:rPr>
          <w:rFonts w:ascii="Times New Roman" w:hAnsi="Times New Roman" w:cs="Times New Roman"/>
          <w:sz w:val="24"/>
          <w:szCs w:val="24"/>
        </w:rPr>
        <w:t xml:space="preserve"> образ Двойника был показан в произведениях А. Блока. </w:t>
      </w:r>
    </w:p>
    <w:p w:rsidR="00362373" w:rsidRDefault="00362373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одноименном стихотворении «Двойник» образ обладает всеми признаками, которые мы встречали ранее у других поэтов и писателей: двойник выходит из непроглядного тумана, критикует жизнь</w:t>
      </w:r>
      <w:r w:rsidR="00707D85">
        <w:rPr>
          <w:rFonts w:ascii="Times New Roman" w:hAnsi="Times New Roman" w:cs="Times New Roman"/>
          <w:sz w:val="24"/>
          <w:szCs w:val="24"/>
        </w:rPr>
        <w:t>, утверждает</w:t>
      </w:r>
      <w:r w:rsidR="00143FF1">
        <w:rPr>
          <w:rFonts w:ascii="Times New Roman" w:hAnsi="Times New Roman" w:cs="Times New Roman"/>
          <w:sz w:val="24"/>
          <w:szCs w:val="24"/>
        </w:rPr>
        <w:t>, что</w:t>
      </w:r>
      <w:r w:rsidR="00707D85">
        <w:rPr>
          <w:rFonts w:ascii="Times New Roman" w:hAnsi="Times New Roman" w:cs="Times New Roman"/>
          <w:sz w:val="24"/>
          <w:szCs w:val="24"/>
        </w:rPr>
        <w:t xml:space="preserve"> она прошла бесполезно</w:t>
      </w:r>
      <w:r>
        <w:rPr>
          <w:rFonts w:ascii="Times New Roman" w:hAnsi="Times New Roman" w:cs="Times New Roman"/>
          <w:sz w:val="24"/>
          <w:szCs w:val="24"/>
        </w:rPr>
        <w:t>, присутствует мотив сна, перемешанного с реальностью, мотив зеркала  и отражения.</w:t>
      </w:r>
      <w:r w:rsidR="00707D85">
        <w:rPr>
          <w:rFonts w:ascii="Times New Roman" w:hAnsi="Times New Roman" w:cs="Times New Roman"/>
          <w:sz w:val="24"/>
          <w:szCs w:val="24"/>
        </w:rPr>
        <w:t xml:space="preserve"> Также как  и у С. Есенина данный образ отождествляется с автором произведения, он наполнен не только сожалением о прошедшей жизни, но и одиночеством.</w:t>
      </w:r>
      <w:r w:rsidR="00017937">
        <w:rPr>
          <w:rFonts w:ascii="Times New Roman" w:hAnsi="Times New Roman" w:cs="Times New Roman"/>
          <w:sz w:val="24"/>
          <w:szCs w:val="24"/>
        </w:rPr>
        <w:t xml:space="preserve"> Но в стихотворении «Двойнику» отношения автора к нему меняется, теперь он называет его «мой друг», таким образом</w:t>
      </w:r>
      <w:r w:rsidR="00143FF1">
        <w:rPr>
          <w:rFonts w:ascii="Times New Roman" w:hAnsi="Times New Roman" w:cs="Times New Roman"/>
          <w:sz w:val="24"/>
          <w:szCs w:val="24"/>
        </w:rPr>
        <w:t>,</w:t>
      </w:r>
      <w:r w:rsidR="00017937">
        <w:rPr>
          <w:rFonts w:ascii="Times New Roman" w:hAnsi="Times New Roman" w:cs="Times New Roman"/>
          <w:sz w:val="24"/>
          <w:szCs w:val="24"/>
        </w:rPr>
        <w:t xml:space="preserve"> лирический герой принимает своего  Двойника. Этот же мотив, возможно, получает продолжение в цикле «Жизнь моего приятеля», особенно в стихотворении «Пристал ко мне нищий </w:t>
      </w:r>
      <w:proofErr w:type="gramStart"/>
      <w:r w:rsidR="00017937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017937">
        <w:rPr>
          <w:rFonts w:ascii="Times New Roman" w:hAnsi="Times New Roman" w:cs="Times New Roman"/>
          <w:sz w:val="24"/>
          <w:szCs w:val="24"/>
        </w:rPr>
        <w:t>», там снова звучит обращение «мой друг», и снова Двойник приходит как некто реальный, но задав несколько вопросов, внезапно исчезает, оставляя лирического героя в раздумьях:</w:t>
      </w:r>
    </w:p>
    <w:p w:rsidR="00017937" w:rsidRPr="00017937" w:rsidRDefault="00017937" w:rsidP="00017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937">
        <w:rPr>
          <w:rFonts w:ascii="Times New Roman" w:hAnsi="Times New Roman" w:cs="Times New Roman"/>
          <w:i/>
          <w:sz w:val="24"/>
          <w:szCs w:val="24"/>
        </w:rPr>
        <w:t>«Ты думаешь, милый, нас двое?</w:t>
      </w:r>
    </w:p>
    <w:p w:rsidR="00017937" w:rsidRPr="00017937" w:rsidRDefault="00017937" w:rsidP="00017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937">
        <w:rPr>
          <w:rFonts w:ascii="Times New Roman" w:hAnsi="Times New Roman" w:cs="Times New Roman"/>
          <w:i/>
          <w:sz w:val="24"/>
          <w:szCs w:val="24"/>
        </w:rPr>
        <w:t>Напрасно: смотри, оглянись…»</w:t>
      </w:r>
    </w:p>
    <w:p w:rsidR="00017937" w:rsidRPr="00017937" w:rsidRDefault="00017937" w:rsidP="00017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937">
        <w:rPr>
          <w:rFonts w:ascii="Times New Roman" w:hAnsi="Times New Roman" w:cs="Times New Roman"/>
          <w:i/>
          <w:sz w:val="24"/>
          <w:szCs w:val="24"/>
        </w:rPr>
        <w:t>И правда (ну, задал задачу!),</w:t>
      </w:r>
    </w:p>
    <w:p w:rsidR="00D67E8A" w:rsidRDefault="00017937" w:rsidP="000179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937">
        <w:rPr>
          <w:rFonts w:ascii="Times New Roman" w:hAnsi="Times New Roman" w:cs="Times New Roman"/>
          <w:i/>
          <w:sz w:val="24"/>
          <w:szCs w:val="24"/>
        </w:rPr>
        <w:t>Гляжу — близ меня никого…</w:t>
      </w:r>
      <w:r>
        <w:rPr>
          <w:rStyle w:val="a6"/>
          <w:rFonts w:ascii="Times New Roman" w:hAnsi="Times New Roman" w:cs="Times New Roman"/>
          <w:i/>
          <w:sz w:val="24"/>
          <w:szCs w:val="24"/>
        </w:rPr>
        <w:footnoteReference w:id="5"/>
      </w:r>
    </w:p>
    <w:p w:rsidR="00A82774" w:rsidRDefault="00A82774" w:rsidP="00017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8A">
        <w:rPr>
          <w:rFonts w:ascii="Times New Roman" w:hAnsi="Times New Roman" w:cs="Times New Roman"/>
          <w:sz w:val="24"/>
          <w:szCs w:val="24"/>
        </w:rPr>
        <w:t>Впрочем</w:t>
      </w:r>
      <w:r w:rsidR="0053393C" w:rsidRPr="00D67E8A">
        <w:rPr>
          <w:rFonts w:ascii="Times New Roman" w:hAnsi="Times New Roman" w:cs="Times New Roman"/>
          <w:sz w:val="24"/>
          <w:szCs w:val="24"/>
        </w:rPr>
        <w:t>,</w:t>
      </w:r>
      <w:r w:rsidRPr="00D67E8A">
        <w:rPr>
          <w:rFonts w:ascii="Times New Roman" w:hAnsi="Times New Roman" w:cs="Times New Roman"/>
          <w:sz w:val="24"/>
          <w:szCs w:val="24"/>
        </w:rPr>
        <w:t xml:space="preserve"> не только мотив </w:t>
      </w:r>
      <w:proofErr w:type="spellStart"/>
      <w:r w:rsidRPr="00D67E8A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Pr="00D67E8A">
        <w:rPr>
          <w:rFonts w:ascii="Times New Roman" w:hAnsi="Times New Roman" w:cs="Times New Roman"/>
          <w:sz w:val="24"/>
          <w:szCs w:val="24"/>
        </w:rPr>
        <w:t xml:space="preserve"> получил </w:t>
      </w:r>
      <w:r w:rsidR="006151B0" w:rsidRPr="00D67E8A">
        <w:rPr>
          <w:rFonts w:ascii="Times New Roman" w:hAnsi="Times New Roman" w:cs="Times New Roman"/>
          <w:sz w:val="24"/>
          <w:szCs w:val="24"/>
        </w:rPr>
        <w:t xml:space="preserve">распространение в </w:t>
      </w:r>
      <w:r w:rsidR="006151B0" w:rsidRPr="00D67E8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151B0" w:rsidRPr="00D67E8A">
        <w:rPr>
          <w:rFonts w:ascii="Times New Roman" w:hAnsi="Times New Roman" w:cs="Times New Roman"/>
          <w:sz w:val="24"/>
          <w:szCs w:val="24"/>
        </w:rPr>
        <w:t xml:space="preserve"> веке. </w:t>
      </w:r>
      <w:r w:rsidR="0053393C" w:rsidRPr="00D67E8A">
        <w:rPr>
          <w:rFonts w:ascii="Times New Roman" w:hAnsi="Times New Roman" w:cs="Times New Roman"/>
          <w:sz w:val="24"/>
          <w:szCs w:val="24"/>
        </w:rPr>
        <w:t>Образ Черного человека возникает и в пьесе Л. Андреева</w:t>
      </w:r>
      <w:r w:rsidR="00145AE3" w:rsidRPr="00D67E8A">
        <w:rPr>
          <w:rFonts w:ascii="Times New Roman" w:hAnsi="Times New Roman" w:cs="Times New Roman"/>
          <w:sz w:val="24"/>
          <w:szCs w:val="24"/>
        </w:rPr>
        <w:t xml:space="preserve"> «Жизнь человека». </w:t>
      </w:r>
      <w:r w:rsidR="00D67E8A" w:rsidRPr="00D67E8A">
        <w:rPr>
          <w:rFonts w:ascii="Times New Roman" w:hAnsi="Times New Roman" w:cs="Times New Roman"/>
          <w:sz w:val="24"/>
          <w:szCs w:val="24"/>
        </w:rPr>
        <w:t xml:space="preserve">На протяжении всего действия на сцене находятся Некто </w:t>
      </w:r>
      <w:proofErr w:type="gramStart"/>
      <w:r w:rsidR="00D67E8A" w:rsidRPr="00D67E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7E8A" w:rsidRPr="00D67E8A">
        <w:rPr>
          <w:rFonts w:ascii="Times New Roman" w:hAnsi="Times New Roman" w:cs="Times New Roman"/>
          <w:sz w:val="24"/>
          <w:szCs w:val="24"/>
        </w:rPr>
        <w:t xml:space="preserve"> сером. </w:t>
      </w:r>
      <w:proofErr w:type="gramStart"/>
      <w:r w:rsidR="00D67E8A" w:rsidRPr="00D67E8A">
        <w:rPr>
          <w:rFonts w:ascii="Times New Roman" w:hAnsi="Times New Roman" w:cs="Times New Roman"/>
          <w:sz w:val="24"/>
          <w:szCs w:val="24"/>
        </w:rPr>
        <w:t>В прологе Некто в сером обращается к публике с объяснением того, что ей будет представлено.</w:t>
      </w:r>
      <w:proofErr w:type="gramEnd"/>
      <w:r w:rsidR="00D67E8A" w:rsidRPr="00D67E8A">
        <w:rPr>
          <w:rFonts w:ascii="Times New Roman" w:hAnsi="Times New Roman" w:cs="Times New Roman"/>
          <w:sz w:val="24"/>
          <w:szCs w:val="24"/>
        </w:rPr>
        <w:t xml:space="preserve"> Это — жизнь Человека, вся, от рождения до смертного часа, подобная свече, которую он, свидетель жизни, будет держать в руке.</w:t>
      </w:r>
      <w:r w:rsidR="00D67E8A">
        <w:rPr>
          <w:rFonts w:ascii="Times New Roman" w:hAnsi="Times New Roman" w:cs="Times New Roman"/>
          <w:sz w:val="24"/>
          <w:szCs w:val="24"/>
        </w:rPr>
        <w:t xml:space="preserve"> В этой пьесе автор поднимает проблему жизни человека, вечно зависимого от воли рока. Некто в </w:t>
      </w:r>
      <w:proofErr w:type="gramStart"/>
      <w:r w:rsidR="00D67E8A">
        <w:rPr>
          <w:rFonts w:ascii="Times New Roman" w:hAnsi="Times New Roman" w:cs="Times New Roman"/>
          <w:sz w:val="24"/>
          <w:szCs w:val="24"/>
        </w:rPr>
        <w:t>сером</w:t>
      </w:r>
      <w:proofErr w:type="gramEnd"/>
      <w:r w:rsidR="00D67E8A">
        <w:rPr>
          <w:rFonts w:ascii="Times New Roman" w:hAnsi="Times New Roman" w:cs="Times New Roman"/>
          <w:sz w:val="24"/>
          <w:szCs w:val="24"/>
        </w:rPr>
        <w:t xml:space="preserve"> – это тот самый рок, который всю жизнь незримо наблюдает за главным героем, который неотступно его преследует. Одним из мотивов пьесы являются слова Некто: «Но убывает воск», которые символизируют то, </w:t>
      </w:r>
      <w:proofErr w:type="gramStart"/>
      <w:r w:rsidR="00D67E8A">
        <w:rPr>
          <w:rFonts w:ascii="Times New Roman" w:hAnsi="Times New Roman" w:cs="Times New Roman"/>
          <w:sz w:val="24"/>
          <w:szCs w:val="24"/>
        </w:rPr>
        <w:lastRenderedPageBreak/>
        <w:t>что</w:t>
      </w:r>
      <w:proofErr w:type="gramEnd"/>
      <w:r w:rsidR="00143FF1">
        <w:rPr>
          <w:rFonts w:ascii="Times New Roman" w:hAnsi="Times New Roman" w:cs="Times New Roman"/>
          <w:sz w:val="24"/>
          <w:szCs w:val="24"/>
        </w:rPr>
        <w:t xml:space="preserve"> </w:t>
      </w:r>
      <w:r w:rsidR="00D67E8A">
        <w:rPr>
          <w:rFonts w:ascii="Times New Roman" w:hAnsi="Times New Roman" w:cs="Times New Roman"/>
          <w:sz w:val="24"/>
          <w:szCs w:val="24"/>
        </w:rPr>
        <w:t>сколько бы не пытался человек победить свою судьбу, но она все также непреложна и неизменна, хотя человек все же борец по своей натуре и его попытки продолжаются.</w:t>
      </w:r>
    </w:p>
    <w:p w:rsidR="00D67E8A" w:rsidRDefault="00D67E8A" w:rsidP="00D6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Схожий взгляд  на данную проблему позднее встречается и в стихотворении А. Блока «Фабрика», где появляется:</w:t>
      </w:r>
    </w:p>
    <w:p w:rsidR="00D67E8A" w:rsidRPr="00D67E8A" w:rsidRDefault="00D67E8A" w:rsidP="00D6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8A">
        <w:rPr>
          <w:rFonts w:ascii="Times New Roman" w:hAnsi="Times New Roman" w:cs="Times New Roman"/>
          <w:sz w:val="24"/>
          <w:szCs w:val="24"/>
        </w:rPr>
        <w:t>А на стене - а на стене</w:t>
      </w:r>
    </w:p>
    <w:p w:rsidR="00D67E8A" w:rsidRPr="00D67E8A" w:rsidRDefault="00D67E8A" w:rsidP="00D6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8A">
        <w:rPr>
          <w:rFonts w:ascii="Times New Roman" w:hAnsi="Times New Roman" w:cs="Times New Roman"/>
          <w:sz w:val="24"/>
          <w:szCs w:val="24"/>
        </w:rPr>
        <w:t>Недвижный кто-то, черный кто-то</w:t>
      </w:r>
    </w:p>
    <w:p w:rsidR="00D67E8A" w:rsidRPr="006151B0" w:rsidRDefault="00D67E8A" w:rsidP="00D67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8A">
        <w:rPr>
          <w:rFonts w:ascii="Times New Roman" w:hAnsi="Times New Roman" w:cs="Times New Roman"/>
          <w:sz w:val="24"/>
          <w:szCs w:val="24"/>
        </w:rPr>
        <w:t>Людей считает в тишине.</w:t>
      </w:r>
    </w:p>
    <w:p w:rsidR="002051F5" w:rsidRDefault="00D67E8A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появляется</w:t>
      </w:r>
      <w:r w:rsidR="002051F5">
        <w:rPr>
          <w:rFonts w:ascii="Times New Roman" w:hAnsi="Times New Roman" w:cs="Times New Roman"/>
          <w:sz w:val="24"/>
          <w:szCs w:val="24"/>
        </w:rPr>
        <w:t xml:space="preserve"> образ незримого наблюдателя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51F5">
        <w:rPr>
          <w:rFonts w:ascii="Times New Roman" w:hAnsi="Times New Roman" w:cs="Times New Roman"/>
          <w:sz w:val="24"/>
          <w:szCs w:val="24"/>
        </w:rPr>
        <w:t>который, безусловно, имеет власть над людьми, он не виден, и этим Некто пугает еще более. Он  - это образ рока, который страшит своей неизбежностью, образ темной силы, от которой невозможно спрятаться или сбежать, потому что часы стучат также неустанно, как «убывает воск». Мотив рока, которы</w:t>
      </w:r>
      <w:r w:rsidR="00143FF1">
        <w:rPr>
          <w:rFonts w:ascii="Times New Roman" w:hAnsi="Times New Roman" w:cs="Times New Roman"/>
          <w:sz w:val="24"/>
          <w:szCs w:val="24"/>
        </w:rPr>
        <w:t xml:space="preserve">й </w:t>
      </w:r>
      <w:r w:rsidR="002051F5">
        <w:rPr>
          <w:rFonts w:ascii="Times New Roman" w:hAnsi="Times New Roman" w:cs="Times New Roman"/>
          <w:sz w:val="24"/>
          <w:szCs w:val="24"/>
        </w:rPr>
        <w:t xml:space="preserve"> гнетуще следует за человеком</w:t>
      </w:r>
      <w:r w:rsidR="006E471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051F5">
        <w:rPr>
          <w:rFonts w:ascii="Times New Roman" w:hAnsi="Times New Roman" w:cs="Times New Roman"/>
          <w:sz w:val="24"/>
          <w:szCs w:val="24"/>
        </w:rPr>
        <w:t xml:space="preserve"> часто появляется в Серебряном веке, так как само время, сложное и неспокойное, не вселяющее уверенности,  порождает такие мрачные настроения.</w:t>
      </w:r>
    </w:p>
    <w:p w:rsidR="0064348A" w:rsidRDefault="00972D7F" w:rsidP="000B2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4348A" w:rsidRPr="002051F5" w:rsidRDefault="002051F5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48A" w:rsidRPr="000B23BB">
        <w:rPr>
          <w:rFonts w:ascii="Times New Roman" w:hAnsi="Times New Roman" w:cs="Times New Roman"/>
          <w:sz w:val="24"/>
          <w:szCs w:val="24"/>
        </w:rPr>
        <w:t xml:space="preserve">Итак, нами была проделана работа по анализу наиболее известных произведений как народной, так и классической литературы с целью проследить трансформацию архетипа Черного человека от преданий древности вплоть до творческих работ Серебряного века. Обе выдвинутые гипотезы были доказаны: во-первых, в соответствие с юнговской характеристикой  образ Черного человека вполне может именоваться архетипом, так как имеет все основные черты архетипа. Во- вторых, на протяжении историко-литературного процесса архетип Черного человека действительно меняется, а в Серебряном веке приобретает новые черты.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8C20A2">
        <w:rPr>
          <w:rFonts w:ascii="Times New Roman" w:hAnsi="Times New Roman" w:cs="Times New Roman"/>
          <w:b/>
          <w:sz w:val="24"/>
          <w:szCs w:val="24"/>
        </w:rPr>
        <w:t xml:space="preserve">рхетип Черного человека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в 19 и </w:t>
      </w:r>
      <w:r w:rsidRPr="002051F5">
        <w:rPr>
          <w:rFonts w:ascii="Times New Roman" w:hAnsi="Times New Roman" w:cs="Times New Roman"/>
          <w:b/>
          <w:sz w:val="24"/>
          <w:szCs w:val="24"/>
        </w:rPr>
        <w:t>20 век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2051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сначала больше всего походи</w:t>
      </w:r>
      <w:r w:rsidR="00257CF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2051F5">
        <w:rPr>
          <w:rFonts w:ascii="Times New Roman" w:hAnsi="Times New Roman" w:cs="Times New Roman"/>
          <w:b/>
          <w:sz w:val="24"/>
          <w:szCs w:val="24"/>
        </w:rPr>
        <w:t>на Двойника, который воплощает как темные стороны души, все тревоги и сомнения, терзающие человека, стоит только ему задуматься о своей жизни, так и ту силу, с которой стоит встретиться лицом к лицу, чтобы принять себя,  стать честным с самим собой.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Позднее архетип приобретает еще одну ипостась – беспощадного и всесильного рока. </w:t>
      </w:r>
      <w:r>
        <w:rPr>
          <w:rFonts w:ascii="Times New Roman" w:hAnsi="Times New Roman" w:cs="Times New Roman"/>
          <w:sz w:val="24"/>
          <w:szCs w:val="24"/>
        </w:rPr>
        <w:t>Архетип трансформируется</w:t>
      </w:r>
      <w:r w:rsidR="0064348A" w:rsidRPr="000B23B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84DEE" w:rsidRPr="000B23BB">
        <w:rPr>
          <w:rFonts w:ascii="Times New Roman" w:hAnsi="Times New Roman" w:cs="Times New Roman"/>
          <w:sz w:val="24"/>
          <w:szCs w:val="24"/>
        </w:rPr>
        <w:t>с требованиями времени и эпохи, отвечая на запросы на людей.</w:t>
      </w:r>
      <w:r>
        <w:rPr>
          <w:rFonts w:ascii="Times New Roman" w:hAnsi="Times New Roman" w:cs="Times New Roman"/>
          <w:sz w:val="24"/>
          <w:szCs w:val="24"/>
        </w:rPr>
        <w:t xml:space="preserve"> Двадцатый век, начало которого было ознаменовано несколькими революциями и Первой мировой войной,  дал </w:t>
      </w:r>
      <w:r w:rsidR="008C20A2">
        <w:rPr>
          <w:rFonts w:ascii="Times New Roman" w:hAnsi="Times New Roman" w:cs="Times New Roman"/>
          <w:sz w:val="24"/>
          <w:szCs w:val="24"/>
        </w:rPr>
        <w:t xml:space="preserve">сильные предпосылки возникновению данного настроения среди людей. Поэтому в Серебряном веке архетип Черного Человека имеет столько ипостасей, кстати говоря, именно у Есенина, с произведения которого и началось данное исследование, в «Черном человеке» можно было увидеть и мотив рока,  и </w:t>
      </w:r>
      <w:proofErr w:type="spellStart"/>
      <w:r w:rsidR="008C20A2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="008C20A2">
        <w:rPr>
          <w:rFonts w:ascii="Times New Roman" w:hAnsi="Times New Roman" w:cs="Times New Roman"/>
          <w:sz w:val="24"/>
          <w:szCs w:val="24"/>
        </w:rPr>
        <w:t>, и вестника смерти.</w:t>
      </w:r>
    </w:p>
    <w:p w:rsidR="008C20A2" w:rsidRPr="000B23BB" w:rsidRDefault="008C20A2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вывод, что а</w:t>
      </w:r>
      <w:r w:rsidR="00584DEE" w:rsidRPr="000B23BB">
        <w:rPr>
          <w:rFonts w:ascii="Times New Roman" w:hAnsi="Times New Roman" w:cs="Times New Roman"/>
          <w:sz w:val="24"/>
          <w:szCs w:val="24"/>
        </w:rPr>
        <w:t>рхетип Черного человека невероятно многогранен, но вместе с тем вполне устойчив и узнаваем, будь он хоть вестником смерти, хоть двойником, хоть дьяволом</w:t>
      </w:r>
      <w:r w:rsidR="00143FF1">
        <w:rPr>
          <w:rFonts w:ascii="Times New Roman" w:hAnsi="Times New Roman" w:cs="Times New Roman"/>
          <w:sz w:val="24"/>
          <w:szCs w:val="24"/>
        </w:rPr>
        <w:t xml:space="preserve"> </w:t>
      </w:r>
      <w:r w:rsidR="00584DEE" w:rsidRPr="000B23BB">
        <w:rPr>
          <w:rFonts w:ascii="Times New Roman" w:hAnsi="Times New Roman" w:cs="Times New Roman"/>
          <w:sz w:val="24"/>
          <w:szCs w:val="24"/>
        </w:rPr>
        <w:t>- искусителем</w:t>
      </w:r>
      <w:r>
        <w:rPr>
          <w:rFonts w:ascii="Times New Roman" w:hAnsi="Times New Roman" w:cs="Times New Roman"/>
          <w:sz w:val="24"/>
          <w:szCs w:val="24"/>
        </w:rPr>
        <w:t>, хоть самим злым роком</w:t>
      </w:r>
      <w:r w:rsidR="00584DEE" w:rsidRPr="000B23BB">
        <w:rPr>
          <w:rFonts w:ascii="Times New Roman" w:hAnsi="Times New Roman" w:cs="Times New Roman"/>
          <w:sz w:val="24"/>
          <w:szCs w:val="24"/>
        </w:rPr>
        <w:t xml:space="preserve">. Также заметно, что все эти «грани», зачастую, причудливо пересекаются, образуя все нового и нового Черного человека, который в любую эпоху все равно будет тем, кто, так или иначе, терзает человеческую душу, заставляет человека мучиться от </w:t>
      </w:r>
      <w:r>
        <w:rPr>
          <w:rFonts w:ascii="Times New Roman" w:hAnsi="Times New Roman" w:cs="Times New Roman"/>
          <w:sz w:val="24"/>
          <w:szCs w:val="24"/>
        </w:rPr>
        <w:t>душевных переживаний и сомнений, заставляет ощущать свое незримое присутствие.</w:t>
      </w:r>
    </w:p>
    <w:p w:rsidR="00972D7F" w:rsidRDefault="00972D7F" w:rsidP="0097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D7F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D271F1" w:rsidRPr="000B23BB" w:rsidRDefault="00D271F1" w:rsidP="000B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Большакова А. Ю. Литературный архетип // Лит</w:t>
      </w:r>
      <w:r w:rsidR="00257CF3">
        <w:rPr>
          <w:rFonts w:ascii="Times New Roman" w:hAnsi="Times New Roman" w:cs="Times New Roman"/>
          <w:sz w:val="24"/>
          <w:szCs w:val="24"/>
        </w:rPr>
        <w:t>ературная учёба. — 2001. — № 6.</w:t>
      </w:r>
    </w:p>
    <w:p w:rsidR="00D271F1" w:rsidRPr="000B23BB" w:rsidRDefault="00D271F1" w:rsidP="000B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Большакова А. Ю. Теория архетипа на рубеже ХХ — ХХ</w:t>
      </w:r>
      <w:proofErr w:type="gramStart"/>
      <w:r w:rsidRPr="000B23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B23BB">
        <w:rPr>
          <w:rFonts w:ascii="Times New Roman" w:hAnsi="Times New Roman" w:cs="Times New Roman"/>
          <w:sz w:val="24"/>
          <w:szCs w:val="24"/>
        </w:rPr>
        <w:t xml:space="preserve"> вв. // Вопросы филологии. — 2003. — № 1. — С. 37-47.</w:t>
      </w:r>
    </w:p>
    <w:p w:rsidR="00D271F1" w:rsidRPr="000B23BB" w:rsidRDefault="00D271F1" w:rsidP="000B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Юнг К. Г. Архетип и символ. — М.: Ренессанс, 1991. </w:t>
      </w:r>
    </w:p>
    <w:p w:rsidR="00D271F1" w:rsidRPr="000B23BB" w:rsidRDefault="00D271F1" w:rsidP="000B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Аверинцев С. С. Архетипы // Мифы народов мира. Энциклопедия: в 2 т. / Гл. ред. С. А. Токарев. — М.: Советская энциклопедия, 1992 — Т.1. А-К. — С. 110—111.</w:t>
      </w: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Криницын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«Мотив двойника в русской поэзии XIX века», 2013</w:t>
      </w: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B23BB">
        <w:rPr>
          <w:rFonts w:ascii="Times New Roman" w:hAnsi="Times New Roman" w:cs="Times New Roman"/>
          <w:sz w:val="24"/>
          <w:szCs w:val="24"/>
        </w:rPr>
        <w:t>Цымбурский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 xml:space="preserve"> «От «Моцарта и Сальери» к «Чёрному человеку»</w:t>
      </w: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А.С. Пушкин «Моцарт и Сальери»</w:t>
      </w:r>
    </w:p>
    <w:p w:rsidR="00584DEE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С.А. Есенин «Черный человек»</w:t>
      </w:r>
    </w:p>
    <w:p w:rsidR="00B534D4" w:rsidRPr="000B23BB" w:rsidRDefault="00B534D4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Блок «Двойник», «Двойнику»</w:t>
      </w:r>
      <w:r w:rsidR="00257CF3">
        <w:rPr>
          <w:rFonts w:ascii="Times New Roman" w:hAnsi="Times New Roman" w:cs="Times New Roman"/>
          <w:sz w:val="24"/>
          <w:szCs w:val="24"/>
        </w:rPr>
        <w:t>, «Фабрика»</w:t>
      </w: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Чехов А.П. Черный монах // Чехов А.П. Собрание сочинений: В 12 т. - М., 1956. А.А. Блок «Двойник»</w:t>
      </w:r>
    </w:p>
    <w:p w:rsidR="00D271F1" w:rsidRPr="000B23BB" w:rsidRDefault="00D271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Гиппиус З. Иван Иванович и черт // Сказка серебряного века. - М., 1994. - С. 597.</w:t>
      </w:r>
    </w:p>
    <w:p w:rsidR="00D271F1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B">
        <w:rPr>
          <w:rFonts w:ascii="Times New Roman" w:hAnsi="Times New Roman" w:cs="Times New Roman"/>
          <w:sz w:val="24"/>
          <w:szCs w:val="24"/>
        </w:rPr>
        <w:t>Сборник кельтских преданий</w:t>
      </w:r>
    </w:p>
    <w:p w:rsidR="00D271F1" w:rsidRPr="000B23BB" w:rsidRDefault="00D271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D271F1" w:rsidP="000B23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B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23BB">
        <w:rPr>
          <w:rFonts w:ascii="Times New Roman" w:hAnsi="Times New Roman" w:cs="Times New Roman"/>
          <w:b/>
          <w:sz w:val="24"/>
          <w:szCs w:val="24"/>
        </w:rPr>
        <w:t>использованных</w:t>
      </w:r>
      <w:proofErr w:type="gramEnd"/>
      <w:r w:rsidR="0097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3BB">
        <w:rPr>
          <w:rFonts w:ascii="Times New Roman" w:hAnsi="Times New Roman" w:cs="Times New Roman"/>
          <w:b/>
          <w:sz w:val="24"/>
          <w:szCs w:val="24"/>
        </w:rPr>
        <w:t>интернет-ресурсов</w:t>
      </w:r>
      <w:proofErr w:type="spellEnd"/>
    </w:p>
    <w:p w:rsidR="00D271F1" w:rsidRPr="000B23BB" w:rsidRDefault="00D271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6E471D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71F1" w:rsidRPr="000B23BB">
          <w:rPr>
            <w:rStyle w:val="a7"/>
            <w:rFonts w:ascii="Times New Roman" w:hAnsi="Times New Roman" w:cs="Times New Roman"/>
            <w:sz w:val="24"/>
            <w:szCs w:val="24"/>
          </w:rPr>
          <w:t>http://lit.1september.ru/</w:t>
        </w:r>
      </w:hyperlink>
    </w:p>
    <w:p w:rsidR="00D271F1" w:rsidRPr="000B23BB" w:rsidRDefault="006E471D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71F1" w:rsidRPr="000B23BB">
          <w:rPr>
            <w:rStyle w:val="a7"/>
            <w:rFonts w:ascii="Times New Roman" w:hAnsi="Times New Roman" w:cs="Times New Roman"/>
            <w:sz w:val="24"/>
            <w:szCs w:val="24"/>
          </w:rPr>
          <w:t>http://www.newsli.ru/</w:t>
        </w:r>
      </w:hyperlink>
    </w:p>
    <w:p w:rsidR="00D271F1" w:rsidRPr="000B23BB" w:rsidRDefault="00D271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3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23BB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0B23BB">
        <w:rPr>
          <w:rFonts w:ascii="Times New Roman" w:hAnsi="Times New Roman" w:cs="Times New Roman"/>
          <w:sz w:val="24"/>
          <w:szCs w:val="24"/>
        </w:rPr>
        <w:t>.</w:t>
      </w:r>
      <w:r w:rsidRPr="000B23B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271F1" w:rsidRPr="000B23BB" w:rsidRDefault="00D271F1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EE" w:rsidRPr="000B23BB" w:rsidRDefault="00584DEE" w:rsidP="000B23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DEE" w:rsidRPr="000B23BB" w:rsidSect="00936B9B">
      <w:footerReference w:type="defaul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69" w:rsidRDefault="00DE5969" w:rsidP="00482678">
      <w:pPr>
        <w:spacing w:after="0" w:line="240" w:lineRule="auto"/>
      </w:pPr>
      <w:r>
        <w:separator/>
      </w:r>
    </w:p>
  </w:endnote>
  <w:endnote w:type="continuationSeparator" w:id="0">
    <w:p w:rsidR="00DE5969" w:rsidRDefault="00DE5969" w:rsidP="0048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6674"/>
      <w:docPartObj>
        <w:docPartGallery w:val="Page Numbers (Bottom of Page)"/>
        <w:docPartUnique/>
      </w:docPartObj>
    </w:sdtPr>
    <w:sdtEndPr/>
    <w:sdtContent>
      <w:p w:rsidR="00936B9B" w:rsidRDefault="0033700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B9B" w:rsidRDefault="00936B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69" w:rsidRDefault="00DE5969" w:rsidP="00482678">
      <w:pPr>
        <w:spacing w:after="0" w:line="240" w:lineRule="auto"/>
      </w:pPr>
      <w:r>
        <w:separator/>
      </w:r>
    </w:p>
  </w:footnote>
  <w:footnote w:type="continuationSeparator" w:id="0">
    <w:p w:rsidR="00DE5969" w:rsidRDefault="00DE5969" w:rsidP="00482678">
      <w:pPr>
        <w:spacing w:after="0" w:line="240" w:lineRule="auto"/>
      </w:pPr>
      <w:r>
        <w:continuationSeparator/>
      </w:r>
    </w:p>
  </w:footnote>
  <w:footnote w:id="1">
    <w:p w:rsidR="0059600B" w:rsidRDefault="0059600B">
      <w:pPr>
        <w:pStyle w:val="a4"/>
      </w:pPr>
      <w:r>
        <w:rPr>
          <w:rStyle w:val="a6"/>
        </w:rPr>
        <w:footnoteRef/>
      </w:r>
      <w:r>
        <w:t xml:space="preserve"> Отрывок из «</w:t>
      </w:r>
      <w:proofErr w:type="spellStart"/>
      <w:r>
        <w:t>Мабиногион</w:t>
      </w:r>
      <w:proofErr w:type="spellEnd"/>
      <w:r>
        <w:t xml:space="preserve">. Волшебные легенды </w:t>
      </w:r>
      <w:proofErr w:type="spellStart"/>
      <w:r>
        <w:t>Уеэльса</w:t>
      </w:r>
      <w:proofErr w:type="spellEnd"/>
      <w:r>
        <w:t xml:space="preserve">»,  предание об </w:t>
      </w:r>
      <w:proofErr w:type="spellStart"/>
      <w:r>
        <w:t>Оуне</w:t>
      </w:r>
      <w:proofErr w:type="spellEnd"/>
      <w:r>
        <w:t>, или Хозяйке Фонтана</w:t>
      </w:r>
    </w:p>
  </w:footnote>
  <w:footnote w:id="2">
    <w:p w:rsidR="00482678" w:rsidRDefault="00482678">
      <w:pPr>
        <w:pStyle w:val="a4"/>
      </w:pPr>
      <w:r>
        <w:rPr>
          <w:rStyle w:val="a6"/>
        </w:rPr>
        <w:footnoteRef/>
      </w:r>
      <w:r>
        <w:t xml:space="preserve"> Отрывки </w:t>
      </w:r>
      <w:proofErr w:type="gramStart"/>
      <w:r>
        <w:t>из</w:t>
      </w:r>
      <w:proofErr w:type="gramEnd"/>
      <w:r>
        <w:t xml:space="preserve"> трагедия А.С Пушкина «Моцарт и </w:t>
      </w:r>
      <w:proofErr w:type="spellStart"/>
      <w:r>
        <w:t>Сольери</w:t>
      </w:r>
      <w:proofErr w:type="spellEnd"/>
      <w:r>
        <w:t>»</w:t>
      </w:r>
    </w:p>
    <w:p w:rsidR="00482678" w:rsidRDefault="00482678">
      <w:pPr>
        <w:pStyle w:val="a4"/>
      </w:pPr>
    </w:p>
    <w:p w:rsidR="00482678" w:rsidRDefault="00482678">
      <w:pPr>
        <w:pStyle w:val="a4"/>
      </w:pPr>
    </w:p>
    <w:p w:rsidR="00482678" w:rsidRDefault="00482678">
      <w:pPr>
        <w:pStyle w:val="a4"/>
      </w:pPr>
    </w:p>
    <w:p w:rsidR="00482678" w:rsidRDefault="00482678">
      <w:pPr>
        <w:pStyle w:val="a4"/>
      </w:pPr>
    </w:p>
  </w:footnote>
  <w:footnote w:id="3">
    <w:p w:rsidR="004439E5" w:rsidRDefault="004439E5">
      <w:pPr>
        <w:pStyle w:val="a4"/>
      </w:pPr>
      <w:r>
        <w:rPr>
          <w:rStyle w:val="a6"/>
        </w:rPr>
        <w:footnoteRef/>
      </w:r>
      <w:r>
        <w:t xml:space="preserve"> Отсылка</w:t>
      </w:r>
      <w:r w:rsidR="00B84A04">
        <w:t xml:space="preserve"> к</w:t>
      </w:r>
      <w:r>
        <w:t xml:space="preserve"> произведению </w:t>
      </w:r>
      <w:proofErr w:type="spellStart"/>
      <w:r>
        <w:t>И.Гете</w:t>
      </w:r>
      <w:proofErr w:type="spellEnd"/>
      <w:r>
        <w:t xml:space="preserve"> «Фауст»</w:t>
      </w:r>
    </w:p>
  </w:footnote>
  <w:footnote w:id="4">
    <w:p w:rsidR="00867B5F" w:rsidRDefault="00867B5F">
      <w:pPr>
        <w:pStyle w:val="a4"/>
      </w:pPr>
      <w:r>
        <w:rPr>
          <w:rStyle w:val="a6"/>
        </w:rPr>
        <w:footnoteRef/>
      </w:r>
      <w:r>
        <w:t xml:space="preserve"> Отрывок из поэмы  С. Есенина «Черный человек»</w:t>
      </w:r>
    </w:p>
  </w:footnote>
  <w:footnote w:id="5">
    <w:p w:rsidR="00017937" w:rsidRDefault="00017937">
      <w:pPr>
        <w:pStyle w:val="a4"/>
      </w:pPr>
      <w:r>
        <w:rPr>
          <w:rStyle w:val="a6"/>
        </w:rPr>
        <w:footnoteRef/>
      </w:r>
      <w:r>
        <w:t xml:space="preserve"> Отрывок из стихотворения «Пристал ко мне нищий </w:t>
      </w:r>
      <w:proofErr w:type="gramStart"/>
      <w:r>
        <w:t>дурак</w:t>
      </w:r>
      <w:proofErr w:type="gramEnd"/>
      <w:r>
        <w:t>…» А. Блок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072B"/>
    <w:multiLevelType w:val="hybridMultilevel"/>
    <w:tmpl w:val="C17A0222"/>
    <w:lvl w:ilvl="0" w:tplc="DCD21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9F59BE"/>
    <w:multiLevelType w:val="multilevel"/>
    <w:tmpl w:val="18865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D55005"/>
    <w:multiLevelType w:val="hybridMultilevel"/>
    <w:tmpl w:val="AD5AD4C2"/>
    <w:lvl w:ilvl="0" w:tplc="014E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5742E"/>
    <w:multiLevelType w:val="multilevel"/>
    <w:tmpl w:val="C38A2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D266734"/>
    <w:multiLevelType w:val="multilevel"/>
    <w:tmpl w:val="E0FCD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9A"/>
    <w:rsid w:val="00003A2E"/>
    <w:rsid w:val="00007A26"/>
    <w:rsid w:val="00017937"/>
    <w:rsid w:val="00025A0D"/>
    <w:rsid w:val="00033B1C"/>
    <w:rsid w:val="00061A41"/>
    <w:rsid w:val="000653DE"/>
    <w:rsid w:val="000741BF"/>
    <w:rsid w:val="00083680"/>
    <w:rsid w:val="000B23BB"/>
    <w:rsid w:val="000E3937"/>
    <w:rsid w:val="000F1561"/>
    <w:rsid w:val="001125D7"/>
    <w:rsid w:val="00123F6F"/>
    <w:rsid w:val="00143FF1"/>
    <w:rsid w:val="00145AE3"/>
    <w:rsid w:val="00160FAC"/>
    <w:rsid w:val="00181DF1"/>
    <w:rsid w:val="001E6CE7"/>
    <w:rsid w:val="002051F5"/>
    <w:rsid w:val="0022291C"/>
    <w:rsid w:val="0023101E"/>
    <w:rsid w:val="002459F6"/>
    <w:rsid w:val="00257CF3"/>
    <w:rsid w:val="00275EF7"/>
    <w:rsid w:val="00290C19"/>
    <w:rsid w:val="00292C30"/>
    <w:rsid w:val="002B1F85"/>
    <w:rsid w:val="00316741"/>
    <w:rsid w:val="00326BAB"/>
    <w:rsid w:val="00337005"/>
    <w:rsid w:val="00362373"/>
    <w:rsid w:val="00370A9A"/>
    <w:rsid w:val="0038796B"/>
    <w:rsid w:val="00393418"/>
    <w:rsid w:val="00440989"/>
    <w:rsid w:val="004439E5"/>
    <w:rsid w:val="00482678"/>
    <w:rsid w:val="004C5F14"/>
    <w:rsid w:val="004D6557"/>
    <w:rsid w:val="004F38EF"/>
    <w:rsid w:val="0053393C"/>
    <w:rsid w:val="00550DE3"/>
    <w:rsid w:val="00582793"/>
    <w:rsid w:val="00584DEE"/>
    <w:rsid w:val="005934CC"/>
    <w:rsid w:val="0059600B"/>
    <w:rsid w:val="005B0E90"/>
    <w:rsid w:val="005D0AC0"/>
    <w:rsid w:val="00613F3D"/>
    <w:rsid w:val="006151B0"/>
    <w:rsid w:val="006327DA"/>
    <w:rsid w:val="0064348A"/>
    <w:rsid w:val="006C5E57"/>
    <w:rsid w:val="006E471D"/>
    <w:rsid w:val="00707D85"/>
    <w:rsid w:val="00745046"/>
    <w:rsid w:val="00774560"/>
    <w:rsid w:val="007A7E82"/>
    <w:rsid w:val="007B0771"/>
    <w:rsid w:val="007C1260"/>
    <w:rsid w:val="007C214E"/>
    <w:rsid w:val="007E51AD"/>
    <w:rsid w:val="0083311A"/>
    <w:rsid w:val="00834295"/>
    <w:rsid w:val="00854A94"/>
    <w:rsid w:val="00867B5F"/>
    <w:rsid w:val="008867FF"/>
    <w:rsid w:val="00891D65"/>
    <w:rsid w:val="008C20A2"/>
    <w:rsid w:val="008C3A42"/>
    <w:rsid w:val="008D586C"/>
    <w:rsid w:val="008D7239"/>
    <w:rsid w:val="0090380A"/>
    <w:rsid w:val="00904FF3"/>
    <w:rsid w:val="00936B9B"/>
    <w:rsid w:val="00972D7F"/>
    <w:rsid w:val="00976260"/>
    <w:rsid w:val="00995547"/>
    <w:rsid w:val="00A3125F"/>
    <w:rsid w:val="00A65667"/>
    <w:rsid w:val="00A82774"/>
    <w:rsid w:val="00AC7D90"/>
    <w:rsid w:val="00AF6B14"/>
    <w:rsid w:val="00B35FCF"/>
    <w:rsid w:val="00B52A92"/>
    <w:rsid w:val="00B534D4"/>
    <w:rsid w:val="00B84A04"/>
    <w:rsid w:val="00BD306A"/>
    <w:rsid w:val="00C00F60"/>
    <w:rsid w:val="00C069A3"/>
    <w:rsid w:val="00C12912"/>
    <w:rsid w:val="00C17426"/>
    <w:rsid w:val="00C85049"/>
    <w:rsid w:val="00CF5018"/>
    <w:rsid w:val="00D27060"/>
    <w:rsid w:val="00D271F1"/>
    <w:rsid w:val="00D67E8A"/>
    <w:rsid w:val="00DB64F0"/>
    <w:rsid w:val="00DE5969"/>
    <w:rsid w:val="00E14B80"/>
    <w:rsid w:val="00E572DA"/>
    <w:rsid w:val="00E64D8A"/>
    <w:rsid w:val="00F4564E"/>
    <w:rsid w:val="00F470CE"/>
    <w:rsid w:val="00F85EEC"/>
    <w:rsid w:val="00FB080B"/>
    <w:rsid w:val="00FD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826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26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2678"/>
    <w:rPr>
      <w:vertAlign w:val="superscript"/>
    </w:rPr>
  </w:style>
  <w:style w:type="character" w:styleId="a7">
    <w:name w:val="Hyperlink"/>
    <w:basedOn w:val="a0"/>
    <w:uiPriority w:val="99"/>
    <w:unhideWhenUsed/>
    <w:rsid w:val="00D271F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936B9B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8"/>
    <w:uiPriority w:val="99"/>
    <w:rsid w:val="00936B9B"/>
    <w:rPr>
      <w:rFonts w:eastAsiaTheme="minorEastAsia"/>
    </w:rPr>
  </w:style>
  <w:style w:type="paragraph" w:styleId="aa">
    <w:name w:val="header"/>
    <w:basedOn w:val="a"/>
    <w:link w:val="ab"/>
    <w:uiPriority w:val="99"/>
    <w:semiHidden/>
    <w:unhideWhenUsed/>
    <w:rsid w:val="0093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826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26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2678"/>
    <w:rPr>
      <w:vertAlign w:val="superscript"/>
    </w:rPr>
  </w:style>
  <w:style w:type="character" w:styleId="a7">
    <w:name w:val="Hyperlink"/>
    <w:basedOn w:val="a0"/>
    <w:uiPriority w:val="99"/>
    <w:unhideWhenUsed/>
    <w:rsid w:val="00D27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ewsl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C848-AC45-4DBA-AA84-769BCEE0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2016-10-28T06:43:00Z</dcterms:created>
  <dcterms:modified xsi:type="dcterms:W3CDTF">2017-03-11T17:46:00Z</dcterms:modified>
</cp:coreProperties>
</file>