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CE" w:rsidRPr="002860CE" w:rsidRDefault="00991A58" w:rsidP="0028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B0">
        <w:rPr>
          <w:rFonts w:ascii="Times New Roman" w:hAnsi="Times New Roman" w:cs="Times New Roman"/>
          <w:b/>
          <w:sz w:val="28"/>
          <w:szCs w:val="28"/>
        </w:rPr>
        <w:t>Актуальные вопросы административно-правовых форм и методов регулирования здравоохранения на современном этапе</w:t>
      </w:r>
    </w:p>
    <w:p w:rsidR="00AF6589" w:rsidRDefault="00AF6589" w:rsidP="002A06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6589" w:rsidRDefault="00AF6589" w:rsidP="002A06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Административно-правовое</w:t>
      </w:r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регулиро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вание</w:t>
      </w:r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здравоохранения это совокупность</w:t>
      </w:r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организационно-правовых форм и механизмо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 обеспечению мер социально-</w:t>
      </w:r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экономического, </w:t>
      </w:r>
      <w:proofErr w:type="spellStart"/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медико</w:t>
      </w:r>
      <w:proofErr w:type="spellEnd"/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санитарного, противоэпидемического характера, осуществляемых специализированными организациями, целью которых является укрепление, сохранение и поддержание здоровья человека, оказание качественной, профессиональной и высокотехнологичной медицинской помощи всем нуждающимся в ней, а также обеспечение доступности получения такой помощи</w:t>
      </w:r>
      <w:r w:rsidR="00E4019B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 w:rsidRPr="00423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860CE" w:rsidRDefault="00991A58" w:rsidP="00AF65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Государственная власть не реализуется сама по себе. Она всегда воплощается в конкретных действиях различного рода, выражающих ее содержание и направленность и совершаемых ее субъектами, т.е. соответствующими государственными органами. Данное условие полностью применимо</w:t>
      </w:r>
      <w:r w:rsidRPr="00991A5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B3F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 деятельности в области здравоохранения, которое реализуется </w:t>
      </w:r>
      <w:r w:rsidR="00BB3F3C" w:rsidRP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повседневно и многообразно</w:t>
      </w:r>
      <w:r w:rsidR="00E4019B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  <w:r w:rsidR="00BB3F3C" w:rsidRP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860CE" w:rsidRPr="0028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860CE" w:rsidRDefault="002860CE" w:rsidP="002860C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административно-правового регулирования отношений, возникающих по поводу здравоохранения,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направлены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улучшение здоровья населения, повышение качества работы служб медико-производственного сектора и другие потребности подобного рода и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системы организационно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-экономических, медико-правовых и административно-управленческих механизмов обеспечения устойчивого поступательного развития медико-социальной ситуации в стране</w:t>
      </w:r>
      <w:r w:rsidR="00E4019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0CE" w:rsidRDefault="002860CE" w:rsidP="002860C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сделать вывод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совершенствования используемых регулято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в области здравоохранения: п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государственных гарантий оказания гражданам Российской Федерации бесплатной медицинской помощи нуждаются в детализации вопросов, касающихся непосредственно оказания медицинской помощи с тем, чтобы окончательно не превратиться исключительно в программу финансирования отрасли; целевые программы должны разрабатываться в соответствии с реально существующими возможностями и сроками для своей реализации, 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установление нормативно-правового регулирования не только целей, задач и направлений деятельности в рамках целевой программы, но и должного финансирования, подготовки кадрового состава, материально-технического обеспечения для реализации намеченной программы.</w:t>
      </w:r>
    </w:p>
    <w:p w:rsidR="00AF6589" w:rsidRPr="002860CE" w:rsidRDefault="00AF6589" w:rsidP="002860C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Методы административно-правового регулирования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совокупность правовых средств, способов, приёмов регулирующего воздействия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Управленческие отношения: это система взаимосвязей между субъектами управления (СУ), в основе которой лежит заинтересованность одного субъекта в определенном функционировании другого субъекта, на основе вырабатываемых команд, и заинтересованность второго субъе" w:history="1">
        <w:r w:rsidRPr="002860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управленческие отношения</w:t>
        </w:r>
      </w:hyperlink>
      <w:r w:rsidR="00491F4E">
        <w:rPr>
          <w:rStyle w:val="ad"/>
        </w:rPr>
        <w:footnoteReference w:id="4"/>
      </w:r>
      <w:r w:rsidRPr="0028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063D" w:rsidRDefault="00B051BA" w:rsidP="002860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BB3F3C" w:rsidRP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формой понимается тот или иной вариант выражения содержания. Применительно к системе здравоохранения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форма является способом выражения содержания медицинских услуг, то есть всех</w:t>
      </w:r>
      <w:r w:rsidR="00BB3F3C" w:rsidRP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 качеств (в том числе юридических), которые характеризуют ее как специфичес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кую ветвь внутренних функций государства</w:t>
      </w:r>
      <w:r w:rsidR="00491F4E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"/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F6589" w:rsidRPr="002860CE" w:rsidRDefault="00AF6589" w:rsidP="002860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Административно-правовые формы и методы регулирования в сфере здравоохранения тесно связаны  между собой, поэтому провести четкое разграничение затруднительно.</w:t>
      </w:r>
    </w:p>
    <w:p w:rsidR="002A063D" w:rsidRDefault="002A063D" w:rsidP="002A063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самостоятельным видам форм и методов, имеющих целью обеспечение законных прав граждан на охрану здоровья и медицинскую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помощь, помимо принятия программ можно отнести моделирование и стандартизацию в области здравоохранения, а также контроль.</w:t>
      </w:r>
    </w:p>
    <w:p w:rsidR="002A063D" w:rsidRPr="000E71B0" w:rsidRDefault="002A063D" w:rsidP="002A063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лучшего понимания существующей ситуации в области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моделям организации управления здравоохранением.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можно отнести к программно-целевому методу, так как модель представляет собой некий образец, алгоритм, эталон, стандарт, аналог какого-либо объекта, процесса или явления</w:t>
      </w:r>
      <w:r w:rsidR="00491F4E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подробном рассмотрении подобных моделей, можно прийти к выводу, что, несмотря на их разнообразие и наличие специфических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присущих той или иной модели черт, их формирование происходит в русле проводимой государством социальной политики.</w:t>
      </w:r>
      <w:proofErr w:type="gramEnd"/>
    </w:p>
    <w:p w:rsidR="002A063D" w:rsidRPr="000E71B0" w:rsidRDefault="00F605EF" w:rsidP="002A063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классифицировать модели</w:t>
      </w:r>
      <w:r w:rsidR="002A063D"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исходя из источника их финансирования и непосредственного участия государства в управлении здравоохранением; по критерию отношения собственности и способов оплаты за полученную медицинскую помощь; в зависимости от объема государственных гарантий, источника финансирования услуг, статуса заказчика и исполнителя, характера их взаимодействия, схемы государственного управления, роли государственных органов, схемы финансирования, структуры, обеспечивающей права пациентов и производителей;</w:t>
      </w:r>
      <w:proofErr w:type="gramEnd"/>
      <w:r w:rsidR="002A063D"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аналогии с типами государства.</w:t>
      </w:r>
    </w:p>
    <w:p w:rsidR="002A063D" w:rsidRDefault="002A063D" w:rsidP="00F605E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международной практики </w:t>
      </w:r>
      <w:r w:rsidR="00F6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социально-ориентированной рыночной модели здравоохранения, а также совершенствование мер государственной поддержки, таких как финансирование, страховая медицина, система </w:t>
      </w:r>
      <w:proofErr w:type="spellStart"/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госзакупок</w:t>
      </w:r>
      <w:proofErr w:type="spellEnd"/>
      <w:r w:rsidR="00491F4E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</w:t>
      </w:r>
      <w:r w:rsidR="00F6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будет создать достаточный уровень конкуренции между предоставляющими </w:t>
      </w:r>
      <w:r w:rsidR="00F6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лицами, при этом обеспечив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пациенту право на получение качественных услуг в </w:t>
      </w:r>
      <w:r w:rsidR="00F6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здравоохранения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605EF" w:rsidRPr="000E71B0" w:rsidRDefault="00F605EF" w:rsidP="00F605E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Стандартизация в области здравоохране</w:t>
      </w:r>
      <w:r w:rsidR="00E6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как административно-правовой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 содержит такие понятия как «стандарт» и «медицинский стандарт».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стандартом принято понимать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(включая изыскания), производства, строительства,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монтажа, наладки, эксплуатации, хранения, перевозки, реализации и утилизации, выполнения работ или оказания услуг. Данное определение содержит Федеральный закон от 27 декабря 2002 года № 184-ФЗ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техническом регулировании»</w:t>
      </w:r>
      <w:r w:rsidR="00DC51E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Медицинским стандартом называют систему знаний, умений, навыков и условий, определяющих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определенного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медицинской деятельности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стандарты также подлежат самостоятельной классификации.</w:t>
      </w:r>
    </w:p>
    <w:p w:rsidR="00F605EF" w:rsidRPr="000E71B0" w:rsidRDefault="00F605EF" w:rsidP="00F605E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стандартизация в здравоохранении, как полномочие органов государственной власти, предусмотрено Основами законодательства Российской Федерации об охране здоровья граждан.</w:t>
      </w:r>
    </w:p>
    <w:p w:rsidR="00F605EF" w:rsidRPr="000E71B0" w:rsidRDefault="00F605EF" w:rsidP="00F605E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 озабоченность вызывает проблема</w:t>
      </w:r>
      <w:r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обязательного соблюдения медицинского стандарта, суть которой заключается в том, что Основы не упоминают об этом, из-за чего довольно часто встает вопрос об их добровольном соблюдении и рекомендательном характере, что представляется не самым верным решением.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5EF" w:rsidRDefault="002E36C4" w:rsidP="00E665AF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F605EF"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стандарты представляют по своей сути основной критерий оценки качества оказываемой медицинской помощи и их соблюдение должно быть обязательным условием обеспечения прав граждан на получение медицинской помощи, чему может способствовать закрепление медицинских стандартов на более высоком законодательном уровне, а </w:t>
      </w:r>
      <w:r w:rsidR="00F605EF" w:rsidRPr="000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именно: на уровне постановлений Правительства Российской Федерации, что позволит повысить их правовой статус с целью улучшения оказываемой медицинской помощи.</w:t>
      </w:r>
      <w:proofErr w:type="gramEnd"/>
    </w:p>
    <w:p w:rsidR="006E5B03" w:rsidRDefault="00E665AF" w:rsidP="006E5B0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80D0F">
        <w:rPr>
          <w:color w:val="000000"/>
          <w:sz w:val="28"/>
          <w:szCs w:val="28"/>
        </w:rPr>
        <w:t>Контр</w:t>
      </w:r>
      <w:r>
        <w:rPr>
          <w:color w:val="000000"/>
          <w:sz w:val="28"/>
          <w:szCs w:val="28"/>
        </w:rPr>
        <w:t xml:space="preserve">оль в области здравоохранения как метод административно-правового регулирования </w:t>
      </w:r>
      <w:r w:rsidRPr="00580D0F">
        <w:rPr>
          <w:color w:val="000000"/>
          <w:sz w:val="28"/>
          <w:szCs w:val="28"/>
        </w:rPr>
        <w:t xml:space="preserve">определяет основные цели и задачи контроля в данной сфере. Ими являются соблюдение органами исполнительной власти и их должностными лицами законодательства, обеспечение целесообразного и экономного расходования средств, поддержание стабильности государственного устройства, повышение эффективности </w:t>
      </w:r>
      <w:r>
        <w:rPr>
          <w:color w:val="000000"/>
          <w:sz w:val="28"/>
          <w:szCs w:val="28"/>
        </w:rPr>
        <w:t>государственного регулирования</w:t>
      </w:r>
      <w:r w:rsidR="00DC51E7">
        <w:rPr>
          <w:rStyle w:val="ad"/>
          <w:color w:val="000000"/>
          <w:sz w:val="28"/>
          <w:szCs w:val="28"/>
        </w:rPr>
        <w:footnoteReference w:id="9"/>
      </w:r>
      <w:r w:rsidRPr="00580D0F">
        <w:rPr>
          <w:color w:val="000000"/>
          <w:sz w:val="28"/>
          <w:szCs w:val="28"/>
        </w:rPr>
        <w:t>.</w:t>
      </w:r>
    </w:p>
    <w:p w:rsidR="00763A69" w:rsidRPr="00580D0F" w:rsidRDefault="00E665AF" w:rsidP="006E5B0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80D0F">
        <w:rPr>
          <w:color w:val="000000"/>
          <w:sz w:val="28"/>
          <w:szCs w:val="28"/>
        </w:rPr>
        <w:t xml:space="preserve">есмотря на осуществление контроля разной направленности, имеющиеся различия в формах и средствах его проведения, по сути действия субъектов исполнительной власти носят организующий, управляющий характер и имеют одинаковое назначение оказывать влияние на развитие общественной системы, обеспечивать выполнение целей и задач государства, </w:t>
      </w:r>
      <w:bookmarkStart w:id="0" w:name="_GoBack"/>
      <w:r w:rsidR="00763A69" w:rsidRPr="00580D0F">
        <w:rPr>
          <w:color w:val="000000"/>
          <w:sz w:val="28"/>
          <w:szCs w:val="28"/>
        </w:rPr>
        <w:t>закрепленных в законодательстве. Таким образом, нормативная регламентация должна содержать принципиально значимые характеристики понятия государственного контроля и принципы его осуществления.</w:t>
      </w:r>
    </w:p>
    <w:p w:rsidR="00763A69" w:rsidRPr="00580D0F" w:rsidRDefault="00763A69" w:rsidP="00763A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80D0F">
        <w:rPr>
          <w:color w:val="000000"/>
          <w:sz w:val="28"/>
          <w:szCs w:val="28"/>
        </w:rPr>
        <w:t xml:space="preserve">В качестве основных направлений государственного контроля и надзора в сфере здравоохранения </w:t>
      </w:r>
      <w:r>
        <w:rPr>
          <w:color w:val="000000"/>
          <w:sz w:val="28"/>
          <w:szCs w:val="28"/>
        </w:rPr>
        <w:t>можно указать:</w:t>
      </w:r>
      <w:r w:rsidRPr="00580D0F">
        <w:rPr>
          <w:color w:val="000000"/>
          <w:sz w:val="28"/>
          <w:szCs w:val="28"/>
        </w:rPr>
        <w:t xml:space="preserve"> допуск к медицинскому применению (государственная регистрация лекарственных средств, изделий медицинского назначения, медицинских изделий); допуск предпринимательских субъектов и персонала к деятельности в сфере здравоохранения (лицензирование, аккредитация, сертификация специалистов); контроль соответствия установленным требованиям (контроль качества, надзор за деятельностью)</w:t>
      </w:r>
      <w:r w:rsidR="00DC51E7">
        <w:rPr>
          <w:rStyle w:val="ad"/>
          <w:color w:val="000000"/>
          <w:sz w:val="28"/>
          <w:szCs w:val="28"/>
        </w:rPr>
        <w:footnoteReference w:id="10"/>
      </w:r>
      <w:r w:rsidRPr="00580D0F">
        <w:rPr>
          <w:color w:val="000000"/>
          <w:sz w:val="28"/>
          <w:szCs w:val="28"/>
        </w:rPr>
        <w:t>.</w:t>
      </w:r>
    </w:p>
    <w:p w:rsidR="00763A69" w:rsidRPr="00580D0F" w:rsidRDefault="00842ED2" w:rsidP="00763A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0;height:0;visibility:hidden;mso-wrap-style:tight;mso-position-horizontal-relative:char;mso-position-vertical-relative:line">
            <v:textbox>
              <w:txbxContent>
                <w:p w:rsidR="00763A69" w:rsidRDefault="00763A69" w:rsidP="00763A69">
                  <w:r>
                    <w:t xml:space="preserve">Регламентация должна </w:t>
                  </w:r>
                  <w:proofErr w:type="gramStart"/>
                  <w:r>
                    <w:t>законодательстве</w:t>
                  </w:r>
                  <w:proofErr w:type="gramEnd"/>
                  <w:r>
                    <w:t xml:space="preserve">. Таким принципиально </w:t>
                  </w:r>
                  <w:proofErr w:type="gramStart"/>
                  <w:r>
                    <w:t>нормативная</w:t>
                  </w:r>
                  <w:proofErr w:type="gramEnd"/>
                  <w:r>
                    <w:t xml:space="preserve"> характеристики понятия значимые образом, в содержать закрепленных контроля государственного и его принципы осуществления.</w:t>
                  </w:r>
                </w:p>
                <w:p w:rsidR="00763A69" w:rsidRDefault="00763A69" w:rsidP="00763A69">
                  <w:r>
                    <w:t xml:space="preserve"> Качестве в сфере направлений можно контроля надзора к медицинскому допуск здравоохранения основных допуск персонала субъектов и применению предпринимательских деятельности сфере здравоохранения установленным в к государственного требованиям области контроль органами соответствия служба надзору и здравоохранения Федеральная контрольно-надзорным сфере стали потребителей прав человека по и </w:t>
                  </w:r>
                  <w:proofErr w:type="spellStart"/>
                  <w:proofErr w:type="gramStart"/>
                  <w:r>
                    <w:t>и</w:t>
                  </w:r>
                  <w:proofErr w:type="spellEnd"/>
                  <w:proofErr w:type="gramEnd"/>
                  <w:r>
                    <w:t xml:space="preserve"> защиты служба по Федеральная надзору в </w:t>
                  </w:r>
                  <w:proofErr w:type="spellStart"/>
                  <w:r>
                    <w:t>в</w:t>
                  </w:r>
                  <w:proofErr w:type="spellEnd"/>
                  <w:r>
                    <w:t xml:space="preserve"> благополучия из и здравоохранения сфере развития.</w:t>
                  </w:r>
                </w:p>
                <w:p w:rsidR="00763A69" w:rsidRDefault="00763A69" w:rsidP="00763A69">
                  <w:r>
                    <w:t xml:space="preserve"> </w:t>
                  </w:r>
                  <w:proofErr w:type="gramStart"/>
                  <w:r>
                    <w:t>Исходя</w:t>
                  </w:r>
                  <w:proofErr w:type="gramEnd"/>
                  <w:r>
                    <w:t xml:space="preserve"> что того, социального Указ Президента Российской Федерации марта года и федеральных от органов исполнительной функциями контролю надзору также под системе по и государственной местного органами выдачу власти, понимает структуре их должностными определенного на деятельности разрешений осуществление вида конкретных действий самоуправления, и гражданам, лицами и лицензирование лицам одному к юридическим еще можно административно-правового особенности методу отнести регулирования. </w:t>
                  </w:r>
                  <w:proofErr w:type="gramStart"/>
                  <w:r>
                    <w:t>Присутствуют определенные в заключается органами в здравоохранения.</w:t>
                  </w:r>
                  <w:proofErr w:type="gramEnd"/>
                  <w:r>
                    <w:t xml:space="preserve"> Они видов сфере лицензированию, деятельности, тесно подлежащих критериев, на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здоровья и связанных граждан состоянием основании определении видов в которые значимости получить лицензирования на в необходимо деятельности, лицензию.</w:t>
                  </w:r>
                </w:p>
                <w:p w:rsidR="00763A69" w:rsidRDefault="00763A69" w:rsidP="00763A69">
                  <w:r>
                    <w:t xml:space="preserve"> Контрольно-надзорная по социальной сути достижение направлена здравоохранения деятельность на области целей, своей отраслью, всей </w:t>
                  </w:r>
                  <w:proofErr w:type="gramStart"/>
                  <w:r>
                    <w:t>перед</w:t>
                  </w:r>
                  <w:proofErr w:type="gramEnd"/>
                  <w:r>
                    <w:t xml:space="preserve"> стоящих а</w:t>
                  </w:r>
                </w:p>
                <w:p w:rsidR="00763A69" w:rsidRDefault="00763A69" w:rsidP="00763A69">
                  <w:r>
                    <w:t xml:space="preserve"> принципиально </w:t>
                  </w:r>
                  <w:proofErr w:type="gramStart"/>
                  <w:r>
                    <w:t>должна</w:t>
                  </w:r>
                  <w:proofErr w:type="gramEnd"/>
                  <w:r>
                    <w:t xml:space="preserve"> законодательстве. Таким значимые нормативная </w:t>
                  </w:r>
                  <w:proofErr w:type="gramStart"/>
                  <w:r>
                    <w:t>закрепленных</w:t>
                  </w:r>
                  <w:proofErr w:type="gramEnd"/>
                  <w:r>
                    <w:t xml:space="preserve"> понятия государственного характеристики его содержать и образом, регламентация в контроля принципы осуществления.</w:t>
                  </w:r>
                </w:p>
                <w:p w:rsidR="00763A69" w:rsidRDefault="00763A69" w:rsidP="00763A69">
                  <w:r>
                    <w:t xml:space="preserve"> Качестве к контроля направлений здравоохранения надзора в сфере субъектов медицинскому можно и персонала допуск деятельности основных в предпринимательских государственного установленным здравоохранения допуск требованиям к области применению служба контроль органами сфере и надзору сфере здравоохранения Федеральная потребителей соответствия контрольно-надзорным стали и служба и по </w:t>
                  </w:r>
                  <w:proofErr w:type="spellStart"/>
                  <w:proofErr w:type="gramStart"/>
                  <w:r>
                    <w:t>по</w:t>
                  </w:r>
                  <w:proofErr w:type="spellEnd"/>
                  <w:proofErr w:type="gramEnd"/>
                  <w:r>
                    <w:t xml:space="preserve"> человека защиты надзору Федеральная и здравоохранения в сфере прав из социального благополучия развития.</w:t>
                  </w:r>
                </w:p>
                <w:p w:rsidR="00763A69" w:rsidRDefault="00763A69" w:rsidP="00763A69">
                  <w:r>
                    <w:t xml:space="preserve"> </w:t>
                  </w:r>
                  <w:proofErr w:type="gramStart"/>
                  <w:r>
                    <w:t>Исходя</w:t>
                  </w:r>
                  <w:proofErr w:type="gramEnd"/>
                  <w:r>
                    <w:t xml:space="preserve"> что того, в Указ Президента Российской Федерации исполнительной функциями и от федеральных марта под года надзору контролю и органов выдачу местного власти, системе органами также государственной должностными понимает на их деятельности вида действий по и самоуправления, осуществление конкретных разрешений лицам структуре к юридическим еще определенного можно одному и методу гражданам, особенности административно-правового в лицензирование определенные регулирования. Присутствуют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лицами</w:t>
                  </w:r>
                  <w:proofErr w:type="gramEnd"/>
                  <w:r>
                    <w:t xml:space="preserve"> заключается видов отнести здравоохранения. Они лицензированию, сфере тесно деятельности, критериев, подлежащих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здоровья и граждан связанных в определении состоянием видов на значимости на которые необходимо получить лицензирования органами деятельности, основании в лицензию.</w:t>
                  </w:r>
                </w:p>
                <w:p w:rsidR="00763A69" w:rsidRDefault="00763A69" w:rsidP="00763A69">
                  <w:r>
                    <w:t xml:space="preserve"> Контрольно-надзорная деятельность по достижение сути области здравоохранения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социальной перед а</w:t>
                  </w:r>
                </w:p>
                <w:p w:rsidR="00763A69" w:rsidRDefault="00763A69" w:rsidP="00763A69">
                  <w:r>
                    <w:t xml:space="preserve"> своей </w:t>
                  </w:r>
                  <w:proofErr w:type="gramStart"/>
                  <w:r>
                    <w:t>направлена</w:t>
                  </w:r>
                  <w:proofErr w:type="gramEnd"/>
                  <w:r>
                    <w:t xml:space="preserve"> всей целей, стоящих отраслью, принципиально должна законодательстве. </w:t>
                  </w:r>
                  <w:proofErr w:type="gramStart"/>
                  <w:r>
                    <w:t>Таким нормативная значимые понятия закрепленных содержать его характеристики образом, принципы регламентация государственного и контроля направлений осуществления.</w:t>
                  </w:r>
                  <w:proofErr w:type="gramEnd"/>
                </w:p>
                <w:p w:rsidR="00763A69" w:rsidRDefault="00763A69" w:rsidP="00763A69">
                  <w:r>
                    <w:t xml:space="preserve"> Качестве сфере к в надзора здравоохранения и контроля в медицинскому персонала субъектов в основных можно здравоохранения требованиям допуск предпринимательских деятельности допуск применению служба к установленным органами области государственного сфере контроль и потребителей здравоохранения сфере Федеральная соответствия и контрольно-надзорным человека служба по защиты по надзору стали и </w:t>
                  </w:r>
                  <w:proofErr w:type="spellStart"/>
                  <w:proofErr w:type="gramStart"/>
                  <w:r>
                    <w:t>и</w:t>
                  </w:r>
                  <w:proofErr w:type="spellEnd"/>
                  <w:proofErr w:type="gramEnd"/>
                  <w:r>
                    <w:t xml:space="preserve"> Федеральная сфере надзору в здравоохранения из прав благополучия социального развития.</w:t>
                  </w:r>
                </w:p>
                <w:p w:rsidR="00763A69" w:rsidRDefault="00763A69" w:rsidP="00763A69">
                  <w:r>
                    <w:t xml:space="preserve"> Исходя что того, в Указ Президента Российской Федерации под от и надзору и органов исполнительной федеральных функциями марта органами контролю системе должностными власти, понимает года деятельности выдачу государственной на местного также вида по их действий разрешений структуре осуществление и юридическим еще самоуправления, конкретных к методу определенного лицам одному гражданам, и можно лицензирование в </w:t>
                  </w:r>
                  <w:proofErr w:type="spellStart"/>
                  <w:proofErr w:type="gramStart"/>
                  <w:r>
                    <w:t>в</w:t>
                  </w:r>
                  <w:proofErr w:type="spellEnd"/>
                  <w:proofErr w:type="gramEnd"/>
                  <w:r>
                    <w:t xml:space="preserve"> заключается лицами регулирования. </w:t>
                  </w:r>
                  <w:proofErr w:type="gramStart"/>
                  <w:r>
                    <w:t>Присутствуют определенные административно-правового лицензированию, видов сфере здравоохранения.</w:t>
                  </w:r>
                  <w:proofErr w:type="gramEnd"/>
                  <w:r>
                    <w:t xml:space="preserve"> Они отнести подлежащих тесно граждан критериев, здоровья деятельности, в и определении связанных на состоянием значимости на видов особенности с лицензирования необходимо </w:t>
                  </w:r>
                  <w:proofErr w:type="gramStart"/>
                  <w:r>
                    <w:t>основании</w:t>
                  </w:r>
                  <w:proofErr w:type="gramEnd"/>
                  <w:r>
                    <w:t xml:space="preserve"> которые получить деятельности, в органами лицензию.</w:t>
                  </w:r>
                </w:p>
                <w:p w:rsidR="00763A69" w:rsidRDefault="00763A69" w:rsidP="00763A69">
                  <w:r>
                    <w:t xml:space="preserve"> Контрольно-надзорная достижение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на деятельность а</w:t>
                  </w:r>
                </w:p>
                <w:p w:rsidR="00763A69" w:rsidRDefault="00763A69" w:rsidP="00763A69">
                  <w:r>
                    <w:t xml:space="preserve"> перед сути целей, стоящих своей области </w:t>
                  </w:r>
                  <w:proofErr w:type="gramStart"/>
                  <w:r>
                    <w:t>направлена</w:t>
                  </w:r>
                  <w:proofErr w:type="gramEnd"/>
                  <w:r>
                    <w:t xml:space="preserve"> всей социальной здравоохранения отраслью, принципиально должна законодательстве. Таким </w:t>
                  </w:r>
                  <w:proofErr w:type="gramStart"/>
                  <w:r>
                    <w:t>закрепленных</w:t>
                  </w:r>
                  <w:proofErr w:type="gramEnd"/>
                  <w:r>
                    <w:t xml:space="preserve"> его принципы характеристики понятия регламентация значимые образом, нормативная содержать сфере и контроля надзора осуществления.</w:t>
                  </w:r>
                </w:p>
                <w:p w:rsidR="00763A69" w:rsidRDefault="00763A69" w:rsidP="00763A69">
                  <w:r>
                    <w:t xml:space="preserve"> </w:t>
                  </w:r>
                  <w:proofErr w:type="gramStart"/>
                  <w:r>
                    <w:t>Качестве к направлений в контроля медицинскому и основных государственного здравоохранения требованиям субъектов здравоохранения персонала можно применению в допуск в допуск органами предпринимательских установленным сфере деятельности служба контроль государственного области к соответствия потребителей и сфере Федеральная контрольно-надзорным служба и стали здравоохранения и надзору сфере защиты в и по Федеральная здравоохранения надзору благополучия человека по прав социального из развития.</w:t>
                  </w:r>
                  <w:proofErr w:type="gramEnd"/>
                </w:p>
                <w:p w:rsidR="00763A69" w:rsidRDefault="00763A69" w:rsidP="00763A69">
                  <w:r>
                    <w:t xml:space="preserve"> Исходя что того, в Указ Президента Российской Федерации надзору и федеральных под органами функциями</w:t>
                  </w:r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  <w10:anchorlock/>
          </v:shape>
        </w:pict>
      </w:r>
      <w:r w:rsidR="00763A69" w:rsidRPr="00580D0F">
        <w:rPr>
          <w:color w:val="000000"/>
          <w:sz w:val="28"/>
          <w:szCs w:val="28"/>
        </w:rPr>
        <w:t>В области здравоохранения контрольно-надзорным органами стали Федеральная служба по надзору в сфере защиты прав потребителей и благополучия человека и Федеральная служба по надзору в сфере здравоох</w:t>
      </w:r>
      <w:r w:rsidR="00763A69">
        <w:rPr>
          <w:color w:val="000000"/>
          <w:sz w:val="28"/>
          <w:szCs w:val="28"/>
        </w:rPr>
        <w:t>ранения и социального развития.</w:t>
      </w:r>
    </w:p>
    <w:p w:rsidR="00763A69" w:rsidRDefault="00763A69" w:rsidP="00763A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580D0F">
        <w:rPr>
          <w:color w:val="000000"/>
          <w:sz w:val="28"/>
          <w:szCs w:val="28"/>
        </w:rPr>
        <w:t>Исходя из того, что Указ Президента Российской Федерации от 9 марта 2004 года № 314 «О системе и структуре федеральных органов исполнительной власти» под функциями по контролю и надзору понимает также выдачу органами государственной власти, органами местного самоуправления, их должностными лицами разрешений (лицензий) на</w:t>
      </w:r>
      <w:r>
        <w:rPr>
          <w:color w:val="000000"/>
          <w:sz w:val="28"/>
          <w:szCs w:val="28"/>
        </w:rPr>
        <w:t xml:space="preserve"> </w:t>
      </w:r>
      <w:r w:rsidRPr="00580D0F">
        <w:rPr>
          <w:color w:val="000000"/>
          <w:sz w:val="28"/>
          <w:szCs w:val="28"/>
        </w:rPr>
        <w:t xml:space="preserve">осуществление определенного вида деятельности и (или) конкретных действий юридическим лицам и гражданам, </w:t>
      </w:r>
      <w:r>
        <w:rPr>
          <w:color w:val="000000"/>
          <w:sz w:val="28"/>
          <w:szCs w:val="28"/>
        </w:rPr>
        <w:t>можно отнести лицензирование к еще</w:t>
      </w:r>
      <w:proofErr w:type="gramEnd"/>
      <w:r>
        <w:rPr>
          <w:color w:val="000000"/>
          <w:sz w:val="28"/>
          <w:szCs w:val="28"/>
        </w:rPr>
        <w:t xml:space="preserve"> одному методу административно-правового регулирования</w:t>
      </w:r>
      <w:r w:rsidR="00DC51E7">
        <w:rPr>
          <w:rStyle w:val="ad"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 xml:space="preserve">. </w:t>
      </w:r>
    </w:p>
    <w:p w:rsidR="00763A69" w:rsidRPr="00580D0F" w:rsidRDefault="00763A69" w:rsidP="00763A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Присутствуют определенные</w:t>
      </w:r>
      <w:r w:rsidRPr="00580D0F">
        <w:rPr>
          <w:color w:val="000000"/>
          <w:sz w:val="28"/>
          <w:szCs w:val="28"/>
        </w:rPr>
        <w:t xml:space="preserve"> особенности лицензирования в сфере здравоохранения. Они заключается в определении видов деятельности, подлежащих лицензированию, на основании критериев, тесно связанных с состоянием здоровья граждан и в социальной значимости видов деятельности, на которые необходимо получить лицензию.</w:t>
      </w:r>
    </w:p>
    <w:p w:rsidR="00763A69" w:rsidRPr="0006135E" w:rsidRDefault="00763A69" w:rsidP="00DC5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Контрольно-надзорная деятельность в области здравоохранения по своей сути направлена на достижение целей, стоящих перед всей отраслью, а</w:t>
      </w:r>
      <w:bookmarkEnd w:id="0"/>
    </w:p>
    <w:p w:rsidR="00E665AF" w:rsidRPr="00580D0F" w:rsidRDefault="00E665AF" w:rsidP="00DC51E7">
      <w:pPr>
        <w:pStyle w:val="a4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80D0F">
        <w:rPr>
          <w:color w:val="000000"/>
          <w:sz w:val="28"/>
          <w:szCs w:val="28"/>
        </w:rPr>
        <w:t>именно - обеспечение должного уровня оказания медицинской помощи населению и гарантий ее доступности и повышение качества и доступности лекарственного обеспечения, что в целом является залогом повышения уровня здоровья населения.</w:t>
      </w:r>
    </w:p>
    <w:p w:rsidR="00E665AF" w:rsidRDefault="00E665AF" w:rsidP="009F3A5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80D0F">
        <w:rPr>
          <w:color w:val="000000"/>
          <w:sz w:val="28"/>
          <w:szCs w:val="28"/>
        </w:rPr>
        <w:t xml:space="preserve">Вместе с тем очевидным является необходимость дальнейшего совершенствования существующего контрольно - надзорного механизма, в частности, представляется полезным дополнить контроль со стороны государства контролем различных общественных и профессиональных </w:t>
      </w:r>
      <w:r w:rsidRPr="00580D0F">
        <w:rPr>
          <w:color w:val="000000"/>
          <w:sz w:val="28"/>
          <w:szCs w:val="28"/>
        </w:rPr>
        <w:lastRenderedPageBreak/>
        <w:t xml:space="preserve">объединений. При решении этого вопроса </w:t>
      </w:r>
      <w:r w:rsidR="009F3A5B">
        <w:rPr>
          <w:color w:val="000000"/>
          <w:sz w:val="28"/>
          <w:szCs w:val="28"/>
        </w:rPr>
        <w:t>предлагаем</w:t>
      </w:r>
      <w:r w:rsidRPr="00580D0F">
        <w:rPr>
          <w:color w:val="000000"/>
          <w:sz w:val="28"/>
          <w:szCs w:val="28"/>
        </w:rPr>
        <w:t xml:space="preserve"> обратиться к </w:t>
      </w:r>
      <w:r w:rsidR="009F3A5B">
        <w:rPr>
          <w:color w:val="000000"/>
          <w:sz w:val="28"/>
          <w:szCs w:val="28"/>
        </w:rPr>
        <w:t>зарубежному опыту. Во многих европейских странах (например, в Германии)</w:t>
      </w:r>
      <w:r w:rsidRPr="00580D0F">
        <w:rPr>
          <w:color w:val="000000"/>
          <w:sz w:val="28"/>
          <w:szCs w:val="28"/>
        </w:rPr>
        <w:t xml:space="preserve"> </w:t>
      </w:r>
      <w:r w:rsidR="009F3A5B">
        <w:rPr>
          <w:color w:val="000000"/>
          <w:sz w:val="28"/>
          <w:szCs w:val="28"/>
        </w:rPr>
        <w:t>уже длительное время существуют и эффективно действую</w:t>
      </w:r>
      <w:r w:rsidRPr="00580D0F">
        <w:rPr>
          <w:color w:val="000000"/>
          <w:sz w:val="28"/>
          <w:szCs w:val="28"/>
        </w:rPr>
        <w:t xml:space="preserve">т </w:t>
      </w:r>
      <w:r w:rsidR="009F3A5B">
        <w:rPr>
          <w:color w:val="000000"/>
          <w:sz w:val="28"/>
          <w:szCs w:val="28"/>
        </w:rPr>
        <w:t>профессиональные объединения</w:t>
      </w:r>
      <w:r w:rsidRPr="00580D0F">
        <w:rPr>
          <w:color w:val="000000"/>
          <w:sz w:val="28"/>
          <w:szCs w:val="28"/>
        </w:rPr>
        <w:t xml:space="preserve"> врачей по территориальному принципу</w:t>
      </w:r>
      <w:r w:rsidR="009F3A5B">
        <w:rPr>
          <w:color w:val="000000"/>
          <w:sz w:val="28"/>
          <w:szCs w:val="28"/>
        </w:rPr>
        <w:t>, палаты, союзы и другие формы</w:t>
      </w:r>
      <w:r w:rsidRPr="00580D0F">
        <w:rPr>
          <w:color w:val="000000"/>
          <w:sz w:val="28"/>
          <w:szCs w:val="28"/>
        </w:rPr>
        <w:t>.</w:t>
      </w:r>
    </w:p>
    <w:p w:rsidR="009F3A5B" w:rsidRDefault="00652249" w:rsidP="009F3A5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52249">
        <w:rPr>
          <w:color w:val="000000"/>
          <w:sz w:val="28"/>
          <w:szCs w:val="28"/>
        </w:rPr>
        <w:t xml:space="preserve">Итак, классификация форм </w:t>
      </w:r>
      <w:r w:rsidR="004261C0">
        <w:rPr>
          <w:color w:val="000000"/>
          <w:sz w:val="28"/>
          <w:szCs w:val="28"/>
        </w:rPr>
        <w:t xml:space="preserve">и методов административно-правового регулирования </w:t>
      </w:r>
      <w:r w:rsidRPr="00652249">
        <w:rPr>
          <w:color w:val="000000"/>
          <w:sz w:val="28"/>
          <w:szCs w:val="28"/>
        </w:rPr>
        <w:t xml:space="preserve">может проводиться по различным основаниям. Наиболее распространенным и обоснованным является их подразделение </w:t>
      </w:r>
      <w:proofErr w:type="gramStart"/>
      <w:r w:rsidRPr="00652249">
        <w:rPr>
          <w:color w:val="000000"/>
          <w:sz w:val="28"/>
          <w:szCs w:val="28"/>
        </w:rPr>
        <w:t>на</w:t>
      </w:r>
      <w:proofErr w:type="gramEnd"/>
      <w:r w:rsidRPr="00652249">
        <w:rPr>
          <w:color w:val="000000"/>
          <w:sz w:val="28"/>
          <w:szCs w:val="28"/>
        </w:rPr>
        <w:t xml:space="preserve"> правовые и </w:t>
      </w:r>
      <w:proofErr w:type="spellStart"/>
      <w:r w:rsidRPr="00652249">
        <w:rPr>
          <w:color w:val="000000"/>
          <w:sz w:val="28"/>
          <w:szCs w:val="28"/>
        </w:rPr>
        <w:t>неправовые</w:t>
      </w:r>
      <w:proofErr w:type="spellEnd"/>
      <w:r w:rsidRPr="00652249">
        <w:rPr>
          <w:color w:val="000000"/>
          <w:sz w:val="28"/>
          <w:szCs w:val="28"/>
        </w:rPr>
        <w:t>. Различия между ними, как правило, проводятся по характеру вызываемых ими последствий.</w:t>
      </w:r>
    </w:p>
    <w:p w:rsidR="00F605EF" w:rsidRDefault="004261C0" w:rsidP="004261C0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261C0">
        <w:rPr>
          <w:color w:val="000000"/>
          <w:sz w:val="28"/>
          <w:szCs w:val="28"/>
        </w:rPr>
        <w:t>Правовые формы всегда влекут за собой четко выраженные юридические последствия, а потому они в максимальной степени претендуют на обозначение их в качестве админист</w:t>
      </w:r>
      <w:r>
        <w:rPr>
          <w:color w:val="000000"/>
          <w:sz w:val="28"/>
          <w:szCs w:val="28"/>
        </w:rPr>
        <w:t>ративно-правовых форм регулирования</w:t>
      </w:r>
      <w:r w:rsidRPr="004261C0">
        <w:rPr>
          <w:color w:val="000000"/>
          <w:sz w:val="28"/>
          <w:szCs w:val="28"/>
        </w:rPr>
        <w:t>. Речь идет о любых внешне выраженных действиях соответствующих субъектов</w:t>
      </w:r>
      <w:r>
        <w:rPr>
          <w:color w:val="000000"/>
          <w:sz w:val="28"/>
          <w:szCs w:val="28"/>
        </w:rPr>
        <w:t xml:space="preserve"> уполномоченных в области здравоохранения</w:t>
      </w:r>
      <w:r w:rsidRPr="004261C0">
        <w:rPr>
          <w:color w:val="000000"/>
          <w:sz w:val="28"/>
          <w:szCs w:val="28"/>
        </w:rPr>
        <w:t xml:space="preserve">, совершение которых непременно влечет за собой наступление определенных правовых последствий. Они являются административно-правовыми формами в собственном смысле, т.е. формами реализации исполнительной власти, составляющих ее содержание </w:t>
      </w:r>
      <w:r>
        <w:rPr>
          <w:color w:val="000000"/>
          <w:sz w:val="28"/>
          <w:szCs w:val="28"/>
        </w:rPr>
        <w:t>юридически властных полномочий.</w:t>
      </w:r>
    </w:p>
    <w:p w:rsidR="00DC51E7" w:rsidRDefault="00DC51E7" w:rsidP="004261C0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источников:</w:t>
      </w:r>
    </w:p>
    <w:p w:rsidR="0086544F" w:rsidRPr="0086544F" w:rsidRDefault="0086544F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6544F">
        <w:rPr>
          <w:color w:val="000000"/>
          <w:sz w:val="28"/>
          <w:szCs w:val="28"/>
        </w:rPr>
        <w:t>О техническом регулировании: федеральный закон от 27.12.2002 № 184-ФЗ (ред. от 05.04.2016 г.) // Собрание законодательства РФ. - 30.12.2002. - № 52 (ч. 1). - Ст. 5140.</w:t>
      </w:r>
    </w:p>
    <w:p w:rsidR="00DC51E7" w:rsidRDefault="00DC51E7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C51E7">
        <w:rPr>
          <w:color w:val="000000"/>
          <w:sz w:val="28"/>
          <w:szCs w:val="28"/>
        </w:rPr>
        <w:t>Указ Президента РФ от 09.03.2004 № 314 (ред. от 07.12.2016) «О системе и структуре федеральных органов исполнительной власти» // Собрание законодательства РФ. - № 11. - 15.03.2004. - Ст. 945.</w:t>
      </w:r>
    </w:p>
    <w:p w:rsidR="00DC51E7" w:rsidRPr="0086544F" w:rsidRDefault="00DC51E7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145B2">
        <w:rPr>
          <w:sz w:val="28"/>
          <w:szCs w:val="28"/>
        </w:rPr>
        <w:t>Александрова, О.Ю.</w:t>
      </w:r>
      <w:r>
        <w:rPr>
          <w:sz w:val="28"/>
          <w:szCs w:val="28"/>
        </w:rPr>
        <w:t xml:space="preserve"> Правовые основы российского здравоохранения / </w:t>
      </w:r>
      <w:r w:rsidRPr="006145B2">
        <w:rPr>
          <w:sz w:val="28"/>
          <w:szCs w:val="28"/>
        </w:rPr>
        <w:t>О.Ю.</w:t>
      </w:r>
      <w:r>
        <w:rPr>
          <w:sz w:val="28"/>
          <w:szCs w:val="28"/>
        </w:rPr>
        <w:t xml:space="preserve"> </w:t>
      </w:r>
      <w:r w:rsidRPr="006145B2">
        <w:rPr>
          <w:sz w:val="28"/>
          <w:szCs w:val="28"/>
        </w:rPr>
        <w:t>Александрова</w:t>
      </w:r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Из</w:t>
      </w:r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кий дом «Дело»,  2012. – 296 с.</w:t>
      </w:r>
    </w:p>
    <w:p w:rsidR="0086544F" w:rsidRPr="0086544F" w:rsidRDefault="0086544F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Гречина</w:t>
      </w:r>
      <w:proofErr w:type="spellEnd"/>
      <w:r>
        <w:rPr>
          <w:sz w:val="28"/>
          <w:szCs w:val="28"/>
        </w:rPr>
        <w:t xml:space="preserve">, Л.А. Административное право РФ. Курс лекций. Учебное пособие </w:t>
      </w:r>
      <w:r w:rsidRPr="00D61529">
        <w:rPr>
          <w:sz w:val="28"/>
          <w:szCs w:val="28"/>
        </w:rPr>
        <w:t>/</w:t>
      </w:r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Гречина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РГ-Пресс</w:t>
      </w:r>
      <w:proofErr w:type="spellEnd"/>
      <w:r>
        <w:rPr>
          <w:sz w:val="28"/>
          <w:szCs w:val="28"/>
        </w:rPr>
        <w:t>, 2016. – 112 с.</w:t>
      </w:r>
    </w:p>
    <w:p w:rsidR="0086544F" w:rsidRPr="00DC51E7" w:rsidRDefault="0086544F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F913D3"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>,</w:t>
      </w:r>
      <w:r w:rsidRPr="00F913D3">
        <w:rPr>
          <w:sz w:val="28"/>
          <w:szCs w:val="28"/>
        </w:rPr>
        <w:t xml:space="preserve"> Л.А.  Экономика и управление в здравоохранении. Учебник / </w:t>
      </w:r>
      <w:r>
        <w:rPr>
          <w:sz w:val="28"/>
          <w:szCs w:val="28"/>
        </w:rPr>
        <w:t>Л</w:t>
      </w:r>
      <w:r w:rsidRPr="00F913D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913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>. -</w:t>
      </w:r>
      <w:r w:rsidRPr="00F913D3">
        <w:rPr>
          <w:sz w:val="28"/>
          <w:szCs w:val="28"/>
        </w:rPr>
        <w:t xml:space="preserve"> М.: </w:t>
      </w:r>
      <w:proofErr w:type="spellStart"/>
      <w:r w:rsidRPr="00F913D3">
        <w:rPr>
          <w:sz w:val="28"/>
          <w:szCs w:val="28"/>
        </w:rPr>
        <w:t>Academia</w:t>
      </w:r>
      <w:proofErr w:type="spellEnd"/>
      <w:r>
        <w:rPr>
          <w:sz w:val="28"/>
          <w:szCs w:val="28"/>
        </w:rPr>
        <w:t>, 2014. – 208 с.</w:t>
      </w:r>
    </w:p>
    <w:p w:rsidR="0086544F" w:rsidRPr="0086544F" w:rsidRDefault="00DC51E7" w:rsidP="008654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5E6E0E">
        <w:rPr>
          <w:sz w:val="28"/>
          <w:szCs w:val="28"/>
        </w:rPr>
        <w:t>Конин, Н.</w:t>
      </w:r>
      <w:r>
        <w:rPr>
          <w:sz w:val="28"/>
          <w:szCs w:val="28"/>
        </w:rPr>
        <w:t>М.</w:t>
      </w:r>
      <w:r w:rsidRPr="005E6E0E">
        <w:rPr>
          <w:sz w:val="28"/>
          <w:szCs w:val="28"/>
        </w:rPr>
        <w:t xml:space="preserve"> Административное право России. Учебник д</w:t>
      </w:r>
      <w:r>
        <w:rPr>
          <w:sz w:val="28"/>
          <w:szCs w:val="28"/>
        </w:rPr>
        <w:t xml:space="preserve">ля бакалавров. 2-е издание / Н.М. Конин. – М.: Проспект,  2014. – 432 </w:t>
      </w:r>
      <w:proofErr w:type="gramStart"/>
      <w:r>
        <w:rPr>
          <w:sz w:val="28"/>
          <w:szCs w:val="28"/>
        </w:rPr>
        <w:t>с</w:t>
      </w:r>
      <w:proofErr w:type="gramEnd"/>
      <w:r w:rsidRPr="005E6E0E">
        <w:rPr>
          <w:sz w:val="28"/>
          <w:szCs w:val="28"/>
        </w:rPr>
        <w:t>.</w:t>
      </w:r>
    </w:p>
    <w:p w:rsidR="0086544F" w:rsidRPr="0086544F" w:rsidRDefault="0086544F" w:rsidP="008654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86544F">
        <w:rPr>
          <w:sz w:val="28"/>
          <w:szCs w:val="28"/>
        </w:rPr>
        <w:t>Левкевич</w:t>
      </w:r>
      <w:proofErr w:type="spellEnd"/>
      <w:r w:rsidRPr="0086544F">
        <w:rPr>
          <w:sz w:val="28"/>
          <w:szCs w:val="28"/>
        </w:rPr>
        <w:t xml:space="preserve">, М.М., </w:t>
      </w:r>
      <w:proofErr w:type="spellStart"/>
      <w:r w:rsidRPr="0086544F">
        <w:rPr>
          <w:sz w:val="28"/>
          <w:szCs w:val="28"/>
        </w:rPr>
        <w:t>Рудлицкая</w:t>
      </w:r>
      <w:proofErr w:type="spellEnd"/>
      <w:r w:rsidRPr="0086544F">
        <w:rPr>
          <w:sz w:val="28"/>
          <w:szCs w:val="28"/>
        </w:rPr>
        <w:t xml:space="preserve">, Н.В. Государственная и муниципальная политика в сфере здравоохранения. Реализация и оценка эффективности / М.М. </w:t>
      </w:r>
      <w:proofErr w:type="spellStart"/>
      <w:r w:rsidRPr="0086544F">
        <w:rPr>
          <w:sz w:val="28"/>
          <w:szCs w:val="28"/>
        </w:rPr>
        <w:t>Левкевич</w:t>
      </w:r>
      <w:proofErr w:type="spellEnd"/>
      <w:r w:rsidRPr="0086544F">
        <w:rPr>
          <w:sz w:val="28"/>
          <w:szCs w:val="28"/>
        </w:rPr>
        <w:t xml:space="preserve">, Н.В. </w:t>
      </w:r>
      <w:proofErr w:type="spellStart"/>
      <w:r w:rsidRPr="0086544F">
        <w:rPr>
          <w:sz w:val="28"/>
          <w:szCs w:val="28"/>
        </w:rPr>
        <w:t>Рудлицкая</w:t>
      </w:r>
      <w:proofErr w:type="spellEnd"/>
      <w:r w:rsidRPr="0086544F">
        <w:rPr>
          <w:sz w:val="28"/>
          <w:szCs w:val="28"/>
        </w:rPr>
        <w:t xml:space="preserve">. -  М.: </w:t>
      </w:r>
      <w:proofErr w:type="spellStart"/>
      <w:r w:rsidRPr="0086544F">
        <w:rPr>
          <w:sz w:val="28"/>
          <w:szCs w:val="28"/>
        </w:rPr>
        <w:t>Инфра-М</w:t>
      </w:r>
      <w:proofErr w:type="spellEnd"/>
      <w:r w:rsidRPr="0086544F">
        <w:rPr>
          <w:sz w:val="28"/>
          <w:szCs w:val="28"/>
        </w:rPr>
        <w:t>, 2013. – 216 с.</w:t>
      </w:r>
    </w:p>
    <w:p w:rsidR="0086544F" w:rsidRPr="0086544F" w:rsidRDefault="0086544F" w:rsidP="008654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6544F">
        <w:rPr>
          <w:sz w:val="28"/>
          <w:szCs w:val="28"/>
        </w:rPr>
        <w:t>Лисицын, Ю.П. Общественное здоровье и здравоохранение: учеб</w:t>
      </w:r>
      <w:proofErr w:type="gramStart"/>
      <w:r w:rsidRPr="0086544F">
        <w:rPr>
          <w:sz w:val="28"/>
          <w:szCs w:val="28"/>
        </w:rPr>
        <w:t>.</w:t>
      </w:r>
      <w:proofErr w:type="gramEnd"/>
      <w:r w:rsidRPr="0086544F">
        <w:rPr>
          <w:sz w:val="28"/>
          <w:szCs w:val="28"/>
        </w:rPr>
        <w:t xml:space="preserve"> </w:t>
      </w:r>
      <w:proofErr w:type="gramStart"/>
      <w:r w:rsidRPr="0086544F">
        <w:rPr>
          <w:sz w:val="28"/>
          <w:szCs w:val="28"/>
        </w:rPr>
        <w:t>д</w:t>
      </w:r>
      <w:proofErr w:type="gramEnd"/>
      <w:r w:rsidRPr="0086544F">
        <w:rPr>
          <w:sz w:val="28"/>
          <w:szCs w:val="28"/>
        </w:rPr>
        <w:t>ля вузов / Ю.П. Лисицын. - М.: ЮНИТИ-ДАНА, 2010. - 326 с.</w:t>
      </w:r>
    </w:p>
    <w:p w:rsidR="0086544F" w:rsidRPr="0086544F" w:rsidRDefault="0086544F" w:rsidP="008654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Макарейко</w:t>
      </w:r>
      <w:proofErr w:type="spellEnd"/>
      <w:r>
        <w:rPr>
          <w:sz w:val="28"/>
          <w:szCs w:val="28"/>
        </w:rPr>
        <w:t xml:space="preserve">, Н.В. Административное право / Н.В. </w:t>
      </w:r>
      <w:proofErr w:type="spellStart"/>
      <w:r>
        <w:rPr>
          <w:sz w:val="28"/>
          <w:szCs w:val="28"/>
        </w:rPr>
        <w:t>Макарейко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– 212 с.</w:t>
      </w:r>
    </w:p>
    <w:p w:rsidR="0086544F" w:rsidRPr="0086544F" w:rsidRDefault="0086544F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F4C70">
        <w:rPr>
          <w:sz w:val="28"/>
          <w:szCs w:val="28"/>
        </w:rPr>
        <w:t>Петрова</w:t>
      </w:r>
      <w:r>
        <w:rPr>
          <w:sz w:val="28"/>
          <w:szCs w:val="28"/>
        </w:rPr>
        <w:t>,</w:t>
      </w:r>
      <w:r w:rsidRPr="008F4C70">
        <w:rPr>
          <w:sz w:val="28"/>
          <w:szCs w:val="28"/>
        </w:rPr>
        <w:t xml:space="preserve"> Н.Г. Основы экономической теории. Экономика и управление в здравоохранении. Учебное пособие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Н.Г. Петрова. -</w:t>
      </w:r>
      <w:r w:rsidRPr="008F4C70">
        <w:rPr>
          <w:sz w:val="28"/>
          <w:szCs w:val="28"/>
        </w:rPr>
        <w:t xml:space="preserve"> </w:t>
      </w:r>
      <w:proofErr w:type="spellStart"/>
      <w:r w:rsidRPr="008F4C70">
        <w:rPr>
          <w:sz w:val="28"/>
          <w:szCs w:val="28"/>
        </w:rPr>
        <w:t>Спб</w:t>
      </w:r>
      <w:proofErr w:type="spellEnd"/>
      <w:r w:rsidRPr="008F4C70">
        <w:rPr>
          <w:sz w:val="28"/>
          <w:szCs w:val="28"/>
        </w:rPr>
        <w:t xml:space="preserve">.: </w:t>
      </w:r>
      <w:hyperlink r:id="rId9" w:history="1">
        <w:proofErr w:type="spellStart"/>
        <w:r w:rsidRPr="008F4C70">
          <w:rPr>
            <w:sz w:val="28"/>
            <w:szCs w:val="28"/>
          </w:rPr>
          <w:t>СпецЛит</w:t>
        </w:r>
        <w:proofErr w:type="spellEnd"/>
      </w:hyperlink>
      <w:r w:rsidRPr="008F4C70">
        <w:rPr>
          <w:sz w:val="28"/>
          <w:szCs w:val="28"/>
        </w:rPr>
        <w:t>, 2015.</w:t>
      </w:r>
      <w:r>
        <w:rPr>
          <w:sz w:val="28"/>
          <w:szCs w:val="28"/>
        </w:rPr>
        <w:t xml:space="preserve"> – 330 с.</w:t>
      </w:r>
    </w:p>
    <w:p w:rsidR="0086544F" w:rsidRPr="00DC51E7" w:rsidRDefault="0086544F" w:rsidP="00DC51E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Четвериков, В.С. Административное право. Учебник / В.С. Четвериков. – М.: </w:t>
      </w:r>
      <w:proofErr w:type="spellStart"/>
      <w:r>
        <w:rPr>
          <w:sz w:val="28"/>
          <w:szCs w:val="28"/>
        </w:rPr>
        <w:t>Инфра-М</w:t>
      </w:r>
      <w:proofErr w:type="spellEnd"/>
      <w:r>
        <w:rPr>
          <w:sz w:val="28"/>
          <w:szCs w:val="28"/>
        </w:rPr>
        <w:t>, 2014. – 368 с.</w:t>
      </w:r>
    </w:p>
    <w:sectPr w:rsidR="0086544F" w:rsidRPr="00DC51E7" w:rsidSect="00AD02EE"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79" w:rsidRDefault="00707E79" w:rsidP="00FF13DD">
      <w:pPr>
        <w:spacing w:after="0" w:line="240" w:lineRule="auto"/>
      </w:pPr>
      <w:r>
        <w:separator/>
      </w:r>
    </w:p>
  </w:endnote>
  <w:endnote w:type="continuationSeparator" w:id="0">
    <w:p w:rsidR="00707E79" w:rsidRDefault="00707E79" w:rsidP="00FF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50495"/>
      <w:docPartObj>
        <w:docPartGallery w:val="Page Numbers (Bottom of Page)"/>
        <w:docPartUnique/>
      </w:docPartObj>
    </w:sdtPr>
    <w:sdtContent>
      <w:p w:rsidR="00FF13DD" w:rsidRDefault="00842ED2">
        <w:pPr>
          <w:pStyle w:val="a7"/>
          <w:jc w:val="center"/>
        </w:pPr>
        <w:fldSimple w:instr=" PAGE   \* MERGEFORMAT ">
          <w:r w:rsidR="0086544F">
            <w:rPr>
              <w:noProof/>
            </w:rPr>
            <w:t>8</w:t>
          </w:r>
        </w:fldSimple>
      </w:p>
    </w:sdtContent>
  </w:sdt>
  <w:p w:rsidR="00FF13DD" w:rsidRDefault="00FF13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79" w:rsidRDefault="00707E79" w:rsidP="00FF13DD">
      <w:pPr>
        <w:spacing w:after="0" w:line="240" w:lineRule="auto"/>
      </w:pPr>
      <w:r>
        <w:separator/>
      </w:r>
    </w:p>
  </w:footnote>
  <w:footnote w:type="continuationSeparator" w:id="0">
    <w:p w:rsidR="00707E79" w:rsidRDefault="00707E79" w:rsidP="00FF13DD">
      <w:pPr>
        <w:spacing w:after="0" w:line="240" w:lineRule="auto"/>
      </w:pPr>
      <w:r>
        <w:continuationSeparator/>
      </w:r>
    </w:p>
  </w:footnote>
  <w:footnote w:id="1">
    <w:p w:rsidR="00E4019B" w:rsidRDefault="00E4019B" w:rsidP="00E4019B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019B">
        <w:rPr>
          <w:rFonts w:ascii="Times New Roman" w:hAnsi="Times New Roman"/>
          <w:sz w:val="24"/>
          <w:szCs w:val="24"/>
        </w:rPr>
        <w:t>Лисицын Ю.П. Общественное здоровье и здравоохранение: учеб</w:t>
      </w:r>
      <w:proofErr w:type="gramStart"/>
      <w:r w:rsidRPr="00E4019B">
        <w:rPr>
          <w:rFonts w:ascii="Times New Roman" w:hAnsi="Times New Roman"/>
          <w:sz w:val="24"/>
          <w:szCs w:val="24"/>
        </w:rPr>
        <w:t>.</w:t>
      </w:r>
      <w:proofErr w:type="gramEnd"/>
      <w:r w:rsidRPr="00E401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19B">
        <w:rPr>
          <w:rFonts w:ascii="Times New Roman" w:hAnsi="Times New Roman"/>
          <w:sz w:val="24"/>
          <w:szCs w:val="24"/>
        </w:rPr>
        <w:t>д</w:t>
      </w:r>
      <w:proofErr w:type="gramEnd"/>
      <w:r w:rsidRPr="00E4019B">
        <w:rPr>
          <w:rFonts w:ascii="Times New Roman" w:hAnsi="Times New Roman"/>
          <w:sz w:val="24"/>
          <w:szCs w:val="24"/>
        </w:rPr>
        <w:t>ля вузов</w:t>
      </w:r>
      <w:r>
        <w:rPr>
          <w:rFonts w:ascii="Times New Roman" w:hAnsi="Times New Roman"/>
          <w:sz w:val="24"/>
          <w:szCs w:val="24"/>
        </w:rPr>
        <w:t>.</w:t>
      </w:r>
      <w:r w:rsidRPr="00E4019B">
        <w:rPr>
          <w:rFonts w:ascii="Times New Roman" w:hAnsi="Times New Roman"/>
          <w:sz w:val="24"/>
          <w:szCs w:val="24"/>
        </w:rPr>
        <w:t xml:space="preserve"> М.: ЮНИТИ-ДАНА, 2010.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401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44.</w:t>
      </w:r>
    </w:p>
  </w:footnote>
  <w:footnote w:id="2">
    <w:p w:rsidR="00E4019B" w:rsidRDefault="00E4019B" w:rsidP="00E4019B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proofErr w:type="spellStart"/>
      <w:r w:rsidRPr="00E4019B">
        <w:rPr>
          <w:rFonts w:ascii="Times New Roman" w:hAnsi="Times New Roman"/>
          <w:sz w:val="24"/>
          <w:szCs w:val="24"/>
        </w:rPr>
        <w:t>Левкевич</w:t>
      </w:r>
      <w:proofErr w:type="spellEnd"/>
      <w:r w:rsidRPr="00E4019B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E4019B">
        <w:rPr>
          <w:rFonts w:ascii="Times New Roman" w:hAnsi="Times New Roman"/>
          <w:sz w:val="24"/>
          <w:szCs w:val="24"/>
        </w:rPr>
        <w:t>Рудлицкая</w:t>
      </w:r>
      <w:proofErr w:type="spellEnd"/>
      <w:r w:rsidRPr="00E4019B">
        <w:rPr>
          <w:rFonts w:ascii="Times New Roman" w:hAnsi="Times New Roman"/>
          <w:sz w:val="24"/>
          <w:szCs w:val="24"/>
        </w:rPr>
        <w:t xml:space="preserve"> Н.В. Государственная и муниципальная политика в сфере здравоохранения. Реализация и оценка эффективности. М.: </w:t>
      </w:r>
      <w:proofErr w:type="spellStart"/>
      <w:r w:rsidRPr="00E4019B">
        <w:rPr>
          <w:rFonts w:ascii="Times New Roman" w:hAnsi="Times New Roman"/>
          <w:sz w:val="24"/>
          <w:szCs w:val="24"/>
        </w:rPr>
        <w:t>Инфра-М</w:t>
      </w:r>
      <w:proofErr w:type="spellEnd"/>
      <w:r w:rsidRPr="00E4019B">
        <w:rPr>
          <w:rFonts w:ascii="Times New Roman" w:hAnsi="Times New Roman"/>
          <w:sz w:val="24"/>
          <w:szCs w:val="24"/>
        </w:rPr>
        <w:t>, 2013. С.32.</w:t>
      </w:r>
    </w:p>
  </w:footnote>
  <w:footnote w:id="3">
    <w:p w:rsidR="00E4019B" w:rsidRDefault="00E4019B" w:rsidP="00E4019B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proofErr w:type="spellStart"/>
      <w:r w:rsidRPr="00E4019B">
        <w:rPr>
          <w:rFonts w:ascii="Times New Roman" w:hAnsi="Times New Roman"/>
          <w:sz w:val="24"/>
          <w:szCs w:val="24"/>
        </w:rPr>
        <w:t>Макарейко</w:t>
      </w:r>
      <w:proofErr w:type="spellEnd"/>
      <w:r w:rsidRPr="00E4019B">
        <w:rPr>
          <w:rFonts w:ascii="Times New Roman" w:hAnsi="Times New Roman"/>
          <w:sz w:val="24"/>
          <w:szCs w:val="24"/>
        </w:rPr>
        <w:t xml:space="preserve"> Н.В. Административное право. М.: </w:t>
      </w:r>
      <w:proofErr w:type="spellStart"/>
      <w:r w:rsidRPr="00E4019B">
        <w:rPr>
          <w:rFonts w:ascii="Times New Roman" w:hAnsi="Times New Roman"/>
          <w:sz w:val="24"/>
          <w:szCs w:val="24"/>
        </w:rPr>
        <w:t>Юрайт</w:t>
      </w:r>
      <w:proofErr w:type="spellEnd"/>
      <w:r w:rsidRPr="00E4019B">
        <w:rPr>
          <w:rFonts w:ascii="Times New Roman" w:hAnsi="Times New Roman"/>
          <w:sz w:val="24"/>
          <w:szCs w:val="24"/>
        </w:rPr>
        <w:t>, 2016. С.58.</w:t>
      </w:r>
    </w:p>
  </w:footnote>
  <w:footnote w:id="4">
    <w:p w:rsidR="00491F4E" w:rsidRDefault="00491F4E" w:rsidP="00491F4E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Четвериков</w:t>
      </w:r>
      <w:r w:rsidRPr="00491F4E">
        <w:rPr>
          <w:rFonts w:ascii="Times New Roman" w:hAnsi="Times New Roman" w:cs="Times New Roman"/>
          <w:sz w:val="24"/>
          <w:szCs w:val="24"/>
        </w:rPr>
        <w:t xml:space="preserve"> В.С. Административное право. Учебник</w:t>
      </w:r>
      <w:r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С</w:t>
      </w:r>
      <w:r w:rsidRPr="00491F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77.</w:t>
      </w:r>
    </w:p>
  </w:footnote>
  <w:footnote w:id="5">
    <w:p w:rsidR="00491F4E" w:rsidRDefault="00491F4E" w:rsidP="00491F4E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proofErr w:type="spellStart"/>
      <w:r w:rsidRPr="00491F4E">
        <w:rPr>
          <w:rFonts w:ascii="Times New Roman" w:hAnsi="Times New Roman"/>
          <w:sz w:val="24"/>
          <w:szCs w:val="24"/>
        </w:rPr>
        <w:t>Гречина</w:t>
      </w:r>
      <w:proofErr w:type="spellEnd"/>
      <w:r w:rsidRPr="00491F4E">
        <w:rPr>
          <w:rFonts w:ascii="Times New Roman" w:hAnsi="Times New Roman"/>
          <w:sz w:val="24"/>
          <w:szCs w:val="24"/>
        </w:rPr>
        <w:t xml:space="preserve"> Л.А. Административное право РФ. Курс лекций. Учебное пособие. – М.: </w:t>
      </w:r>
      <w:proofErr w:type="spellStart"/>
      <w:r w:rsidRPr="00491F4E">
        <w:rPr>
          <w:rFonts w:ascii="Times New Roman" w:hAnsi="Times New Roman"/>
          <w:sz w:val="24"/>
          <w:szCs w:val="24"/>
        </w:rPr>
        <w:t>РГ-Пресс</w:t>
      </w:r>
      <w:proofErr w:type="spellEnd"/>
      <w:r w:rsidRPr="00491F4E">
        <w:rPr>
          <w:rFonts w:ascii="Times New Roman" w:hAnsi="Times New Roman"/>
          <w:sz w:val="24"/>
          <w:szCs w:val="24"/>
        </w:rPr>
        <w:t>, 2016. С.41.</w:t>
      </w:r>
    </w:p>
  </w:footnote>
  <w:footnote w:id="6">
    <w:p w:rsidR="00491F4E" w:rsidRDefault="00491F4E" w:rsidP="00491F4E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proofErr w:type="spellStart"/>
      <w:r w:rsidRPr="00491F4E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491F4E">
        <w:rPr>
          <w:rFonts w:ascii="Times New Roman" w:hAnsi="Times New Roman" w:cs="Times New Roman"/>
          <w:sz w:val="24"/>
          <w:szCs w:val="24"/>
        </w:rPr>
        <w:t xml:space="preserve"> Л.А.  Экономика и управ</w:t>
      </w:r>
      <w:r>
        <w:rPr>
          <w:rFonts w:ascii="Times New Roman" w:hAnsi="Times New Roman" w:cs="Times New Roman"/>
          <w:sz w:val="24"/>
          <w:szCs w:val="24"/>
        </w:rPr>
        <w:t xml:space="preserve">ление в здравоохранении. </w:t>
      </w:r>
      <w:r w:rsidRPr="00491F4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491F4E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491F4E">
        <w:rPr>
          <w:rFonts w:ascii="Times New Roman" w:hAnsi="Times New Roman" w:cs="Times New Roman"/>
          <w:sz w:val="24"/>
          <w:szCs w:val="24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1F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85.</w:t>
      </w:r>
    </w:p>
  </w:footnote>
  <w:footnote w:id="7">
    <w:p w:rsidR="00491F4E" w:rsidRDefault="00491F4E" w:rsidP="00491F4E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91F4E">
        <w:rPr>
          <w:rFonts w:ascii="Times New Roman" w:hAnsi="Times New Roman"/>
          <w:sz w:val="24"/>
          <w:szCs w:val="24"/>
        </w:rPr>
        <w:t>Петрова Н.Г. Основы экономической теории. Экономика и управление в здравоохранении. Учебное пособие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1F4E">
        <w:rPr>
          <w:rFonts w:ascii="Times New Roman" w:hAnsi="Times New Roman"/>
          <w:sz w:val="24"/>
          <w:szCs w:val="24"/>
        </w:rPr>
        <w:t>Спб</w:t>
      </w:r>
      <w:proofErr w:type="spellEnd"/>
      <w:r w:rsidRPr="00491F4E">
        <w:rPr>
          <w:rFonts w:ascii="Times New Roman" w:hAnsi="Times New Roman"/>
          <w:sz w:val="24"/>
          <w:szCs w:val="24"/>
        </w:rPr>
        <w:t xml:space="preserve">.: </w:t>
      </w:r>
      <w:hyperlink r:id="rId1" w:history="1">
        <w:proofErr w:type="spellStart"/>
        <w:r w:rsidRPr="00491F4E">
          <w:rPr>
            <w:rFonts w:ascii="Times New Roman" w:hAnsi="Times New Roman"/>
            <w:sz w:val="24"/>
            <w:szCs w:val="24"/>
          </w:rPr>
          <w:t>СпецЛит</w:t>
        </w:r>
        <w:proofErr w:type="spellEnd"/>
      </w:hyperlink>
      <w:r w:rsidRPr="00491F4E">
        <w:rPr>
          <w:rFonts w:ascii="Times New Roman" w:hAnsi="Times New Roman"/>
          <w:sz w:val="24"/>
          <w:szCs w:val="24"/>
        </w:rPr>
        <w:t>, 2015.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91F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208.</w:t>
      </w:r>
    </w:p>
  </w:footnote>
  <w:footnote w:id="8">
    <w:p w:rsidR="00DC51E7" w:rsidRPr="00DC51E7" w:rsidRDefault="00DC51E7" w:rsidP="00DC51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техническом регулировании: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27.12.2002 № 184-ФЗ (ред. от 05.04.2016 г.) 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законодательства РФ. -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.12.2002. - № 52 (ч. 1). - С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5140.</w:t>
      </w:r>
    </w:p>
  </w:footnote>
  <w:footnote w:id="9">
    <w:p w:rsidR="00DC51E7" w:rsidRDefault="00DC51E7" w:rsidP="00DC51E7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Конин</w:t>
      </w:r>
      <w:r w:rsidRPr="00DC51E7">
        <w:rPr>
          <w:rFonts w:ascii="Times New Roman" w:hAnsi="Times New Roman"/>
          <w:sz w:val="24"/>
          <w:szCs w:val="24"/>
        </w:rPr>
        <w:t xml:space="preserve"> Н.М. Административное право России. Учебник для бакалавров. 2-е издание</w:t>
      </w:r>
      <w:r>
        <w:rPr>
          <w:rFonts w:ascii="Times New Roman" w:hAnsi="Times New Roman"/>
          <w:sz w:val="24"/>
          <w:szCs w:val="24"/>
        </w:rPr>
        <w:t>.</w:t>
      </w:r>
      <w:r w:rsidRPr="00DC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Проспект,  2014. С. 211.</w:t>
      </w:r>
    </w:p>
  </w:footnote>
  <w:footnote w:id="10">
    <w:p w:rsidR="00DC51E7" w:rsidRDefault="00DC51E7" w:rsidP="00DC51E7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Александрова</w:t>
      </w:r>
      <w:r w:rsidRPr="00DC51E7">
        <w:rPr>
          <w:rFonts w:ascii="Times New Roman" w:hAnsi="Times New Roman"/>
          <w:sz w:val="24"/>
          <w:szCs w:val="24"/>
        </w:rPr>
        <w:t xml:space="preserve"> О.Ю. Правовые основы российского здравоохранения</w:t>
      </w:r>
      <w:r>
        <w:rPr>
          <w:rFonts w:ascii="Times New Roman" w:hAnsi="Times New Roman"/>
          <w:sz w:val="24"/>
          <w:szCs w:val="24"/>
        </w:rPr>
        <w:t>.</w:t>
      </w:r>
      <w:r w:rsidRPr="00DC51E7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C51E7">
        <w:rPr>
          <w:rFonts w:ascii="Times New Roman" w:hAnsi="Times New Roman"/>
          <w:sz w:val="24"/>
          <w:szCs w:val="24"/>
        </w:rPr>
        <w:t>Из</w:t>
      </w:r>
      <w:proofErr w:type="gramStart"/>
      <w:r w:rsidRPr="00DC51E7"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кий дом «Дело», 2012. С</w:t>
      </w:r>
      <w:r w:rsidRPr="00DC5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52.</w:t>
      </w:r>
    </w:p>
  </w:footnote>
  <w:footnote w:id="11">
    <w:p w:rsidR="00DC51E7" w:rsidRPr="00DC51E7" w:rsidRDefault="00DC51E7" w:rsidP="00DC51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Президента РФ от 09.03.2004 № 314 (ред. от 07.12.2016) «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системе и структуре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законодательства РФ. - № 11. - 15.03.2004. - С</w:t>
      </w:r>
      <w:r w:rsidRPr="00DC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945.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6B44"/>
    <w:multiLevelType w:val="hybridMultilevel"/>
    <w:tmpl w:val="BAD04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8B000F"/>
    <w:multiLevelType w:val="multilevel"/>
    <w:tmpl w:val="B2CE36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9F12B6C"/>
    <w:multiLevelType w:val="hybridMultilevel"/>
    <w:tmpl w:val="09F6A1CA"/>
    <w:lvl w:ilvl="0" w:tplc="6C0CA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91A58"/>
    <w:rsid w:val="000D58AF"/>
    <w:rsid w:val="002860CE"/>
    <w:rsid w:val="002A063D"/>
    <w:rsid w:val="002E36C4"/>
    <w:rsid w:val="004261C0"/>
    <w:rsid w:val="00491F4E"/>
    <w:rsid w:val="00652249"/>
    <w:rsid w:val="006E5B03"/>
    <w:rsid w:val="00707E79"/>
    <w:rsid w:val="00763A69"/>
    <w:rsid w:val="00842ED2"/>
    <w:rsid w:val="0086544F"/>
    <w:rsid w:val="008C09D9"/>
    <w:rsid w:val="00991A58"/>
    <w:rsid w:val="00996649"/>
    <w:rsid w:val="009F3A5B"/>
    <w:rsid w:val="00AD02EE"/>
    <w:rsid w:val="00AF6589"/>
    <w:rsid w:val="00B051BA"/>
    <w:rsid w:val="00BB3F3C"/>
    <w:rsid w:val="00BD4421"/>
    <w:rsid w:val="00DC51E7"/>
    <w:rsid w:val="00E4019B"/>
    <w:rsid w:val="00E665AF"/>
    <w:rsid w:val="00EC493D"/>
    <w:rsid w:val="00EF61A7"/>
    <w:rsid w:val="00F605EF"/>
    <w:rsid w:val="00F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A58"/>
  </w:style>
  <w:style w:type="paragraph" w:styleId="a3">
    <w:name w:val="No Spacing"/>
    <w:uiPriority w:val="1"/>
    <w:qFormat/>
    <w:rsid w:val="002A06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3DD"/>
  </w:style>
  <w:style w:type="paragraph" w:styleId="a7">
    <w:name w:val="footer"/>
    <w:basedOn w:val="a"/>
    <w:link w:val="a8"/>
    <w:uiPriority w:val="99"/>
    <w:unhideWhenUsed/>
    <w:rsid w:val="00FF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3DD"/>
  </w:style>
  <w:style w:type="character" w:styleId="a9">
    <w:name w:val="Strong"/>
    <w:basedOn w:val="a0"/>
    <w:uiPriority w:val="22"/>
    <w:qFormat/>
    <w:rsid w:val="002860CE"/>
    <w:rPr>
      <w:b/>
      <w:bCs/>
    </w:rPr>
  </w:style>
  <w:style w:type="character" w:styleId="aa">
    <w:name w:val="Hyperlink"/>
    <w:basedOn w:val="a0"/>
    <w:uiPriority w:val="99"/>
    <w:semiHidden/>
    <w:unhideWhenUsed/>
    <w:rsid w:val="002860CE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401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01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019B"/>
    <w:rPr>
      <w:vertAlign w:val="superscript"/>
    </w:rPr>
  </w:style>
  <w:style w:type="paragraph" w:styleId="ae">
    <w:name w:val="List Paragraph"/>
    <w:basedOn w:val="a"/>
    <w:uiPriority w:val="34"/>
    <w:qFormat/>
    <w:rsid w:val="008654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zon.ru/brand/858801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zon.ru/brand/858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C3907-5092-4784-BF67-71FD794F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11</cp:revision>
  <cp:lastPrinted>2017-03-21T17:16:00Z</cp:lastPrinted>
  <dcterms:created xsi:type="dcterms:W3CDTF">2017-03-09T19:07:00Z</dcterms:created>
  <dcterms:modified xsi:type="dcterms:W3CDTF">2017-03-21T17:52:00Z</dcterms:modified>
</cp:coreProperties>
</file>