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78" w:rsidRDefault="00192478" w:rsidP="001924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Дадонова Д.К.</w:t>
      </w:r>
    </w:p>
    <w:p w:rsidR="00914071" w:rsidRPr="00617C38" w:rsidRDefault="00B20327" w:rsidP="001924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38">
        <w:rPr>
          <w:rFonts w:ascii="Times New Roman" w:hAnsi="Times New Roman" w:cs="Times New Roman"/>
          <w:b/>
          <w:sz w:val="28"/>
          <w:szCs w:val="28"/>
        </w:rPr>
        <w:t xml:space="preserve">СТРУКТУРА, ДИНАМИКА И </w:t>
      </w:r>
      <w:r w:rsidR="00192478" w:rsidRPr="00617C38">
        <w:rPr>
          <w:rFonts w:ascii="Times New Roman" w:hAnsi="Times New Roman" w:cs="Times New Roman"/>
          <w:b/>
          <w:sz w:val="28"/>
          <w:szCs w:val="28"/>
        </w:rPr>
        <w:t>ОБЩАЯ КРИМИНОЛОГИЧЕСКАЯ ХАРАКТЕРИСТИКА ЛИЦ, СОВЕРШИВШИХ ИЗНАСИЛОВАНИЕ</w:t>
      </w:r>
    </w:p>
    <w:p w:rsidR="00192478" w:rsidRDefault="00617C38" w:rsidP="0019247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Новосибирский юридический институт (филиал) национального исследовательского </w:t>
      </w:r>
      <w:r w:rsidR="00192478" w:rsidRPr="00192478">
        <w:rPr>
          <w:rFonts w:ascii="Times New Roman" w:hAnsi="Times New Roman" w:cs="Times New Roman"/>
          <w:i/>
          <w:sz w:val="28"/>
          <w:szCs w:val="28"/>
        </w:rPr>
        <w:t>Томск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="00192478" w:rsidRPr="00192478">
        <w:rPr>
          <w:rFonts w:ascii="Times New Roman" w:hAnsi="Times New Roman" w:cs="Times New Roman"/>
          <w:i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="00192478" w:rsidRPr="00192478">
        <w:rPr>
          <w:rFonts w:ascii="Times New Roman" w:hAnsi="Times New Roman" w:cs="Times New Roman"/>
          <w:i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</w:p>
    <w:p w:rsidR="00192478" w:rsidRDefault="00192478" w:rsidP="001924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Ключевые слова: криминологическая характеристика, изнасилование</w:t>
      </w:r>
      <w:r w:rsidR="00327CAC">
        <w:rPr>
          <w:rFonts w:ascii="Times New Roman" w:hAnsi="Times New Roman" w:cs="Times New Roman"/>
          <w:sz w:val="28"/>
          <w:szCs w:val="28"/>
        </w:rPr>
        <w:t>.</w:t>
      </w:r>
    </w:p>
    <w:p w:rsidR="00327CAC" w:rsidRDefault="00327CAC" w:rsidP="001924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Keywords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criminological characteristics, rape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CAC" w:rsidRDefault="00327CAC" w:rsidP="001924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Аннотация: </w:t>
      </w:r>
      <w:r w:rsidR="006B445E">
        <w:rPr>
          <w:rFonts w:ascii="Times New Roman" w:hAnsi="Times New Roman" w:cs="Times New Roman"/>
          <w:sz w:val="28"/>
          <w:szCs w:val="28"/>
        </w:rPr>
        <w:t xml:space="preserve">в статье рассматривается </w:t>
      </w:r>
      <w:r w:rsidR="00FC102D">
        <w:rPr>
          <w:rFonts w:ascii="Times New Roman" w:hAnsi="Times New Roman" w:cs="Times New Roman"/>
          <w:sz w:val="28"/>
          <w:szCs w:val="28"/>
        </w:rPr>
        <w:t>современная криминологическая характеристика лиц, совершивших изнасилование.</w:t>
      </w:r>
    </w:p>
    <w:p w:rsidR="00FC102D" w:rsidRDefault="00FC102D" w:rsidP="001924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Abstracts</w:t>
      </w:r>
      <w:r w:rsidRPr="00FC102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 article discusses the present-day criminological characteristics of rapists</w:t>
      </w:r>
      <w:r w:rsidRPr="00FC10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C5A78" w:rsidRDefault="001C5A78" w:rsidP="001924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0327" w:rsidRPr="00B20327" w:rsidRDefault="00B20327" w:rsidP="00B203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327">
        <w:rPr>
          <w:rFonts w:ascii="Times New Roman" w:hAnsi="Times New Roman" w:cs="Times New Roman"/>
          <w:b/>
          <w:sz w:val="28"/>
          <w:szCs w:val="28"/>
        </w:rPr>
        <w:t>Динамика и структура изнасилований</w:t>
      </w:r>
    </w:p>
    <w:p w:rsidR="00210C55" w:rsidRDefault="00824BA3" w:rsidP="001C5A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BA3">
        <w:rPr>
          <w:rFonts w:ascii="Times New Roman" w:hAnsi="Times New Roman" w:cs="Times New Roman"/>
          <w:sz w:val="28"/>
          <w:szCs w:val="28"/>
        </w:rPr>
        <w:t xml:space="preserve">По официальным статистическим данным в Российской Федерации </w:t>
      </w:r>
      <w:r w:rsidR="00114C4E">
        <w:rPr>
          <w:rFonts w:ascii="Times New Roman" w:hAnsi="Times New Roman" w:cs="Times New Roman"/>
          <w:sz w:val="28"/>
          <w:szCs w:val="28"/>
        </w:rPr>
        <w:t>осуждено лиц за совершение изнасилования и покушения на него</w:t>
      </w:r>
      <w:r w:rsidRPr="00824BA3">
        <w:rPr>
          <w:rFonts w:ascii="Times New Roman" w:hAnsi="Times New Roman" w:cs="Times New Roman"/>
          <w:sz w:val="28"/>
          <w:szCs w:val="28"/>
        </w:rPr>
        <w:t xml:space="preserve">: </w:t>
      </w:r>
      <w:r w:rsidR="00114C4E">
        <w:rPr>
          <w:rFonts w:ascii="Times New Roman" w:hAnsi="Times New Roman" w:cs="Times New Roman"/>
          <w:sz w:val="28"/>
          <w:szCs w:val="28"/>
        </w:rPr>
        <w:t xml:space="preserve">в 2003 г. </w:t>
      </w:r>
      <w:r w:rsidR="00114C4E" w:rsidRPr="00824BA3">
        <w:rPr>
          <w:rFonts w:ascii="Times New Roman" w:hAnsi="Times New Roman" w:cs="Times New Roman"/>
          <w:sz w:val="28"/>
          <w:szCs w:val="28"/>
        </w:rPr>
        <w:t>–</w:t>
      </w:r>
      <w:r w:rsidR="00114C4E">
        <w:rPr>
          <w:rFonts w:ascii="Times New Roman" w:hAnsi="Times New Roman" w:cs="Times New Roman"/>
          <w:sz w:val="28"/>
          <w:szCs w:val="28"/>
        </w:rPr>
        <w:t xml:space="preserve"> 5781, </w:t>
      </w:r>
      <w:r w:rsidRPr="00824BA3">
        <w:rPr>
          <w:rFonts w:ascii="Times New Roman" w:hAnsi="Times New Roman" w:cs="Times New Roman"/>
          <w:sz w:val="28"/>
          <w:szCs w:val="28"/>
        </w:rPr>
        <w:t xml:space="preserve">в 2004 г. – </w:t>
      </w:r>
      <w:r w:rsidR="00114C4E">
        <w:rPr>
          <w:rFonts w:ascii="Times New Roman" w:hAnsi="Times New Roman" w:cs="Times New Roman"/>
          <w:sz w:val="28"/>
          <w:szCs w:val="28"/>
        </w:rPr>
        <w:t>6707</w:t>
      </w:r>
      <w:r w:rsidRPr="00824BA3">
        <w:rPr>
          <w:rFonts w:ascii="Times New Roman" w:hAnsi="Times New Roman" w:cs="Times New Roman"/>
          <w:sz w:val="28"/>
          <w:szCs w:val="28"/>
        </w:rPr>
        <w:t xml:space="preserve">, в 2005 г. – </w:t>
      </w:r>
      <w:r w:rsidR="00114C4E">
        <w:rPr>
          <w:rFonts w:ascii="Times New Roman" w:hAnsi="Times New Roman" w:cs="Times New Roman"/>
          <w:sz w:val="28"/>
          <w:szCs w:val="28"/>
        </w:rPr>
        <w:t>6562</w:t>
      </w:r>
      <w:r w:rsidRPr="00824BA3">
        <w:rPr>
          <w:rFonts w:ascii="Times New Roman" w:hAnsi="Times New Roman" w:cs="Times New Roman"/>
          <w:sz w:val="28"/>
          <w:szCs w:val="28"/>
        </w:rPr>
        <w:t xml:space="preserve">, в 2006 г. – </w:t>
      </w:r>
      <w:r w:rsidR="00114C4E">
        <w:rPr>
          <w:rFonts w:ascii="Times New Roman" w:hAnsi="Times New Roman" w:cs="Times New Roman"/>
          <w:sz w:val="28"/>
          <w:szCs w:val="28"/>
        </w:rPr>
        <w:t>6912</w:t>
      </w:r>
      <w:r w:rsidRPr="00824BA3">
        <w:rPr>
          <w:rFonts w:ascii="Times New Roman" w:hAnsi="Times New Roman" w:cs="Times New Roman"/>
          <w:sz w:val="28"/>
          <w:szCs w:val="28"/>
        </w:rPr>
        <w:t xml:space="preserve">, в 2007 г. – </w:t>
      </w:r>
      <w:r w:rsidR="00114C4E">
        <w:rPr>
          <w:rFonts w:ascii="Times New Roman" w:hAnsi="Times New Roman" w:cs="Times New Roman"/>
          <w:sz w:val="28"/>
          <w:szCs w:val="28"/>
        </w:rPr>
        <w:t>6312</w:t>
      </w:r>
      <w:r w:rsidRPr="00824BA3">
        <w:rPr>
          <w:rFonts w:ascii="Times New Roman" w:hAnsi="Times New Roman" w:cs="Times New Roman"/>
          <w:sz w:val="28"/>
          <w:szCs w:val="28"/>
        </w:rPr>
        <w:t xml:space="preserve">, в 2008 г. – </w:t>
      </w:r>
      <w:r w:rsidR="00114C4E">
        <w:rPr>
          <w:rFonts w:ascii="Times New Roman" w:hAnsi="Times New Roman" w:cs="Times New Roman"/>
          <w:sz w:val="28"/>
          <w:szCs w:val="28"/>
        </w:rPr>
        <w:t>5283</w:t>
      </w:r>
      <w:r w:rsidRPr="00824BA3">
        <w:rPr>
          <w:rFonts w:ascii="Times New Roman" w:hAnsi="Times New Roman" w:cs="Times New Roman"/>
          <w:sz w:val="28"/>
          <w:szCs w:val="28"/>
        </w:rPr>
        <w:t xml:space="preserve">, в 2009 г. – </w:t>
      </w:r>
      <w:r w:rsidR="00114C4E">
        <w:rPr>
          <w:rFonts w:ascii="Times New Roman" w:hAnsi="Times New Roman" w:cs="Times New Roman"/>
          <w:sz w:val="28"/>
          <w:szCs w:val="28"/>
        </w:rPr>
        <w:t>4465</w:t>
      </w:r>
      <w:r w:rsidRPr="00824BA3">
        <w:rPr>
          <w:rFonts w:ascii="Times New Roman" w:hAnsi="Times New Roman" w:cs="Times New Roman"/>
          <w:sz w:val="28"/>
          <w:szCs w:val="28"/>
        </w:rPr>
        <w:t>, в 2010 г. – 4</w:t>
      </w:r>
      <w:r w:rsidR="00114C4E">
        <w:rPr>
          <w:rFonts w:ascii="Times New Roman" w:hAnsi="Times New Roman" w:cs="Times New Roman"/>
          <w:sz w:val="28"/>
          <w:szCs w:val="28"/>
        </w:rPr>
        <w:t>001</w:t>
      </w:r>
      <w:r w:rsidRPr="00824BA3">
        <w:rPr>
          <w:rFonts w:ascii="Times New Roman" w:hAnsi="Times New Roman" w:cs="Times New Roman"/>
          <w:sz w:val="28"/>
          <w:szCs w:val="28"/>
        </w:rPr>
        <w:t xml:space="preserve">, в 2011 г. – </w:t>
      </w:r>
      <w:r w:rsidR="00114C4E">
        <w:rPr>
          <w:rFonts w:ascii="Times New Roman" w:hAnsi="Times New Roman" w:cs="Times New Roman"/>
          <w:sz w:val="28"/>
          <w:szCs w:val="28"/>
        </w:rPr>
        <w:t>3498</w:t>
      </w:r>
      <w:r w:rsidRPr="00824BA3">
        <w:rPr>
          <w:rFonts w:ascii="Times New Roman" w:hAnsi="Times New Roman" w:cs="Times New Roman"/>
          <w:sz w:val="28"/>
          <w:szCs w:val="28"/>
        </w:rPr>
        <w:t xml:space="preserve">, в 2012 г. – </w:t>
      </w:r>
      <w:r w:rsidR="00114C4E">
        <w:rPr>
          <w:rFonts w:ascii="Times New Roman" w:hAnsi="Times New Roman" w:cs="Times New Roman"/>
          <w:sz w:val="28"/>
          <w:szCs w:val="28"/>
        </w:rPr>
        <w:t>3101</w:t>
      </w:r>
      <w:r w:rsidRPr="00824BA3">
        <w:rPr>
          <w:rFonts w:ascii="Times New Roman" w:hAnsi="Times New Roman" w:cs="Times New Roman"/>
          <w:sz w:val="28"/>
          <w:szCs w:val="28"/>
        </w:rPr>
        <w:t>, в 2013 г. – 29</w:t>
      </w:r>
      <w:r w:rsidR="00114C4E">
        <w:rPr>
          <w:rFonts w:ascii="Times New Roman" w:hAnsi="Times New Roman" w:cs="Times New Roman"/>
          <w:sz w:val="28"/>
          <w:szCs w:val="28"/>
        </w:rPr>
        <w:t>28</w:t>
      </w:r>
      <w:r w:rsidRPr="00824BA3">
        <w:rPr>
          <w:rFonts w:ascii="Times New Roman" w:hAnsi="Times New Roman" w:cs="Times New Roman"/>
          <w:sz w:val="28"/>
          <w:szCs w:val="28"/>
        </w:rPr>
        <w:t>, в 2014 г. – 2</w:t>
      </w:r>
      <w:r w:rsidR="00114C4E">
        <w:rPr>
          <w:rFonts w:ascii="Times New Roman" w:hAnsi="Times New Roman" w:cs="Times New Roman"/>
          <w:sz w:val="28"/>
          <w:szCs w:val="28"/>
        </w:rPr>
        <w:t xml:space="preserve">895, в 2015 </w:t>
      </w:r>
      <w:r w:rsidR="00114C4E" w:rsidRPr="00824BA3">
        <w:rPr>
          <w:rFonts w:ascii="Times New Roman" w:hAnsi="Times New Roman" w:cs="Times New Roman"/>
          <w:sz w:val="28"/>
          <w:szCs w:val="28"/>
        </w:rPr>
        <w:t>–</w:t>
      </w:r>
      <w:r w:rsidR="00114C4E">
        <w:rPr>
          <w:rFonts w:ascii="Times New Roman" w:hAnsi="Times New Roman" w:cs="Times New Roman"/>
          <w:sz w:val="28"/>
          <w:szCs w:val="28"/>
        </w:rPr>
        <w:t xml:space="preserve"> 2695</w:t>
      </w:r>
      <w:r w:rsidRPr="00824BA3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8F8" w:rsidRDefault="00B20327" w:rsidP="00EB08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изнасилование (включая все части) как оконченное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преступление 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осуждено: </w:t>
      </w:r>
      <w:r w:rsidR="009E63A5">
        <w:rPr>
          <w:rFonts w:ascii="Times New Roman" w:hAnsi="Times New Roman" w:cs="Times New Roman"/>
          <w:sz w:val="28"/>
          <w:szCs w:val="28"/>
        </w:rPr>
        <w:t xml:space="preserve">в 2008 г. </w:t>
      </w:r>
      <w:r w:rsidR="009E63A5">
        <w:rPr>
          <w:rFonts w:ascii="Times New Roman" w:hAnsi="Times New Roman" w:cs="Times New Roman"/>
          <w:sz w:val="28"/>
          <w:szCs w:val="28"/>
        </w:rPr>
        <w:t>–</w:t>
      </w:r>
      <w:r w:rsidR="009E63A5">
        <w:rPr>
          <w:rFonts w:ascii="Times New Roman" w:hAnsi="Times New Roman" w:cs="Times New Roman"/>
          <w:sz w:val="28"/>
          <w:szCs w:val="28"/>
        </w:rPr>
        <w:t xml:space="preserve"> 4728 (89,2%);</w:t>
      </w:r>
      <w:r w:rsidR="009E63A5" w:rsidRPr="009E63A5">
        <w:rPr>
          <w:rFonts w:ascii="Times New Roman" w:hAnsi="Times New Roman" w:cs="Times New Roman"/>
          <w:sz w:val="28"/>
          <w:szCs w:val="28"/>
        </w:rPr>
        <w:t xml:space="preserve"> </w:t>
      </w:r>
      <w:r w:rsidR="009E63A5">
        <w:rPr>
          <w:rFonts w:ascii="Times New Roman" w:hAnsi="Times New Roman" w:cs="Times New Roman"/>
          <w:sz w:val="28"/>
          <w:szCs w:val="28"/>
        </w:rPr>
        <w:t xml:space="preserve">в 2009 г. </w:t>
      </w:r>
      <w:r w:rsidR="009E63A5">
        <w:rPr>
          <w:rFonts w:ascii="Times New Roman" w:hAnsi="Times New Roman" w:cs="Times New Roman"/>
          <w:sz w:val="28"/>
          <w:szCs w:val="28"/>
        </w:rPr>
        <w:t>–</w:t>
      </w:r>
      <w:r w:rsidR="009E63A5">
        <w:rPr>
          <w:rFonts w:ascii="Times New Roman" w:hAnsi="Times New Roman" w:cs="Times New Roman"/>
          <w:sz w:val="28"/>
          <w:szCs w:val="28"/>
        </w:rPr>
        <w:t xml:space="preserve"> 3948 (88,4%);</w:t>
      </w:r>
      <w:r w:rsidR="009E63A5" w:rsidRPr="009E63A5">
        <w:rPr>
          <w:rFonts w:ascii="Times New Roman" w:hAnsi="Times New Roman" w:cs="Times New Roman"/>
          <w:sz w:val="28"/>
          <w:szCs w:val="28"/>
        </w:rPr>
        <w:t xml:space="preserve"> </w:t>
      </w:r>
      <w:r w:rsidR="009E63A5">
        <w:rPr>
          <w:rFonts w:ascii="Times New Roman" w:hAnsi="Times New Roman" w:cs="Times New Roman"/>
          <w:sz w:val="28"/>
          <w:szCs w:val="28"/>
        </w:rPr>
        <w:t xml:space="preserve">в 2010 г. </w:t>
      </w:r>
      <w:r w:rsidR="009E63A5">
        <w:rPr>
          <w:rFonts w:ascii="Times New Roman" w:hAnsi="Times New Roman" w:cs="Times New Roman"/>
          <w:sz w:val="28"/>
          <w:szCs w:val="28"/>
        </w:rPr>
        <w:t>–</w:t>
      </w:r>
      <w:r w:rsidR="009E63A5">
        <w:rPr>
          <w:rFonts w:ascii="Times New Roman" w:hAnsi="Times New Roman" w:cs="Times New Roman"/>
          <w:sz w:val="28"/>
          <w:szCs w:val="28"/>
        </w:rPr>
        <w:t xml:space="preserve"> 3572 (89,3%)</w:t>
      </w:r>
      <w:r w:rsidR="009E63A5" w:rsidRPr="009E63A5">
        <w:rPr>
          <w:rFonts w:ascii="Times New Roman" w:hAnsi="Times New Roman" w:cs="Times New Roman"/>
          <w:sz w:val="28"/>
          <w:szCs w:val="28"/>
        </w:rPr>
        <w:t xml:space="preserve">; </w:t>
      </w:r>
      <w:r w:rsidR="009E63A5">
        <w:rPr>
          <w:rFonts w:ascii="Times New Roman" w:hAnsi="Times New Roman" w:cs="Times New Roman"/>
          <w:sz w:val="28"/>
          <w:szCs w:val="28"/>
        </w:rPr>
        <w:t xml:space="preserve">в 2011 г. </w:t>
      </w:r>
      <w:r w:rsidR="009E63A5">
        <w:rPr>
          <w:rFonts w:ascii="Times New Roman" w:hAnsi="Times New Roman" w:cs="Times New Roman"/>
          <w:sz w:val="28"/>
          <w:szCs w:val="28"/>
        </w:rPr>
        <w:t>–</w:t>
      </w:r>
      <w:r w:rsidR="009E63A5">
        <w:rPr>
          <w:rFonts w:ascii="Times New Roman" w:hAnsi="Times New Roman" w:cs="Times New Roman"/>
          <w:sz w:val="28"/>
          <w:szCs w:val="28"/>
        </w:rPr>
        <w:t xml:space="preserve"> 3492 (99,8%)</w:t>
      </w:r>
      <w:r w:rsidR="009E63A5" w:rsidRPr="009E63A5">
        <w:rPr>
          <w:rFonts w:ascii="Times New Roman" w:hAnsi="Times New Roman" w:cs="Times New Roman"/>
          <w:sz w:val="28"/>
          <w:szCs w:val="28"/>
        </w:rPr>
        <w:t xml:space="preserve">; </w:t>
      </w:r>
      <w:r w:rsidR="009E63A5">
        <w:rPr>
          <w:rFonts w:ascii="Times New Roman" w:hAnsi="Times New Roman" w:cs="Times New Roman"/>
          <w:sz w:val="28"/>
          <w:szCs w:val="28"/>
        </w:rPr>
        <w:t xml:space="preserve">в 2012 г. </w:t>
      </w:r>
      <w:r w:rsidR="009E63A5">
        <w:rPr>
          <w:rFonts w:ascii="Times New Roman" w:hAnsi="Times New Roman" w:cs="Times New Roman"/>
          <w:sz w:val="28"/>
          <w:szCs w:val="28"/>
        </w:rPr>
        <w:t>–</w:t>
      </w:r>
      <w:r w:rsidR="009E63A5">
        <w:rPr>
          <w:rFonts w:ascii="Times New Roman" w:hAnsi="Times New Roman" w:cs="Times New Roman"/>
          <w:sz w:val="28"/>
          <w:szCs w:val="28"/>
        </w:rPr>
        <w:t xml:space="preserve"> 2770 (89,3%);</w:t>
      </w:r>
      <w:r w:rsidR="009E63A5" w:rsidRPr="009E63A5">
        <w:rPr>
          <w:rFonts w:ascii="Times New Roman" w:hAnsi="Times New Roman" w:cs="Times New Roman"/>
          <w:sz w:val="28"/>
          <w:szCs w:val="28"/>
        </w:rPr>
        <w:t xml:space="preserve"> </w:t>
      </w:r>
      <w:r w:rsidR="009E63A5">
        <w:rPr>
          <w:rFonts w:ascii="Times New Roman" w:hAnsi="Times New Roman" w:cs="Times New Roman"/>
          <w:sz w:val="28"/>
          <w:szCs w:val="28"/>
        </w:rPr>
        <w:t xml:space="preserve">в 2013 г. </w:t>
      </w:r>
      <w:r w:rsidR="009E63A5">
        <w:rPr>
          <w:rFonts w:ascii="Times New Roman" w:hAnsi="Times New Roman" w:cs="Times New Roman"/>
          <w:sz w:val="28"/>
          <w:szCs w:val="28"/>
        </w:rPr>
        <w:t>–</w:t>
      </w:r>
      <w:r w:rsidR="009E63A5">
        <w:rPr>
          <w:rFonts w:ascii="Times New Roman" w:hAnsi="Times New Roman" w:cs="Times New Roman"/>
          <w:sz w:val="28"/>
          <w:szCs w:val="28"/>
        </w:rPr>
        <w:t xml:space="preserve"> 2569 (87,7%);</w:t>
      </w:r>
      <w:r w:rsidR="009E63A5" w:rsidRPr="009E63A5">
        <w:rPr>
          <w:rFonts w:ascii="Times New Roman" w:hAnsi="Times New Roman" w:cs="Times New Roman"/>
          <w:sz w:val="28"/>
          <w:szCs w:val="28"/>
        </w:rPr>
        <w:t xml:space="preserve"> </w:t>
      </w:r>
      <w:r w:rsidR="009E63A5">
        <w:rPr>
          <w:rFonts w:ascii="Times New Roman" w:hAnsi="Times New Roman" w:cs="Times New Roman"/>
          <w:sz w:val="28"/>
          <w:szCs w:val="28"/>
        </w:rPr>
        <w:t xml:space="preserve">в 2014 г. </w:t>
      </w:r>
      <w:r w:rsidR="009E63A5">
        <w:rPr>
          <w:rFonts w:ascii="Times New Roman" w:hAnsi="Times New Roman" w:cs="Times New Roman"/>
          <w:sz w:val="28"/>
          <w:szCs w:val="28"/>
        </w:rPr>
        <w:t>–</w:t>
      </w:r>
      <w:r w:rsidR="009E63A5">
        <w:rPr>
          <w:rFonts w:ascii="Times New Roman" w:hAnsi="Times New Roman" w:cs="Times New Roman"/>
          <w:sz w:val="28"/>
          <w:szCs w:val="28"/>
        </w:rPr>
        <w:t xml:space="preserve"> 2504 (86,5%); </w:t>
      </w:r>
      <w:r w:rsidR="009E63A5" w:rsidRPr="009E63A5">
        <w:rPr>
          <w:rFonts w:ascii="Times New Roman" w:hAnsi="Times New Roman" w:cs="Times New Roman"/>
          <w:sz w:val="28"/>
          <w:szCs w:val="28"/>
        </w:rPr>
        <w:t xml:space="preserve"> </w:t>
      </w:r>
      <w:r w:rsidR="009E63A5">
        <w:rPr>
          <w:rFonts w:ascii="Times New Roman" w:hAnsi="Times New Roman" w:cs="Times New Roman"/>
          <w:sz w:val="28"/>
          <w:szCs w:val="28"/>
        </w:rPr>
        <w:t xml:space="preserve">в 2015 г. </w:t>
      </w:r>
      <w:r w:rsidR="009E63A5">
        <w:rPr>
          <w:rFonts w:ascii="Times New Roman" w:hAnsi="Times New Roman" w:cs="Times New Roman"/>
          <w:sz w:val="28"/>
          <w:szCs w:val="28"/>
        </w:rPr>
        <w:t>–</w:t>
      </w:r>
      <w:r w:rsidR="009E63A5">
        <w:rPr>
          <w:rFonts w:ascii="Times New Roman" w:hAnsi="Times New Roman" w:cs="Times New Roman"/>
          <w:sz w:val="28"/>
          <w:szCs w:val="28"/>
        </w:rPr>
        <w:t xml:space="preserve"> 2306 (85,6%).</w:t>
      </w:r>
    </w:p>
    <w:p w:rsidR="009E63A5" w:rsidRDefault="009E63A5" w:rsidP="00EB08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покушение на изнасилование осуждено: </w:t>
      </w:r>
      <w:r w:rsidR="006E0145">
        <w:rPr>
          <w:rFonts w:ascii="Times New Roman" w:hAnsi="Times New Roman" w:cs="Times New Roman"/>
          <w:sz w:val="28"/>
          <w:szCs w:val="28"/>
        </w:rPr>
        <w:t xml:space="preserve">в 2008 г. – </w:t>
      </w:r>
      <w:r w:rsidR="006E0145">
        <w:rPr>
          <w:rFonts w:ascii="Times New Roman" w:hAnsi="Times New Roman" w:cs="Times New Roman"/>
          <w:sz w:val="28"/>
          <w:szCs w:val="28"/>
        </w:rPr>
        <w:t>555</w:t>
      </w:r>
      <w:r w:rsidR="006E0145">
        <w:rPr>
          <w:rFonts w:ascii="Times New Roman" w:hAnsi="Times New Roman" w:cs="Times New Roman"/>
          <w:sz w:val="28"/>
          <w:szCs w:val="28"/>
        </w:rPr>
        <w:t xml:space="preserve"> (</w:t>
      </w:r>
      <w:r w:rsidR="006E0145">
        <w:rPr>
          <w:rFonts w:ascii="Times New Roman" w:hAnsi="Times New Roman" w:cs="Times New Roman"/>
          <w:sz w:val="28"/>
          <w:szCs w:val="28"/>
        </w:rPr>
        <w:t>10,5</w:t>
      </w:r>
      <w:r w:rsidR="006E0145">
        <w:rPr>
          <w:rFonts w:ascii="Times New Roman" w:hAnsi="Times New Roman" w:cs="Times New Roman"/>
          <w:sz w:val="28"/>
          <w:szCs w:val="28"/>
        </w:rPr>
        <w:t>%);</w:t>
      </w:r>
      <w:r w:rsidR="006E0145" w:rsidRPr="009E63A5">
        <w:rPr>
          <w:rFonts w:ascii="Times New Roman" w:hAnsi="Times New Roman" w:cs="Times New Roman"/>
          <w:sz w:val="28"/>
          <w:szCs w:val="28"/>
        </w:rPr>
        <w:t xml:space="preserve"> </w:t>
      </w:r>
      <w:r w:rsidR="006E0145">
        <w:rPr>
          <w:rFonts w:ascii="Times New Roman" w:hAnsi="Times New Roman" w:cs="Times New Roman"/>
          <w:sz w:val="28"/>
          <w:szCs w:val="28"/>
        </w:rPr>
        <w:t xml:space="preserve">в 2009 г. – </w:t>
      </w:r>
      <w:r w:rsidR="006E0145">
        <w:rPr>
          <w:rFonts w:ascii="Times New Roman" w:hAnsi="Times New Roman" w:cs="Times New Roman"/>
          <w:sz w:val="28"/>
          <w:szCs w:val="28"/>
        </w:rPr>
        <w:t>517</w:t>
      </w:r>
      <w:r w:rsidR="006E0145">
        <w:rPr>
          <w:rFonts w:ascii="Times New Roman" w:hAnsi="Times New Roman" w:cs="Times New Roman"/>
          <w:sz w:val="28"/>
          <w:szCs w:val="28"/>
        </w:rPr>
        <w:t xml:space="preserve"> (</w:t>
      </w:r>
      <w:r w:rsidR="006E0145">
        <w:rPr>
          <w:rFonts w:ascii="Times New Roman" w:hAnsi="Times New Roman" w:cs="Times New Roman"/>
          <w:sz w:val="28"/>
          <w:szCs w:val="28"/>
        </w:rPr>
        <w:t>11,6</w:t>
      </w:r>
      <w:r w:rsidR="006E0145">
        <w:rPr>
          <w:rFonts w:ascii="Times New Roman" w:hAnsi="Times New Roman" w:cs="Times New Roman"/>
          <w:sz w:val="28"/>
          <w:szCs w:val="28"/>
        </w:rPr>
        <w:t>%);</w:t>
      </w:r>
      <w:r w:rsidR="006E0145" w:rsidRPr="009E63A5">
        <w:rPr>
          <w:rFonts w:ascii="Times New Roman" w:hAnsi="Times New Roman" w:cs="Times New Roman"/>
          <w:sz w:val="28"/>
          <w:szCs w:val="28"/>
        </w:rPr>
        <w:t xml:space="preserve"> </w:t>
      </w:r>
      <w:r w:rsidR="006E0145">
        <w:rPr>
          <w:rFonts w:ascii="Times New Roman" w:hAnsi="Times New Roman" w:cs="Times New Roman"/>
          <w:sz w:val="28"/>
          <w:szCs w:val="28"/>
        </w:rPr>
        <w:t xml:space="preserve">в 2010 г. – </w:t>
      </w:r>
      <w:r w:rsidR="006E0145">
        <w:rPr>
          <w:rFonts w:ascii="Times New Roman" w:hAnsi="Times New Roman" w:cs="Times New Roman"/>
          <w:sz w:val="28"/>
          <w:szCs w:val="28"/>
        </w:rPr>
        <w:t>429</w:t>
      </w:r>
      <w:r w:rsidR="006E0145">
        <w:rPr>
          <w:rFonts w:ascii="Times New Roman" w:hAnsi="Times New Roman" w:cs="Times New Roman"/>
          <w:sz w:val="28"/>
          <w:szCs w:val="28"/>
        </w:rPr>
        <w:t xml:space="preserve"> (</w:t>
      </w:r>
      <w:r w:rsidR="006E0145">
        <w:rPr>
          <w:rFonts w:ascii="Times New Roman" w:hAnsi="Times New Roman" w:cs="Times New Roman"/>
          <w:sz w:val="28"/>
          <w:szCs w:val="28"/>
        </w:rPr>
        <w:t>10,7</w:t>
      </w:r>
      <w:r w:rsidR="006E0145">
        <w:rPr>
          <w:rFonts w:ascii="Times New Roman" w:hAnsi="Times New Roman" w:cs="Times New Roman"/>
          <w:sz w:val="28"/>
          <w:szCs w:val="28"/>
        </w:rPr>
        <w:t>%)</w:t>
      </w:r>
      <w:r w:rsidR="006E0145" w:rsidRPr="009E63A5">
        <w:rPr>
          <w:rFonts w:ascii="Times New Roman" w:hAnsi="Times New Roman" w:cs="Times New Roman"/>
          <w:sz w:val="28"/>
          <w:szCs w:val="28"/>
        </w:rPr>
        <w:t xml:space="preserve">; </w:t>
      </w:r>
      <w:r w:rsidR="006E0145">
        <w:rPr>
          <w:rFonts w:ascii="Times New Roman" w:hAnsi="Times New Roman" w:cs="Times New Roman"/>
          <w:sz w:val="28"/>
          <w:szCs w:val="28"/>
        </w:rPr>
        <w:t xml:space="preserve">в 2011 г. – </w:t>
      </w:r>
      <w:r w:rsidR="006E0145">
        <w:rPr>
          <w:rFonts w:ascii="Times New Roman" w:hAnsi="Times New Roman" w:cs="Times New Roman"/>
          <w:sz w:val="28"/>
          <w:szCs w:val="28"/>
        </w:rPr>
        <w:t>6</w:t>
      </w:r>
      <w:r w:rsidR="006E0145">
        <w:rPr>
          <w:rFonts w:ascii="Times New Roman" w:hAnsi="Times New Roman" w:cs="Times New Roman"/>
          <w:sz w:val="28"/>
          <w:szCs w:val="28"/>
        </w:rPr>
        <w:t xml:space="preserve"> (</w:t>
      </w:r>
      <w:r w:rsidR="006E0145">
        <w:rPr>
          <w:rFonts w:ascii="Times New Roman" w:hAnsi="Times New Roman" w:cs="Times New Roman"/>
          <w:sz w:val="28"/>
          <w:szCs w:val="28"/>
        </w:rPr>
        <w:t>0,2</w:t>
      </w:r>
      <w:r w:rsidR="006E0145">
        <w:rPr>
          <w:rFonts w:ascii="Times New Roman" w:hAnsi="Times New Roman" w:cs="Times New Roman"/>
          <w:sz w:val="28"/>
          <w:szCs w:val="28"/>
        </w:rPr>
        <w:t>%)</w:t>
      </w:r>
      <w:r w:rsidR="006E0145" w:rsidRPr="009E63A5">
        <w:rPr>
          <w:rFonts w:ascii="Times New Roman" w:hAnsi="Times New Roman" w:cs="Times New Roman"/>
          <w:sz w:val="28"/>
          <w:szCs w:val="28"/>
        </w:rPr>
        <w:t xml:space="preserve">; </w:t>
      </w:r>
      <w:r w:rsidR="006E0145">
        <w:rPr>
          <w:rFonts w:ascii="Times New Roman" w:hAnsi="Times New Roman" w:cs="Times New Roman"/>
          <w:sz w:val="28"/>
          <w:szCs w:val="28"/>
        </w:rPr>
        <w:t xml:space="preserve">в 2012 г. – </w:t>
      </w:r>
      <w:r w:rsidR="006E0145">
        <w:rPr>
          <w:rFonts w:ascii="Times New Roman" w:hAnsi="Times New Roman" w:cs="Times New Roman"/>
          <w:sz w:val="28"/>
          <w:szCs w:val="28"/>
        </w:rPr>
        <w:t>331</w:t>
      </w:r>
      <w:r w:rsidR="006E0145">
        <w:rPr>
          <w:rFonts w:ascii="Times New Roman" w:hAnsi="Times New Roman" w:cs="Times New Roman"/>
          <w:sz w:val="28"/>
          <w:szCs w:val="28"/>
        </w:rPr>
        <w:t xml:space="preserve"> (</w:t>
      </w:r>
      <w:r w:rsidR="006E0145">
        <w:rPr>
          <w:rFonts w:ascii="Times New Roman" w:hAnsi="Times New Roman" w:cs="Times New Roman"/>
          <w:sz w:val="28"/>
          <w:szCs w:val="28"/>
        </w:rPr>
        <w:t>10,7</w:t>
      </w:r>
      <w:r w:rsidR="006E0145">
        <w:rPr>
          <w:rFonts w:ascii="Times New Roman" w:hAnsi="Times New Roman" w:cs="Times New Roman"/>
          <w:sz w:val="28"/>
          <w:szCs w:val="28"/>
        </w:rPr>
        <w:t>%);</w:t>
      </w:r>
      <w:r w:rsidR="006E0145" w:rsidRPr="009E63A5">
        <w:rPr>
          <w:rFonts w:ascii="Times New Roman" w:hAnsi="Times New Roman" w:cs="Times New Roman"/>
          <w:sz w:val="28"/>
          <w:szCs w:val="28"/>
        </w:rPr>
        <w:t xml:space="preserve"> </w:t>
      </w:r>
      <w:r w:rsidR="006E0145">
        <w:rPr>
          <w:rFonts w:ascii="Times New Roman" w:hAnsi="Times New Roman" w:cs="Times New Roman"/>
          <w:sz w:val="28"/>
          <w:szCs w:val="28"/>
        </w:rPr>
        <w:t xml:space="preserve">в 2013 г. – </w:t>
      </w:r>
      <w:r w:rsidR="006E0145">
        <w:rPr>
          <w:rFonts w:ascii="Times New Roman" w:hAnsi="Times New Roman" w:cs="Times New Roman"/>
          <w:sz w:val="28"/>
          <w:szCs w:val="28"/>
        </w:rPr>
        <w:t>359</w:t>
      </w:r>
      <w:r w:rsidR="006E0145">
        <w:rPr>
          <w:rFonts w:ascii="Times New Roman" w:hAnsi="Times New Roman" w:cs="Times New Roman"/>
          <w:sz w:val="28"/>
          <w:szCs w:val="28"/>
        </w:rPr>
        <w:t xml:space="preserve"> (</w:t>
      </w:r>
      <w:r w:rsidR="006E0145">
        <w:rPr>
          <w:rFonts w:ascii="Times New Roman" w:hAnsi="Times New Roman" w:cs="Times New Roman"/>
          <w:sz w:val="28"/>
          <w:szCs w:val="28"/>
        </w:rPr>
        <w:t>12,3</w:t>
      </w:r>
      <w:r w:rsidR="006E0145">
        <w:rPr>
          <w:rFonts w:ascii="Times New Roman" w:hAnsi="Times New Roman" w:cs="Times New Roman"/>
          <w:sz w:val="28"/>
          <w:szCs w:val="28"/>
        </w:rPr>
        <w:t>%);</w:t>
      </w:r>
      <w:r w:rsidR="006E0145" w:rsidRPr="009E63A5">
        <w:rPr>
          <w:rFonts w:ascii="Times New Roman" w:hAnsi="Times New Roman" w:cs="Times New Roman"/>
          <w:sz w:val="28"/>
          <w:szCs w:val="28"/>
        </w:rPr>
        <w:t xml:space="preserve"> </w:t>
      </w:r>
      <w:r w:rsidR="006E0145">
        <w:rPr>
          <w:rFonts w:ascii="Times New Roman" w:hAnsi="Times New Roman" w:cs="Times New Roman"/>
          <w:sz w:val="28"/>
          <w:szCs w:val="28"/>
        </w:rPr>
        <w:t xml:space="preserve">в 2014 г. – </w:t>
      </w:r>
      <w:r w:rsidR="006E0145">
        <w:rPr>
          <w:rFonts w:ascii="Times New Roman" w:hAnsi="Times New Roman" w:cs="Times New Roman"/>
          <w:sz w:val="28"/>
          <w:szCs w:val="28"/>
        </w:rPr>
        <w:t>391</w:t>
      </w:r>
      <w:r w:rsidR="006E0145">
        <w:rPr>
          <w:rFonts w:ascii="Times New Roman" w:hAnsi="Times New Roman" w:cs="Times New Roman"/>
          <w:sz w:val="28"/>
          <w:szCs w:val="28"/>
        </w:rPr>
        <w:t xml:space="preserve"> (</w:t>
      </w:r>
      <w:r w:rsidR="006E0145">
        <w:rPr>
          <w:rFonts w:ascii="Times New Roman" w:hAnsi="Times New Roman" w:cs="Times New Roman"/>
          <w:sz w:val="28"/>
          <w:szCs w:val="28"/>
        </w:rPr>
        <w:t>13,5</w:t>
      </w:r>
      <w:proofErr w:type="gramStart"/>
      <w:r w:rsidR="006E0145">
        <w:rPr>
          <w:rFonts w:ascii="Times New Roman" w:hAnsi="Times New Roman" w:cs="Times New Roman"/>
          <w:sz w:val="28"/>
          <w:szCs w:val="28"/>
        </w:rPr>
        <w:t xml:space="preserve">%); </w:t>
      </w:r>
      <w:r w:rsidR="006E0145" w:rsidRPr="009E63A5">
        <w:rPr>
          <w:rFonts w:ascii="Times New Roman" w:hAnsi="Times New Roman" w:cs="Times New Roman"/>
          <w:sz w:val="28"/>
          <w:szCs w:val="28"/>
        </w:rPr>
        <w:t xml:space="preserve"> </w:t>
      </w:r>
      <w:r w:rsidR="006E01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0145">
        <w:rPr>
          <w:rFonts w:ascii="Times New Roman" w:hAnsi="Times New Roman" w:cs="Times New Roman"/>
          <w:sz w:val="28"/>
          <w:szCs w:val="28"/>
        </w:rPr>
        <w:t xml:space="preserve"> 2015 г. – </w:t>
      </w:r>
      <w:r w:rsidR="006E0145">
        <w:rPr>
          <w:rFonts w:ascii="Times New Roman" w:hAnsi="Times New Roman" w:cs="Times New Roman"/>
          <w:sz w:val="28"/>
          <w:szCs w:val="28"/>
        </w:rPr>
        <w:t>389</w:t>
      </w:r>
      <w:r w:rsidR="006E0145">
        <w:rPr>
          <w:rFonts w:ascii="Times New Roman" w:hAnsi="Times New Roman" w:cs="Times New Roman"/>
          <w:sz w:val="28"/>
          <w:szCs w:val="28"/>
        </w:rPr>
        <w:t xml:space="preserve"> (</w:t>
      </w:r>
      <w:r w:rsidR="006E0145">
        <w:rPr>
          <w:rFonts w:ascii="Times New Roman" w:hAnsi="Times New Roman" w:cs="Times New Roman"/>
          <w:sz w:val="28"/>
          <w:szCs w:val="28"/>
        </w:rPr>
        <w:t>14,4</w:t>
      </w:r>
      <w:r w:rsidR="006E0145">
        <w:rPr>
          <w:rFonts w:ascii="Times New Roman" w:hAnsi="Times New Roman" w:cs="Times New Roman"/>
          <w:sz w:val="28"/>
          <w:szCs w:val="28"/>
        </w:rPr>
        <w:t>%).</w:t>
      </w:r>
    </w:p>
    <w:p w:rsidR="006E0145" w:rsidRDefault="006E0145" w:rsidP="009E63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изнасилование, совершенное по ч. 1 ст. 131 УК РФ: </w:t>
      </w:r>
      <w:r>
        <w:rPr>
          <w:rFonts w:ascii="Times New Roman" w:hAnsi="Times New Roman" w:cs="Times New Roman"/>
          <w:sz w:val="28"/>
          <w:szCs w:val="28"/>
        </w:rPr>
        <w:t xml:space="preserve">в 2008 г. – </w:t>
      </w:r>
      <w:r>
        <w:rPr>
          <w:rFonts w:ascii="Times New Roman" w:hAnsi="Times New Roman" w:cs="Times New Roman"/>
          <w:sz w:val="28"/>
          <w:szCs w:val="28"/>
        </w:rPr>
        <w:t>1901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%);</w:t>
      </w:r>
      <w:r w:rsidRPr="009E6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2009 г. – </w:t>
      </w:r>
      <w:r>
        <w:rPr>
          <w:rFonts w:ascii="Times New Roman" w:hAnsi="Times New Roman" w:cs="Times New Roman"/>
          <w:sz w:val="28"/>
          <w:szCs w:val="28"/>
        </w:rPr>
        <w:t>1548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34,7</w:t>
      </w:r>
      <w:r>
        <w:rPr>
          <w:rFonts w:ascii="Times New Roman" w:hAnsi="Times New Roman" w:cs="Times New Roman"/>
          <w:sz w:val="28"/>
          <w:szCs w:val="28"/>
        </w:rPr>
        <w:t>%);</w:t>
      </w:r>
      <w:r w:rsidRPr="009E6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2010 г. – </w:t>
      </w:r>
      <w:r>
        <w:rPr>
          <w:rFonts w:ascii="Times New Roman" w:hAnsi="Times New Roman" w:cs="Times New Roman"/>
          <w:sz w:val="28"/>
          <w:szCs w:val="28"/>
        </w:rPr>
        <w:t>1604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40,1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9E63A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в 2011 г. – </w:t>
      </w:r>
      <w:r>
        <w:rPr>
          <w:rFonts w:ascii="Times New Roman" w:hAnsi="Times New Roman" w:cs="Times New Roman"/>
          <w:sz w:val="28"/>
          <w:szCs w:val="28"/>
        </w:rPr>
        <w:t>1336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38,2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9E63A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в 2012 г. – </w:t>
      </w:r>
      <w:r>
        <w:rPr>
          <w:rFonts w:ascii="Times New Roman" w:hAnsi="Times New Roman" w:cs="Times New Roman"/>
          <w:sz w:val="28"/>
          <w:szCs w:val="28"/>
        </w:rPr>
        <w:t>1318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42,5</w:t>
      </w:r>
      <w:r>
        <w:rPr>
          <w:rFonts w:ascii="Times New Roman" w:hAnsi="Times New Roman" w:cs="Times New Roman"/>
          <w:sz w:val="28"/>
          <w:szCs w:val="28"/>
        </w:rPr>
        <w:t>%);</w:t>
      </w:r>
      <w:r w:rsidRPr="009E6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2013 г. – </w:t>
      </w:r>
      <w:r>
        <w:rPr>
          <w:rFonts w:ascii="Times New Roman" w:hAnsi="Times New Roman" w:cs="Times New Roman"/>
          <w:sz w:val="28"/>
          <w:szCs w:val="28"/>
        </w:rPr>
        <w:t>1184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40,4</w:t>
      </w:r>
      <w:r>
        <w:rPr>
          <w:rFonts w:ascii="Times New Roman" w:hAnsi="Times New Roman" w:cs="Times New Roman"/>
          <w:sz w:val="28"/>
          <w:szCs w:val="28"/>
        </w:rPr>
        <w:t>%);</w:t>
      </w:r>
      <w:r w:rsidRPr="009E6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2014 г. – </w:t>
      </w:r>
      <w:r>
        <w:rPr>
          <w:rFonts w:ascii="Times New Roman" w:hAnsi="Times New Roman" w:cs="Times New Roman"/>
          <w:sz w:val="28"/>
          <w:szCs w:val="28"/>
        </w:rPr>
        <w:t>1103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38,1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%); </w:t>
      </w:r>
      <w:r w:rsidRPr="009E6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2015 г. – </w:t>
      </w:r>
      <w:r>
        <w:rPr>
          <w:rFonts w:ascii="Times New Roman" w:hAnsi="Times New Roman" w:cs="Times New Roman"/>
          <w:sz w:val="28"/>
          <w:szCs w:val="28"/>
        </w:rPr>
        <w:t>1071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39,7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6E0145" w:rsidRDefault="006E0145" w:rsidP="009E63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изнасилование при отягчающих обстоятельствах (ч. 2 ст. 131 УК РФ): </w:t>
      </w:r>
      <w:r w:rsidR="00DB509E" w:rsidRPr="00DB509E">
        <w:rPr>
          <w:rFonts w:ascii="Times New Roman" w:hAnsi="Times New Roman" w:cs="Times New Roman"/>
          <w:sz w:val="28"/>
          <w:szCs w:val="28"/>
        </w:rPr>
        <w:t xml:space="preserve">в 2008 г. – </w:t>
      </w:r>
      <w:r w:rsidR="00DB509E">
        <w:rPr>
          <w:rFonts w:ascii="Times New Roman" w:hAnsi="Times New Roman" w:cs="Times New Roman"/>
          <w:sz w:val="28"/>
          <w:szCs w:val="28"/>
        </w:rPr>
        <w:t>3269</w:t>
      </w:r>
      <w:r w:rsidR="00DB509E" w:rsidRPr="00DB509E">
        <w:rPr>
          <w:rFonts w:ascii="Times New Roman" w:hAnsi="Times New Roman" w:cs="Times New Roman"/>
          <w:sz w:val="28"/>
          <w:szCs w:val="28"/>
        </w:rPr>
        <w:t xml:space="preserve"> (</w:t>
      </w:r>
      <w:r w:rsidR="00DB509E">
        <w:rPr>
          <w:rFonts w:ascii="Times New Roman" w:hAnsi="Times New Roman" w:cs="Times New Roman"/>
          <w:sz w:val="28"/>
          <w:szCs w:val="28"/>
        </w:rPr>
        <w:t>61,9</w:t>
      </w:r>
      <w:r w:rsidR="00DB509E" w:rsidRPr="00DB509E">
        <w:rPr>
          <w:rFonts w:ascii="Times New Roman" w:hAnsi="Times New Roman" w:cs="Times New Roman"/>
          <w:sz w:val="28"/>
          <w:szCs w:val="28"/>
        </w:rPr>
        <w:t xml:space="preserve">%); в 2009 г. – </w:t>
      </w:r>
      <w:r w:rsidR="00DB509E">
        <w:rPr>
          <w:rFonts w:ascii="Times New Roman" w:hAnsi="Times New Roman" w:cs="Times New Roman"/>
          <w:sz w:val="28"/>
          <w:szCs w:val="28"/>
        </w:rPr>
        <w:t>2793</w:t>
      </w:r>
      <w:r w:rsidR="00DB509E" w:rsidRPr="00DB509E">
        <w:rPr>
          <w:rFonts w:ascii="Times New Roman" w:hAnsi="Times New Roman" w:cs="Times New Roman"/>
          <w:sz w:val="28"/>
          <w:szCs w:val="28"/>
        </w:rPr>
        <w:t xml:space="preserve"> (</w:t>
      </w:r>
      <w:r w:rsidR="00DB509E">
        <w:rPr>
          <w:rFonts w:ascii="Times New Roman" w:hAnsi="Times New Roman" w:cs="Times New Roman"/>
          <w:sz w:val="28"/>
          <w:szCs w:val="28"/>
        </w:rPr>
        <w:t>62,6</w:t>
      </w:r>
      <w:r w:rsidR="00DB509E" w:rsidRPr="00DB509E">
        <w:rPr>
          <w:rFonts w:ascii="Times New Roman" w:hAnsi="Times New Roman" w:cs="Times New Roman"/>
          <w:sz w:val="28"/>
          <w:szCs w:val="28"/>
        </w:rPr>
        <w:t xml:space="preserve">%); в 2010 г. – </w:t>
      </w:r>
      <w:r w:rsidR="00DB509E">
        <w:rPr>
          <w:rFonts w:ascii="Times New Roman" w:hAnsi="Times New Roman" w:cs="Times New Roman"/>
          <w:sz w:val="28"/>
          <w:szCs w:val="28"/>
        </w:rPr>
        <w:t>2051</w:t>
      </w:r>
      <w:r w:rsidR="00DB509E" w:rsidRPr="00DB509E">
        <w:rPr>
          <w:rFonts w:ascii="Times New Roman" w:hAnsi="Times New Roman" w:cs="Times New Roman"/>
          <w:sz w:val="28"/>
          <w:szCs w:val="28"/>
        </w:rPr>
        <w:t xml:space="preserve"> (</w:t>
      </w:r>
      <w:r w:rsidR="00DB509E">
        <w:rPr>
          <w:rFonts w:ascii="Times New Roman" w:hAnsi="Times New Roman" w:cs="Times New Roman"/>
          <w:sz w:val="28"/>
          <w:szCs w:val="28"/>
        </w:rPr>
        <w:t>51,3</w:t>
      </w:r>
      <w:r w:rsidR="00DB509E" w:rsidRPr="00DB509E">
        <w:rPr>
          <w:rFonts w:ascii="Times New Roman" w:hAnsi="Times New Roman" w:cs="Times New Roman"/>
          <w:sz w:val="28"/>
          <w:szCs w:val="28"/>
        </w:rPr>
        <w:t>%); в 2011 г. – 1</w:t>
      </w:r>
      <w:r w:rsidR="00DB509E">
        <w:rPr>
          <w:rFonts w:ascii="Times New Roman" w:hAnsi="Times New Roman" w:cs="Times New Roman"/>
          <w:sz w:val="28"/>
          <w:szCs w:val="28"/>
        </w:rPr>
        <w:t>640</w:t>
      </w:r>
      <w:r w:rsidR="00DB509E" w:rsidRPr="00DB509E">
        <w:rPr>
          <w:rFonts w:ascii="Times New Roman" w:hAnsi="Times New Roman" w:cs="Times New Roman"/>
          <w:sz w:val="28"/>
          <w:szCs w:val="28"/>
        </w:rPr>
        <w:t xml:space="preserve"> (</w:t>
      </w:r>
      <w:r w:rsidR="00DB509E">
        <w:rPr>
          <w:rFonts w:ascii="Times New Roman" w:hAnsi="Times New Roman" w:cs="Times New Roman"/>
          <w:sz w:val="28"/>
          <w:szCs w:val="28"/>
        </w:rPr>
        <w:t>46,9</w:t>
      </w:r>
      <w:r w:rsidR="00DB509E" w:rsidRPr="00DB509E">
        <w:rPr>
          <w:rFonts w:ascii="Times New Roman" w:hAnsi="Times New Roman" w:cs="Times New Roman"/>
          <w:sz w:val="28"/>
          <w:szCs w:val="28"/>
        </w:rPr>
        <w:t xml:space="preserve">%); в 2012 г. – </w:t>
      </w:r>
      <w:r w:rsidR="00DB509E">
        <w:rPr>
          <w:rFonts w:ascii="Times New Roman" w:hAnsi="Times New Roman" w:cs="Times New Roman"/>
          <w:sz w:val="28"/>
          <w:szCs w:val="28"/>
        </w:rPr>
        <w:t>1317</w:t>
      </w:r>
      <w:r w:rsidR="00DB509E" w:rsidRPr="00DB509E">
        <w:rPr>
          <w:rFonts w:ascii="Times New Roman" w:hAnsi="Times New Roman" w:cs="Times New Roman"/>
          <w:sz w:val="28"/>
          <w:szCs w:val="28"/>
        </w:rPr>
        <w:t xml:space="preserve"> (42,</w:t>
      </w:r>
      <w:r w:rsidR="00DB509E">
        <w:rPr>
          <w:rFonts w:ascii="Times New Roman" w:hAnsi="Times New Roman" w:cs="Times New Roman"/>
          <w:sz w:val="28"/>
          <w:szCs w:val="28"/>
        </w:rPr>
        <w:t>5</w:t>
      </w:r>
      <w:r w:rsidR="00DB509E" w:rsidRPr="00DB509E">
        <w:rPr>
          <w:rFonts w:ascii="Times New Roman" w:hAnsi="Times New Roman" w:cs="Times New Roman"/>
          <w:sz w:val="28"/>
          <w:szCs w:val="28"/>
        </w:rPr>
        <w:t xml:space="preserve">%); в 2013 г. – </w:t>
      </w:r>
      <w:r w:rsidR="00DB509E">
        <w:rPr>
          <w:rFonts w:ascii="Times New Roman" w:hAnsi="Times New Roman" w:cs="Times New Roman"/>
          <w:sz w:val="28"/>
          <w:szCs w:val="28"/>
        </w:rPr>
        <w:t xml:space="preserve">1232 </w:t>
      </w:r>
      <w:r w:rsidR="00DB509E" w:rsidRPr="00DB509E">
        <w:rPr>
          <w:rFonts w:ascii="Times New Roman" w:hAnsi="Times New Roman" w:cs="Times New Roman"/>
          <w:sz w:val="28"/>
          <w:szCs w:val="28"/>
        </w:rPr>
        <w:t>(</w:t>
      </w:r>
      <w:r w:rsidR="00DB509E">
        <w:rPr>
          <w:rFonts w:ascii="Times New Roman" w:hAnsi="Times New Roman" w:cs="Times New Roman"/>
          <w:sz w:val="28"/>
          <w:szCs w:val="28"/>
        </w:rPr>
        <w:t>42,1</w:t>
      </w:r>
      <w:r w:rsidR="00DB509E" w:rsidRPr="00DB509E">
        <w:rPr>
          <w:rFonts w:ascii="Times New Roman" w:hAnsi="Times New Roman" w:cs="Times New Roman"/>
          <w:sz w:val="28"/>
          <w:szCs w:val="28"/>
        </w:rPr>
        <w:t xml:space="preserve">%); в 2014 г. – </w:t>
      </w:r>
      <w:r w:rsidR="00DB509E">
        <w:rPr>
          <w:rFonts w:ascii="Times New Roman" w:hAnsi="Times New Roman" w:cs="Times New Roman"/>
          <w:sz w:val="28"/>
          <w:szCs w:val="28"/>
        </w:rPr>
        <w:t>1184</w:t>
      </w:r>
      <w:r w:rsidR="00DB509E" w:rsidRPr="00DB509E">
        <w:rPr>
          <w:rFonts w:ascii="Times New Roman" w:hAnsi="Times New Roman" w:cs="Times New Roman"/>
          <w:sz w:val="28"/>
          <w:szCs w:val="28"/>
        </w:rPr>
        <w:t xml:space="preserve"> (</w:t>
      </w:r>
      <w:r w:rsidR="00DB509E">
        <w:rPr>
          <w:rFonts w:ascii="Times New Roman" w:hAnsi="Times New Roman" w:cs="Times New Roman"/>
          <w:sz w:val="28"/>
          <w:szCs w:val="28"/>
        </w:rPr>
        <w:t>40,9</w:t>
      </w:r>
      <w:proofErr w:type="gramStart"/>
      <w:r w:rsidR="00DB509E" w:rsidRPr="00DB509E">
        <w:rPr>
          <w:rFonts w:ascii="Times New Roman" w:hAnsi="Times New Roman" w:cs="Times New Roman"/>
          <w:sz w:val="28"/>
          <w:szCs w:val="28"/>
        </w:rPr>
        <w:t>%);  в</w:t>
      </w:r>
      <w:proofErr w:type="gramEnd"/>
      <w:r w:rsidR="00DB509E" w:rsidRPr="00DB509E">
        <w:rPr>
          <w:rFonts w:ascii="Times New Roman" w:hAnsi="Times New Roman" w:cs="Times New Roman"/>
          <w:sz w:val="28"/>
          <w:szCs w:val="28"/>
        </w:rPr>
        <w:t xml:space="preserve"> 2015 г. – </w:t>
      </w:r>
      <w:r w:rsidR="00DB509E">
        <w:rPr>
          <w:rFonts w:ascii="Times New Roman" w:hAnsi="Times New Roman" w:cs="Times New Roman"/>
          <w:sz w:val="28"/>
          <w:szCs w:val="28"/>
        </w:rPr>
        <w:t>954</w:t>
      </w:r>
      <w:r w:rsidR="00DB509E" w:rsidRPr="00DB509E">
        <w:rPr>
          <w:rFonts w:ascii="Times New Roman" w:hAnsi="Times New Roman" w:cs="Times New Roman"/>
          <w:sz w:val="28"/>
          <w:szCs w:val="28"/>
        </w:rPr>
        <w:t xml:space="preserve"> (</w:t>
      </w:r>
      <w:r w:rsidR="00DB509E">
        <w:rPr>
          <w:rFonts w:ascii="Times New Roman" w:hAnsi="Times New Roman" w:cs="Times New Roman"/>
          <w:sz w:val="28"/>
          <w:szCs w:val="28"/>
        </w:rPr>
        <w:t>35,4</w:t>
      </w:r>
      <w:r w:rsidR="00DB509E" w:rsidRPr="00DB509E">
        <w:rPr>
          <w:rFonts w:ascii="Times New Roman" w:hAnsi="Times New Roman" w:cs="Times New Roman"/>
          <w:sz w:val="28"/>
          <w:szCs w:val="28"/>
        </w:rPr>
        <w:t>%).</w:t>
      </w:r>
    </w:p>
    <w:p w:rsidR="00DB509E" w:rsidRDefault="00DB509E" w:rsidP="009E63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изнасилование при особо отягчающих обстоятельствах (ч. 3</w:t>
      </w:r>
      <w:r w:rsidRPr="00DB50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5 ст. 131 УК РФ): </w:t>
      </w:r>
      <w:r w:rsidRPr="00DB509E">
        <w:rPr>
          <w:rFonts w:ascii="Times New Roman" w:hAnsi="Times New Roman" w:cs="Times New Roman"/>
          <w:sz w:val="28"/>
          <w:szCs w:val="28"/>
        </w:rPr>
        <w:t xml:space="preserve">в 2008 г. – </w:t>
      </w:r>
      <w:r>
        <w:rPr>
          <w:rFonts w:ascii="Times New Roman" w:hAnsi="Times New Roman" w:cs="Times New Roman"/>
          <w:sz w:val="28"/>
          <w:szCs w:val="28"/>
        </w:rPr>
        <w:t>113</w:t>
      </w:r>
      <w:r w:rsidRPr="00DB509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2,1</w:t>
      </w:r>
      <w:r w:rsidRPr="00DB509E">
        <w:rPr>
          <w:rFonts w:ascii="Times New Roman" w:hAnsi="Times New Roman" w:cs="Times New Roman"/>
          <w:sz w:val="28"/>
          <w:szCs w:val="28"/>
        </w:rPr>
        <w:t xml:space="preserve">%); в 2009 г. – </w:t>
      </w:r>
      <w:r>
        <w:rPr>
          <w:rFonts w:ascii="Times New Roman" w:hAnsi="Times New Roman" w:cs="Times New Roman"/>
          <w:sz w:val="28"/>
          <w:szCs w:val="28"/>
        </w:rPr>
        <w:t>124</w:t>
      </w:r>
      <w:r w:rsidRPr="00DB509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2,8</w:t>
      </w:r>
      <w:r w:rsidRPr="00DB509E">
        <w:rPr>
          <w:rFonts w:ascii="Times New Roman" w:hAnsi="Times New Roman" w:cs="Times New Roman"/>
          <w:sz w:val="28"/>
          <w:szCs w:val="28"/>
        </w:rPr>
        <w:t xml:space="preserve">%); в 2010 г. – </w:t>
      </w:r>
      <w:r>
        <w:rPr>
          <w:rFonts w:ascii="Times New Roman" w:hAnsi="Times New Roman" w:cs="Times New Roman"/>
          <w:sz w:val="28"/>
          <w:szCs w:val="28"/>
        </w:rPr>
        <w:t>344</w:t>
      </w:r>
      <w:r w:rsidRPr="00DB509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8,6</w:t>
      </w:r>
      <w:r w:rsidRPr="00DB509E">
        <w:rPr>
          <w:rFonts w:ascii="Times New Roman" w:hAnsi="Times New Roman" w:cs="Times New Roman"/>
          <w:sz w:val="28"/>
          <w:szCs w:val="28"/>
        </w:rPr>
        <w:t xml:space="preserve">%); в 2011 г. – </w:t>
      </w:r>
      <w:r>
        <w:rPr>
          <w:rFonts w:ascii="Times New Roman" w:hAnsi="Times New Roman" w:cs="Times New Roman"/>
          <w:sz w:val="28"/>
          <w:szCs w:val="28"/>
        </w:rPr>
        <w:t>522</w:t>
      </w:r>
      <w:r w:rsidRPr="00DB509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14,9</w:t>
      </w:r>
      <w:r w:rsidRPr="00DB509E">
        <w:rPr>
          <w:rFonts w:ascii="Times New Roman" w:hAnsi="Times New Roman" w:cs="Times New Roman"/>
          <w:sz w:val="28"/>
          <w:szCs w:val="28"/>
        </w:rPr>
        <w:t xml:space="preserve">%); в 2012 г. – </w:t>
      </w:r>
      <w:r>
        <w:rPr>
          <w:rFonts w:ascii="Times New Roman" w:hAnsi="Times New Roman" w:cs="Times New Roman"/>
          <w:sz w:val="28"/>
          <w:szCs w:val="28"/>
        </w:rPr>
        <w:t xml:space="preserve">466 </w:t>
      </w:r>
      <w:r w:rsidRPr="00DB50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B509E">
        <w:rPr>
          <w:rFonts w:ascii="Times New Roman" w:hAnsi="Times New Roman" w:cs="Times New Roman"/>
          <w:sz w:val="28"/>
          <w:szCs w:val="28"/>
        </w:rPr>
        <w:t xml:space="preserve">%); в 2013 г. – </w:t>
      </w:r>
      <w:r>
        <w:rPr>
          <w:rFonts w:ascii="Times New Roman" w:hAnsi="Times New Roman" w:cs="Times New Roman"/>
          <w:sz w:val="28"/>
          <w:szCs w:val="28"/>
        </w:rPr>
        <w:t>512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0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17,5</w:t>
      </w:r>
      <w:r w:rsidRPr="00DB509E">
        <w:rPr>
          <w:rFonts w:ascii="Times New Roman" w:hAnsi="Times New Roman" w:cs="Times New Roman"/>
          <w:sz w:val="28"/>
          <w:szCs w:val="28"/>
        </w:rPr>
        <w:t xml:space="preserve">%); в 2014 г. – </w:t>
      </w:r>
      <w:r>
        <w:rPr>
          <w:rFonts w:ascii="Times New Roman" w:hAnsi="Times New Roman" w:cs="Times New Roman"/>
          <w:sz w:val="28"/>
          <w:szCs w:val="28"/>
        </w:rPr>
        <w:t>608</w:t>
      </w:r>
      <w:r w:rsidRPr="00DB509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21</w:t>
      </w:r>
      <w:proofErr w:type="gramStart"/>
      <w:r w:rsidRPr="00DB509E">
        <w:rPr>
          <w:rFonts w:ascii="Times New Roman" w:hAnsi="Times New Roman" w:cs="Times New Roman"/>
          <w:sz w:val="28"/>
          <w:szCs w:val="28"/>
        </w:rPr>
        <w:t>%);  в</w:t>
      </w:r>
      <w:proofErr w:type="gramEnd"/>
      <w:r w:rsidRPr="00DB509E">
        <w:rPr>
          <w:rFonts w:ascii="Times New Roman" w:hAnsi="Times New Roman" w:cs="Times New Roman"/>
          <w:sz w:val="28"/>
          <w:szCs w:val="28"/>
        </w:rPr>
        <w:t xml:space="preserve"> 2015 г. – </w:t>
      </w:r>
      <w:r>
        <w:rPr>
          <w:rFonts w:ascii="Times New Roman" w:hAnsi="Times New Roman" w:cs="Times New Roman"/>
          <w:sz w:val="28"/>
          <w:szCs w:val="28"/>
        </w:rPr>
        <w:t>670</w:t>
      </w:r>
      <w:r w:rsidRPr="00DB509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24,9</w:t>
      </w:r>
      <w:r w:rsidRPr="00DB509E">
        <w:rPr>
          <w:rFonts w:ascii="Times New Roman" w:hAnsi="Times New Roman" w:cs="Times New Roman"/>
          <w:sz w:val="28"/>
          <w:szCs w:val="28"/>
        </w:rPr>
        <w:t>%)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DB509E">
        <w:rPr>
          <w:rFonts w:ascii="Times New Roman" w:hAnsi="Times New Roman" w:cs="Times New Roman"/>
          <w:sz w:val="28"/>
          <w:szCs w:val="28"/>
        </w:rPr>
        <w:t>.</w:t>
      </w:r>
    </w:p>
    <w:p w:rsidR="00233002" w:rsidRPr="009E63A5" w:rsidRDefault="00233002" w:rsidP="009E63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проведенного анализа приговоров за 2010–2016 гг. была составлена статистика иных преступлений, которые чаще всего совершаются преступником при изнасиловании. В</w:t>
      </w:r>
      <w:r w:rsidRPr="00233002">
        <w:rPr>
          <w:rFonts w:ascii="Times New Roman" w:hAnsi="Times New Roman" w:cs="Times New Roman"/>
          <w:sz w:val="28"/>
          <w:szCs w:val="28"/>
        </w:rPr>
        <w:t xml:space="preserve"> большинстве случаев изнасилованию не сопутствуют другие преступления – 44%. В 16% случаев помимо изнасилования так же совершаются и иные действия сексуального характера (ст. 132 УК РФ). Грабеж (ст. 161 УК РФ) совершается в 9% случаев, разбой (ст. 162 УК РФ) – так же в 9% случаев. В 8% случаев изнасилование совершалось при незаконном проникновении в жилище (ст. 139 УК РФ). Далее идут кража (ст. 158 УК РФ) – 4%, убийство (ст. 105 УК РФ) – 4%, причинение тяжкого вреда здоровью (ст. 111 УК РФ) – 2%.</w:t>
      </w:r>
    </w:p>
    <w:p w:rsidR="001C5A78" w:rsidRDefault="001C5A78" w:rsidP="001C5A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A78">
        <w:rPr>
          <w:rFonts w:ascii="Times New Roman" w:hAnsi="Times New Roman" w:cs="Times New Roman"/>
          <w:sz w:val="28"/>
          <w:szCs w:val="28"/>
        </w:rPr>
        <w:lastRenderedPageBreak/>
        <w:t>В структуре всей преступности изнасилование и покушение на него в 2003-2014 г. составляют в среднем 0,2%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1C5A78">
        <w:rPr>
          <w:rFonts w:ascii="Times New Roman" w:hAnsi="Times New Roman" w:cs="Times New Roman"/>
          <w:sz w:val="28"/>
          <w:szCs w:val="28"/>
        </w:rPr>
        <w:t>. За последнее десятилетие очевидна динамика на стабильное понижение, что</w:t>
      </w:r>
      <w:r>
        <w:rPr>
          <w:rFonts w:ascii="Times New Roman" w:hAnsi="Times New Roman" w:cs="Times New Roman"/>
          <w:sz w:val="28"/>
          <w:szCs w:val="28"/>
        </w:rPr>
        <w:t>, однако,</w:t>
      </w:r>
      <w:r w:rsidRPr="001C5A78">
        <w:rPr>
          <w:rFonts w:ascii="Times New Roman" w:hAnsi="Times New Roman" w:cs="Times New Roman"/>
          <w:sz w:val="28"/>
          <w:szCs w:val="28"/>
        </w:rPr>
        <w:t xml:space="preserve"> большинство исследователей связывают не с реальным понижением количества изнасилований, а с высокой латентностью и специфической природой данных преступлений</w:t>
      </w:r>
      <w:r w:rsidR="00AF5FC7">
        <w:rPr>
          <w:rFonts w:ascii="Times New Roman" w:hAnsi="Times New Roman" w:cs="Times New Roman"/>
          <w:sz w:val="28"/>
          <w:szCs w:val="28"/>
        </w:rPr>
        <w:t>, которая достигает по разным данным от 50%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="00AF5FC7">
        <w:rPr>
          <w:rFonts w:ascii="Times New Roman" w:hAnsi="Times New Roman" w:cs="Times New Roman"/>
          <w:sz w:val="28"/>
          <w:szCs w:val="28"/>
        </w:rPr>
        <w:t xml:space="preserve"> до 90%</w:t>
      </w:r>
      <w:r w:rsidR="00AF5FC7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="002350BA">
        <w:rPr>
          <w:rFonts w:ascii="Times New Roman" w:hAnsi="Times New Roman" w:cs="Times New Roman"/>
          <w:sz w:val="28"/>
          <w:szCs w:val="28"/>
        </w:rPr>
        <w:t>.</w:t>
      </w:r>
      <w:r w:rsidR="00DB509E">
        <w:rPr>
          <w:rFonts w:ascii="Times New Roman" w:hAnsi="Times New Roman" w:cs="Times New Roman"/>
          <w:sz w:val="28"/>
          <w:szCs w:val="28"/>
        </w:rPr>
        <w:t xml:space="preserve"> Так же стоит отметить, что при общей тенденции к снижению числа изнасилований в своей структуре с каждым годом растёт процент совершенных изнасилований при особо отягчающих обстоятельствах, самыми серьёзными из которых является смерть потерпевшей и </w:t>
      </w:r>
      <w:r w:rsidR="00233002">
        <w:rPr>
          <w:rFonts w:ascii="Times New Roman" w:hAnsi="Times New Roman" w:cs="Times New Roman"/>
          <w:sz w:val="28"/>
          <w:szCs w:val="28"/>
        </w:rPr>
        <w:t>изнасилование не достигшей четырнадцатилетнего возраста потерпевшей лицом, который ранее уже имел судимость за преступление против половой неприкосновенности несовершеннолетнего.</w:t>
      </w:r>
    </w:p>
    <w:p w:rsidR="00B20327" w:rsidRPr="00233002" w:rsidRDefault="00233002" w:rsidP="0023300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002">
        <w:rPr>
          <w:rFonts w:ascii="Times New Roman" w:hAnsi="Times New Roman" w:cs="Times New Roman"/>
          <w:b/>
          <w:sz w:val="28"/>
          <w:szCs w:val="28"/>
        </w:rPr>
        <w:t>Криминологическая характеристика изнасилования</w:t>
      </w:r>
    </w:p>
    <w:p w:rsidR="001C5A78" w:rsidRPr="001C5A78" w:rsidRDefault="00210C55" w:rsidP="00210C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анализа общедоступных приговоров по изнасилованию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Росправосудия</w:t>
      </w:r>
      <w:proofErr w:type="spellEnd"/>
      <w:r w:rsidR="001C5A78" w:rsidRPr="001C5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Судебных актов РФ </w:t>
      </w:r>
      <w:r w:rsidR="006E109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A78" w:rsidRPr="001C5A78">
        <w:rPr>
          <w:rFonts w:ascii="Times New Roman" w:hAnsi="Times New Roman" w:cs="Times New Roman"/>
          <w:sz w:val="28"/>
          <w:szCs w:val="28"/>
        </w:rPr>
        <w:t>прошедшее десятилетние наблюда</w:t>
      </w:r>
      <w:r w:rsidR="006E109E">
        <w:rPr>
          <w:rFonts w:ascii="Times New Roman" w:hAnsi="Times New Roman" w:cs="Times New Roman"/>
          <w:sz w:val="28"/>
          <w:szCs w:val="28"/>
        </w:rPr>
        <w:t>ю</w:t>
      </w:r>
      <w:r w:rsidR="001C5A78" w:rsidRPr="001C5A78">
        <w:rPr>
          <w:rFonts w:ascii="Times New Roman" w:hAnsi="Times New Roman" w:cs="Times New Roman"/>
          <w:sz w:val="28"/>
          <w:szCs w:val="28"/>
        </w:rPr>
        <w:t>тся изменени</w:t>
      </w:r>
      <w:r w:rsidR="006E109E">
        <w:rPr>
          <w:rFonts w:ascii="Times New Roman" w:hAnsi="Times New Roman" w:cs="Times New Roman"/>
          <w:sz w:val="28"/>
          <w:szCs w:val="28"/>
        </w:rPr>
        <w:t>я</w:t>
      </w:r>
      <w:r w:rsidR="001C5A78" w:rsidRPr="001C5A78">
        <w:rPr>
          <w:rFonts w:ascii="Times New Roman" w:hAnsi="Times New Roman" w:cs="Times New Roman"/>
          <w:sz w:val="28"/>
          <w:szCs w:val="28"/>
        </w:rPr>
        <w:t xml:space="preserve"> </w:t>
      </w:r>
      <w:r w:rsidR="006E109E">
        <w:rPr>
          <w:rFonts w:ascii="Times New Roman" w:hAnsi="Times New Roman" w:cs="Times New Roman"/>
          <w:sz w:val="28"/>
          <w:szCs w:val="28"/>
        </w:rPr>
        <w:t>в криминологическом портрете преступника.</w:t>
      </w:r>
    </w:p>
    <w:p w:rsidR="00B20327" w:rsidRPr="001C5A78" w:rsidRDefault="001C5A78" w:rsidP="001C5A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78">
        <w:rPr>
          <w:rFonts w:ascii="Times New Roman" w:hAnsi="Times New Roman" w:cs="Times New Roman"/>
          <w:sz w:val="28"/>
          <w:szCs w:val="28"/>
        </w:rPr>
        <w:tab/>
        <w:t>Ранее в советской и постсоветской, а также зарубежной криминологии все исследователи выделяли группу лиц 16-24 лет как самую криминогенную</w:t>
      </w:r>
      <w:r w:rsidRPr="001C5A78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="006E109E">
        <w:rPr>
          <w:rFonts w:ascii="Times New Roman" w:hAnsi="Times New Roman" w:cs="Times New Roman"/>
          <w:sz w:val="28"/>
          <w:szCs w:val="28"/>
        </w:rPr>
        <w:t>. Такого же мнения придерживаются и некоторые современные исследователи, например, В.В. Тимошенко указывает, что свыше 50% изнасилований совершено лицами в возрасте от 16 до 25 лет</w:t>
      </w:r>
      <w:r w:rsidR="006E109E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 w:rsidR="006E109E">
        <w:rPr>
          <w:rFonts w:ascii="Times New Roman" w:hAnsi="Times New Roman" w:cs="Times New Roman"/>
          <w:sz w:val="28"/>
          <w:szCs w:val="28"/>
        </w:rPr>
        <w:t xml:space="preserve">. Однако проведенное в </w:t>
      </w:r>
      <w:r w:rsidR="00955CF8">
        <w:rPr>
          <w:rFonts w:ascii="Times New Roman" w:hAnsi="Times New Roman" w:cs="Times New Roman"/>
          <w:sz w:val="28"/>
          <w:szCs w:val="28"/>
        </w:rPr>
        <w:t xml:space="preserve">2016 году исследование Пономаревой И.Н. на основе 5823 осужденных за 2013-2014 гг. </w:t>
      </w:r>
      <w:r w:rsidRPr="001C5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CF8">
        <w:rPr>
          <w:rFonts w:ascii="Times New Roman" w:hAnsi="Times New Roman" w:cs="Times New Roman"/>
          <w:sz w:val="28"/>
          <w:szCs w:val="28"/>
        </w:rPr>
        <w:lastRenderedPageBreak/>
        <w:t>показало</w:t>
      </w:r>
      <w:proofErr w:type="gramEnd"/>
      <w:r w:rsidR="00955CF8">
        <w:rPr>
          <w:rFonts w:ascii="Times New Roman" w:hAnsi="Times New Roman" w:cs="Times New Roman"/>
          <w:sz w:val="28"/>
          <w:szCs w:val="28"/>
        </w:rPr>
        <w:t xml:space="preserve">, что сейчас возрастное </w:t>
      </w:r>
      <w:r w:rsidRPr="001C5A78">
        <w:rPr>
          <w:rFonts w:ascii="Times New Roman" w:hAnsi="Times New Roman" w:cs="Times New Roman"/>
          <w:sz w:val="28"/>
          <w:szCs w:val="28"/>
        </w:rPr>
        <w:t>распределение выглядит следующим образом: 30-49 лет ˗˗ 34% (1990</w:t>
      </w:r>
      <w:r w:rsidR="00955CF8">
        <w:rPr>
          <w:rFonts w:ascii="Times New Roman" w:hAnsi="Times New Roman" w:cs="Times New Roman"/>
          <w:sz w:val="28"/>
          <w:szCs w:val="28"/>
        </w:rPr>
        <w:t xml:space="preserve"> осуждённых</w:t>
      </w:r>
      <w:r w:rsidRPr="001C5A78">
        <w:rPr>
          <w:rFonts w:ascii="Times New Roman" w:hAnsi="Times New Roman" w:cs="Times New Roman"/>
          <w:sz w:val="28"/>
          <w:szCs w:val="28"/>
        </w:rPr>
        <w:t>), 18-24 лет ˗˗ 33% (1945</w:t>
      </w:r>
      <w:r w:rsidR="00955CF8">
        <w:rPr>
          <w:rFonts w:ascii="Times New Roman" w:hAnsi="Times New Roman" w:cs="Times New Roman"/>
          <w:sz w:val="28"/>
          <w:szCs w:val="28"/>
        </w:rPr>
        <w:t xml:space="preserve"> осуждённых</w:t>
      </w:r>
      <w:r w:rsidRPr="001C5A78">
        <w:rPr>
          <w:rFonts w:ascii="Times New Roman" w:hAnsi="Times New Roman" w:cs="Times New Roman"/>
          <w:sz w:val="28"/>
          <w:szCs w:val="28"/>
        </w:rPr>
        <w:t>), 25-29 лет ˗˗ 22% (1259</w:t>
      </w:r>
      <w:r w:rsidR="00955CF8">
        <w:rPr>
          <w:rFonts w:ascii="Times New Roman" w:hAnsi="Times New Roman" w:cs="Times New Roman"/>
          <w:sz w:val="28"/>
          <w:szCs w:val="28"/>
        </w:rPr>
        <w:t xml:space="preserve"> осуждённых</w:t>
      </w:r>
      <w:r w:rsidRPr="001C5A78">
        <w:rPr>
          <w:rFonts w:ascii="Times New Roman" w:hAnsi="Times New Roman" w:cs="Times New Roman"/>
          <w:sz w:val="28"/>
          <w:szCs w:val="28"/>
        </w:rPr>
        <w:t>), 14-17 лет ˗˗ 7% (451</w:t>
      </w:r>
      <w:r w:rsidR="00955CF8">
        <w:rPr>
          <w:rFonts w:ascii="Times New Roman" w:hAnsi="Times New Roman" w:cs="Times New Roman"/>
          <w:sz w:val="28"/>
          <w:szCs w:val="28"/>
        </w:rPr>
        <w:t xml:space="preserve"> осуждённых</w:t>
      </w:r>
      <w:r w:rsidRPr="001C5A78">
        <w:rPr>
          <w:rFonts w:ascii="Times New Roman" w:hAnsi="Times New Roman" w:cs="Times New Roman"/>
          <w:sz w:val="28"/>
          <w:szCs w:val="28"/>
        </w:rPr>
        <w:t>), 50 лет и старше ˗˗ 3% (179</w:t>
      </w:r>
      <w:r w:rsidR="00955CF8">
        <w:rPr>
          <w:rFonts w:ascii="Times New Roman" w:hAnsi="Times New Roman" w:cs="Times New Roman"/>
          <w:sz w:val="28"/>
          <w:szCs w:val="28"/>
        </w:rPr>
        <w:t xml:space="preserve"> осуждённых</w:t>
      </w:r>
      <w:r w:rsidRPr="001C5A78">
        <w:rPr>
          <w:rFonts w:ascii="Times New Roman" w:hAnsi="Times New Roman" w:cs="Times New Roman"/>
          <w:sz w:val="28"/>
          <w:szCs w:val="28"/>
        </w:rPr>
        <w:t>), 60 лет и старше ˗˗ 0,4% (24</w:t>
      </w:r>
      <w:r w:rsidR="00955CF8">
        <w:rPr>
          <w:rFonts w:ascii="Times New Roman" w:hAnsi="Times New Roman" w:cs="Times New Roman"/>
          <w:sz w:val="28"/>
          <w:szCs w:val="28"/>
        </w:rPr>
        <w:t xml:space="preserve"> осуждённых</w:t>
      </w:r>
      <w:r w:rsidR="004F75EB">
        <w:rPr>
          <w:rFonts w:ascii="Times New Roman" w:hAnsi="Times New Roman" w:cs="Times New Roman"/>
          <w:sz w:val="28"/>
          <w:szCs w:val="28"/>
        </w:rPr>
        <w:t>).</w:t>
      </w:r>
      <w:r w:rsidR="005D4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5EB" w:rsidRDefault="001C5A78" w:rsidP="001C5A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78">
        <w:rPr>
          <w:rFonts w:ascii="Times New Roman" w:hAnsi="Times New Roman" w:cs="Times New Roman"/>
          <w:sz w:val="28"/>
          <w:szCs w:val="28"/>
        </w:rPr>
        <w:tab/>
      </w:r>
      <w:r w:rsidR="004F75EB">
        <w:rPr>
          <w:rFonts w:ascii="Times New Roman" w:hAnsi="Times New Roman" w:cs="Times New Roman"/>
          <w:sz w:val="28"/>
          <w:szCs w:val="28"/>
        </w:rPr>
        <w:t xml:space="preserve">Проведенное исследование приговоров за 2010-2016 гг., опубликованные на сайтах </w:t>
      </w:r>
      <w:proofErr w:type="spellStart"/>
      <w:r w:rsidR="004F75EB">
        <w:rPr>
          <w:rFonts w:ascii="Times New Roman" w:hAnsi="Times New Roman" w:cs="Times New Roman"/>
          <w:sz w:val="28"/>
          <w:szCs w:val="28"/>
        </w:rPr>
        <w:t>Росправосудия</w:t>
      </w:r>
      <w:proofErr w:type="spellEnd"/>
      <w:r w:rsidR="004F75EB">
        <w:rPr>
          <w:rFonts w:ascii="Times New Roman" w:hAnsi="Times New Roman" w:cs="Times New Roman"/>
          <w:sz w:val="28"/>
          <w:szCs w:val="28"/>
        </w:rPr>
        <w:t xml:space="preserve"> и Судебных актов РФ позволил сделать вывод об актуальной информации по поводу таких основных показателей криминологической характеристики, как: гражданство, </w:t>
      </w:r>
      <w:r w:rsidR="0038758D">
        <w:rPr>
          <w:rFonts w:ascii="Times New Roman" w:hAnsi="Times New Roman" w:cs="Times New Roman"/>
          <w:sz w:val="28"/>
          <w:szCs w:val="28"/>
        </w:rPr>
        <w:t xml:space="preserve">образование, </w:t>
      </w:r>
      <w:r w:rsidR="004F75EB">
        <w:rPr>
          <w:rFonts w:ascii="Times New Roman" w:hAnsi="Times New Roman" w:cs="Times New Roman"/>
          <w:sz w:val="28"/>
          <w:szCs w:val="28"/>
        </w:rPr>
        <w:t>судимость, семейное положение, место, время совершения преступления, а так же другие характеристики, о которых будет сказано ниже.</w:t>
      </w:r>
    </w:p>
    <w:p w:rsidR="001C5A78" w:rsidRPr="001C5A78" w:rsidRDefault="001C5A78" w:rsidP="003875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A78">
        <w:rPr>
          <w:rFonts w:ascii="Times New Roman" w:hAnsi="Times New Roman" w:cs="Times New Roman"/>
          <w:sz w:val="28"/>
          <w:szCs w:val="28"/>
        </w:rPr>
        <w:t>По гражданству: граждане РФ ˗˗ 8</w:t>
      </w:r>
      <w:r w:rsidR="004F75EB">
        <w:rPr>
          <w:rFonts w:ascii="Times New Roman" w:hAnsi="Times New Roman" w:cs="Times New Roman"/>
          <w:sz w:val="28"/>
          <w:szCs w:val="28"/>
        </w:rPr>
        <w:t xml:space="preserve">9,42%, </w:t>
      </w:r>
      <w:r w:rsidRPr="001C5A78">
        <w:rPr>
          <w:rFonts w:ascii="Times New Roman" w:hAnsi="Times New Roman" w:cs="Times New Roman"/>
          <w:sz w:val="28"/>
          <w:szCs w:val="28"/>
        </w:rPr>
        <w:t>граждане государств СНГ</w:t>
      </w:r>
      <w:r w:rsidR="00AE12EE">
        <w:rPr>
          <w:rFonts w:ascii="Times New Roman" w:hAnsi="Times New Roman" w:cs="Times New Roman"/>
          <w:sz w:val="28"/>
          <w:szCs w:val="28"/>
        </w:rPr>
        <w:t>:</w:t>
      </w:r>
      <w:r w:rsidRPr="001C5A78">
        <w:rPr>
          <w:rFonts w:ascii="Times New Roman" w:hAnsi="Times New Roman" w:cs="Times New Roman"/>
          <w:sz w:val="28"/>
          <w:szCs w:val="28"/>
        </w:rPr>
        <w:t xml:space="preserve"> </w:t>
      </w:r>
      <w:r w:rsidR="004F75EB">
        <w:rPr>
          <w:rFonts w:ascii="Times New Roman" w:hAnsi="Times New Roman" w:cs="Times New Roman"/>
          <w:sz w:val="28"/>
          <w:szCs w:val="28"/>
        </w:rPr>
        <w:t>Узбекистан, Азе</w:t>
      </w:r>
      <w:r w:rsidR="00AE12EE">
        <w:rPr>
          <w:rFonts w:ascii="Times New Roman" w:hAnsi="Times New Roman" w:cs="Times New Roman"/>
          <w:sz w:val="28"/>
          <w:szCs w:val="28"/>
        </w:rPr>
        <w:t>рбайджан, Кыргызская республика</w:t>
      </w:r>
      <w:r w:rsidR="004F75EB">
        <w:rPr>
          <w:rFonts w:ascii="Times New Roman" w:hAnsi="Times New Roman" w:cs="Times New Roman"/>
          <w:sz w:val="28"/>
          <w:szCs w:val="28"/>
        </w:rPr>
        <w:t xml:space="preserve"> </w:t>
      </w:r>
      <w:r w:rsidRPr="001C5A78">
        <w:rPr>
          <w:rFonts w:ascii="Times New Roman" w:hAnsi="Times New Roman" w:cs="Times New Roman"/>
          <w:sz w:val="28"/>
          <w:szCs w:val="28"/>
        </w:rPr>
        <w:t xml:space="preserve">˗˗ </w:t>
      </w:r>
      <w:r w:rsidR="004F75EB">
        <w:rPr>
          <w:rFonts w:ascii="Times New Roman" w:hAnsi="Times New Roman" w:cs="Times New Roman"/>
          <w:sz w:val="28"/>
          <w:szCs w:val="28"/>
        </w:rPr>
        <w:t>8,65%</w:t>
      </w:r>
      <w:r w:rsidRPr="001C5A78">
        <w:rPr>
          <w:rFonts w:ascii="Times New Roman" w:hAnsi="Times New Roman" w:cs="Times New Roman"/>
          <w:sz w:val="28"/>
          <w:szCs w:val="28"/>
        </w:rPr>
        <w:t xml:space="preserve">, </w:t>
      </w:r>
      <w:r w:rsidR="0038758D">
        <w:rPr>
          <w:rFonts w:ascii="Times New Roman" w:hAnsi="Times New Roman" w:cs="Times New Roman"/>
          <w:sz w:val="28"/>
          <w:szCs w:val="28"/>
        </w:rPr>
        <w:t>Украина и Республика Беларусь – 1,92%</w:t>
      </w:r>
      <w:r w:rsidRPr="001C5A78">
        <w:rPr>
          <w:rFonts w:ascii="Times New Roman" w:hAnsi="Times New Roman" w:cs="Times New Roman"/>
          <w:sz w:val="28"/>
          <w:szCs w:val="28"/>
        </w:rPr>
        <w:t>.</w:t>
      </w:r>
    </w:p>
    <w:p w:rsidR="001C5A78" w:rsidRPr="001C5A78" w:rsidRDefault="001C5A78" w:rsidP="001C5A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78">
        <w:rPr>
          <w:rFonts w:ascii="Times New Roman" w:hAnsi="Times New Roman" w:cs="Times New Roman"/>
          <w:sz w:val="28"/>
          <w:szCs w:val="28"/>
        </w:rPr>
        <w:tab/>
        <w:t xml:space="preserve">По уровню образования: среднее </w:t>
      </w:r>
      <w:r w:rsidR="00835FD6">
        <w:rPr>
          <w:rFonts w:ascii="Times New Roman" w:hAnsi="Times New Roman" w:cs="Times New Roman"/>
          <w:sz w:val="28"/>
          <w:szCs w:val="28"/>
        </w:rPr>
        <w:t>– 55%, средне-специальное – 18%, неполное среднее – 17%, начальное – 5%, высшее – 5%, образования нет – 2%.</w:t>
      </w:r>
    </w:p>
    <w:p w:rsidR="001C5A78" w:rsidRPr="001C5A78" w:rsidRDefault="001C5A78" w:rsidP="001C5A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78">
        <w:rPr>
          <w:rFonts w:ascii="Times New Roman" w:hAnsi="Times New Roman" w:cs="Times New Roman"/>
          <w:sz w:val="28"/>
          <w:szCs w:val="28"/>
        </w:rPr>
        <w:tab/>
        <w:t xml:space="preserve">Род занятий: трудоспособные лица без определенного рода занятий – </w:t>
      </w:r>
      <w:r w:rsidR="00AE12EE">
        <w:rPr>
          <w:rFonts w:ascii="Times New Roman" w:hAnsi="Times New Roman" w:cs="Times New Roman"/>
          <w:sz w:val="28"/>
          <w:szCs w:val="28"/>
        </w:rPr>
        <w:t>63,53%,</w:t>
      </w:r>
      <w:r w:rsidRPr="001C5A78">
        <w:rPr>
          <w:rFonts w:ascii="Times New Roman" w:hAnsi="Times New Roman" w:cs="Times New Roman"/>
          <w:sz w:val="28"/>
          <w:szCs w:val="28"/>
        </w:rPr>
        <w:t xml:space="preserve"> </w:t>
      </w:r>
      <w:r w:rsidR="00AE12EE">
        <w:rPr>
          <w:rFonts w:ascii="Times New Roman" w:hAnsi="Times New Roman" w:cs="Times New Roman"/>
          <w:sz w:val="28"/>
          <w:szCs w:val="28"/>
        </w:rPr>
        <w:t>имеют работу – 29,41%</w:t>
      </w:r>
      <w:r w:rsidRPr="001C5A78">
        <w:rPr>
          <w:rFonts w:ascii="Times New Roman" w:hAnsi="Times New Roman" w:cs="Times New Roman"/>
          <w:sz w:val="28"/>
          <w:szCs w:val="28"/>
        </w:rPr>
        <w:t xml:space="preserve">, </w:t>
      </w:r>
      <w:r w:rsidR="00AE12EE">
        <w:rPr>
          <w:rFonts w:ascii="Times New Roman" w:hAnsi="Times New Roman" w:cs="Times New Roman"/>
          <w:sz w:val="28"/>
          <w:szCs w:val="28"/>
        </w:rPr>
        <w:t>военнослужащие – 5,88%, ученики – 1,18%.</w:t>
      </w:r>
    </w:p>
    <w:p w:rsidR="001C5A78" w:rsidRDefault="001C5A78" w:rsidP="001C5A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78">
        <w:rPr>
          <w:rFonts w:ascii="Times New Roman" w:hAnsi="Times New Roman" w:cs="Times New Roman"/>
          <w:sz w:val="28"/>
          <w:szCs w:val="28"/>
        </w:rPr>
        <w:tab/>
      </w:r>
      <w:r w:rsidR="00210362">
        <w:rPr>
          <w:rFonts w:ascii="Times New Roman" w:hAnsi="Times New Roman" w:cs="Times New Roman"/>
          <w:sz w:val="28"/>
          <w:szCs w:val="28"/>
        </w:rPr>
        <w:t xml:space="preserve">Судимость и рецидивы: 60,98 % не имели судимости, </w:t>
      </w:r>
      <w:r w:rsidRPr="001C5A78">
        <w:rPr>
          <w:rFonts w:ascii="Times New Roman" w:hAnsi="Times New Roman" w:cs="Times New Roman"/>
          <w:sz w:val="28"/>
          <w:szCs w:val="28"/>
        </w:rPr>
        <w:t>3</w:t>
      </w:r>
      <w:r w:rsidR="00210362">
        <w:rPr>
          <w:rFonts w:ascii="Times New Roman" w:hAnsi="Times New Roman" w:cs="Times New Roman"/>
          <w:sz w:val="28"/>
          <w:szCs w:val="28"/>
        </w:rPr>
        <w:t xml:space="preserve">1,71% </w:t>
      </w:r>
      <w:r w:rsidRPr="001C5A78">
        <w:rPr>
          <w:rFonts w:ascii="Times New Roman" w:hAnsi="Times New Roman" w:cs="Times New Roman"/>
          <w:sz w:val="28"/>
          <w:szCs w:val="28"/>
        </w:rPr>
        <w:t xml:space="preserve">имели неснятые или непогашенные судимости, </w:t>
      </w:r>
      <w:r w:rsidR="00210362">
        <w:rPr>
          <w:rFonts w:ascii="Times New Roman" w:hAnsi="Times New Roman" w:cs="Times New Roman"/>
          <w:sz w:val="28"/>
          <w:szCs w:val="28"/>
        </w:rPr>
        <w:t>7, 32%</w:t>
      </w:r>
      <w:r w:rsidRPr="001C5A78">
        <w:rPr>
          <w:rFonts w:ascii="Times New Roman" w:hAnsi="Times New Roman" w:cs="Times New Roman"/>
          <w:sz w:val="28"/>
          <w:szCs w:val="28"/>
        </w:rPr>
        <w:t xml:space="preserve"> </w:t>
      </w:r>
      <w:r w:rsidR="00210362">
        <w:rPr>
          <w:rFonts w:ascii="Times New Roman" w:hAnsi="Times New Roman" w:cs="Times New Roman"/>
          <w:sz w:val="28"/>
          <w:szCs w:val="28"/>
        </w:rPr>
        <w:t>были ранее судимы по ст. 131 УК РФ.</w:t>
      </w:r>
    </w:p>
    <w:p w:rsidR="00857820" w:rsidRDefault="00857820" w:rsidP="001C5A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Семейное положение: </w:t>
      </w:r>
      <w:r w:rsidR="00FD0820">
        <w:rPr>
          <w:rFonts w:ascii="Times New Roman" w:hAnsi="Times New Roman" w:cs="Times New Roman"/>
          <w:sz w:val="28"/>
          <w:szCs w:val="28"/>
        </w:rPr>
        <w:t xml:space="preserve">холосты </w:t>
      </w:r>
      <w:r w:rsidR="00FD0820">
        <w:rPr>
          <w:rFonts w:ascii="Times New Roman" w:hAnsi="Times New Roman" w:cs="Times New Roman"/>
          <w:sz w:val="28"/>
          <w:szCs w:val="28"/>
        </w:rPr>
        <w:t>–</w:t>
      </w:r>
      <w:r w:rsidR="00FD0820">
        <w:rPr>
          <w:rFonts w:ascii="Times New Roman" w:hAnsi="Times New Roman" w:cs="Times New Roman"/>
          <w:sz w:val="28"/>
          <w:szCs w:val="28"/>
        </w:rPr>
        <w:t xml:space="preserve"> 60% из них 12% имеют детей, женаты </w:t>
      </w:r>
      <w:r w:rsidR="00FD0820">
        <w:rPr>
          <w:rFonts w:ascii="Times New Roman" w:hAnsi="Times New Roman" w:cs="Times New Roman"/>
          <w:sz w:val="28"/>
          <w:szCs w:val="28"/>
        </w:rPr>
        <w:t>–</w:t>
      </w:r>
      <w:r w:rsidR="00FD0820">
        <w:rPr>
          <w:rFonts w:ascii="Times New Roman" w:hAnsi="Times New Roman" w:cs="Times New Roman"/>
          <w:sz w:val="28"/>
          <w:szCs w:val="28"/>
        </w:rPr>
        <w:t xml:space="preserve"> 40%, из них 76% имеют детей. </w:t>
      </w:r>
    </w:p>
    <w:p w:rsidR="00210362" w:rsidRDefault="00210362" w:rsidP="001C5A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Наличие алкогольного или наркотического опьянения в момент совершения преступления: 66,37% в момент совершения или покушения на изнасилование находились в состоянии алкогольного опьянения, 0,88% – в состоянии наркотического опьянения.</w:t>
      </w:r>
    </w:p>
    <w:p w:rsidR="001732EE" w:rsidRDefault="001732EE" w:rsidP="001C5A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Место и время совершения преступления: квартира – 46,9%, улица, ночь – 21,23 %, общественное место – 7,96%, улица, день – 4,42%, помещение необщественного типа (строящийся дом, склад и т.п.) – 4,42 %, автомобиль – 4,42%, улица, вечер – 3,54%, улица, утро – 2,65%, лесостепная полоса – 0,88%, длящиеся изнасилования – 0,88%. </w:t>
      </w:r>
    </w:p>
    <w:p w:rsidR="002806FB" w:rsidRDefault="004F2FCA" w:rsidP="001C5A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Преступник является знакомым потерпевшей: да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57,02%, нет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42,98%. Когда местом совершения преступления является квартира, преступник знаком с жертвой в 81,13% случаев. Когда преступление совершается на улице ночью, в 78,26% случаев преступник не знаком с потерпевшей. </w:t>
      </w:r>
    </w:p>
    <w:p w:rsidR="003E74C1" w:rsidRDefault="003E74C1" w:rsidP="001C5A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74C1">
        <w:rPr>
          <w:rFonts w:ascii="Times New Roman" w:hAnsi="Times New Roman" w:cs="Times New Roman"/>
          <w:sz w:val="28"/>
          <w:szCs w:val="28"/>
        </w:rPr>
        <w:t xml:space="preserve">При этом если соотнести место совершения преступления и состояние алкогольного опьянения, получится следующая картина: из всех случаев изнасилований в квартире в состоянии алкогольного опьянения было совершено 73,08% преступлений; на улице ночью – 63,64%; в общественном месте – 50%; на улице днём – 66,67%. </w:t>
      </w:r>
    </w:p>
    <w:p w:rsidR="00857820" w:rsidRDefault="00857820" w:rsidP="001C5A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Способ совершения преступления: физическое насилие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91,30%, использование беспомощного состояния потерпевшей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5,22 %, угроза физическим насилием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2,61%, ранее примененное физическое насилие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0,87%. </w:t>
      </w:r>
    </w:p>
    <w:p w:rsidR="001C5A78" w:rsidRPr="001C5A78" w:rsidRDefault="00FD0820" w:rsidP="001C5A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002">
        <w:rPr>
          <w:rFonts w:ascii="Times New Roman" w:hAnsi="Times New Roman" w:cs="Times New Roman"/>
          <w:sz w:val="28"/>
          <w:szCs w:val="28"/>
        </w:rPr>
        <w:t xml:space="preserve">В </w:t>
      </w:r>
      <w:r w:rsidR="001C5A78" w:rsidRPr="001C5A78">
        <w:rPr>
          <w:rFonts w:ascii="Times New Roman" w:hAnsi="Times New Roman" w:cs="Times New Roman"/>
          <w:sz w:val="28"/>
          <w:szCs w:val="28"/>
        </w:rPr>
        <w:t xml:space="preserve">77 % </w:t>
      </w:r>
      <w:r w:rsidR="00233002">
        <w:rPr>
          <w:rFonts w:ascii="Times New Roman" w:hAnsi="Times New Roman" w:cs="Times New Roman"/>
          <w:sz w:val="28"/>
          <w:szCs w:val="28"/>
        </w:rPr>
        <w:t>случаев лица,</w:t>
      </w:r>
      <w:r w:rsidR="001C5A78" w:rsidRPr="001C5A78">
        <w:rPr>
          <w:rFonts w:ascii="Times New Roman" w:hAnsi="Times New Roman" w:cs="Times New Roman"/>
          <w:sz w:val="28"/>
          <w:szCs w:val="28"/>
        </w:rPr>
        <w:t xml:space="preserve"> виновны</w:t>
      </w:r>
      <w:r w:rsidR="00233002">
        <w:rPr>
          <w:rFonts w:ascii="Times New Roman" w:hAnsi="Times New Roman" w:cs="Times New Roman"/>
          <w:sz w:val="28"/>
          <w:szCs w:val="28"/>
        </w:rPr>
        <w:t>е</w:t>
      </w:r>
      <w:r w:rsidR="001C5A78" w:rsidRPr="001C5A78">
        <w:rPr>
          <w:rFonts w:ascii="Times New Roman" w:hAnsi="Times New Roman" w:cs="Times New Roman"/>
          <w:sz w:val="28"/>
          <w:szCs w:val="28"/>
        </w:rPr>
        <w:t xml:space="preserve"> в изнасиловани</w:t>
      </w:r>
      <w:r w:rsidR="00233002">
        <w:rPr>
          <w:rFonts w:ascii="Times New Roman" w:hAnsi="Times New Roman" w:cs="Times New Roman"/>
          <w:sz w:val="28"/>
          <w:szCs w:val="28"/>
        </w:rPr>
        <w:t>и</w:t>
      </w:r>
      <w:r w:rsidR="001C5A78" w:rsidRPr="001C5A78">
        <w:rPr>
          <w:rFonts w:ascii="Times New Roman" w:hAnsi="Times New Roman" w:cs="Times New Roman"/>
          <w:sz w:val="28"/>
          <w:szCs w:val="28"/>
        </w:rPr>
        <w:t xml:space="preserve">, имеют отрицательные </w:t>
      </w:r>
      <w:r w:rsidR="001C5A78" w:rsidRPr="001C5A78">
        <w:rPr>
          <w:rFonts w:ascii="Times New Roman" w:hAnsi="Times New Roman" w:cs="Times New Roman"/>
          <w:iCs/>
          <w:sz w:val="28"/>
          <w:szCs w:val="28"/>
        </w:rPr>
        <w:t>характеристики с места жительства или работы</w:t>
      </w:r>
      <w:r w:rsidR="001C5A78" w:rsidRPr="001C5A78">
        <w:rPr>
          <w:rFonts w:ascii="Times New Roman" w:hAnsi="Times New Roman" w:cs="Times New Roman"/>
          <w:sz w:val="28"/>
          <w:szCs w:val="28"/>
        </w:rPr>
        <w:t xml:space="preserve">. </w:t>
      </w:r>
      <w:r w:rsidR="00233002">
        <w:rPr>
          <w:rFonts w:ascii="Times New Roman" w:hAnsi="Times New Roman" w:cs="Times New Roman"/>
          <w:sz w:val="28"/>
          <w:szCs w:val="28"/>
        </w:rPr>
        <w:t>Н</w:t>
      </w:r>
      <w:r w:rsidR="001C5A78" w:rsidRPr="001C5A78">
        <w:rPr>
          <w:rFonts w:ascii="Times New Roman" w:hAnsi="Times New Roman" w:cs="Times New Roman"/>
          <w:sz w:val="28"/>
          <w:szCs w:val="28"/>
        </w:rPr>
        <w:t xml:space="preserve">аиболее часто отмечаются такие </w:t>
      </w:r>
      <w:r w:rsidR="00517319">
        <w:rPr>
          <w:rFonts w:ascii="Times New Roman" w:hAnsi="Times New Roman" w:cs="Times New Roman"/>
          <w:sz w:val="28"/>
          <w:szCs w:val="28"/>
        </w:rPr>
        <w:t xml:space="preserve">отрицательные качества </w:t>
      </w:r>
      <w:r w:rsidR="001C5A78" w:rsidRPr="001C5A78">
        <w:rPr>
          <w:rFonts w:ascii="Times New Roman" w:hAnsi="Times New Roman" w:cs="Times New Roman"/>
          <w:sz w:val="28"/>
          <w:szCs w:val="28"/>
        </w:rPr>
        <w:t>к</w:t>
      </w:r>
      <w:r w:rsidR="00517319">
        <w:rPr>
          <w:rFonts w:ascii="Times New Roman" w:hAnsi="Times New Roman" w:cs="Times New Roman"/>
          <w:sz w:val="28"/>
          <w:szCs w:val="28"/>
        </w:rPr>
        <w:t>ак агрессивность, вспыльчивость и</w:t>
      </w:r>
      <w:r w:rsidR="001C5A78" w:rsidRPr="001C5A78">
        <w:rPr>
          <w:rFonts w:ascii="Times New Roman" w:hAnsi="Times New Roman" w:cs="Times New Roman"/>
          <w:sz w:val="28"/>
          <w:szCs w:val="28"/>
        </w:rPr>
        <w:t xml:space="preserve"> повышенная конфликтность. При даче положительной</w:t>
      </w:r>
      <w:r w:rsidR="00233002">
        <w:rPr>
          <w:rFonts w:ascii="Times New Roman" w:hAnsi="Times New Roman" w:cs="Times New Roman"/>
          <w:sz w:val="28"/>
          <w:szCs w:val="28"/>
        </w:rPr>
        <w:t xml:space="preserve"> характеристики, подчеркиваются </w:t>
      </w:r>
      <w:r w:rsidR="001C5A78" w:rsidRPr="001C5A78">
        <w:rPr>
          <w:rFonts w:ascii="Times New Roman" w:hAnsi="Times New Roman" w:cs="Times New Roman"/>
          <w:sz w:val="28"/>
          <w:szCs w:val="28"/>
        </w:rPr>
        <w:t>такие качества как скромность, прилежность, некоторая отчужденность</w:t>
      </w:r>
      <w:r w:rsidR="001C5A78" w:rsidRPr="001C5A78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="001C5A78" w:rsidRPr="001C5A78">
        <w:rPr>
          <w:rFonts w:ascii="Times New Roman" w:hAnsi="Times New Roman" w:cs="Times New Roman"/>
          <w:sz w:val="28"/>
          <w:szCs w:val="28"/>
        </w:rPr>
        <w:t>.</w:t>
      </w:r>
    </w:p>
    <w:p w:rsidR="001C5A78" w:rsidRDefault="001C5A78" w:rsidP="005173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78">
        <w:rPr>
          <w:rFonts w:ascii="Times New Roman" w:hAnsi="Times New Roman" w:cs="Times New Roman"/>
          <w:sz w:val="28"/>
          <w:szCs w:val="28"/>
        </w:rPr>
        <w:tab/>
        <w:t xml:space="preserve">Проведенное </w:t>
      </w:r>
      <w:proofErr w:type="spellStart"/>
      <w:r w:rsidRPr="001C5A78">
        <w:rPr>
          <w:rFonts w:ascii="Times New Roman" w:hAnsi="Times New Roman" w:cs="Times New Roman"/>
          <w:sz w:val="28"/>
          <w:szCs w:val="28"/>
        </w:rPr>
        <w:t>Старовичем</w:t>
      </w:r>
      <w:proofErr w:type="spellEnd"/>
      <w:r w:rsidRPr="001C5A78">
        <w:rPr>
          <w:rFonts w:ascii="Times New Roman" w:hAnsi="Times New Roman" w:cs="Times New Roman"/>
          <w:sz w:val="28"/>
          <w:szCs w:val="28"/>
        </w:rPr>
        <w:t xml:space="preserve"> стационарное судебно-психиатрическое освидетельствование во ВНИИ им. Сербского 1405 мужчин в возрасте от 14 до 69 лет, показало, что 75,7% были признаны вменяемыми, однако у 89,3% </w:t>
      </w:r>
      <w:r w:rsidRPr="001C5A78">
        <w:rPr>
          <w:rFonts w:ascii="Times New Roman" w:hAnsi="Times New Roman" w:cs="Times New Roman"/>
          <w:sz w:val="28"/>
          <w:szCs w:val="28"/>
        </w:rPr>
        <w:lastRenderedPageBreak/>
        <w:t>обнаружились психические аномалии и психические заболевания</w:t>
      </w:r>
      <w:r w:rsidRPr="001C5A78">
        <w:rPr>
          <w:rFonts w:ascii="Times New Roman" w:hAnsi="Times New Roman" w:cs="Times New Roman"/>
          <w:sz w:val="28"/>
          <w:szCs w:val="28"/>
          <w:vertAlign w:val="superscript"/>
        </w:rPr>
        <w:footnoteReference w:id="9"/>
      </w:r>
      <w:r w:rsidRPr="001C5A78">
        <w:rPr>
          <w:rFonts w:ascii="Times New Roman" w:hAnsi="Times New Roman" w:cs="Times New Roman"/>
          <w:sz w:val="28"/>
          <w:szCs w:val="28"/>
        </w:rPr>
        <w:t>, что согласуется с исследованиями зарубежных специалистов, где из 117 лиц, совершивших сексуальные насильственные преступления, лишь у 8 из них не было каких-либо психических нарушений</w:t>
      </w:r>
      <w:r w:rsidRPr="001C5A78">
        <w:rPr>
          <w:rFonts w:ascii="Times New Roman" w:hAnsi="Times New Roman" w:cs="Times New Roman"/>
          <w:sz w:val="28"/>
          <w:szCs w:val="28"/>
          <w:vertAlign w:val="superscript"/>
        </w:rPr>
        <w:footnoteReference w:id="10"/>
      </w:r>
      <w:r w:rsidRPr="001C5A78">
        <w:rPr>
          <w:rFonts w:ascii="Times New Roman" w:hAnsi="Times New Roman" w:cs="Times New Roman"/>
          <w:sz w:val="28"/>
          <w:szCs w:val="28"/>
        </w:rPr>
        <w:t>.</w:t>
      </w:r>
    </w:p>
    <w:p w:rsidR="003E74C1" w:rsidRDefault="003E74C1" w:rsidP="005173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Подводя итог, можно сделать вывод, что</w:t>
      </w:r>
      <w:r w:rsidRPr="003E74C1">
        <w:rPr>
          <w:rFonts w:ascii="Times New Roman" w:hAnsi="Times New Roman" w:cs="Times New Roman"/>
          <w:sz w:val="28"/>
          <w:szCs w:val="28"/>
        </w:rPr>
        <w:t xml:space="preserve"> устоявшееся классическое представление о подавляющем большинстве изнасилований, совершённых в ночное время на улице незнакомым лицом, </w:t>
      </w:r>
      <w:r>
        <w:rPr>
          <w:rFonts w:ascii="Times New Roman" w:hAnsi="Times New Roman" w:cs="Times New Roman"/>
          <w:sz w:val="28"/>
          <w:szCs w:val="28"/>
        </w:rPr>
        <w:t xml:space="preserve">при анализе статистических данных приговоров </w:t>
      </w:r>
      <w:r w:rsidRPr="003E74C1">
        <w:rPr>
          <w:rFonts w:ascii="Times New Roman" w:hAnsi="Times New Roman" w:cs="Times New Roman"/>
          <w:sz w:val="28"/>
          <w:szCs w:val="28"/>
        </w:rPr>
        <w:t>не находят своего подтверждения. Чаще всего для данного преступления характерно совершение «за закрытыми дверьми» в квартире, во время совместного распития напитков, когда жертва и преступник знакомы</w:t>
      </w:r>
      <w:r w:rsidR="00EC6830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8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сходя из этого скорректировать меры профилактического воздействия.</w:t>
      </w:r>
    </w:p>
    <w:p w:rsidR="00EA4B8A" w:rsidRDefault="00180E20" w:rsidP="00EA4B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80E20" w:rsidRDefault="00180E20" w:rsidP="000C6595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E20"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 w:rsidRPr="00180E20">
        <w:rPr>
          <w:rFonts w:ascii="Times New Roman" w:hAnsi="Times New Roman" w:cs="Times New Roman"/>
          <w:sz w:val="28"/>
          <w:szCs w:val="28"/>
        </w:rPr>
        <w:t xml:space="preserve"> Ю.Н. Проблемы латентности изнасилований // Независимый психиатрический журнал. 2005. №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595" w:rsidRPr="000C6595">
        <w:rPr>
          <w:rFonts w:ascii="Times New Roman" w:hAnsi="Times New Roman" w:cs="Times New Roman"/>
          <w:sz w:val="28"/>
          <w:szCs w:val="28"/>
        </w:rPr>
        <w:t>[Электронный ресурс]. Режим доступа:</w:t>
      </w:r>
      <w:r w:rsidR="000C6595">
        <w:rPr>
          <w:rFonts w:ascii="Times New Roman" w:hAnsi="Times New Roman" w:cs="Times New Roman"/>
          <w:sz w:val="28"/>
          <w:szCs w:val="28"/>
        </w:rPr>
        <w:t xml:space="preserve"> </w:t>
      </w:r>
      <w:r w:rsidR="000C6595" w:rsidRPr="000C6595">
        <w:rPr>
          <w:rFonts w:ascii="Times New Roman" w:hAnsi="Times New Roman" w:cs="Times New Roman"/>
          <w:sz w:val="28"/>
          <w:szCs w:val="28"/>
        </w:rPr>
        <w:t>http://www.npar.ru/journal/2005/1/rapes.htm</w:t>
      </w:r>
      <w:r w:rsidR="000C6595">
        <w:rPr>
          <w:rFonts w:ascii="Times New Roman" w:hAnsi="Times New Roman" w:cs="Times New Roman"/>
          <w:sz w:val="28"/>
          <w:szCs w:val="28"/>
        </w:rPr>
        <w:t xml:space="preserve"> (дата обращения: 20.03.2017).</w:t>
      </w:r>
    </w:p>
    <w:p w:rsidR="00180E20" w:rsidRDefault="00180E20" w:rsidP="000C6595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20">
        <w:rPr>
          <w:rFonts w:ascii="Times New Roman" w:hAnsi="Times New Roman" w:cs="Times New Roman"/>
          <w:sz w:val="28"/>
          <w:szCs w:val="28"/>
        </w:rPr>
        <w:t xml:space="preserve">Журавлева Ю.В. </w:t>
      </w:r>
      <w:proofErr w:type="spellStart"/>
      <w:r w:rsidRPr="00180E20">
        <w:rPr>
          <w:rFonts w:ascii="Times New Roman" w:hAnsi="Times New Roman" w:cs="Times New Roman"/>
          <w:sz w:val="28"/>
          <w:szCs w:val="28"/>
        </w:rPr>
        <w:t>Виктимологическая</w:t>
      </w:r>
      <w:proofErr w:type="spellEnd"/>
      <w:r w:rsidRPr="00180E20">
        <w:rPr>
          <w:rFonts w:ascii="Times New Roman" w:hAnsi="Times New Roman" w:cs="Times New Roman"/>
          <w:sz w:val="28"/>
          <w:szCs w:val="28"/>
        </w:rPr>
        <w:t xml:space="preserve"> профилактика изнасилований: </w:t>
      </w:r>
      <w:proofErr w:type="spellStart"/>
      <w:r w:rsidRPr="00180E2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180E20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180E20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proofErr w:type="gramStart"/>
      <w:r w:rsidRPr="00180E20">
        <w:rPr>
          <w:rFonts w:ascii="Times New Roman" w:hAnsi="Times New Roman" w:cs="Times New Roman"/>
          <w:sz w:val="28"/>
          <w:szCs w:val="28"/>
        </w:rPr>
        <w:t>. наук</w:t>
      </w:r>
      <w:proofErr w:type="gramEnd"/>
      <w:r w:rsidRPr="00180E20">
        <w:rPr>
          <w:rFonts w:ascii="Times New Roman" w:hAnsi="Times New Roman" w:cs="Times New Roman"/>
          <w:sz w:val="28"/>
          <w:szCs w:val="28"/>
        </w:rPr>
        <w:t xml:space="preserve">. Москва, 2007. </w:t>
      </w:r>
      <w:r w:rsidR="000C6595" w:rsidRPr="000C6595">
        <w:rPr>
          <w:rFonts w:ascii="Times New Roman" w:hAnsi="Times New Roman" w:cs="Times New Roman"/>
          <w:sz w:val="28"/>
          <w:szCs w:val="28"/>
        </w:rPr>
        <w:t>– 235 с.</w:t>
      </w:r>
    </w:p>
    <w:p w:rsidR="000C6595" w:rsidRDefault="00180E20" w:rsidP="000C6595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595">
        <w:rPr>
          <w:rFonts w:ascii="Times New Roman" w:hAnsi="Times New Roman" w:cs="Times New Roman"/>
          <w:sz w:val="28"/>
          <w:szCs w:val="28"/>
        </w:rPr>
        <w:t xml:space="preserve">Збигнев </w:t>
      </w:r>
      <w:proofErr w:type="spellStart"/>
      <w:r w:rsidRPr="000C6595">
        <w:rPr>
          <w:rFonts w:ascii="Times New Roman" w:hAnsi="Times New Roman" w:cs="Times New Roman"/>
          <w:sz w:val="28"/>
          <w:szCs w:val="28"/>
        </w:rPr>
        <w:t>Старович</w:t>
      </w:r>
      <w:proofErr w:type="spellEnd"/>
      <w:r w:rsidRPr="000C6595">
        <w:rPr>
          <w:rFonts w:ascii="Times New Roman" w:hAnsi="Times New Roman" w:cs="Times New Roman"/>
          <w:sz w:val="28"/>
          <w:szCs w:val="28"/>
        </w:rPr>
        <w:t xml:space="preserve">. Судебная сексология. </w:t>
      </w:r>
      <w:r w:rsidR="000C6595" w:rsidRPr="000C6595">
        <w:rPr>
          <w:rFonts w:ascii="Times New Roman" w:hAnsi="Times New Roman" w:cs="Times New Roman"/>
          <w:sz w:val="28"/>
          <w:szCs w:val="28"/>
        </w:rPr>
        <w:t>Пер. с польс</w:t>
      </w:r>
      <w:r w:rsidR="00EB08F8">
        <w:rPr>
          <w:rFonts w:ascii="Times New Roman" w:hAnsi="Times New Roman" w:cs="Times New Roman"/>
          <w:sz w:val="28"/>
          <w:szCs w:val="28"/>
        </w:rPr>
        <w:t>к. — М.: Юридическая литература</w:t>
      </w:r>
      <w:r w:rsidR="000C6595" w:rsidRPr="000C6595">
        <w:rPr>
          <w:rFonts w:ascii="Times New Roman" w:hAnsi="Times New Roman" w:cs="Times New Roman"/>
          <w:sz w:val="28"/>
          <w:szCs w:val="28"/>
        </w:rPr>
        <w:t>, 1991. – 336 с.</w:t>
      </w:r>
    </w:p>
    <w:p w:rsidR="00180E20" w:rsidRPr="000C6595" w:rsidRDefault="00180E20" w:rsidP="000C6595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6595">
        <w:rPr>
          <w:rFonts w:ascii="Times New Roman" w:hAnsi="Times New Roman" w:cs="Times New Roman"/>
          <w:sz w:val="28"/>
          <w:szCs w:val="28"/>
        </w:rPr>
        <w:t>Красонюк</w:t>
      </w:r>
      <w:proofErr w:type="spellEnd"/>
      <w:r w:rsidRPr="000C6595">
        <w:rPr>
          <w:rFonts w:ascii="Times New Roman" w:hAnsi="Times New Roman" w:cs="Times New Roman"/>
          <w:sz w:val="28"/>
          <w:szCs w:val="28"/>
        </w:rPr>
        <w:t xml:space="preserve"> Г.П. Ненасильствен</w:t>
      </w:r>
      <w:bookmarkStart w:id="0" w:name="_GoBack"/>
      <w:bookmarkEnd w:id="0"/>
      <w:r w:rsidRPr="000C6595">
        <w:rPr>
          <w:rFonts w:ascii="Times New Roman" w:hAnsi="Times New Roman" w:cs="Times New Roman"/>
          <w:sz w:val="28"/>
          <w:szCs w:val="28"/>
        </w:rPr>
        <w:t xml:space="preserve">ные сексуальные посягательства на лиц, не достигших четырнадцатилетнего возраста: </w:t>
      </w:r>
      <w:proofErr w:type="spellStart"/>
      <w:r w:rsidRPr="000C6595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0C6595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0C6595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proofErr w:type="gramStart"/>
      <w:r w:rsidRPr="000C6595">
        <w:rPr>
          <w:rFonts w:ascii="Times New Roman" w:hAnsi="Times New Roman" w:cs="Times New Roman"/>
          <w:sz w:val="28"/>
          <w:szCs w:val="28"/>
        </w:rPr>
        <w:t>. наук</w:t>
      </w:r>
      <w:proofErr w:type="gramEnd"/>
      <w:r w:rsidRPr="000C6595">
        <w:rPr>
          <w:rFonts w:ascii="Times New Roman" w:hAnsi="Times New Roman" w:cs="Times New Roman"/>
          <w:sz w:val="28"/>
          <w:szCs w:val="28"/>
        </w:rPr>
        <w:t xml:space="preserve">. Краснодар, </w:t>
      </w:r>
      <w:r w:rsidR="000C6595" w:rsidRPr="000C6595">
        <w:rPr>
          <w:rFonts w:ascii="Times New Roman" w:hAnsi="Times New Roman" w:cs="Times New Roman"/>
          <w:sz w:val="28"/>
          <w:szCs w:val="28"/>
        </w:rPr>
        <w:t>2000. – 208 с.</w:t>
      </w:r>
    </w:p>
    <w:p w:rsidR="00180E20" w:rsidRDefault="00180E20" w:rsidP="000C6595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20">
        <w:rPr>
          <w:rFonts w:ascii="Times New Roman" w:hAnsi="Times New Roman" w:cs="Times New Roman"/>
          <w:sz w:val="28"/>
          <w:szCs w:val="28"/>
        </w:rPr>
        <w:t>Преступления против половой свободы и половой неприкосновенности: уголовно-правовая и криминологичес</w:t>
      </w:r>
      <w:r w:rsidR="00EB08F8">
        <w:rPr>
          <w:rFonts w:ascii="Times New Roman" w:hAnsi="Times New Roman" w:cs="Times New Roman"/>
          <w:sz w:val="28"/>
          <w:szCs w:val="28"/>
        </w:rPr>
        <w:t>кая характеристика: монография</w:t>
      </w:r>
      <w:proofErr w:type="gramStart"/>
      <w:r w:rsidR="00EB08F8">
        <w:rPr>
          <w:rFonts w:ascii="Times New Roman" w:hAnsi="Times New Roman" w:cs="Times New Roman"/>
          <w:sz w:val="28"/>
          <w:szCs w:val="28"/>
        </w:rPr>
        <w:t xml:space="preserve">. </w:t>
      </w:r>
      <w:r w:rsidRPr="00180E20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180E20">
        <w:rPr>
          <w:rFonts w:ascii="Times New Roman" w:hAnsi="Times New Roman" w:cs="Times New Roman"/>
          <w:sz w:val="28"/>
          <w:szCs w:val="28"/>
        </w:rPr>
        <w:t xml:space="preserve"> ред. Пономаревой И.Н. – М.: </w:t>
      </w:r>
      <w:proofErr w:type="spellStart"/>
      <w:r w:rsidRPr="00180E20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180E20">
        <w:rPr>
          <w:rFonts w:ascii="Times New Roman" w:hAnsi="Times New Roman" w:cs="Times New Roman"/>
          <w:sz w:val="28"/>
          <w:szCs w:val="28"/>
        </w:rPr>
        <w:t>, 2016</w:t>
      </w:r>
      <w:r w:rsidR="000C6595">
        <w:rPr>
          <w:rFonts w:ascii="Times New Roman" w:hAnsi="Times New Roman" w:cs="Times New Roman"/>
          <w:sz w:val="28"/>
          <w:szCs w:val="28"/>
        </w:rPr>
        <w:t xml:space="preserve">. </w:t>
      </w:r>
      <w:r w:rsidR="000C6595" w:rsidRPr="000C6595">
        <w:rPr>
          <w:rFonts w:ascii="Times New Roman" w:hAnsi="Times New Roman" w:cs="Times New Roman"/>
          <w:sz w:val="28"/>
          <w:szCs w:val="28"/>
        </w:rPr>
        <w:t>– 331 с.</w:t>
      </w:r>
    </w:p>
    <w:p w:rsidR="00180E20" w:rsidRDefault="00180E20" w:rsidP="000C6595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E20">
        <w:rPr>
          <w:rFonts w:ascii="Times New Roman" w:hAnsi="Times New Roman" w:cs="Times New Roman"/>
          <w:sz w:val="28"/>
          <w:szCs w:val="28"/>
        </w:rPr>
        <w:lastRenderedPageBreak/>
        <w:t>Сводные статистические сведения о состоянии судимости в России. Отчет о составе осужденных, месте совершения преступления // Официальный сайт Судебного департамента при Верхо</w:t>
      </w:r>
      <w:r>
        <w:rPr>
          <w:rFonts w:ascii="Times New Roman" w:hAnsi="Times New Roman" w:cs="Times New Roman"/>
          <w:sz w:val="28"/>
          <w:szCs w:val="28"/>
        </w:rPr>
        <w:t xml:space="preserve">вном Суде Российской Федерации </w:t>
      </w:r>
      <w:r w:rsidR="000C6595" w:rsidRPr="000C6595">
        <w:rPr>
          <w:rFonts w:ascii="Times New Roman" w:hAnsi="Times New Roman" w:cs="Times New Roman"/>
          <w:sz w:val="28"/>
          <w:szCs w:val="28"/>
        </w:rPr>
        <w:t>[Электронный ресурс].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595" w:rsidRPr="000C6595">
        <w:rPr>
          <w:rFonts w:ascii="Times New Roman" w:hAnsi="Times New Roman" w:cs="Times New Roman"/>
          <w:sz w:val="28"/>
          <w:szCs w:val="28"/>
        </w:rPr>
        <w:t>http://www.cdep.ru/index.php?id=79&amp;item=2074</w:t>
      </w:r>
      <w:r w:rsidR="000C6595">
        <w:rPr>
          <w:rFonts w:ascii="Times New Roman" w:hAnsi="Times New Roman" w:cs="Times New Roman"/>
          <w:sz w:val="28"/>
          <w:szCs w:val="28"/>
        </w:rPr>
        <w:t xml:space="preserve"> (дата обращения: 19.03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6595">
        <w:rPr>
          <w:rFonts w:ascii="Times New Roman" w:hAnsi="Times New Roman" w:cs="Times New Roman"/>
          <w:sz w:val="28"/>
          <w:szCs w:val="28"/>
        </w:rPr>
        <w:t>2017).</w:t>
      </w:r>
    </w:p>
    <w:p w:rsidR="00180E20" w:rsidRPr="000C6595" w:rsidRDefault="00180E20" w:rsidP="000C6595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E20">
        <w:rPr>
          <w:rFonts w:ascii="Times New Roman" w:hAnsi="Times New Roman" w:cs="Times New Roman"/>
          <w:sz w:val="28"/>
          <w:szCs w:val="28"/>
        </w:rPr>
        <w:t xml:space="preserve">Статистика числа осуждённых Федеральной службы государственной статистики. </w:t>
      </w:r>
      <w:r w:rsidR="000C6595" w:rsidRPr="000C6595">
        <w:rPr>
          <w:rFonts w:ascii="Times New Roman" w:hAnsi="Times New Roman" w:cs="Times New Roman"/>
          <w:sz w:val="28"/>
          <w:szCs w:val="28"/>
        </w:rPr>
        <w:t>[Электронный ресурс]. Режим доступа:</w:t>
      </w:r>
      <w:r w:rsidRPr="000C6595">
        <w:rPr>
          <w:rFonts w:ascii="Times New Roman" w:hAnsi="Times New Roman" w:cs="Times New Roman"/>
          <w:sz w:val="28"/>
          <w:szCs w:val="28"/>
        </w:rPr>
        <w:t xml:space="preserve"> </w:t>
      </w:r>
      <w:r w:rsidR="000C6595" w:rsidRPr="000C659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C6595" w:rsidRPr="000C6595">
        <w:rPr>
          <w:rFonts w:ascii="Times New Roman" w:hAnsi="Times New Roman" w:cs="Times New Roman"/>
          <w:sz w:val="28"/>
          <w:szCs w:val="28"/>
        </w:rPr>
        <w:t>://</w:t>
      </w:r>
      <w:r w:rsidR="000C6595" w:rsidRPr="000C659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C6595" w:rsidRPr="000C65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6595" w:rsidRPr="000C6595">
        <w:rPr>
          <w:rFonts w:ascii="Times New Roman" w:hAnsi="Times New Roman" w:cs="Times New Roman"/>
          <w:sz w:val="28"/>
          <w:szCs w:val="28"/>
          <w:lang w:val="en-US"/>
        </w:rPr>
        <w:t>gks</w:t>
      </w:r>
      <w:proofErr w:type="spellEnd"/>
      <w:r w:rsidR="000C6595" w:rsidRPr="000C65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6595" w:rsidRPr="000C65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C6595" w:rsidRPr="000C659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C6595" w:rsidRPr="000C6595">
        <w:rPr>
          <w:rFonts w:ascii="Times New Roman" w:hAnsi="Times New Roman" w:cs="Times New Roman"/>
          <w:sz w:val="28"/>
          <w:szCs w:val="28"/>
          <w:lang w:val="en-US"/>
        </w:rPr>
        <w:t>wps</w:t>
      </w:r>
      <w:proofErr w:type="spellEnd"/>
      <w:r w:rsidR="000C6595" w:rsidRPr="000C659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C6595" w:rsidRPr="000C6595">
        <w:rPr>
          <w:rFonts w:ascii="Times New Roman" w:hAnsi="Times New Roman" w:cs="Times New Roman"/>
          <w:sz w:val="28"/>
          <w:szCs w:val="28"/>
          <w:lang w:val="en-US"/>
        </w:rPr>
        <w:t>wcm</w:t>
      </w:r>
      <w:proofErr w:type="spellEnd"/>
      <w:r w:rsidR="000C6595" w:rsidRPr="000C6595">
        <w:rPr>
          <w:rFonts w:ascii="Times New Roman" w:hAnsi="Times New Roman" w:cs="Times New Roman"/>
          <w:sz w:val="28"/>
          <w:szCs w:val="28"/>
        </w:rPr>
        <w:t>/</w:t>
      </w:r>
      <w:r w:rsidR="000C6595" w:rsidRPr="000C6595">
        <w:rPr>
          <w:rFonts w:ascii="Times New Roman" w:hAnsi="Times New Roman" w:cs="Times New Roman"/>
          <w:sz w:val="28"/>
          <w:szCs w:val="28"/>
          <w:lang w:val="en-US"/>
        </w:rPr>
        <w:t>connect</w:t>
      </w:r>
      <w:r w:rsidR="000C6595" w:rsidRPr="000C659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C6595" w:rsidRPr="000C6595">
        <w:rPr>
          <w:rFonts w:ascii="Times New Roman" w:hAnsi="Times New Roman" w:cs="Times New Roman"/>
          <w:sz w:val="28"/>
          <w:szCs w:val="28"/>
          <w:lang w:val="en-US"/>
        </w:rPr>
        <w:t>rosstat</w:t>
      </w:r>
      <w:proofErr w:type="spellEnd"/>
      <w:r w:rsidR="000C6595" w:rsidRPr="000C6595">
        <w:rPr>
          <w:rFonts w:ascii="Times New Roman" w:hAnsi="Times New Roman" w:cs="Times New Roman"/>
          <w:sz w:val="28"/>
          <w:szCs w:val="28"/>
        </w:rPr>
        <w:t>_</w:t>
      </w:r>
      <w:r w:rsidR="000C6595" w:rsidRPr="000C6595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="000C6595" w:rsidRPr="000C659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C6595" w:rsidRPr="000C6595">
        <w:rPr>
          <w:rFonts w:ascii="Times New Roman" w:hAnsi="Times New Roman" w:cs="Times New Roman"/>
          <w:sz w:val="28"/>
          <w:szCs w:val="28"/>
          <w:lang w:val="en-US"/>
        </w:rPr>
        <w:t>rosstat</w:t>
      </w:r>
      <w:proofErr w:type="spellEnd"/>
      <w:r w:rsidR="000C6595" w:rsidRPr="000C659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C6595" w:rsidRPr="000C65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C6595" w:rsidRPr="000C6595">
        <w:rPr>
          <w:rFonts w:ascii="Times New Roman" w:hAnsi="Times New Roman" w:cs="Times New Roman"/>
          <w:sz w:val="28"/>
          <w:szCs w:val="28"/>
        </w:rPr>
        <w:t>/</w:t>
      </w:r>
      <w:r w:rsidR="000C6595" w:rsidRPr="000C6595">
        <w:rPr>
          <w:rFonts w:ascii="Times New Roman" w:hAnsi="Times New Roman" w:cs="Times New Roman"/>
          <w:sz w:val="28"/>
          <w:szCs w:val="28"/>
          <w:lang w:val="en-US"/>
        </w:rPr>
        <w:t>statistics</w:t>
      </w:r>
      <w:r w:rsidR="000C6595" w:rsidRPr="000C6595">
        <w:rPr>
          <w:rFonts w:ascii="Times New Roman" w:hAnsi="Times New Roman" w:cs="Times New Roman"/>
          <w:sz w:val="28"/>
          <w:szCs w:val="28"/>
        </w:rPr>
        <w:t>/</w:t>
      </w:r>
      <w:r w:rsidR="000C6595" w:rsidRPr="000C6595">
        <w:rPr>
          <w:rFonts w:ascii="Times New Roman" w:hAnsi="Times New Roman" w:cs="Times New Roman"/>
          <w:sz w:val="28"/>
          <w:szCs w:val="28"/>
          <w:lang w:val="en-US"/>
        </w:rPr>
        <w:t>population</w:t>
      </w:r>
      <w:r w:rsidR="000C6595" w:rsidRPr="000C6595">
        <w:rPr>
          <w:rFonts w:ascii="Times New Roman" w:hAnsi="Times New Roman" w:cs="Times New Roman"/>
          <w:sz w:val="28"/>
          <w:szCs w:val="28"/>
        </w:rPr>
        <w:t>/</w:t>
      </w:r>
      <w:r w:rsidR="000C6595" w:rsidRPr="000C6595">
        <w:rPr>
          <w:rFonts w:ascii="Times New Roman" w:hAnsi="Times New Roman" w:cs="Times New Roman"/>
          <w:sz w:val="28"/>
          <w:szCs w:val="28"/>
          <w:lang w:val="en-US"/>
        </w:rPr>
        <w:t>infraction</w:t>
      </w:r>
      <w:r w:rsidR="000C6595" w:rsidRPr="000C6595">
        <w:rPr>
          <w:rFonts w:ascii="Times New Roman" w:hAnsi="Times New Roman" w:cs="Times New Roman"/>
          <w:sz w:val="28"/>
          <w:szCs w:val="28"/>
        </w:rPr>
        <w:t>/#</w:t>
      </w:r>
      <w:r w:rsidR="000C6595">
        <w:rPr>
          <w:rFonts w:ascii="Times New Roman" w:hAnsi="Times New Roman" w:cs="Times New Roman"/>
          <w:sz w:val="28"/>
          <w:szCs w:val="28"/>
        </w:rPr>
        <w:t xml:space="preserve"> (дата обращения 19.03.2017)</w:t>
      </w:r>
      <w:r w:rsidRPr="000C6595">
        <w:rPr>
          <w:rFonts w:ascii="Times New Roman" w:hAnsi="Times New Roman" w:cs="Times New Roman"/>
          <w:sz w:val="28"/>
          <w:szCs w:val="28"/>
        </w:rPr>
        <w:t>.</w:t>
      </w:r>
    </w:p>
    <w:p w:rsidR="00180E20" w:rsidRPr="00EB08F8" w:rsidRDefault="00180E20" w:rsidP="00180E20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E20">
        <w:rPr>
          <w:rFonts w:ascii="Times New Roman" w:hAnsi="Times New Roman" w:cs="Times New Roman"/>
          <w:sz w:val="28"/>
          <w:szCs w:val="28"/>
        </w:rPr>
        <w:t>Тимошенко В.В. Криминологическая характеристика личности преступника, совершающего изнасилования и насильственных действий сексуального характера в</w:t>
      </w:r>
      <w:r w:rsidR="00EB08F8">
        <w:rPr>
          <w:rFonts w:ascii="Times New Roman" w:hAnsi="Times New Roman" w:cs="Times New Roman"/>
          <w:sz w:val="28"/>
          <w:szCs w:val="28"/>
        </w:rPr>
        <w:t xml:space="preserve"> отношении несовершеннолетних и </w:t>
      </w:r>
      <w:r w:rsidRPr="00180E20">
        <w:rPr>
          <w:rFonts w:ascii="Times New Roman" w:hAnsi="Times New Roman" w:cs="Times New Roman"/>
          <w:sz w:val="28"/>
          <w:szCs w:val="28"/>
        </w:rPr>
        <w:t xml:space="preserve">малолетних // Территория науки. </w:t>
      </w:r>
      <w:r w:rsidRPr="00EB08F8">
        <w:rPr>
          <w:rFonts w:ascii="Times New Roman" w:hAnsi="Times New Roman" w:cs="Times New Roman"/>
          <w:sz w:val="28"/>
          <w:szCs w:val="28"/>
        </w:rPr>
        <w:t xml:space="preserve">2013. № 2. </w:t>
      </w:r>
      <w:r w:rsidR="000C6595">
        <w:rPr>
          <w:rFonts w:ascii="Times New Roman" w:hAnsi="Times New Roman" w:cs="Times New Roman"/>
          <w:sz w:val="28"/>
          <w:szCs w:val="28"/>
        </w:rPr>
        <w:t>–</w:t>
      </w:r>
      <w:r w:rsidR="000C6595">
        <w:rPr>
          <w:rFonts w:ascii="Times New Roman" w:hAnsi="Times New Roman" w:cs="Times New Roman"/>
          <w:sz w:val="28"/>
          <w:szCs w:val="28"/>
        </w:rPr>
        <w:t xml:space="preserve"> 286 – 291 с. </w:t>
      </w:r>
    </w:p>
    <w:p w:rsidR="003E74C1" w:rsidRPr="00EB08F8" w:rsidRDefault="003E74C1" w:rsidP="005173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F8">
        <w:rPr>
          <w:rFonts w:ascii="Times New Roman" w:hAnsi="Times New Roman" w:cs="Times New Roman"/>
          <w:sz w:val="28"/>
          <w:szCs w:val="28"/>
        </w:rPr>
        <w:tab/>
      </w:r>
    </w:p>
    <w:p w:rsidR="001C5A78" w:rsidRPr="00EB08F8" w:rsidRDefault="001C5A78" w:rsidP="003E7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F8">
        <w:rPr>
          <w:rFonts w:ascii="Times New Roman" w:hAnsi="Times New Roman" w:cs="Times New Roman"/>
          <w:sz w:val="28"/>
          <w:szCs w:val="28"/>
        </w:rPr>
        <w:tab/>
      </w:r>
    </w:p>
    <w:p w:rsidR="00FC102D" w:rsidRPr="00EB08F8" w:rsidRDefault="00FC102D" w:rsidP="001924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CAC" w:rsidRPr="00EB08F8" w:rsidRDefault="00327CAC" w:rsidP="001924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78" w:rsidRPr="00EB08F8" w:rsidRDefault="00192478" w:rsidP="001924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574" w:rsidRPr="00EB08F8" w:rsidRDefault="00A73574" w:rsidP="00A735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574" w:rsidRPr="00EB08F8" w:rsidRDefault="00A73574" w:rsidP="00A735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3574" w:rsidRPr="00EB08F8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4AF" w:rsidRDefault="004704AF" w:rsidP="001C5A78">
      <w:pPr>
        <w:spacing w:after="0" w:line="240" w:lineRule="auto"/>
      </w:pPr>
      <w:r>
        <w:separator/>
      </w:r>
    </w:p>
  </w:endnote>
  <w:endnote w:type="continuationSeparator" w:id="0">
    <w:p w:rsidR="004704AF" w:rsidRDefault="004704AF" w:rsidP="001C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4AF" w:rsidRDefault="004704AF" w:rsidP="001C5A78">
      <w:pPr>
        <w:spacing w:after="0" w:line="240" w:lineRule="auto"/>
      </w:pPr>
      <w:r>
        <w:separator/>
      </w:r>
    </w:p>
  </w:footnote>
  <w:footnote w:type="continuationSeparator" w:id="0">
    <w:p w:rsidR="004704AF" w:rsidRDefault="004704AF" w:rsidP="001C5A78">
      <w:pPr>
        <w:spacing w:after="0" w:line="240" w:lineRule="auto"/>
      </w:pPr>
      <w:r>
        <w:continuationSeparator/>
      </w:r>
    </w:p>
  </w:footnote>
  <w:footnote w:id="1">
    <w:p w:rsidR="00DD64E4" w:rsidRPr="00210C55" w:rsidRDefault="00DD64E4" w:rsidP="00824BA3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Статистика числа осуждённых Федеральной службы государственной статистики. </w:t>
      </w:r>
      <w:r>
        <w:rPr>
          <w:lang w:val="en-US"/>
        </w:rPr>
        <w:t>URL</w:t>
      </w:r>
      <w:r w:rsidRPr="00210C55">
        <w:rPr>
          <w:lang w:val="en-US"/>
        </w:rPr>
        <w:t xml:space="preserve">: http://www.gks.ru/wps/wcm/connect/rosstat_main/rosstat/ru/statistics/population/infraction/#. </w:t>
      </w:r>
    </w:p>
  </w:footnote>
  <w:footnote w:id="2">
    <w:p w:rsidR="00DB509E" w:rsidRDefault="00DB509E">
      <w:pPr>
        <w:pStyle w:val="a5"/>
      </w:pPr>
      <w:r>
        <w:rPr>
          <w:rStyle w:val="a7"/>
        </w:rPr>
        <w:footnoteRef/>
      </w:r>
      <w:r>
        <w:t xml:space="preserve"> </w:t>
      </w:r>
      <w:r w:rsidRPr="00DB509E">
        <w:t>Сводные статистические сведения о состоянии судимости в России. Отчет о составе осужденных, месте совершения преступления // Официальный сайт Судебного департамента при Верховном Суде Российской Федерации. URL: http://www.cdep.ru/index.php?id=79&amp;item=2074</w:t>
      </w:r>
      <w:r w:rsidR="00180E20">
        <w:t>.</w:t>
      </w:r>
    </w:p>
  </w:footnote>
  <w:footnote w:id="3">
    <w:p w:rsidR="00DD64E4" w:rsidRDefault="00DD64E4">
      <w:pPr>
        <w:pStyle w:val="a5"/>
      </w:pPr>
      <w:r>
        <w:rPr>
          <w:rStyle w:val="a7"/>
        </w:rPr>
        <w:footnoteRef/>
      </w:r>
      <w:r>
        <w:t xml:space="preserve"> </w:t>
      </w:r>
      <w:r w:rsidRPr="001C5A78">
        <w:t>Преступления против половой свободы и половой неприкосновенности: уголовно-правовая и криминологическая характеристика: монография</w:t>
      </w:r>
      <w:proofErr w:type="gramStart"/>
      <w:r w:rsidRPr="001C5A78">
        <w:t>. под</w:t>
      </w:r>
      <w:proofErr w:type="gramEnd"/>
      <w:r w:rsidRPr="001C5A78">
        <w:t xml:space="preserve"> ред. Пономаревой И.Н. – М.: </w:t>
      </w:r>
      <w:proofErr w:type="spellStart"/>
      <w:r w:rsidRPr="001C5A78">
        <w:t>Юрлитинформ</w:t>
      </w:r>
      <w:proofErr w:type="spellEnd"/>
      <w:r w:rsidRPr="001C5A78">
        <w:t>, 2016. С.246.</w:t>
      </w:r>
    </w:p>
  </w:footnote>
  <w:footnote w:id="4">
    <w:p w:rsidR="00DD64E4" w:rsidRDefault="00DD64E4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1C5A78">
        <w:t>Аргунова</w:t>
      </w:r>
      <w:proofErr w:type="spellEnd"/>
      <w:r w:rsidRPr="001C5A78">
        <w:t xml:space="preserve"> Ю.Н. Проблемы латентности изнасилований // Независимый психиатрический журнал. 2005. № 1. С. 45-46.</w:t>
      </w:r>
    </w:p>
  </w:footnote>
  <w:footnote w:id="5">
    <w:p w:rsidR="00DD64E4" w:rsidRDefault="00DD64E4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AF5FC7">
        <w:t>Красонюк</w:t>
      </w:r>
      <w:proofErr w:type="spellEnd"/>
      <w:r w:rsidRPr="00AF5FC7">
        <w:t xml:space="preserve"> Г.П. Ненасильственные сексуальные посягательства на лиц, не достигших четырнадцатилетнего возраста: </w:t>
      </w:r>
      <w:proofErr w:type="spellStart"/>
      <w:r w:rsidRPr="00AF5FC7">
        <w:t>дисс</w:t>
      </w:r>
      <w:proofErr w:type="spellEnd"/>
      <w:r w:rsidRPr="00AF5FC7">
        <w:t xml:space="preserve">. … канд. </w:t>
      </w:r>
      <w:proofErr w:type="spellStart"/>
      <w:r w:rsidRPr="00AF5FC7">
        <w:t>юрид</w:t>
      </w:r>
      <w:proofErr w:type="spellEnd"/>
      <w:proofErr w:type="gramStart"/>
      <w:r w:rsidRPr="00AF5FC7">
        <w:t>. наук</w:t>
      </w:r>
      <w:proofErr w:type="gramEnd"/>
      <w:r w:rsidRPr="00AF5FC7">
        <w:t>. Краснодар, 2000. С. 25.</w:t>
      </w:r>
    </w:p>
  </w:footnote>
  <w:footnote w:id="6">
    <w:p w:rsidR="00DD64E4" w:rsidRDefault="00DD64E4" w:rsidP="001C5A78">
      <w:pPr>
        <w:pStyle w:val="a5"/>
      </w:pPr>
      <w:r>
        <w:rPr>
          <w:rStyle w:val="a7"/>
        </w:rPr>
        <w:footnoteRef/>
      </w:r>
      <w:r>
        <w:t xml:space="preserve"> </w:t>
      </w:r>
      <w:r w:rsidRPr="00F157B2">
        <w:t xml:space="preserve">Збигнев </w:t>
      </w:r>
      <w:proofErr w:type="spellStart"/>
      <w:r w:rsidRPr="00F157B2">
        <w:t>Старович</w:t>
      </w:r>
      <w:proofErr w:type="spellEnd"/>
      <w:r>
        <w:t>. Судебная сексология.</w:t>
      </w:r>
      <w:r w:rsidRPr="00F157B2">
        <w:rPr>
          <w:sz w:val="22"/>
          <w:szCs w:val="22"/>
        </w:rPr>
        <w:t xml:space="preserve"> </w:t>
      </w:r>
      <w:r w:rsidRPr="00F157B2">
        <w:t>Пер. с польск. — М.</w:t>
      </w:r>
      <w:r>
        <w:t xml:space="preserve">: Юридическая </w:t>
      </w:r>
      <w:proofErr w:type="gramStart"/>
      <w:r>
        <w:t>литература.,</w:t>
      </w:r>
      <w:proofErr w:type="gramEnd"/>
      <w:r>
        <w:t xml:space="preserve"> 1991. С. 409</w:t>
      </w:r>
      <w:r w:rsidRPr="00F157B2">
        <w:t>;</w:t>
      </w:r>
      <w:r>
        <w:t xml:space="preserve"> </w:t>
      </w:r>
    </w:p>
  </w:footnote>
  <w:footnote w:id="7">
    <w:p w:rsidR="00DD64E4" w:rsidRDefault="00DD64E4" w:rsidP="006E109E">
      <w:pPr>
        <w:pStyle w:val="a5"/>
      </w:pPr>
      <w:r>
        <w:rPr>
          <w:rStyle w:val="a7"/>
        </w:rPr>
        <w:footnoteRef/>
      </w:r>
      <w:r>
        <w:t xml:space="preserve"> Тимошенко В.В. Криминологическая характеристика личности преступника, совершающего изнасилования и насильственных действий сексуального характера в отношении несовершеннолетних и малолетних // Территория науки. 2013. № 2. С. 287.</w:t>
      </w:r>
    </w:p>
  </w:footnote>
  <w:footnote w:id="8">
    <w:p w:rsidR="00DD64E4" w:rsidRDefault="00DD64E4" w:rsidP="001C5A78">
      <w:pPr>
        <w:pStyle w:val="a5"/>
      </w:pPr>
      <w:r>
        <w:rPr>
          <w:rStyle w:val="a7"/>
        </w:rPr>
        <w:footnoteRef/>
      </w:r>
      <w:r>
        <w:t xml:space="preserve"> Журавлева Ю.В. </w:t>
      </w:r>
      <w:proofErr w:type="spellStart"/>
      <w:r>
        <w:t>Виктимологическая</w:t>
      </w:r>
      <w:proofErr w:type="spellEnd"/>
      <w:r>
        <w:t xml:space="preserve"> профилактика изнасилований: </w:t>
      </w:r>
      <w:proofErr w:type="spellStart"/>
      <w:r>
        <w:t>дис</w:t>
      </w:r>
      <w:proofErr w:type="spellEnd"/>
      <w:r>
        <w:t xml:space="preserve">. … канд. </w:t>
      </w:r>
      <w:proofErr w:type="spellStart"/>
      <w:r>
        <w:t>юрид</w:t>
      </w:r>
      <w:proofErr w:type="spellEnd"/>
      <w:proofErr w:type="gramStart"/>
      <w:r>
        <w:t>. наук</w:t>
      </w:r>
      <w:proofErr w:type="gramEnd"/>
      <w:r>
        <w:t>. Москва, 2007. С. 36.</w:t>
      </w:r>
    </w:p>
  </w:footnote>
  <w:footnote w:id="9">
    <w:p w:rsidR="00DD64E4" w:rsidRDefault="00DD64E4" w:rsidP="001C5A78">
      <w:pPr>
        <w:pStyle w:val="a5"/>
      </w:pPr>
      <w:r>
        <w:rPr>
          <w:rStyle w:val="a7"/>
        </w:rPr>
        <w:footnoteRef/>
      </w:r>
      <w:r>
        <w:t xml:space="preserve"> Тимошенко В.В. Криминологическая характеристика личности преступника, совершающего изнасилования и насильственные действия сексуального характера в отношении несовершеннолетних и малолетних. // Теория науки. Выпуск № 2 /2013. С. 289.</w:t>
      </w:r>
    </w:p>
  </w:footnote>
  <w:footnote w:id="10">
    <w:p w:rsidR="00DD64E4" w:rsidRDefault="00DD64E4" w:rsidP="001C5A78">
      <w:pPr>
        <w:pStyle w:val="a5"/>
      </w:pPr>
      <w:r>
        <w:rPr>
          <w:rStyle w:val="a7"/>
        </w:rPr>
        <w:footnoteRef/>
      </w:r>
      <w:r>
        <w:t xml:space="preserve"> </w:t>
      </w:r>
      <w:r w:rsidRPr="005B1568">
        <w:t xml:space="preserve">Збигнев </w:t>
      </w:r>
      <w:proofErr w:type="spellStart"/>
      <w:r w:rsidRPr="005B1568">
        <w:t>Старович</w:t>
      </w:r>
      <w:proofErr w:type="spellEnd"/>
      <w:r w:rsidRPr="005B1568">
        <w:t>. Судебная сексология. Пер. с польс</w:t>
      </w:r>
      <w:r>
        <w:t>к. — М.: Юридическая литература</w:t>
      </w:r>
      <w:r w:rsidRPr="005B1568">
        <w:t>, 1991.</w:t>
      </w:r>
      <w:r>
        <w:t xml:space="preserve"> С. 49.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1421"/>
    <w:multiLevelType w:val="hybridMultilevel"/>
    <w:tmpl w:val="D280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74"/>
    <w:rsid w:val="000C6595"/>
    <w:rsid w:val="00114C4E"/>
    <w:rsid w:val="001732EE"/>
    <w:rsid w:val="00180E20"/>
    <w:rsid w:val="00192478"/>
    <w:rsid w:val="001C5A78"/>
    <w:rsid w:val="00210362"/>
    <w:rsid w:val="00210C55"/>
    <w:rsid w:val="00233002"/>
    <w:rsid w:val="002350BA"/>
    <w:rsid w:val="002806FB"/>
    <w:rsid w:val="00327CAC"/>
    <w:rsid w:val="0038758D"/>
    <w:rsid w:val="003E74C1"/>
    <w:rsid w:val="00441AB9"/>
    <w:rsid w:val="004704AF"/>
    <w:rsid w:val="004F2FCA"/>
    <w:rsid w:val="004F75EB"/>
    <w:rsid w:val="00517319"/>
    <w:rsid w:val="0054426C"/>
    <w:rsid w:val="005D42BA"/>
    <w:rsid w:val="00617C38"/>
    <w:rsid w:val="006B445E"/>
    <w:rsid w:val="006E0145"/>
    <w:rsid w:val="006E109E"/>
    <w:rsid w:val="006E36C6"/>
    <w:rsid w:val="00824BA3"/>
    <w:rsid w:val="00835FD6"/>
    <w:rsid w:val="00857820"/>
    <w:rsid w:val="00914071"/>
    <w:rsid w:val="00955CF8"/>
    <w:rsid w:val="009E63A5"/>
    <w:rsid w:val="00A73574"/>
    <w:rsid w:val="00AE12EE"/>
    <w:rsid w:val="00AF5FC7"/>
    <w:rsid w:val="00B20327"/>
    <w:rsid w:val="00CF1197"/>
    <w:rsid w:val="00DB509E"/>
    <w:rsid w:val="00DD64E4"/>
    <w:rsid w:val="00EA4B8A"/>
    <w:rsid w:val="00EB08F8"/>
    <w:rsid w:val="00EC6830"/>
    <w:rsid w:val="00FC102D"/>
    <w:rsid w:val="00F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D55FB-573D-4599-9902-203C684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АЙЛ"/>
    <w:basedOn w:val="a"/>
    <w:link w:val="a4"/>
    <w:qFormat/>
    <w:rsid w:val="0054426C"/>
    <w:pPr>
      <w:spacing w:before="120" w:after="28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ОЙ СТАЙЛ Знак"/>
    <w:basedOn w:val="a0"/>
    <w:link w:val="a3"/>
    <w:rsid w:val="005442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C5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C5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1C5A78"/>
    <w:rPr>
      <w:vertAlign w:val="superscript"/>
    </w:rPr>
  </w:style>
  <w:style w:type="character" w:styleId="a8">
    <w:name w:val="Hyperlink"/>
    <w:basedOn w:val="a0"/>
    <w:uiPriority w:val="99"/>
    <w:unhideWhenUsed/>
    <w:rsid w:val="00210C5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180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8C9F-686B-48B9-886D-26A8A4C5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7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2017-03-19T07:58:00Z</dcterms:created>
  <dcterms:modified xsi:type="dcterms:W3CDTF">2017-03-19T19:45:00Z</dcterms:modified>
</cp:coreProperties>
</file>