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3A" w:rsidRPr="00D45F3A" w:rsidRDefault="00D45F3A" w:rsidP="00D45F3A">
      <w:pPr>
        <w:pStyle w:val="a3"/>
        <w:ind w:left="1455"/>
        <w:jc w:val="center"/>
        <w:rPr>
          <w:rFonts w:ascii="Times New Roman" w:hAnsi="Times New Roman"/>
          <w:b/>
          <w:sz w:val="28"/>
        </w:rPr>
      </w:pPr>
      <w:r w:rsidRPr="00D45F3A">
        <w:rPr>
          <w:rFonts w:ascii="Times New Roman" w:hAnsi="Times New Roman"/>
          <w:b/>
          <w:sz w:val="28"/>
        </w:rPr>
        <w:t>Возможности внедрения инноваций в систему реализации государственных услуг</w:t>
      </w:r>
    </w:p>
    <w:p w:rsidR="00D45F3A" w:rsidRPr="00577404" w:rsidRDefault="00D45F3A" w:rsidP="00D45F3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0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r w:rsidR="00C6784B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84B" w:rsidRPr="0058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0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истему</w:t>
      </w:r>
      <w:r w:rsidR="00C6784B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</w:t>
      </w:r>
      <w:r w:rsidR="00C0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="00C6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</w:t>
      </w:r>
      <w:r w:rsidR="0071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внедрять</w:t>
      </w:r>
      <w:r w:rsidR="0071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инновационные</w:t>
      </w:r>
      <w:r w:rsidRPr="00584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</w:t>
      </w:r>
      <w:r w:rsidR="00C0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6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 будут пересматривать</w:t>
      </w:r>
      <w:r w:rsidR="00C6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способы, </w:t>
      </w:r>
      <w:r w:rsidR="007143AE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инструменты </w:t>
      </w:r>
      <w:r w:rsidR="00C0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7143AE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предо</w:t>
      </w:r>
      <w:r w:rsidR="0071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ставления </w:t>
      </w:r>
      <w:proofErr w:type="spellStart"/>
      <w:r w:rsidR="0071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gramStart"/>
      <w:r w:rsidR="00C0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1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</w:t>
      </w:r>
      <w:proofErr w:type="spellEnd"/>
      <w:r w:rsidR="0071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143AE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</w:t>
      </w:r>
      <w:proofErr w:type="spellStart"/>
      <w:r w:rsidR="007143AE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C0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43AE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</w:t>
      </w:r>
      <w:proofErr w:type="spellEnd"/>
      <w:r w:rsidR="007143AE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современных технологий управления.</w:t>
      </w:r>
    </w:p>
    <w:p w:rsidR="00D45F3A" w:rsidRPr="00577404" w:rsidRDefault="007143AE" w:rsidP="00D45F3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успехов </w:t>
      </w:r>
      <w:r w:rsidR="00D45F3A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Стратегии развития информационного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</w:t>
      </w:r>
      <w:r w:rsidR="00D45F3A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реализовываться государственные программы</w:t>
      </w:r>
      <w:r w:rsidR="00D45F3A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Например:</w:t>
      </w:r>
      <w:r w:rsidR="00D45F3A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«Информа</w:t>
      </w:r>
      <w:r w:rsidR="00C6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ционное общество» (2011-2020 г.г.)</w:t>
      </w:r>
      <w:r w:rsidR="00D45F3A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</w:t>
      </w:r>
      <w:r w:rsidR="00D45F3A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значимые </w:t>
      </w:r>
      <w:r w:rsidR="00D45F3A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роприятия по завершению переводов</w:t>
      </w:r>
      <w:r w:rsidR="00D45F3A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получаемых населением от органов власти</w:t>
      </w:r>
      <w:r w:rsidR="00D45F3A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электронную форму, развитию информационной и телекоммуникационной инфраструктуры, внедрению информационных технологий в систему государственного управления, повсеместному внедрению электронного документооборота.</w:t>
      </w:r>
      <w:r w:rsidR="00C0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анная система уже активно работает на всех государственных сайтах, граждане могут оставить свое обращение и</w:t>
      </w:r>
      <w:r w:rsidR="00C6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установленного срока</w:t>
      </w:r>
      <w:r w:rsidR="00C6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ответ</w:t>
      </w:r>
      <w:r w:rsidR="00C6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интересующий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вопрос.</w:t>
      </w:r>
    </w:p>
    <w:p w:rsidR="00D45F3A" w:rsidRPr="005848B8" w:rsidRDefault="00D45F3A" w:rsidP="00D45F3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</w:t>
      </w:r>
      <w:proofErr w:type="spellStart"/>
      <w:r w:rsidR="00C6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gramStart"/>
      <w:r w:rsidR="00C6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</w:t>
      </w:r>
      <w:proofErr w:type="spellEnd"/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станет возможным </w:t>
      </w:r>
      <w:r w:rsidR="004E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E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обязательном и массовом</w:t>
      </w:r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условии внедрения принципа «одного окна», </w:t>
      </w:r>
      <w:r w:rsidR="004E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этому у каждого гражданина будет возможность получить полный комплекс услуг в одном месте. В каждом субъекте</w:t>
      </w:r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будет создан многофункциональный центр</w:t>
      </w:r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услуг, </w:t>
      </w:r>
      <w:r w:rsidR="004E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буду</w:t>
      </w:r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4E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и эффективно функционирующие порталы</w:t>
      </w:r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услуг, </w:t>
      </w:r>
      <w:r w:rsidR="004E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получат возможность получить широкий перечень</w:t>
      </w:r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4E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сударственных услуг </w:t>
      </w:r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</w:t>
      </w:r>
      <w:r w:rsidR="004E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специальной, </w:t>
      </w:r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универсальной электронной карты. Разветвленная региональная сеть </w:t>
      </w:r>
      <w:r w:rsidR="004E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</w:t>
      </w:r>
      <w:r w:rsidR="004E0393"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</w:t>
      </w:r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формироваться </w:t>
      </w:r>
      <w:r w:rsidR="004E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уровне региона, и отдельного</w:t>
      </w:r>
      <w:r w:rsidRPr="0057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взятого муниципального образования.</w:t>
      </w:r>
    </w:p>
    <w:p w:rsidR="00D45F3A" w:rsidRPr="005848B8" w:rsidRDefault="009F4BCC" w:rsidP="00D45F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D45F3A" w:rsidRPr="0058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F3A" w:rsidRPr="005848B8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</w:t>
      </w:r>
      <w:r w:rsidR="00D45F3A" w:rsidRPr="005848B8">
        <w:rPr>
          <w:rFonts w:ascii="Times New Roman" w:hAnsi="Times New Roman" w:cs="Times New Roman"/>
          <w:sz w:val="28"/>
          <w:szCs w:val="28"/>
        </w:rPr>
        <w:t xml:space="preserve"> внедрение инновационных технологий в рамках создания электронного правительства. С помощью современных технологий управления предполагается пересмотр способов и инструментов предоставления государственных услуг и исполнения государственных функций.</w:t>
      </w:r>
    </w:p>
    <w:p w:rsidR="00D45F3A" w:rsidRPr="005848B8" w:rsidRDefault="009F4BCC" w:rsidP="00D45F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C056E6">
        <w:rPr>
          <w:rFonts w:ascii="Times New Roman" w:hAnsi="Times New Roman" w:cs="Times New Roman"/>
          <w:sz w:val="28"/>
          <w:szCs w:val="28"/>
        </w:rPr>
        <w:t>регионе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D45F3A" w:rsidRPr="005848B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открыть</w:t>
      </w:r>
      <w:r w:rsidR="00D45F3A" w:rsidRPr="0058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МФЦ для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45F3A" w:rsidRPr="005848B8">
        <w:rPr>
          <w:rFonts w:ascii="Times New Roman" w:hAnsi="Times New Roman" w:cs="Times New Roman"/>
          <w:sz w:val="28"/>
          <w:szCs w:val="28"/>
        </w:rPr>
        <w:t xml:space="preserve"> и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AB5AAE">
        <w:rPr>
          <w:rFonts w:ascii="Times New Roman" w:hAnsi="Times New Roman" w:cs="Times New Roman"/>
          <w:sz w:val="28"/>
          <w:szCs w:val="28"/>
        </w:rPr>
        <w:t>произвести</w:t>
      </w:r>
      <w:r w:rsidR="00D45F3A" w:rsidRPr="005848B8">
        <w:rPr>
          <w:rFonts w:ascii="Times New Roman" w:hAnsi="Times New Roman" w:cs="Times New Roman"/>
          <w:sz w:val="28"/>
          <w:szCs w:val="28"/>
        </w:rPr>
        <w:t xml:space="preserve"> создание и функционирование порталов </w:t>
      </w:r>
      <w:proofErr w:type="spellStart"/>
      <w:r w:rsidR="00D45F3A" w:rsidRPr="005848B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AB5AAE">
        <w:rPr>
          <w:rFonts w:ascii="Times New Roman" w:hAnsi="Times New Roman" w:cs="Times New Roman"/>
          <w:sz w:val="28"/>
          <w:szCs w:val="28"/>
        </w:rPr>
        <w:t>.</w:t>
      </w:r>
      <w:r w:rsidR="00D45F3A" w:rsidRPr="005848B8">
        <w:rPr>
          <w:rFonts w:ascii="Times New Roman" w:hAnsi="Times New Roman" w:cs="Times New Roman"/>
          <w:sz w:val="28"/>
          <w:szCs w:val="28"/>
        </w:rPr>
        <w:t xml:space="preserve"> и муниципальных услуг, </w:t>
      </w:r>
      <w:r w:rsidR="00AB5AAE">
        <w:rPr>
          <w:rFonts w:ascii="Times New Roman" w:hAnsi="Times New Roman" w:cs="Times New Roman"/>
          <w:sz w:val="28"/>
          <w:szCs w:val="28"/>
        </w:rPr>
        <w:t xml:space="preserve">и возможность получить широкий </w:t>
      </w:r>
      <w:proofErr w:type="spellStart"/>
      <w:r w:rsidR="00AB5AAE">
        <w:rPr>
          <w:rFonts w:ascii="Times New Roman" w:hAnsi="Times New Roman" w:cs="Times New Roman"/>
          <w:sz w:val="28"/>
          <w:szCs w:val="28"/>
        </w:rPr>
        <w:t>перечнь</w:t>
      </w:r>
      <w:proofErr w:type="spellEnd"/>
      <w:r w:rsidR="00D45F3A" w:rsidRPr="0058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F3A" w:rsidRPr="005848B8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AB5AA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B5AAE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="00AB5AAE">
        <w:rPr>
          <w:rFonts w:ascii="Times New Roman" w:hAnsi="Times New Roman" w:cs="Times New Roman"/>
          <w:sz w:val="28"/>
          <w:szCs w:val="28"/>
        </w:rPr>
        <w:t xml:space="preserve"> и совершить юридически значимые</w:t>
      </w:r>
      <w:r w:rsidR="00D45F3A" w:rsidRPr="005848B8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AB5AAE">
        <w:rPr>
          <w:rFonts w:ascii="Times New Roman" w:hAnsi="Times New Roman" w:cs="Times New Roman"/>
          <w:sz w:val="28"/>
          <w:szCs w:val="28"/>
        </w:rPr>
        <w:t>я</w:t>
      </w:r>
      <w:r w:rsidR="00D45F3A" w:rsidRPr="005848B8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универсальной электронной карты. Разветвленная региональная сеть многофункциональных центров будет формироваться </w:t>
      </w:r>
      <w:r w:rsidR="00C056E6">
        <w:rPr>
          <w:rFonts w:ascii="Times New Roman" w:hAnsi="Times New Roman" w:cs="Times New Roman"/>
          <w:sz w:val="28"/>
          <w:szCs w:val="28"/>
        </w:rPr>
        <w:t>на территории всей Российской Федерации.</w:t>
      </w:r>
    </w:p>
    <w:p w:rsidR="00D45F3A" w:rsidRPr="005848B8" w:rsidRDefault="00D45F3A" w:rsidP="00D45F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8B8">
        <w:rPr>
          <w:rFonts w:ascii="Times New Roman" w:hAnsi="Times New Roman" w:cs="Times New Roman"/>
          <w:sz w:val="28"/>
          <w:szCs w:val="28"/>
        </w:rPr>
        <w:t>В рам</w:t>
      </w:r>
      <w:r w:rsidR="00235AF7">
        <w:rPr>
          <w:rFonts w:ascii="Times New Roman" w:hAnsi="Times New Roman" w:cs="Times New Roman"/>
          <w:sz w:val="28"/>
          <w:szCs w:val="28"/>
        </w:rPr>
        <w:t xml:space="preserve">ках формирования </w:t>
      </w:r>
      <w:proofErr w:type="spellStart"/>
      <w:r w:rsidR="00235AF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35AF7">
        <w:rPr>
          <w:rFonts w:ascii="Times New Roman" w:hAnsi="Times New Roman" w:cs="Times New Roman"/>
          <w:sz w:val="28"/>
          <w:szCs w:val="28"/>
        </w:rPr>
        <w:t>.</w:t>
      </w:r>
      <w:r w:rsidRPr="005848B8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системы «Управление» будут </w:t>
      </w:r>
      <w:r w:rsidR="00235AF7">
        <w:rPr>
          <w:rFonts w:ascii="Times New Roman" w:hAnsi="Times New Roman" w:cs="Times New Roman"/>
          <w:sz w:val="28"/>
          <w:szCs w:val="28"/>
        </w:rPr>
        <w:t>создаваться</w:t>
      </w:r>
      <w:r w:rsidRPr="005848B8">
        <w:rPr>
          <w:rFonts w:ascii="Times New Roman" w:hAnsi="Times New Roman" w:cs="Times New Roman"/>
          <w:sz w:val="28"/>
          <w:szCs w:val="28"/>
        </w:rPr>
        <w:t xml:space="preserve"> эффективные механизмы обмена информацией в системе государственных органов в режиме реального времени и формирования общедоступных информационных ресурсов по различным направлениям реализации государственной политики. </w:t>
      </w:r>
      <w:r w:rsidR="00235AF7">
        <w:rPr>
          <w:rFonts w:ascii="Times New Roman" w:hAnsi="Times New Roman" w:cs="Times New Roman"/>
          <w:sz w:val="28"/>
          <w:szCs w:val="28"/>
        </w:rPr>
        <w:t>А так же будут достигаться качественные уровни</w:t>
      </w:r>
      <w:r w:rsidRPr="005848B8">
        <w:rPr>
          <w:rFonts w:ascii="Times New Roman" w:hAnsi="Times New Roman" w:cs="Times New Roman"/>
          <w:sz w:val="28"/>
          <w:szCs w:val="28"/>
        </w:rPr>
        <w:t xml:space="preserve"> открытости для </w:t>
      </w:r>
      <w:r w:rsidR="00235AF7">
        <w:rPr>
          <w:rFonts w:ascii="Times New Roman" w:hAnsi="Times New Roman" w:cs="Times New Roman"/>
          <w:sz w:val="28"/>
          <w:szCs w:val="28"/>
        </w:rPr>
        <w:t xml:space="preserve">граждан относительно получении </w:t>
      </w:r>
      <w:r w:rsidRPr="005848B8">
        <w:rPr>
          <w:rFonts w:ascii="Times New Roman" w:hAnsi="Times New Roman" w:cs="Times New Roman"/>
          <w:sz w:val="28"/>
          <w:szCs w:val="28"/>
        </w:rPr>
        <w:t>информации о деятельности органов власти. Будет обновляться кадровый состав государственных органов за счет постоянного обмена с частным сектором и сектором некоммерческих организаций квалифицированными специалистами, способными эффективно использовать в государственном управлении новые технологические и управленческие решения.</w:t>
      </w:r>
    </w:p>
    <w:p w:rsidR="00D45F3A" w:rsidRPr="005848B8" w:rsidRDefault="00D45F3A" w:rsidP="00D45F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8B8">
        <w:rPr>
          <w:rFonts w:ascii="Times New Roman" w:hAnsi="Times New Roman" w:cs="Times New Roman"/>
          <w:sz w:val="28"/>
          <w:szCs w:val="28"/>
        </w:rPr>
        <w:t>П</w:t>
      </w:r>
      <w:r w:rsidR="00235AF7">
        <w:rPr>
          <w:rFonts w:ascii="Times New Roman" w:hAnsi="Times New Roman" w:cs="Times New Roman"/>
          <w:sz w:val="28"/>
          <w:szCs w:val="28"/>
        </w:rPr>
        <w:t>редусматривается модернизация системы</w:t>
      </w:r>
      <w:r w:rsidRPr="005848B8">
        <w:rPr>
          <w:rFonts w:ascii="Times New Roman" w:hAnsi="Times New Roman" w:cs="Times New Roman"/>
          <w:sz w:val="28"/>
          <w:szCs w:val="28"/>
        </w:rPr>
        <w:t xml:space="preserve"> переподготовки и повышения квалификации государственных служащих, </w:t>
      </w:r>
      <w:r w:rsidR="00235AF7">
        <w:rPr>
          <w:rFonts w:ascii="Times New Roman" w:hAnsi="Times New Roman" w:cs="Times New Roman"/>
          <w:sz w:val="28"/>
          <w:szCs w:val="28"/>
        </w:rPr>
        <w:t>а именно</w:t>
      </w:r>
      <w:r w:rsidRPr="005848B8">
        <w:rPr>
          <w:rFonts w:ascii="Times New Roman" w:hAnsi="Times New Roman" w:cs="Times New Roman"/>
          <w:sz w:val="28"/>
          <w:szCs w:val="28"/>
        </w:rPr>
        <w:t>:</w:t>
      </w:r>
    </w:p>
    <w:p w:rsidR="00D45F3A" w:rsidRPr="00235AF7" w:rsidRDefault="00383AD5" w:rsidP="00235A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</w:t>
      </w:r>
      <w:r w:rsidR="00D45F3A" w:rsidRPr="00235AF7">
        <w:rPr>
          <w:rFonts w:ascii="Times New Roman" w:hAnsi="Times New Roman" w:cs="Times New Roman"/>
          <w:sz w:val="28"/>
          <w:szCs w:val="28"/>
        </w:rPr>
        <w:t xml:space="preserve"> стимулирования сотр</w:t>
      </w:r>
      <w:r>
        <w:rPr>
          <w:rFonts w:ascii="Times New Roman" w:hAnsi="Times New Roman" w:cs="Times New Roman"/>
          <w:sz w:val="28"/>
          <w:szCs w:val="28"/>
        </w:rPr>
        <w:t xml:space="preserve">удников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45F3A" w:rsidRPr="00235AF7">
        <w:rPr>
          <w:rFonts w:ascii="Times New Roman" w:hAnsi="Times New Roman" w:cs="Times New Roman"/>
          <w:sz w:val="28"/>
          <w:szCs w:val="28"/>
        </w:rPr>
        <w:t xml:space="preserve"> управления всех уровней</w:t>
      </w:r>
      <w:r>
        <w:rPr>
          <w:rFonts w:ascii="Times New Roman" w:hAnsi="Times New Roman" w:cs="Times New Roman"/>
          <w:sz w:val="28"/>
          <w:szCs w:val="28"/>
        </w:rPr>
        <w:t xml:space="preserve"> и ступеней</w:t>
      </w:r>
      <w:r w:rsidR="00D45F3A" w:rsidRPr="00235AF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обучению,</w:t>
      </w:r>
      <w:r w:rsidR="00D45F3A" w:rsidRPr="00235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своей квалификации, возможность</w:t>
      </w:r>
      <w:r w:rsidR="00D45F3A" w:rsidRPr="00235AF7">
        <w:rPr>
          <w:rFonts w:ascii="Times New Roman" w:hAnsi="Times New Roman" w:cs="Times New Roman"/>
          <w:sz w:val="28"/>
          <w:szCs w:val="28"/>
        </w:rPr>
        <w:t xml:space="preserve"> получения </w:t>
      </w:r>
      <w:proofErr w:type="spellStart"/>
      <w:r w:rsidR="00D45F3A" w:rsidRPr="00235AF7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лужащими</w:t>
      </w:r>
      <w:proofErr w:type="spellEnd"/>
      <w:r w:rsidR="00D45F3A" w:rsidRPr="00235AF7">
        <w:rPr>
          <w:rFonts w:ascii="Times New Roman" w:hAnsi="Times New Roman" w:cs="Times New Roman"/>
          <w:sz w:val="28"/>
          <w:szCs w:val="28"/>
        </w:rPr>
        <w:t xml:space="preserve"> длительных (до 2 лет) отпусков с сохранением содержания и должности для прохождения очного обучения в магистратуре по программам 2-го высшего и дополнительного профессионального образования, в том числе в зарубежных университетах;</w:t>
      </w:r>
    </w:p>
    <w:p w:rsidR="00D45F3A" w:rsidRPr="00235AF7" w:rsidRDefault="00383AD5" w:rsidP="00235A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системы</w:t>
      </w:r>
      <w:r w:rsidR="00D45F3A" w:rsidRPr="00235AF7">
        <w:rPr>
          <w:rFonts w:ascii="Times New Roman" w:hAnsi="Times New Roman" w:cs="Times New Roman"/>
          <w:sz w:val="28"/>
          <w:szCs w:val="28"/>
        </w:rPr>
        <w:t xml:space="preserve"> повыше</w:t>
      </w:r>
      <w:r>
        <w:rPr>
          <w:rFonts w:ascii="Times New Roman" w:hAnsi="Times New Roman" w:cs="Times New Roman"/>
          <w:sz w:val="28"/>
          <w:szCs w:val="28"/>
        </w:rPr>
        <w:t xml:space="preserve">ния квалификации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45F3A" w:rsidRPr="00235AF7">
        <w:rPr>
          <w:rFonts w:ascii="Times New Roman" w:hAnsi="Times New Roman" w:cs="Times New Roman"/>
          <w:sz w:val="28"/>
          <w:szCs w:val="28"/>
        </w:rPr>
        <w:t xml:space="preserve"> и муниципальных служащих, сотрудников </w:t>
      </w:r>
      <w:proofErr w:type="spellStart"/>
      <w:r w:rsidR="00D45F3A" w:rsidRPr="00235AF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45F3A" w:rsidRPr="00235AF7">
        <w:rPr>
          <w:rFonts w:ascii="Times New Roman" w:hAnsi="Times New Roman" w:cs="Times New Roman"/>
          <w:sz w:val="28"/>
          <w:szCs w:val="28"/>
        </w:rPr>
        <w:t xml:space="preserve"> и муни</w:t>
      </w:r>
      <w:r>
        <w:rPr>
          <w:rFonts w:ascii="Times New Roman" w:hAnsi="Times New Roman" w:cs="Times New Roman"/>
          <w:sz w:val="28"/>
          <w:szCs w:val="28"/>
        </w:rPr>
        <w:t>ципальных учреждений. Важнейшим</w:t>
      </w:r>
      <w:r w:rsidR="00D45F3A" w:rsidRPr="00235AF7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="00D45F3A" w:rsidRPr="00235AF7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="00D45F3A" w:rsidRPr="00235AF7">
        <w:rPr>
          <w:rFonts w:ascii="Times New Roman" w:hAnsi="Times New Roman" w:cs="Times New Roman"/>
          <w:sz w:val="28"/>
          <w:szCs w:val="28"/>
        </w:rPr>
        <w:t xml:space="preserve"> обеспечение освоения современных информационных и управленческих технологий, в том числе технологий электронного документооборота, управления знаниями, а также осуществление механизмов государственной поддержки инноваций и закупок иннова</w:t>
      </w:r>
      <w:r>
        <w:rPr>
          <w:rFonts w:ascii="Times New Roman" w:hAnsi="Times New Roman" w:cs="Times New Roman"/>
          <w:sz w:val="28"/>
          <w:szCs w:val="28"/>
        </w:rPr>
        <w:t>ционной продукции. Будет создаваться</w:t>
      </w:r>
      <w:r w:rsidR="00D45F3A" w:rsidRPr="00235AF7">
        <w:rPr>
          <w:rFonts w:ascii="Times New Roman" w:hAnsi="Times New Roman" w:cs="Times New Roman"/>
          <w:sz w:val="28"/>
          <w:szCs w:val="28"/>
        </w:rPr>
        <w:t xml:space="preserve"> система оценки квалификации </w:t>
      </w:r>
      <w:proofErr w:type="spellStart"/>
      <w:r w:rsidR="00D45F3A" w:rsidRPr="00235AF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5F3A" w:rsidRPr="00235AF7">
        <w:rPr>
          <w:rFonts w:ascii="Times New Roman" w:hAnsi="Times New Roman" w:cs="Times New Roman"/>
          <w:sz w:val="28"/>
          <w:szCs w:val="28"/>
        </w:rPr>
        <w:t xml:space="preserve">и муниципальных служащих, сотрудников </w:t>
      </w:r>
      <w:proofErr w:type="spellStart"/>
      <w:r w:rsidR="00D45F3A" w:rsidRPr="00235AF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5F3A" w:rsidRPr="00235AF7">
        <w:rPr>
          <w:rFonts w:ascii="Times New Roman" w:hAnsi="Times New Roman" w:cs="Times New Roman"/>
          <w:sz w:val="28"/>
          <w:szCs w:val="28"/>
        </w:rPr>
        <w:t>и муниципальных учреждений в части соответствующих навыков.</w:t>
      </w:r>
    </w:p>
    <w:p w:rsidR="00D45F3A" w:rsidRPr="005848B8" w:rsidRDefault="00D45F3A" w:rsidP="00D45F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8B8">
        <w:rPr>
          <w:rFonts w:ascii="Times New Roman" w:hAnsi="Times New Roman" w:cs="Times New Roman"/>
          <w:sz w:val="28"/>
          <w:szCs w:val="28"/>
        </w:rPr>
        <w:t>К системе государственной власти, также как к науке, образованию и бизнесу, будут предъявляться требования к ее открытости для общества, в том числе в плане обеспечения иностранных пользователей необходимым объемом актуальной информации о реализуемой политике.</w:t>
      </w:r>
    </w:p>
    <w:p w:rsidR="00D45F3A" w:rsidRPr="005848B8" w:rsidRDefault="00D45F3A" w:rsidP="00D45F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8B8">
        <w:rPr>
          <w:rFonts w:ascii="Times New Roman" w:hAnsi="Times New Roman" w:cs="Times New Roman"/>
          <w:sz w:val="28"/>
          <w:szCs w:val="28"/>
        </w:rPr>
        <w:t>Для этого будет обеспечен перевод на английский язык нормативных правовых актов, затрагивающих интересы потенциальных зарубежных инвесторов, и их размещение в сети Интернет. Органам государственной власти, ответственным за выработку государственной политики, необходимо создать в 2012 году англоязычные версии своих сайтов в сети Интернет.</w:t>
      </w:r>
    </w:p>
    <w:p w:rsidR="00D45F3A" w:rsidRPr="005848B8" w:rsidRDefault="00D45F3A" w:rsidP="00D45F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8B8">
        <w:rPr>
          <w:rFonts w:ascii="Times New Roman" w:hAnsi="Times New Roman" w:cs="Times New Roman"/>
          <w:sz w:val="28"/>
          <w:szCs w:val="28"/>
        </w:rPr>
        <w:t xml:space="preserve">В целях обеспечения общения с иностранными коллегами планируется рассмотреть вопрос о целесообразности включения в квалификационные требования для занятия должностей государственной </w:t>
      </w:r>
      <w:r w:rsidRPr="005848B8">
        <w:rPr>
          <w:rFonts w:ascii="Times New Roman" w:hAnsi="Times New Roman" w:cs="Times New Roman"/>
          <w:sz w:val="28"/>
          <w:szCs w:val="28"/>
        </w:rPr>
        <w:lastRenderedPageBreak/>
        <w:t>службы главной и высшей группы знание иностранного языка на соответствующем уровне.</w:t>
      </w:r>
    </w:p>
    <w:p w:rsidR="00D45F3A" w:rsidRPr="005848B8" w:rsidRDefault="00D45F3A" w:rsidP="00D45F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8B8">
        <w:rPr>
          <w:rFonts w:ascii="Times New Roman" w:hAnsi="Times New Roman" w:cs="Times New Roman"/>
          <w:sz w:val="28"/>
          <w:szCs w:val="28"/>
        </w:rPr>
        <w:t>Кроме того, предполагается создание эффективной системы обратной связи, позволяющей государству корректировать проводимую политику на основе информац</w:t>
      </w:r>
      <w:proofErr w:type="gramStart"/>
      <w:r w:rsidRPr="005848B8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5848B8">
        <w:rPr>
          <w:rFonts w:ascii="Times New Roman" w:hAnsi="Times New Roman" w:cs="Times New Roman"/>
          <w:sz w:val="28"/>
          <w:szCs w:val="28"/>
        </w:rPr>
        <w:t xml:space="preserve"> результативности, полученной от населения и институтов гражданского общества. Это направление будет в основном реализовываться в рамках проводимых мероприятий по административной реформе.</w:t>
      </w:r>
    </w:p>
    <w:p w:rsidR="005157FF" w:rsidRDefault="002F755D">
      <w:r>
        <w:t xml:space="preserve"> </w:t>
      </w:r>
    </w:p>
    <w:p w:rsidR="002F755D" w:rsidRPr="002F755D" w:rsidRDefault="002F755D">
      <w:pPr>
        <w:rPr>
          <w:rFonts w:ascii="Times New Roman" w:hAnsi="Times New Roman" w:cs="Times New Roman"/>
          <w:sz w:val="28"/>
          <w:szCs w:val="28"/>
        </w:rPr>
      </w:pPr>
      <w:r w:rsidRPr="002F755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2F755D" w:rsidRPr="002F755D" w:rsidRDefault="002F755D">
      <w:pPr>
        <w:rPr>
          <w:rFonts w:ascii="Times New Roman" w:hAnsi="Times New Roman" w:cs="Times New Roman"/>
          <w:sz w:val="28"/>
          <w:szCs w:val="28"/>
        </w:rPr>
      </w:pPr>
      <w:r w:rsidRPr="002F755D">
        <w:rPr>
          <w:rFonts w:ascii="Times New Roman" w:hAnsi="Times New Roman" w:cs="Times New Roman"/>
          <w:sz w:val="28"/>
          <w:szCs w:val="28"/>
        </w:rPr>
        <w:t xml:space="preserve">1. </w:t>
      </w:r>
      <w:r w:rsidR="008466A9" w:rsidRPr="008466A9">
        <w:rPr>
          <w:rFonts w:ascii="Times New Roman" w:hAnsi="Times New Roman" w:cs="Times New Roman"/>
          <w:sz w:val="28"/>
          <w:szCs w:val="28"/>
        </w:rPr>
        <w:t>Распоряжение Правительства РФ от 08.12.2011 N 2227-р</w:t>
      </w:r>
      <w:proofErr w:type="gramStart"/>
      <w:r w:rsidR="008466A9" w:rsidRPr="008466A9">
        <w:rPr>
          <w:rFonts w:ascii="Times New Roman" w:hAnsi="Times New Roman" w:cs="Times New Roman"/>
          <w:sz w:val="28"/>
          <w:szCs w:val="28"/>
        </w:rPr>
        <w:t xml:space="preserve"> &lt;О</w:t>
      </w:r>
      <w:proofErr w:type="gramEnd"/>
      <w:r w:rsidR="008466A9" w:rsidRPr="008466A9">
        <w:rPr>
          <w:rFonts w:ascii="Times New Roman" w:hAnsi="Times New Roman" w:cs="Times New Roman"/>
          <w:sz w:val="28"/>
          <w:szCs w:val="28"/>
        </w:rPr>
        <w:t>б утверждении Стратегии инновационного развития Российской Федерации на период до 2020 года&gt;</w:t>
      </w:r>
      <w:r w:rsidR="00BD5CCD">
        <w:rPr>
          <w:rFonts w:ascii="Times New Roman" w:hAnsi="Times New Roman" w:cs="Times New Roman"/>
          <w:sz w:val="28"/>
          <w:szCs w:val="28"/>
        </w:rPr>
        <w:t xml:space="preserve"> </w:t>
      </w:r>
      <w:r w:rsidRPr="002F755D">
        <w:rPr>
          <w:rFonts w:ascii="Times New Roman" w:hAnsi="Times New Roman" w:cs="Times New Roman"/>
          <w:sz w:val="28"/>
          <w:szCs w:val="28"/>
        </w:rPr>
        <w:t>http://www.consultant.ru/document/cons_doc_LAW_123444/b5cc9a1b589495934c56561bf22a30bc644080a8/</w:t>
      </w:r>
    </w:p>
    <w:sectPr w:rsidR="002F755D" w:rsidRPr="002F755D" w:rsidSect="0038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74EC1"/>
    <w:multiLevelType w:val="multilevel"/>
    <w:tmpl w:val="3378D8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76B604E3"/>
    <w:multiLevelType w:val="hybridMultilevel"/>
    <w:tmpl w:val="6B5AD7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F3A"/>
    <w:rsid w:val="00235AF7"/>
    <w:rsid w:val="002F755D"/>
    <w:rsid w:val="00383AD5"/>
    <w:rsid w:val="004E0393"/>
    <w:rsid w:val="005157FF"/>
    <w:rsid w:val="007143AE"/>
    <w:rsid w:val="008466A9"/>
    <w:rsid w:val="009F4BCC"/>
    <w:rsid w:val="00AB5AAE"/>
    <w:rsid w:val="00B1299E"/>
    <w:rsid w:val="00BD5CCD"/>
    <w:rsid w:val="00C056E6"/>
    <w:rsid w:val="00C6784B"/>
    <w:rsid w:val="00D45F3A"/>
    <w:rsid w:val="00E4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2017-04-30T07:31:00Z</dcterms:created>
  <dcterms:modified xsi:type="dcterms:W3CDTF">2017-04-30T09:45:00Z</dcterms:modified>
</cp:coreProperties>
</file>