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05" w:rsidRDefault="00F72704" w:rsidP="00F72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04">
        <w:rPr>
          <w:rFonts w:ascii="Times New Roman" w:hAnsi="Times New Roman" w:cs="Times New Roman"/>
          <w:b/>
          <w:sz w:val="28"/>
          <w:szCs w:val="28"/>
        </w:rPr>
        <w:t>«Обеспечение работоспособности института уполномоченных по правам студентов на федеральном и региональном уровнях»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 xml:space="preserve">Должность Уполномоченного по правам студентов появилась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F72704">
        <w:rPr>
          <w:rFonts w:ascii="Times New Roman" w:hAnsi="Times New Roman" w:cs="Times New Roman"/>
          <w:sz w:val="28"/>
          <w:szCs w:val="28"/>
        </w:rPr>
        <w:t xml:space="preserve">в 2012 году в рамках  Всероссийского студенческого форума по инициативе Министерства образования и науки Российской Федерации. 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>В связи с тем, что институт Уполномоченного по правам студентов Российской Федерации существует только на федеральном уровне, что не представляет возможным охватить и контролировать надлежащее обеспечение прав всех студентов, было принято решение создать сеть уполномоченных по правам студентов в вуз</w:t>
      </w:r>
      <w:r w:rsidRPr="00F72704">
        <w:rPr>
          <w:rFonts w:ascii="Times New Roman" w:hAnsi="Times New Roman" w:cs="Times New Roman"/>
          <w:sz w:val="28"/>
          <w:szCs w:val="28"/>
        </w:rPr>
        <w:t>ах страны</w:t>
      </w:r>
      <w:r w:rsidRPr="00F72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704">
        <w:rPr>
          <w:rFonts w:ascii="Times New Roman" w:hAnsi="Times New Roman" w:cs="Times New Roman"/>
          <w:sz w:val="28"/>
          <w:szCs w:val="28"/>
        </w:rPr>
        <w:t xml:space="preserve">С этой целью по инициативе Уполномоченного по правам студентов в Российской Федерации и при поддержке Министерства образования и науки Российской Федерации, Федерального агентства по делам молодежи, Совета проректоров по воспитательной работе образовательных организаций высшего образования России и Российского студенческого центра при </w:t>
      </w:r>
      <w:proofErr w:type="spellStart"/>
      <w:r w:rsidRPr="00F727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2704">
        <w:rPr>
          <w:rFonts w:ascii="Times New Roman" w:hAnsi="Times New Roman" w:cs="Times New Roman"/>
          <w:sz w:val="28"/>
          <w:szCs w:val="28"/>
        </w:rPr>
        <w:t xml:space="preserve"> РФ, </w:t>
      </w:r>
      <w:r w:rsidRPr="00F72704">
        <w:rPr>
          <w:rFonts w:ascii="Times New Roman" w:hAnsi="Times New Roman" w:cs="Times New Roman"/>
          <w:sz w:val="28"/>
          <w:szCs w:val="28"/>
        </w:rPr>
        <w:t>стартовал</w:t>
      </w:r>
      <w:r w:rsidRPr="00F72704">
        <w:rPr>
          <w:rFonts w:ascii="Times New Roman" w:hAnsi="Times New Roman" w:cs="Times New Roman"/>
          <w:sz w:val="28"/>
          <w:szCs w:val="28"/>
        </w:rPr>
        <w:t xml:space="preserve"> проект «Выборы уполномо</w:t>
      </w:r>
      <w:r w:rsidRPr="00F72704">
        <w:rPr>
          <w:rFonts w:ascii="Times New Roman" w:hAnsi="Times New Roman" w:cs="Times New Roman"/>
          <w:sz w:val="28"/>
          <w:szCs w:val="28"/>
        </w:rPr>
        <w:t>ченных по правам студентов в вуз</w:t>
      </w:r>
      <w:r w:rsidRPr="00F72704">
        <w:rPr>
          <w:rFonts w:ascii="Times New Roman" w:hAnsi="Times New Roman" w:cs="Times New Roman"/>
          <w:sz w:val="28"/>
          <w:szCs w:val="28"/>
        </w:rPr>
        <w:t>ах» (далее – Проект).</w:t>
      </w:r>
      <w:proofErr w:type="gramEnd"/>
      <w:r w:rsidRPr="00F72704">
        <w:rPr>
          <w:rFonts w:ascii="Times New Roman" w:hAnsi="Times New Roman" w:cs="Times New Roman"/>
          <w:sz w:val="28"/>
          <w:szCs w:val="28"/>
        </w:rPr>
        <w:t xml:space="preserve"> </w:t>
      </w:r>
      <w:r w:rsidRPr="00F72704">
        <w:rPr>
          <w:rFonts w:ascii="Times New Roman" w:hAnsi="Times New Roman" w:cs="Times New Roman"/>
          <w:sz w:val="28"/>
          <w:szCs w:val="28"/>
        </w:rPr>
        <w:t>Цель</w:t>
      </w:r>
      <w:r w:rsidRPr="00F72704">
        <w:rPr>
          <w:rFonts w:ascii="Times New Roman" w:hAnsi="Times New Roman" w:cs="Times New Roman"/>
          <w:sz w:val="28"/>
          <w:szCs w:val="28"/>
        </w:rPr>
        <w:t xml:space="preserve"> П</w:t>
      </w:r>
      <w:r w:rsidRPr="00F72704">
        <w:rPr>
          <w:rFonts w:ascii="Times New Roman" w:hAnsi="Times New Roman" w:cs="Times New Roman"/>
          <w:sz w:val="28"/>
          <w:szCs w:val="28"/>
        </w:rPr>
        <w:t>роекта -</w:t>
      </w:r>
      <w:r w:rsidRPr="00F72704">
        <w:rPr>
          <w:rFonts w:ascii="Times New Roman" w:hAnsi="Times New Roman" w:cs="Times New Roman"/>
          <w:sz w:val="28"/>
          <w:szCs w:val="28"/>
        </w:rPr>
        <w:t xml:space="preserve"> избрание уполномоченных по правам студентов в образовательных организациях высшего образования для осуществления в дальнейшем деятельности по защите прав и законных интересов обучающихся.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>Реализация Проекта включала в себя несколько последовательных стадий, которые были обозначены в «дорожной карте». Первым этапом предвыборной гонки являлся сбор подписей за кандидатов. На втором этапе кандидаты, собравшие в свою поддержку необходимое количество подписей, проводили массовые социологические опросы в своих учебных заведениях с целью выявления основных актуальных проблем студенческого сообщества.</w:t>
      </w:r>
      <w:r w:rsidRPr="00F72704">
        <w:rPr>
          <w:rFonts w:ascii="Times New Roman" w:hAnsi="Times New Roman" w:cs="Times New Roman"/>
          <w:sz w:val="28"/>
          <w:szCs w:val="28"/>
        </w:rPr>
        <w:t xml:space="preserve"> </w:t>
      </w:r>
      <w:r w:rsidRPr="00F72704">
        <w:rPr>
          <w:rFonts w:ascii="Times New Roman" w:hAnsi="Times New Roman" w:cs="Times New Roman"/>
          <w:sz w:val="28"/>
          <w:szCs w:val="28"/>
        </w:rPr>
        <w:t xml:space="preserve">На основе результатов исследований каждый кандидат разработал предвыборную программу и записал мотивационное обращение, </w:t>
      </w:r>
      <w:proofErr w:type="gramStart"/>
      <w:r w:rsidRPr="00F72704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Pr="00F72704">
        <w:rPr>
          <w:rFonts w:ascii="Times New Roman" w:hAnsi="Times New Roman" w:cs="Times New Roman"/>
          <w:sz w:val="28"/>
          <w:szCs w:val="28"/>
        </w:rPr>
        <w:t xml:space="preserve"> в социальных сетях. Большая часть кандидатов в ходе предвыборной </w:t>
      </w:r>
      <w:r w:rsidRPr="00F72704">
        <w:rPr>
          <w:rFonts w:ascii="Times New Roman" w:hAnsi="Times New Roman" w:cs="Times New Roman"/>
          <w:sz w:val="28"/>
          <w:szCs w:val="28"/>
        </w:rPr>
        <w:lastRenderedPageBreak/>
        <w:t xml:space="preserve">гонки провели серию мобилизационных мероприятий со студенческими активами своих вузов. 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 xml:space="preserve">Со 2 по 14 сентября всеми кандидатами активно проводились встречи в студенческих аудиториях. Каждый кандидат должен был провести не менее 10 встреч с охватом 500 человек. 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 xml:space="preserve">Последним этапом реализации проекта стало проведение Единого дня студенческих дебатов. В данном мероприятии приняли участие кандидаты на должность уполномоченного, их группы поддержки, представители администрации вузов, а также представители общественных молодежных организаций. </w:t>
      </w:r>
    </w:p>
    <w:p w:rsidR="00F72704" w:rsidRPr="00F72704" w:rsidRDefault="00F72704" w:rsidP="003A3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>На протяжении всех этапов реализации проекта кандидаты активно привлекали студентов своего вуза (будущих избирателей) к регистрации в системе АИС «Молодежь России». 18 сентября, в Единый день голосования, в Российской Федерации состоялись выборы Уполномоченных по правам студентов в вуз</w:t>
      </w:r>
      <w:r w:rsidR="003A3CFA">
        <w:rPr>
          <w:rFonts w:ascii="Times New Roman" w:hAnsi="Times New Roman" w:cs="Times New Roman"/>
          <w:sz w:val="28"/>
          <w:szCs w:val="28"/>
        </w:rPr>
        <w:t xml:space="preserve">ах. </w:t>
      </w:r>
      <w:r w:rsidRPr="00F72704">
        <w:rPr>
          <w:rFonts w:ascii="Times New Roman" w:hAnsi="Times New Roman" w:cs="Times New Roman"/>
          <w:sz w:val="28"/>
          <w:szCs w:val="28"/>
        </w:rPr>
        <w:t>По итогам голосования избраны уполномо</w:t>
      </w:r>
      <w:r w:rsidRPr="00F72704">
        <w:rPr>
          <w:rFonts w:ascii="Times New Roman" w:hAnsi="Times New Roman" w:cs="Times New Roman"/>
          <w:sz w:val="28"/>
          <w:szCs w:val="28"/>
        </w:rPr>
        <w:t>ченные по правам студентов в</w:t>
      </w:r>
      <w:r w:rsidR="003A3CFA">
        <w:rPr>
          <w:rFonts w:ascii="Times New Roman" w:hAnsi="Times New Roman" w:cs="Times New Roman"/>
          <w:sz w:val="28"/>
          <w:szCs w:val="28"/>
        </w:rPr>
        <w:t xml:space="preserve"> 44</w:t>
      </w:r>
      <w:bookmarkStart w:id="0" w:name="_GoBack"/>
      <w:bookmarkEnd w:id="0"/>
      <w:r w:rsidRPr="00F72704">
        <w:rPr>
          <w:rFonts w:ascii="Times New Roman" w:hAnsi="Times New Roman" w:cs="Times New Roman"/>
          <w:sz w:val="28"/>
          <w:szCs w:val="28"/>
        </w:rPr>
        <w:t xml:space="preserve"> </w:t>
      </w:r>
      <w:r w:rsidRPr="00F72704">
        <w:rPr>
          <w:rFonts w:ascii="Times New Roman" w:hAnsi="Times New Roman" w:cs="Times New Roman"/>
          <w:sz w:val="28"/>
          <w:szCs w:val="28"/>
        </w:rPr>
        <w:t>вузах.</w:t>
      </w:r>
    </w:p>
    <w:p w:rsidR="00F72704" w:rsidRPr="00F72704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4">
        <w:rPr>
          <w:rFonts w:ascii="Times New Roman" w:hAnsi="Times New Roman" w:cs="Times New Roman"/>
          <w:sz w:val="28"/>
          <w:szCs w:val="28"/>
        </w:rPr>
        <w:t>В компетенции уполномоченных по правам студентов войдут защита прав студентов, ведение мониторинга конфликтных ситуаций в студенческой среде, разработка инициатив, направленных на защиту интересов учащихся.</w:t>
      </w:r>
    </w:p>
    <w:p w:rsidR="00F72704" w:rsidRPr="00280862" w:rsidRDefault="00F72704" w:rsidP="00F7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04" w:rsidRPr="00F72704" w:rsidRDefault="00F72704" w:rsidP="00F727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704" w:rsidRPr="00F7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BA0"/>
    <w:multiLevelType w:val="hybridMultilevel"/>
    <w:tmpl w:val="C58ACE64"/>
    <w:lvl w:ilvl="0" w:tplc="37066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12"/>
    <w:rsid w:val="003A3CFA"/>
    <w:rsid w:val="00840912"/>
    <w:rsid w:val="00A13805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Мышонок</dc:creator>
  <cp:keywords/>
  <dc:description/>
  <cp:lastModifiedBy>Мышонок</cp:lastModifiedBy>
  <cp:revision>2</cp:revision>
  <dcterms:created xsi:type="dcterms:W3CDTF">2017-04-05T19:09:00Z</dcterms:created>
  <dcterms:modified xsi:type="dcterms:W3CDTF">2017-04-05T19:21:00Z</dcterms:modified>
</cp:coreProperties>
</file>