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F30" w:rsidRPr="00094F30" w:rsidRDefault="00094F30" w:rsidP="00094F3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spellStart"/>
      <w:r w:rsidRPr="00094F30">
        <w:rPr>
          <w:rFonts w:ascii="Times New Roman" w:eastAsia="Times New Roman" w:hAnsi="Times New Roman"/>
          <w:b/>
          <w:iCs/>
          <w:sz w:val="20"/>
          <w:szCs w:val="20"/>
          <w:lang w:eastAsia="ru-RU"/>
        </w:rPr>
        <w:t>Мугаллимова</w:t>
      </w:r>
      <w:proofErr w:type="spellEnd"/>
      <w:r w:rsidRPr="00094F30">
        <w:rPr>
          <w:rFonts w:ascii="Times New Roman" w:eastAsia="Times New Roman" w:hAnsi="Times New Roman"/>
          <w:b/>
          <w:iCs/>
          <w:sz w:val="20"/>
          <w:szCs w:val="20"/>
          <w:lang w:eastAsia="ru-RU"/>
        </w:rPr>
        <w:t xml:space="preserve"> Светлана </w:t>
      </w:r>
      <w:proofErr w:type="spellStart"/>
      <w:r w:rsidRPr="00094F30">
        <w:rPr>
          <w:rFonts w:ascii="Times New Roman" w:eastAsia="Times New Roman" w:hAnsi="Times New Roman"/>
          <w:b/>
          <w:iCs/>
          <w:sz w:val="20"/>
          <w:szCs w:val="20"/>
          <w:lang w:eastAsia="ru-RU"/>
        </w:rPr>
        <w:t>Ринатовна</w:t>
      </w:r>
      <w:proofErr w:type="spellEnd"/>
      <w:r w:rsidRPr="00094F30">
        <w:rPr>
          <w:rFonts w:ascii="Times New Roman" w:eastAsia="Times New Roman" w:hAnsi="Times New Roman"/>
          <w:sz w:val="20"/>
          <w:szCs w:val="20"/>
          <w:lang w:eastAsia="ru-RU"/>
        </w:rPr>
        <w:br/>
      </w:r>
      <w:r w:rsidRPr="00094F30">
        <w:rPr>
          <w:rFonts w:ascii="Times New Roman" w:eastAsia="Times New Roman" w:hAnsi="Times New Roman"/>
          <w:iCs/>
          <w:sz w:val="20"/>
          <w:szCs w:val="20"/>
          <w:lang w:eastAsia="ru-RU"/>
        </w:rPr>
        <w:t xml:space="preserve">канд. </w:t>
      </w:r>
      <w:proofErr w:type="spellStart"/>
      <w:r w:rsidRPr="00094F30">
        <w:rPr>
          <w:rFonts w:ascii="Times New Roman" w:eastAsia="Times New Roman" w:hAnsi="Times New Roman"/>
          <w:iCs/>
          <w:sz w:val="20"/>
          <w:szCs w:val="20"/>
          <w:lang w:eastAsia="ru-RU"/>
        </w:rPr>
        <w:t>пед</w:t>
      </w:r>
      <w:proofErr w:type="spellEnd"/>
      <w:r w:rsidRPr="00094F30">
        <w:rPr>
          <w:rFonts w:ascii="Times New Roman" w:eastAsia="Times New Roman" w:hAnsi="Times New Roman"/>
          <w:iCs/>
          <w:sz w:val="20"/>
          <w:szCs w:val="20"/>
          <w:lang w:eastAsia="ru-RU"/>
        </w:rPr>
        <w:t>. наук</w:t>
      </w:r>
      <w:proofErr w:type="gramStart"/>
      <w:r w:rsidRPr="00094F30">
        <w:rPr>
          <w:rFonts w:ascii="Times New Roman" w:eastAsia="Times New Roman" w:hAnsi="Times New Roman"/>
          <w:sz w:val="20"/>
          <w:szCs w:val="20"/>
          <w:lang w:eastAsia="ru-RU"/>
        </w:rPr>
        <w:t> ,</w:t>
      </w:r>
      <w:proofErr w:type="gramEnd"/>
      <w:r w:rsidRPr="00094F30">
        <w:rPr>
          <w:rFonts w:ascii="Times New Roman" w:eastAsia="Times New Roman" w:hAnsi="Times New Roman"/>
          <w:sz w:val="20"/>
          <w:szCs w:val="20"/>
          <w:lang w:eastAsia="ru-RU"/>
        </w:rPr>
        <w:t> </w:t>
      </w:r>
      <w:r w:rsidRPr="00094F30">
        <w:rPr>
          <w:rFonts w:ascii="Times New Roman" w:eastAsia="Times New Roman" w:hAnsi="Times New Roman"/>
          <w:sz w:val="20"/>
          <w:szCs w:val="20"/>
          <w:lang w:eastAsia="ru-RU"/>
        </w:rPr>
        <w:t xml:space="preserve">старший </w:t>
      </w:r>
      <w:r w:rsidRPr="00094F30">
        <w:rPr>
          <w:rFonts w:ascii="Times New Roman" w:eastAsia="Times New Roman" w:hAnsi="Times New Roman"/>
          <w:iCs/>
          <w:sz w:val="20"/>
          <w:szCs w:val="20"/>
          <w:lang w:eastAsia="ru-RU"/>
        </w:rPr>
        <w:t>преподаватель</w:t>
      </w:r>
      <w:r w:rsidRPr="00094F30">
        <w:rPr>
          <w:rFonts w:ascii="Times New Roman" w:eastAsia="Times New Roman" w:hAnsi="Times New Roman"/>
          <w:sz w:val="20"/>
          <w:szCs w:val="20"/>
          <w:lang w:eastAsia="ru-RU"/>
        </w:rPr>
        <w:t> </w:t>
      </w:r>
    </w:p>
    <w:p w:rsidR="00094F30" w:rsidRPr="00094F30" w:rsidRDefault="00094F30" w:rsidP="00094F3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hyperlink r:id="rId7" w:history="1">
        <w:proofErr w:type="spellStart"/>
        <w:r w:rsidRPr="00094F30">
          <w:rPr>
            <w:rFonts w:ascii="Times New Roman" w:eastAsia="Times New Roman" w:hAnsi="Times New Roman"/>
            <w:b/>
            <w:bCs/>
            <w:iCs/>
            <w:sz w:val="20"/>
            <w:szCs w:val="20"/>
            <w:lang w:eastAsia="ru-RU"/>
          </w:rPr>
          <w:t>Чебанова</w:t>
        </w:r>
        <w:proofErr w:type="spellEnd"/>
        <w:r w:rsidRPr="00094F30">
          <w:rPr>
            <w:rFonts w:ascii="Times New Roman" w:eastAsia="Times New Roman" w:hAnsi="Times New Roman"/>
            <w:b/>
            <w:bCs/>
            <w:iCs/>
            <w:sz w:val="20"/>
            <w:szCs w:val="20"/>
            <w:lang w:eastAsia="ru-RU"/>
          </w:rPr>
          <w:t xml:space="preserve"> Елена Ильинична</w:t>
        </w:r>
      </w:hyperlink>
      <w:r w:rsidRPr="00094F30">
        <w:rPr>
          <w:rFonts w:ascii="Times New Roman" w:eastAsia="Times New Roman" w:hAnsi="Times New Roman"/>
          <w:sz w:val="20"/>
          <w:szCs w:val="20"/>
          <w:lang w:eastAsia="ru-RU"/>
        </w:rPr>
        <w:t> </w:t>
      </w:r>
      <w:r w:rsidRPr="00094F30">
        <w:rPr>
          <w:rFonts w:ascii="Times New Roman" w:eastAsia="Times New Roman" w:hAnsi="Times New Roman"/>
          <w:sz w:val="20"/>
          <w:szCs w:val="20"/>
          <w:lang w:eastAsia="ru-RU"/>
        </w:rPr>
        <w:br/>
      </w:r>
      <w:r w:rsidRPr="00094F30">
        <w:rPr>
          <w:rFonts w:ascii="Times New Roman" w:eastAsia="Times New Roman" w:hAnsi="Times New Roman"/>
          <w:iCs/>
          <w:sz w:val="20"/>
          <w:szCs w:val="20"/>
          <w:lang w:eastAsia="ru-RU"/>
        </w:rPr>
        <w:t>студентка</w:t>
      </w:r>
      <w:r w:rsidRPr="00094F30">
        <w:rPr>
          <w:rFonts w:ascii="Times New Roman" w:eastAsia="Times New Roman" w:hAnsi="Times New Roman"/>
          <w:sz w:val="20"/>
          <w:szCs w:val="20"/>
          <w:lang w:eastAsia="ru-RU"/>
        </w:rPr>
        <w:t> </w:t>
      </w:r>
      <w:r w:rsidRPr="00094F30">
        <w:rPr>
          <w:rFonts w:ascii="Times New Roman" w:eastAsia="Times New Roman" w:hAnsi="Times New Roman"/>
          <w:sz w:val="20"/>
          <w:szCs w:val="20"/>
          <w:lang w:eastAsia="ru-RU"/>
        </w:rPr>
        <w:br/>
      </w:r>
      <w:hyperlink r:id="rId8" w:history="1">
        <w:r w:rsidRPr="00094F30">
          <w:rPr>
            <w:rFonts w:ascii="Times New Roman" w:eastAsia="Times New Roman" w:hAnsi="Times New Roman"/>
            <w:iCs/>
            <w:sz w:val="20"/>
            <w:szCs w:val="20"/>
            <w:lang w:eastAsia="ru-RU"/>
          </w:rPr>
          <w:t>БУ ВО «</w:t>
        </w:r>
        <w:proofErr w:type="spellStart"/>
        <w:r w:rsidRPr="00094F30">
          <w:rPr>
            <w:rFonts w:ascii="Times New Roman" w:eastAsia="Times New Roman" w:hAnsi="Times New Roman"/>
            <w:iCs/>
            <w:sz w:val="20"/>
            <w:szCs w:val="20"/>
            <w:lang w:eastAsia="ru-RU"/>
          </w:rPr>
          <w:t>Сургутский</w:t>
        </w:r>
        <w:proofErr w:type="spellEnd"/>
        <w:r w:rsidRPr="00094F30">
          <w:rPr>
            <w:rFonts w:ascii="Times New Roman" w:eastAsia="Times New Roman" w:hAnsi="Times New Roman"/>
            <w:iCs/>
            <w:sz w:val="20"/>
            <w:szCs w:val="20"/>
            <w:lang w:eastAsia="ru-RU"/>
          </w:rPr>
          <w:t xml:space="preserve"> государственный педагогический университет»</w:t>
        </w:r>
      </w:hyperlink>
      <w:r w:rsidRPr="00094F30">
        <w:rPr>
          <w:rFonts w:ascii="Times New Roman" w:eastAsia="Times New Roman" w:hAnsi="Times New Roman"/>
          <w:sz w:val="20"/>
          <w:szCs w:val="20"/>
          <w:lang w:eastAsia="ru-RU"/>
        </w:rPr>
        <w:br/>
      </w:r>
      <w:r w:rsidRPr="00094F30">
        <w:rPr>
          <w:rFonts w:ascii="Times New Roman" w:eastAsia="Times New Roman" w:hAnsi="Times New Roman"/>
          <w:iCs/>
          <w:sz w:val="20"/>
          <w:szCs w:val="20"/>
          <w:lang w:eastAsia="ru-RU"/>
        </w:rPr>
        <w:t>Ханты-Мансийский Автономный округ - Ю</w:t>
      </w:r>
      <w:bookmarkStart w:id="0" w:name="_GoBack"/>
      <w:bookmarkEnd w:id="0"/>
      <w:r w:rsidRPr="00094F30">
        <w:rPr>
          <w:rFonts w:ascii="Times New Roman" w:eastAsia="Times New Roman" w:hAnsi="Times New Roman"/>
          <w:iCs/>
          <w:sz w:val="20"/>
          <w:szCs w:val="20"/>
          <w:lang w:eastAsia="ru-RU"/>
        </w:rPr>
        <w:t>гра АО</w:t>
      </w:r>
    </w:p>
    <w:p w:rsidR="00CA784C" w:rsidRPr="002F6477" w:rsidRDefault="00CA784C" w:rsidP="002F6477">
      <w:pPr>
        <w:spacing w:after="0" w:line="360" w:lineRule="auto"/>
        <w:rPr>
          <w:rFonts w:ascii="Times New Roman" w:hAnsi="Times New Roman"/>
          <w:b/>
          <w:sz w:val="20"/>
          <w:szCs w:val="20"/>
        </w:rPr>
      </w:pPr>
    </w:p>
    <w:p w:rsidR="006236AB" w:rsidRPr="00B928C3" w:rsidRDefault="006236AB" w:rsidP="00B928C3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0"/>
        </w:rPr>
      </w:pPr>
      <w:r w:rsidRPr="00B928C3">
        <w:rPr>
          <w:rFonts w:ascii="Times New Roman" w:hAnsi="Times New Roman"/>
          <w:b/>
          <w:sz w:val="24"/>
          <w:szCs w:val="20"/>
        </w:rPr>
        <w:t>Приемы решения алгебраических неравенств</w:t>
      </w:r>
    </w:p>
    <w:p w:rsidR="00271FED" w:rsidRPr="001D02ED" w:rsidRDefault="00271FED" w:rsidP="001D02ED">
      <w:pPr>
        <w:spacing w:after="0" w:line="36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B928C3">
        <w:rPr>
          <w:rFonts w:ascii="Times New Roman" w:hAnsi="Times New Roman"/>
          <w:sz w:val="20"/>
          <w:szCs w:val="20"/>
        </w:rPr>
        <w:t xml:space="preserve">Изучению неравенств уделяется особое внимание в области элементарной математики, поскольку именно алгебраические неравенства являются математическими моделями очень многих физических или иных учебных задач, поэтому методы их решения в большинстве случаев вызывают затруднения. </w:t>
      </w:r>
      <w:r w:rsidRPr="00B928C3">
        <w:rPr>
          <w:rFonts w:ascii="Times New Roman" w:eastAsia="Times New Roman" w:hAnsi="Times New Roman"/>
          <w:sz w:val="20"/>
          <w:szCs w:val="20"/>
        </w:rPr>
        <w:t>К числу изучаемых алгебраических неравенств относят:</w:t>
      </w:r>
    </w:p>
    <w:p w:rsidR="00271FED" w:rsidRPr="00B928C3" w:rsidRDefault="00DF59FA" w:rsidP="00271FED">
      <w:pPr>
        <w:pStyle w:val="a3"/>
        <w:numPr>
          <w:ilvl w:val="0"/>
          <w:numId w:val="1"/>
        </w:numPr>
        <w:tabs>
          <w:tab w:val="left" w:pos="851"/>
          <w:tab w:val="left" w:pos="993"/>
          <w:tab w:val="left" w:pos="1560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0"/>
          <w:szCs w:val="20"/>
        </w:rPr>
      </w:pPr>
      <w:r w:rsidRPr="00B928C3">
        <w:rPr>
          <w:rFonts w:ascii="Times New Roman" w:eastAsia="Times New Roman" w:hAnsi="Times New Roman"/>
          <w:sz w:val="20"/>
          <w:szCs w:val="20"/>
        </w:rPr>
        <w:t xml:space="preserve"> линейные неравенства;</w:t>
      </w:r>
    </w:p>
    <w:p w:rsidR="00271FED" w:rsidRPr="00B928C3" w:rsidRDefault="00DF59FA" w:rsidP="00271FED">
      <w:pPr>
        <w:pStyle w:val="a3"/>
        <w:numPr>
          <w:ilvl w:val="0"/>
          <w:numId w:val="1"/>
        </w:numPr>
        <w:tabs>
          <w:tab w:val="left" w:pos="851"/>
          <w:tab w:val="left" w:pos="993"/>
          <w:tab w:val="left" w:pos="1560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0"/>
          <w:szCs w:val="20"/>
        </w:rPr>
      </w:pPr>
      <w:r w:rsidRPr="00B928C3">
        <w:rPr>
          <w:rFonts w:ascii="Times New Roman" w:eastAsia="Times New Roman" w:hAnsi="Times New Roman"/>
          <w:sz w:val="20"/>
          <w:szCs w:val="20"/>
        </w:rPr>
        <w:t xml:space="preserve"> квадратные неравенства;</w:t>
      </w:r>
    </w:p>
    <w:p w:rsidR="00271FED" w:rsidRPr="00B928C3" w:rsidRDefault="00DF59FA" w:rsidP="00271FED">
      <w:pPr>
        <w:pStyle w:val="a3"/>
        <w:numPr>
          <w:ilvl w:val="0"/>
          <w:numId w:val="1"/>
        </w:numPr>
        <w:tabs>
          <w:tab w:val="left" w:pos="851"/>
          <w:tab w:val="left" w:pos="993"/>
          <w:tab w:val="left" w:pos="1560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0"/>
          <w:szCs w:val="20"/>
        </w:rPr>
      </w:pPr>
      <w:r w:rsidRPr="00B928C3">
        <w:rPr>
          <w:rFonts w:ascii="Times New Roman" w:eastAsia="Times New Roman" w:hAnsi="Times New Roman"/>
          <w:sz w:val="20"/>
          <w:szCs w:val="20"/>
        </w:rPr>
        <w:t xml:space="preserve"> рациональные и дробно-рациональные неравенства;</w:t>
      </w:r>
    </w:p>
    <w:p w:rsidR="00271FED" w:rsidRPr="00B928C3" w:rsidRDefault="00DF59FA" w:rsidP="00271FED">
      <w:pPr>
        <w:pStyle w:val="a3"/>
        <w:numPr>
          <w:ilvl w:val="0"/>
          <w:numId w:val="1"/>
        </w:numPr>
        <w:tabs>
          <w:tab w:val="left" w:pos="851"/>
          <w:tab w:val="left" w:pos="993"/>
          <w:tab w:val="left" w:pos="1560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0"/>
          <w:szCs w:val="20"/>
        </w:rPr>
      </w:pPr>
      <w:r w:rsidRPr="00B928C3">
        <w:rPr>
          <w:rFonts w:ascii="Times New Roman" w:eastAsia="Times New Roman" w:hAnsi="Times New Roman"/>
          <w:sz w:val="20"/>
          <w:szCs w:val="20"/>
        </w:rPr>
        <w:t xml:space="preserve"> иррациональные неравенства;</w:t>
      </w:r>
    </w:p>
    <w:p w:rsidR="00271FED" w:rsidRPr="00B928C3" w:rsidRDefault="00DF59FA" w:rsidP="00271FED">
      <w:pPr>
        <w:pStyle w:val="a3"/>
        <w:numPr>
          <w:ilvl w:val="0"/>
          <w:numId w:val="1"/>
        </w:numPr>
        <w:tabs>
          <w:tab w:val="left" w:pos="851"/>
          <w:tab w:val="left" w:pos="993"/>
          <w:tab w:val="left" w:pos="1560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0"/>
          <w:szCs w:val="20"/>
        </w:rPr>
      </w:pPr>
      <w:r w:rsidRPr="00B928C3">
        <w:rPr>
          <w:rFonts w:ascii="Times New Roman" w:eastAsia="Times New Roman" w:hAnsi="Times New Roman"/>
          <w:sz w:val="20"/>
          <w:szCs w:val="20"/>
        </w:rPr>
        <w:t xml:space="preserve"> показательные и логарифмические, сводящиеся к алгебраическим.</w:t>
      </w:r>
    </w:p>
    <w:p w:rsidR="00271FED" w:rsidRPr="00B928C3" w:rsidRDefault="00271FED" w:rsidP="00271FE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0"/>
          <w:szCs w:val="20"/>
        </w:rPr>
      </w:pPr>
      <w:r w:rsidRPr="00B928C3">
        <w:rPr>
          <w:rFonts w:ascii="Times New Roman" w:eastAsia="Times New Roman" w:hAnsi="Times New Roman"/>
          <w:sz w:val="20"/>
          <w:szCs w:val="20"/>
        </w:rPr>
        <w:t xml:space="preserve">Для решения вышеперечисленных неравенств существуют разные методы </w:t>
      </w:r>
      <w:proofErr w:type="gramStart"/>
      <w:r w:rsidRPr="00B928C3">
        <w:rPr>
          <w:rFonts w:ascii="Times New Roman" w:eastAsia="Times New Roman" w:hAnsi="Times New Roman"/>
          <w:sz w:val="20"/>
          <w:szCs w:val="20"/>
        </w:rPr>
        <w:t>решения</w:t>
      </w:r>
      <w:proofErr w:type="gramEnd"/>
      <w:r w:rsidRPr="00B928C3">
        <w:rPr>
          <w:rFonts w:ascii="Times New Roman" w:eastAsia="Times New Roman" w:hAnsi="Times New Roman"/>
          <w:sz w:val="20"/>
          <w:szCs w:val="20"/>
        </w:rPr>
        <w:t xml:space="preserve"> среди </w:t>
      </w:r>
      <w:r w:rsidR="001D02ED">
        <w:rPr>
          <w:rFonts w:ascii="Times New Roman" w:eastAsia="Times New Roman" w:hAnsi="Times New Roman"/>
          <w:sz w:val="20"/>
          <w:szCs w:val="20"/>
        </w:rPr>
        <w:t>которых</w:t>
      </w:r>
      <w:r w:rsidRPr="00B928C3">
        <w:rPr>
          <w:rFonts w:ascii="Times New Roman" w:eastAsia="Times New Roman" w:hAnsi="Times New Roman"/>
          <w:sz w:val="20"/>
          <w:szCs w:val="20"/>
        </w:rPr>
        <w:t xml:space="preserve"> графический</w:t>
      </w:r>
      <w:r w:rsidR="001D02ED">
        <w:rPr>
          <w:rFonts w:ascii="Times New Roman" w:eastAsia="Times New Roman" w:hAnsi="Times New Roman"/>
          <w:sz w:val="20"/>
          <w:szCs w:val="20"/>
        </w:rPr>
        <w:t xml:space="preserve"> и</w:t>
      </w:r>
      <w:r w:rsidRPr="00B928C3">
        <w:rPr>
          <w:rFonts w:ascii="Times New Roman" w:eastAsia="Times New Roman" w:hAnsi="Times New Roman"/>
          <w:sz w:val="20"/>
          <w:szCs w:val="20"/>
        </w:rPr>
        <w:t xml:space="preserve"> аналитический</w:t>
      </w:r>
      <w:r w:rsidR="001D02ED">
        <w:rPr>
          <w:rFonts w:ascii="Times New Roman" w:eastAsia="Times New Roman" w:hAnsi="Times New Roman"/>
          <w:sz w:val="20"/>
          <w:szCs w:val="20"/>
        </w:rPr>
        <w:t xml:space="preserve"> методы,</w:t>
      </w:r>
      <w:r w:rsidRPr="00B928C3">
        <w:rPr>
          <w:rFonts w:ascii="Times New Roman" w:eastAsia="Times New Roman" w:hAnsi="Times New Roman"/>
          <w:sz w:val="20"/>
          <w:szCs w:val="20"/>
        </w:rPr>
        <w:t xml:space="preserve"> метод </w:t>
      </w:r>
      <w:r w:rsidR="001D02ED">
        <w:rPr>
          <w:rFonts w:ascii="Times New Roman" w:eastAsia="Times New Roman" w:hAnsi="Times New Roman"/>
          <w:sz w:val="20"/>
          <w:szCs w:val="20"/>
        </w:rPr>
        <w:t>равносильных преобразований</w:t>
      </w:r>
      <w:r w:rsidRPr="00B928C3">
        <w:rPr>
          <w:rFonts w:ascii="Times New Roman" w:eastAsia="Times New Roman" w:hAnsi="Times New Roman"/>
          <w:sz w:val="20"/>
          <w:szCs w:val="20"/>
        </w:rPr>
        <w:t xml:space="preserve"> на основе свойств числовых функций.</w:t>
      </w:r>
      <w:r w:rsidRPr="00B928C3">
        <w:rPr>
          <w:rFonts w:ascii="Times New Roman" w:eastAsiaTheme="majorEastAsia" w:hAnsi="Times New Roman"/>
          <w:bCs/>
          <w:color w:val="000000" w:themeColor="text1"/>
          <w:sz w:val="20"/>
          <w:szCs w:val="20"/>
        </w:rPr>
        <w:t xml:space="preserve"> </w:t>
      </w:r>
      <w:r w:rsidR="00A536D0">
        <w:rPr>
          <w:rFonts w:ascii="Times New Roman" w:eastAsiaTheme="majorEastAsia" w:hAnsi="Times New Roman"/>
          <w:bCs/>
          <w:color w:val="000000" w:themeColor="text1"/>
          <w:sz w:val="20"/>
          <w:szCs w:val="20"/>
        </w:rPr>
        <w:t>Д</w:t>
      </w:r>
      <w:r w:rsidRPr="00B928C3">
        <w:rPr>
          <w:rFonts w:ascii="Times New Roman" w:eastAsiaTheme="majorEastAsia" w:hAnsi="Times New Roman"/>
          <w:bCs/>
          <w:color w:val="000000" w:themeColor="text1"/>
          <w:sz w:val="20"/>
          <w:szCs w:val="20"/>
        </w:rPr>
        <w:t xml:space="preserve">остаточно универсальным методом решения неравенств является метод интервалов, </w:t>
      </w:r>
      <w:r w:rsidR="00A536D0">
        <w:rPr>
          <w:rFonts w:ascii="Times New Roman" w:eastAsiaTheme="majorEastAsia" w:hAnsi="Times New Roman"/>
          <w:bCs/>
          <w:color w:val="000000" w:themeColor="text1"/>
          <w:sz w:val="20"/>
          <w:szCs w:val="20"/>
        </w:rPr>
        <w:t xml:space="preserve">поскольку </w:t>
      </w:r>
      <w:r w:rsidRPr="00B928C3">
        <w:rPr>
          <w:rFonts w:ascii="Times New Roman" w:eastAsiaTheme="majorEastAsia" w:hAnsi="Times New Roman"/>
          <w:bCs/>
          <w:color w:val="000000" w:themeColor="text1"/>
          <w:sz w:val="20"/>
          <w:szCs w:val="20"/>
        </w:rPr>
        <w:t>его можно применять для целого класса неравенств.</w:t>
      </w:r>
      <w:r w:rsidRPr="00B928C3">
        <w:rPr>
          <w:rFonts w:ascii="Times New Roman" w:eastAsia="Times New Roman" w:hAnsi="Times New Roman"/>
          <w:sz w:val="20"/>
          <w:szCs w:val="20"/>
        </w:rPr>
        <w:t xml:space="preserve"> Методом интервалов решают неравенства, приведенные к виду </w:t>
      </w:r>
      <m:oMath>
        <m:r>
          <w:rPr>
            <w:rFonts w:ascii="Cambria Math" w:eastAsia="Times New Roman" w:hAnsi="Cambria Math"/>
            <w:sz w:val="20"/>
            <w:szCs w:val="20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eastAsia="Times New Roman" w:hAnsi="Cambria Math"/>
                <w:sz w:val="20"/>
                <w:szCs w:val="20"/>
              </w:rPr>
              <m:t>x</m:t>
            </m:r>
          </m:e>
        </m:d>
        <m:r>
          <w:rPr>
            <w:rFonts w:ascii="Cambria Math" w:eastAsia="Times New Roman" w:hAnsi="Cambria Math"/>
            <w:sz w:val="20"/>
            <w:szCs w:val="20"/>
          </w:rPr>
          <m:t>&gt;0</m:t>
        </m:r>
      </m:oMath>
      <w:r w:rsidRPr="00B928C3">
        <w:rPr>
          <w:rFonts w:ascii="Times New Roman" w:eastAsia="Times New Roman" w:hAnsi="Times New Roman"/>
          <w:sz w:val="20"/>
          <w:szCs w:val="20"/>
        </w:rPr>
        <w:t xml:space="preserve"> или </w:t>
      </w:r>
      <m:oMath>
        <m:r>
          <w:rPr>
            <w:rFonts w:ascii="Cambria Math" w:eastAsia="Times New Roman" w:hAnsi="Cambria Math"/>
            <w:sz w:val="20"/>
            <w:szCs w:val="20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eastAsia="Times New Roman" w:hAnsi="Cambria Math"/>
                <w:sz w:val="20"/>
                <w:szCs w:val="20"/>
              </w:rPr>
              <m:t>x</m:t>
            </m:r>
          </m:e>
        </m:d>
        <m:r>
          <w:rPr>
            <w:rFonts w:ascii="Cambria Math" w:eastAsia="Times New Roman" w:hAnsi="Cambria Math"/>
            <w:sz w:val="20"/>
            <w:szCs w:val="20"/>
          </w:rPr>
          <m:t>&lt;0</m:t>
        </m:r>
      </m:oMath>
      <w:r w:rsidRPr="00B928C3">
        <w:rPr>
          <w:rFonts w:ascii="Times New Roman" w:eastAsia="Times New Roman" w:hAnsi="Times New Roman"/>
          <w:sz w:val="20"/>
          <w:szCs w:val="20"/>
        </w:rPr>
        <w:t>, (</w:t>
      </w:r>
      <m:oMath>
        <m:r>
          <w:rPr>
            <w:rFonts w:ascii="Cambria Math" w:eastAsia="Times New Roman" w:hAnsi="Cambria Math"/>
            <w:sz w:val="20"/>
            <w:szCs w:val="20"/>
            <w:lang w:val="en-US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eastAsia="Times New Roman" w:hAnsi="Cambria Math"/>
                <w:sz w:val="20"/>
                <w:szCs w:val="20"/>
                <w:lang w:val="en-US"/>
              </w:rPr>
              <m:t>x</m:t>
            </m:r>
          </m:e>
        </m:d>
        <m:r>
          <w:rPr>
            <w:rFonts w:ascii="Cambria Math" w:eastAsia="Times New Roman" w:hAnsi="Cambria Math"/>
            <w:sz w:val="20"/>
            <w:szCs w:val="20"/>
          </w:rPr>
          <m:t>≥0</m:t>
        </m:r>
      </m:oMath>
      <w:r w:rsidRPr="00B928C3">
        <w:rPr>
          <w:rFonts w:ascii="Times New Roman" w:eastAsia="Times New Roman" w:hAnsi="Times New Roman"/>
          <w:sz w:val="20"/>
          <w:szCs w:val="20"/>
        </w:rPr>
        <w:t xml:space="preserve"> или </w:t>
      </w:r>
      <m:oMath>
        <m:r>
          <w:rPr>
            <w:rFonts w:ascii="Cambria Math" w:eastAsia="Times New Roman" w:hAnsi="Cambria Math"/>
            <w:sz w:val="20"/>
            <w:szCs w:val="20"/>
          </w:rPr>
          <m:t>F(x)≤0).</m:t>
        </m:r>
      </m:oMath>
    </w:p>
    <w:p w:rsidR="00271FED" w:rsidRPr="00B928C3" w:rsidRDefault="00271FED" w:rsidP="00271FED">
      <w:pPr>
        <w:spacing w:after="0" w:line="36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B928C3">
        <w:rPr>
          <w:rFonts w:ascii="Times New Roman" w:hAnsi="Times New Roman"/>
          <w:sz w:val="20"/>
          <w:szCs w:val="20"/>
        </w:rPr>
        <w:t>Метод интервалов основан на том, что непрерывная на промежутке функция может менять знак только в тех точках, где ее значения равно нулю (но может и не менять) [</w:t>
      </w:r>
      <w:r w:rsidR="00586363">
        <w:rPr>
          <w:rFonts w:ascii="Times New Roman" w:hAnsi="Times New Roman"/>
          <w:sz w:val="20"/>
          <w:szCs w:val="20"/>
        </w:rPr>
        <w:fldChar w:fldCharType="begin"/>
      </w:r>
      <w:r w:rsidR="009331B9">
        <w:rPr>
          <w:rFonts w:ascii="Times New Roman" w:hAnsi="Times New Roman"/>
          <w:sz w:val="20"/>
          <w:szCs w:val="20"/>
        </w:rPr>
        <w:instrText xml:space="preserve"> REF _Ref481008709 \r \h </w:instrText>
      </w:r>
      <w:r w:rsidR="00586363">
        <w:rPr>
          <w:rFonts w:ascii="Times New Roman" w:hAnsi="Times New Roman"/>
          <w:sz w:val="20"/>
          <w:szCs w:val="20"/>
        </w:rPr>
      </w:r>
      <w:r w:rsidR="00586363">
        <w:rPr>
          <w:rFonts w:ascii="Times New Roman" w:hAnsi="Times New Roman"/>
          <w:sz w:val="20"/>
          <w:szCs w:val="20"/>
        </w:rPr>
        <w:fldChar w:fldCharType="separate"/>
      </w:r>
      <w:r w:rsidR="00BA5802">
        <w:rPr>
          <w:rFonts w:ascii="Times New Roman" w:hAnsi="Times New Roman"/>
          <w:sz w:val="20"/>
          <w:szCs w:val="20"/>
        </w:rPr>
        <w:t>5</w:t>
      </w:r>
      <w:r w:rsidR="00586363">
        <w:rPr>
          <w:rFonts w:ascii="Times New Roman" w:hAnsi="Times New Roman"/>
          <w:sz w:val="20"/>
          <w:szCs w:val="20"/>
        </w:rPr>
        <w:fldChar w:fldCharType="end"/>
      </w:r>
      <w:r w:rsidRPr="00B928C3">
        <w:rPr>
          <w:rFonts w:ascii="Times New Roman" w:hAnsi="Times New Roman"/>
          <w:sz w:val="20"/>
          <w:szCs w:val="20"/>
        </w:rPr>
        <w:t>].</w:t>
      </w:r>
    </w:p>
    <w:p w:rsidR="00271FED" w:rsidRPr="00BE6B88" w:rsidRDefault="00271FED" w:rsidP="00271FED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 w:rsidRPr="00B928C3">
        <w:rPr>
          <w:rFonts w:ascii="Times New Roman" w:hAnsi="Times New Roman"/>
          <w:sz w:val="20"/>
          <w:szCs w:val="20"/>
        </w:rPr>
        <w:t>Алгоритм метода</w:t>
      </w:r>
      <w:r w:rsidR="00BE6B88">
        <w:rPr>
          <w:rFonts w:ascii="Times New Roman" w:hAnsi="Times New Roman"/>
          <w:sz w:val="20"/>
          <w:szCs w:val="20"/>
        </w:rPr>
        <w:t xml:space="preserve"> интервалов </w:t>
      </w:r>
      <w:r w:rsidR="009331B9">
        <w:rPr>
          <w:rFonts w:ascii="Times New Roman" w:hAnsi="Times New Roman"/>
          <w:sz w:val="20"/>
          <w:szCs w:val="20"/>
          <w:lang w:val="en-US"/>
        </w:rPr>
        <w:t>[</w:t>
      </w:r>
      <w:r w:rsidR="00586363">
        <w:rPr>
          <w:rFonts w:ascii="Times New Roman" w:hAnsi="Times New Roman"/>
          <w:sz w:val="20"/>
          <w:szCs w:val="20"/>
          <w:lang w:val="en-US"/>
        </w:rPr>
        <w:fldChar w:fldCharType="begin"/>
      </w:r>
      <w:r w:rsidR="009331B9">
        <w:rPr>
          <w:rFonts w:ascii="Times New Roman" w:hAnsi="Times New Roman"/>
          <w:sz w:val="20"/>
          <w:szCs w:val="20"/>
          <w:lang w:val="en-US"/>
        </w:rPr>
        <w:instrText xml:space="preserve"> REF _Ref481008630 \r \h </w:instrText>
      </w:r>
      <w:r w:rsidR="00586363">
        <w:rPr>
          <w:rFonts w:ascii="Times New Roman" w:hAnsi="Times New Roman"/>
          <w:sz w:val="20"/>
          <w:szCs w:val="20"/>
          <w:lang w:val="en-US"/>
        </w:rPr>
      </w:r>
      <w:r w:rsidR="00586363">
        <w:rPr>
          <w:rFonts w:ascii="Times New Roman" w:hAnsi="Times New Roman"/>
          <w:sz w:val="20"/>
          <w:szCs w:val="20"/>
          <w:lang w:val="en-US"/>
        </w:rPr>
        <w:fldChar w:fldCharType="separate"/>
      </w:r>
      <w:r w:rsidR="00BA5802">
        <w:rPr>
          <w:rFonts w:ascii="Times New Roman" w:hAnsi="Times New Roman"/>
          <w:sz w:val="20"/>
          <w:szCs w:val="20"/>
          <w:lang w:val="en-US"/>
        </w:rPr>
        <w:t>4</w:t>
      </w:r>
      <w:r w:rsidR="00586363">
        <w:rPr>
          <w:rFonts w:ascii="Times New Roman" w:hAnsi="Times New Roman"/>
          <w:sz w:val="20"/>
          <w:szCs w:val="20"/>
          <w:lang w:val="en-US"/>
        </w:rPr>
        <w:fldChar w:fldCharType="end"/>
      </w:r>
      <w:r w:rsidR="009331B9">
        <w:rPr>
          <w:rFonts w:ascii="Times New Roman" w:hAnsi="Times New Roman"/>
          <w:sz w:val="20"/>
          <w:szCs w:val="20"/>
          <w:lang w:val="en-US"/>
        </w:rPr>
        <w:t>]</w:t>
      </w:r>
      <w:r w:rsidR="00BE6B88">
        <w:rPr>
          <w:rFonts w:ascii="Times New Roman" w:hAnsi="Times New Roman"/>
          <w:sz w:val="20"/>
          <w:szCs w:val="20"/>
        </w:rPr>
        <w:t>:</w:t>
      </w:r>
    </w:p>
    <w:p w:rsidR="00271FED" w:rsidRPr="00B928C3" w:rsidRDefault="00271FED" w:rsidP="00DE7BCC">
      <w:pPr>
        <w:pStyle w:val="a3"/>
        <w:numPr>
          <w:ilvl w:val="0"/>
          <w:numId w:val="2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/>
          <w:sz w:val="20"/>
          <w:szCs w:val="20"/>
        </w:rPr>
      </w:pPr>
      <w:r w:rsidRPr="00B928C3">
        <w:rPr>
          <w:rFonts w:ascii="Times New Roman" w:hAnsi="Times New Roman"/>
          <w:sz w:val="20"/>
          <w:szCs w:val="20"/>
        </w:rPr>
        <w:t>Найти</w:t>
      </w:r>
      <w:r w:rsidR="00DE7BCC">
        <w:rPr>
          <w:rFonts w:ascii="Times New Roman" w:hAnsi="Times New Roman"/>
          <w:sz w:val="20"/>
          <w:szCs w:val="20"/>
        </w:rPr>
        <w:t xml:space="preserve"> область определения функции</w:t>
      </w:r>
      <w:proofErr w:type="gramStart"/>
      <w:r w:rsidRPr="00B928C3">
        <w:rPr>
          <w:rFonts w:ascii="Times New Roman" w:hAnsi="Times New Roman"/>
          <w:sz w:val="20"/>
          <w:szCs w:val="20"/>
        </w:rPr>
        <w:t xml:space="preserve"> </w:t>
      </w:r>
      <m:oMath>
        <m:r>
          <w:rPr>
            <w:rFonts w:ascii="Cambria Math" w:hAnsi="Cambria Math"/>
            <w:sz w:val="20"/>
            <w:szCs w:val="20"/>
          </w:rPr>
          <m:t>D(F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</m:d>
        <m:r>
          <w:rPr>
            <w:rFonts w:ascii="Cambria Math" w:hAnsi="Cambria Math"/>
            <w:sz w:val="20"/>
            <w:szCs w:val="20"/>
          </w:rPr>
          <m:t>)</m:t>
        </m:r>
      </m:oMath>
      <w:r w:rsidRPr="00B928C3">
        <w:rPr>
          <w:rFonts w:ascii="Times New Roman" w:hAnsi="Times New Roman"/>
          <w:sz w:val="20"/>
          <w:szCs w:val="20"/>
        </w:rPr>
        <w:t xml:space="preserve"> </w:t>
      </w:r>
      <w:proofErr w:type="gramEnd"/>
      <w:r w:rsidRPr="00B928C3">
        <w:rPr>
          <w:rFonts w:ascii="Times New Roman" w:hAnsi="Times New Roman"/>
          <w:sz w:val="20"/>
          <w:szCs w:val="20"/>
        </w:rPr>
        <w:t xml:space="preserve">и промежутки, на которых </w:t>
      </w:r>
      <m:oMath>
        <m:r>
          <w:rPr>
            <w:rFonts w:ascii="Cambria Math" w:hAnsi="Cambria Math"/>
            <w:sz w:val="20"/>
            <w:szCs w:val="20"/>
          </w:rPr>
          <m:t>F(x)</m:t>
        </m:r>
      </m:oMath>
      <w:r w:rsidRPr="00B928C3">
        <w:rPr>
          <w:rFonts w:ascii="Times New Roman" w:hAnsi="Times New Roman"/>
          <w:sz w:val="20"/>
          <w:szCs w:val="20"/>
        </w:rPr>
        <w:t>непрерывна.</w:t>
      </w:r>
    </w:p>
    <w:p w:rsidR="00271FED" w:rsidRPr="00B928C3" w:rsidRDefault="00271FED" w:rsidP="00DE7BCC">
      <w:pPr>
        <w:pStyle w:val="a3"/>
        <w:numPr>
          <w:ilvl w:val="0"/>
          <w:numId w:val="2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/>
          <w:sz w:val="20"/>
          <w:szCs w:val="20"/>
        </w:rPr>
      </w:pPr>
      <w:r w:rsidRPr="00B928C3">
        <w:rPr>
          <w:rFonts w:ascii="Times New Roman" w:hAnsi="Times New Roman"/>
          <w:sz w:val="20"/>
          <w:szCs w:val="20"/>
        </w:rPr>
        <w:t xml:space="preserve">Найти нули функции </w:t>
      </w:r>
      <m:oMath>
        <m:r>
          <w:rPr>
            <w:rFonts w:ascii="Cambria Math" w:hAnsi="Cambria Math"/>
            <w:sz w:val="20"/>
            <w:szCs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</m:d>
        <m:r>
          <w:rPr>
            <w:rFonts w:ascii="Cambria Math" w:hAnsi="Cambria Math"/>
            <w:sz w:val="20"/>
            <w:szCs w:val="20"/>
          </w:rPr>
          <m:t xml:space="preserve"> –</m:t>
        </m:r>
      </m:oMath>
      <w:r w:rsidRPr="00B928C3">
        <w:rPr>
          <w:rFonts w:ascii="Times New Roman" w:hAnsi="Times New Roman"/>
          <w:sz w:val="20"/>
          <w:szCs w:val="20"/>
        </w:rPr>
        <w:t xml:space="preserve"> значения </w:t>
      </w:r>
      <m:oMath>
        <m:r>
          <w:rPr>
            <w:rFonts w:ascii="Cambria Math" w:hAnsi="Cambria Math"/>
            <w:sz w:val="20"/>
            <w:szCs w:val="20"/>
          </w:rPr>
          <m:t>x</m:t>
        </m:r>
      </m:oMath>
      <w:r w:rsidRPr="00B928C3">
        <w:rPr>
          <w:rFonts w:ascii="Times New Roman" w:hAnsi="Times New Roman"/>
          <w:sz w:val="20"/>
          <w:szCs w:val="20"/>
        </w:rPr>
        <w:t xml:space="preserve">, при которых </w:t>
      </w:r>
      <m:oMath>
        <m:r>
          <w:rPr>
            <w:rFonts w:ascii="Cambria Math" w:hAnsi="Cambria Math"/>
            <w:sz w:val="20"/>
            <w:szCs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</m:d>
        <m:r>
          <w:rPr>
            <w:rFonts w:ascii="Cambria Math" w:hAnsi="Cambria Math"/>
            <w:sz w:val="20"/>
            <w:szCs w:val="20"/>
          </w:rPr>
          <m:t xml:space="preserve">=0. </m:t>
        </m:r>
      </m:oMath>
    </w:p>
    <w:p w:rsidR="00271FED" w:rsidRPr="00B928C3" w:rsidRDefault="00271FED" w:rsidP="00DE7BCC">
      <w:pPr>
        <w:pStyle w:val="a3"/>
        <w:numPr>
          <w:ilvl w:val="0"/>
          <w:numId w:val="2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/>
          <w:sz w:val="20"/>
          <w:szCs w:val="20"/>
        </w:rPr>
      </w:pPr>
      <w:r w:rsidRPr="00B928C3">
        <w:rPr>
          <w:rFonts w:ascii="Times New Roman" w:hAnsi="Times New Roman"/>
          <w:sz w:val="20"/>
          <w:szCs w:val="20"/>
        </w:rPr>
        <w:t>Нанести</w:t>
      </w:r>
      <w:r w:rsidR="00DF59FA">
        <w:rPr>
          <w:rFonts w:ascii="Times New Roman" w:hAnsi="Times New Roman"/>
          <w:sz w:val="20"/>
          <w:szCs w:val="20"/>
        </w:rPr>
        <w:t xml:space="preserve"> </w:t>
      </w:r>
      <w:r w:rsidRPr="00B928C3">
        <w:rPr>
          <w:rFonts w:ascii="Times New Roman" w:hAnsi="Times New Roman"/>
          <w:sz w:val="20"/>
          <w:szCs w:val="20"/>
        </w:rPr>
        <w:t xml:space="preserve">на числовую ось найденные промежутки и нули. </w:t>
      </w:r>
    </w:p>
    <w:p w:rsidR="00271FED" w:rsidRPr="00B928C3" w:rsidRDefault="00271FED" w:rsidP="00DE7BCC">
      <w:pPr>
        <w:pStyle w:val="a3"/>
        <w:numPr>
          <w:ilvl w:val="0"/>
          <w:numId w:val="2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/>
          <w:sz w:val="20"/>
          <w:szCs w:val="20"/>
        </w:rPr>
      </w:pPr>
      <w:r w:rsidRPr="00B928C3">
        <w:rPr>
          <w:rFonts w:ascii="Times New Roman" w:hAnsi="Times New Roman"/>
          <w:sz w:val="20"/>
          <w:szCs w:val="20"/>
        </w:rPr>
        <w:t>Определить интервал</w:t>
      </w:r>
      <w:r w:rsidR="00DF59FA">
        <w:rPr>
          <w:rFonts w:ascii="Times New Roman" w:hAnsi="Times New Roman"/>
          <w:sz w:val="20"/>
          <w:szCs w:val="20"/>
        </w:rPr>
        <w:t>ы</w:t>
      </w:r>
      <w:r w:rsidRPr="00B928C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B928C3">
        <w:rPr>
          <w:rFonts w:ascii="Times New Roman" w:hAnsi="Times New Roman"/>
          <w:sz w:val="20"/>
          <w:szCs w:val="20"/>
        </w:rPr>
        <w:t>знакопостоянства</w:t>
      </w:r>
      <w:proofErr w:type="spellEnd"/>
      <w:r w:rsidRPr="00B928C3">
        <w:rPr>
          <w:rFonts w:ascii="Times New Roman" w:hAnsi="Times New Roman"/>
          <w:sz w:val="20"/>
          <w:szCs w:val="20"/>
        </w:rPr>
        <w:t xml:space="preserve"> и в каждом из них поставить, найденный подсчетом знак.</w:t>
      </w:r>
    </w:p>
    <w:p w:rsidR="00271FED" w:rsidRPr="00B928C3" w:rsidRDefault="00271FED" w:rsidP="00DE7BCC">
      <w:pPr>
        <w:pStyle w:val="a3"/>
        <w:numPr>
          <w:ilvl w:val="0"/>
          <w:numId w:val="2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/>
          <w:sz w:val="20"/>
          <w:szCs w:val="20"/>
        </w:rPr>
      </w:pPr>
      <w:r w:rsidRPr="00B928C3">
        <w:rPr>
          <w:rFonts w:ascii="Times New Roman" w:hAnsi="Times New Roman"/>
          <w:sz w:val="20"/>
          <w:szCs w:val="20"/>
        </w:rPr>
        <w:t>Выписать ответ.</w:t>
      </w:r>
    </w:p>
    <w:p w:rsidR="00BB4EF9" w:rsidRPr="00BB4EF9" w:rsidRDefault="00BB4EF9" w:rsidP="00BB4EF9">
      <w:pPr>
        <w:spacing w:after="0" w:line="360" w:lineRule="auto"/>
        <w:ind w:firstLine="709"/>
        <w:jc w:val="both"/>
        <w:rPr>
          <w:rFonts w:ascii="Times New Roman" w:hAnsi="Times New Roman"/>
          <w:sz w:val="20"/>
          <w:szCs w:val="32"/>
        </w:rPr>
      </w:pPr>
      <w:r w:rsidRPr="00BB4EF9">
        <w:rPr>
          <w:rFonts w:ascii="Times New Roman" w:hAnsi="Times New Roman"/>
          <w:sz w:val="20"/>
          <w:szCs w:val="32"/>
        </w:rPr>
        <w:t>Рассмотрим пример применения данного метода для решения неравенства</w:t>
      </w:r>
      <w:proofErr w:type="gramStart"/>
      <w:r w:rsidRPr="00BB4EF9">
        <w:rPr>
          <w:rFonts w:ascii="Times New Roman" w:hAnsi="Times New Roman"/>
          <w:sz w:val="20"/>
          <w:szCs w:val="32"/>
        </w:rPr>
        <w:t xml:space="preserve">  </w:t>
      </w:r>
      <m:oMath>
        <m:f>
          <m:fPr>
            <m:ctrlPr>
              <w:rPr>
                <w:rFonts w:ascii="Cambria Math" w:hAnsi="Cambria Math"/>
                <w:b/>
                <w:i/>
                <w:sz w:val="20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  <w:szCs w:val="32"/>
              </w:rPr>
              <m:t>(</m:t>
            </m:r>
            <m:r>
              <m:rPr>
                <m:sty m:val="bi"/>
              </m:rPr>
              <w:rPr>
                <w:rFonts w:ascii="Cambria Math" w:hAnsi="Cambria Math"/>
                <w:sz w:val="20"/>
                <w:szCs w:val="32"/>
                <w:lang w:val="en-US"/>
              </w:rPr>
              <m:t>x</m:t>
            </m:r>
            <m:r>
              <m:rPr>
                <m:sty m:val="bi"/>
              </m:rPr>
              <w:rPr>
                <w:rFonts w:ascii="Cambria Math" w:hAnsi="Cambria Math"/>
                <w:sz w:val="20"/>
                <w:szCs w:val="32"/>
              </w:rPr>
              <m:t>-1</m:t>
            </m:r>
            <m:sSup>
              <m:sSupPr>
                <m:ctrlPr>
                  <w:rPr>
                    <w:rFonts w:ascii="Cambria Math" w:hAnsi="Cambria Math"/>
                    <w:b/>
                    <w:i/>
                    <w:sz w:val="20"/>
                    <w:szCs w:val="32"/>
                    <w:lang w:val="en-US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32"/>
                  </w:rPr>
                  <m:t>)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32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  <w:sz w:val="20"/>
                <w:szCs w:val="32"/>
              </w:rPr>
              <m:t>(</m:t>
            </m:r>
            <m:r>
              <m:rPr>
                <m:sty m:val="bi"/>
              </m:rPr>
              <w:rPr>
                <w:rFonts w:ascii="Cambria Math" w:hAnsi="Cambria Math"/>
                <w:sz w:val="20"/>
                <w:szCs w:val="32"/>
                <w:lang w:val="en-US"/>
              </w:rPr>
              <m:t>x</m:t>
            </m:r>
            <m:r>
              <m:rPr>
                <m:sty m:val="bi"/>
              </m:rPr>
              <w:rPr>
                <w:rFonts w:ascii="Cambria Math" w:hAnsi="Cambria Math"/>
                <w:sz w:val="20"/>
                <w:szCs w:val="32"/>
              </w:rPr>
              <m:t>-2</m:t>
            </m:r>
            <m:sSup>
              <m:sSupPr>
                <m:ctrlPr>
                  <w:rPr>
                    <w:rFonts w:ascii="Cambria Math" w:hAnsi="Cambria Math"/>
                    <w:b/>
                    <w:i/>
                    <w:sz w:val="20"/>
                    <w:szCs w:val="32"/>
                    <w:lang w:val="en-US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32"/>
                  </w:rPr>
                  <m:t>)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32"/>
                  </w:rPr>
                  <m:t>3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  <w:szCs w:val="32"/>
              </w:rPr>
              <m:t>x</m:t>
            </m:r>
          </m:den>
        </m:f>
        <m:r>
          <m:rPr>
            <m:sty m:val="bi"/>
          </m:rPr>
          <w:rPr>
            <w:rFonts w:ascii="Cambria Math" w:hAnsi="Cambria Math"/>
            <w:sz w:val="20"/>
            <w:szCs w:val="32"/>
          </w:rPr>
          <m:t>&gt;0</m:t>
        </m:r>
        <m:r>
          <w:rPr>
            <w:rFonts w:ascii="Cambria Math" w:hAnsi="Cambria Math"/>
            <w:sz w:val="20"/>
            <w:szCs w:val="32"/>
          </w:rPr>
          <m:t>:</m:t>
        </m:r>
      </m:oMath>
      <w:proofErr w:type="gramEnd"/>
    </w:p>
    <w:p w:rsidR="00BB4EF9" w:rsidRPr="00BB4EF9" w:rsidRDefault="00BB4EF9" w:rsidP="00BB4EF9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10"/>
        <w:jc w:val="both"/>
        <w:rPr>
          <w:rFonts w:ascii="Times New Roman" w:hAnsi="Times New Roman"/>
          <w:i/>
          <w:sz w:val="20"/>
          <w:szCs w:val="32"/>
        </w:rPr>
      </w:pPr>
      <w:r w:rsidRPr="00BB4EF9">
        <w:rPr>
          <w:rFonts w:ascii="Times New Roman" w:hAnsi="Times New Roman"/>
          <w:sz w:val="20"/>
          <w:szCs w:val="32"/>
        </w:rPr>
        <w:t>Функция</w:t>
      </w:r>
      <m:oMath>
        <m:r>
          <w:rPr>
            <w:rFonts w:ascii="Cambria Math" w:hAnsi="Cambria Math"/>
            <w:sz w:val="20"/>
            <w:szCs w:val="32"/>
          </w:rPr>
          <m:t xml:space="preserve">  </m:t>
        </m:r>
        <m:f>
          <m:fPr>
            <m:ctrlPr>
              <w:rPr>
                <w:rFonts w:ascii="Cambria Math" w:hAnsi="Cambria Math"/>
                <w:i/>
                <w:sz w:val="20"/>
                <w:szCs w:val="32"/>
              </w:rPr>
            </m:ctrlPr>
          </m:fPr>
          <m:num>
            <m:r>
              <w:rPr>
                <w:rFonts w:ascii="Cambria Math" w:hAnsi="Cambria Math"/>
                <w:sz w:val="20"/>
                <w:szCs w:val="32"/>
              </w:rPr>
              <m:t>(</m:t>
            </m:r>
            <m:r>
              <w:rPr>
                <w:rFonts w:ascii="Cambria Math" w:hAnsi="Cambria Math"/>
                <w:sz w:val="20"/>
                <w:szCs w:val="32"/>
                <w:lang w:val="en-US"/>
              </w:rPr>
              <m:t>x</m:t>
            </m:r>
            <m:r>
              <w:rPr>
                <w:rFonts w:ascii="Cambria Math" w:hAnsi="Cambria Math"/>
                <w:sz w:val="20"/>
                <w:szCs w:val="32"/>
              </w:rPr>
              <m:t>-1</m:t>
            </m:r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32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0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  <w:szCs w:val="32"/>
              </w:rPr>
              <m:t>(</m:t>
            </m:r>
            <m:r>
              <w:rPr>
                <w:rFonts w:ascii="Cambria Math" w:hAnsi="Cambria Math"/>
                <w:sz w:val="20"/>
                <w:szCs w:val="32"/>
                <w:lang w:val="en-US"/>
              </w:rPr>
              <m:t>x</m:t>
            </m:r>
            <m:r>
              <w:rPr>
                <w:rFonts w:ascii="Cambria Math" w:hAnsi="Cambria Math"/>
                <w:sz w:val="20"/>
                <w:szCs w:val="32"/>
              </w:rPr>
              <m:t>-2</m:t>
            </m:r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32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0"/>
                    <w:szCs w:val="32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sz w:val="20"/>
                <w:szCs w:val="32"/>
              </w:rPr>
              <m:t>x</m:t>
            </m:r>
          </m:den>
        </m:f>
      </m:oMath>
      <w:r w:rsidRPr="00BB4EF9">
        <w:rPr>
          <w:rFonts w:ascii="Times New Roman" w:hAnsi="Times New Roman"/>
          <w:i/>
          <w:sz w:val="20"/>
          <w:szCs w:val="32"/>
        </w:rPr>
        <w:t xml:space="preserve"> </w:t>
      </w:r>
      <w:r w:rsidRPr="00BB4EF9">
        <w:rPr>
          <w:rFonts w:ascii="Times New Roman" w:hAnsi="Times New Roman"/>
          <w:sz w:val="20"/>
          <w:szCs w:val="32"/>
        </w:rPr>
        <w:t xml:space="preserve">непрерывна каждой точке своей области </w:t>
      </w:r>
      <w:r w:rsidRPr="00BB4EF9">
        <w:rPr>
          <w:rFonts w:ascii="Times New Roman" w:hAnsi="Times New Roman"/>
          <w:spacing w:val="-16"/>
          <w:sz w:val="20"/>
          <w:szCs w:val="32"/>
        </w:rPr>
        <w:t>определения (это</w:t>
      </w:r>
      <w:r w:rsidRPr="00BB4EF9">
        <w:rPr>
          <w:rFonts w:ascii="Times New Roman" w:hAnsi="Times New Roman"/>
          <w:sz w:val="20"/>
          <w:szCs w:val="32"/>
        </w:rPr>
        <w:t xml:space="preserve"> дробно–рациональная функция). </w:t>
      </w:r>
      <m:oMath>
        <m:r>
          <w:rPr>
            <w:rFonts w:ascii="Cambria Math" w:hAnsi="Cambria Math"/>
            <w:sz w:val="20"/>
            <w:szCs w:val="32"/>
          </w:rPr>
          <m:t>D</m:t>
        </m:r>
        <m:d>
          <m:dPr>
            <m:ctrlPr>
              <w:rPr>
                <w:rFonts w:ascii="Cambria Math" w:hAnsi="Cambria Math"/>
                <w:i/>
                <w:sz w:val="20"/>
                <w:szCs w:val="32"/>
              </w:rPr>
            </m:ctrlPr>
          </m:dPr>
          <m:e>
            <m:r>
              <w:rPr>
                <w:rFonts w:ascii="Cambria Math" w:hAnsi="Cambria Math"/>
                <w:sz w:val="20"/>
                <w:szCs w:val="32"/>
              </w:rPr>
              <m:t>F</m:t>
            </m:r>
          </m:e>
        </m:d>
        <m:r>
          <w:rPr>
            <w:rFonts w:ascii="Cambria Math" w:hAnsi="Cambria Math"/>
            <w:sz w:val="20"/>
            <w:szCs w:val="32"/>
          </w:rPr>
          <m:t>=(-∞;0)∪(0;+∞)</m:t>
        </m:r>
      </m:oMath>
      <w:r w:rsidRPr="00BB4EF9">
        <w:rPr>
          <w:rFonts w:ascii="Times New Roman" w:hAnsi="Times New Roman"/>
          <w:sz w:val="20"/>
          <w:szCs w:val="32"/>
        </w:rPr>
        <w:t>.</w:t>
      </w:r>
    </w:p>
    <w:p w:rsidR="00BB4EF9" w:rsidRPr="00BB4EF9" w:rsidRDefault="00BB4EF9" w:rsidP="00BB4EF9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10"/>
        <w:jc w:val="both"/>
        <w:rPr>
          <w:rFonts w:ascii="Times New Roman" w:hAnsi="Times New Roman"/>
          <w:i/>
          <w:sz w:val="20"/>
          <w:szCs w:val="32"/>
        </w:rPr>
      </w:pPr>
      <w:r w:rsidRPr="00BB4EF9">
        <w:rPr>
          <w:rFonts w:ascii="Times New Roman" w:hAnsi="Times New Roman"/>
          <w:sz w:val="20"/>
          <w:szCs w:val="32"/>
        </w:rPr>
        <w:t xml:space="preserve"> Найдем точки, в которых наша функция </w:t>
      </w:r>
      <m:oMath>
        <m:r>
          <w:rPr>
            <w:rFonts w:ascii="Cambria Math" w:hAnsi="Cambria Math"/>
            <w:sz w:val="20"/>
            <w:szCs w:val="32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  <w:szCs w:val="32"/>
              </w:rPr>
            </m:ctrlPr>
          </m:dPr>
          <m:e>
            <m:r>
              <w:rPr>
                <w:rFonts w:ascii="Cambria Math" w:hAnsi="Cambria Math"/>
                <w:sz w:val="20"/>
                <w:szCs w:val="32"/>
              </w:rPr>
              <m:t>x</m:t>
            </m:r>
          </m:e>
        </m:d>
        <m:r>
          <w:rPr>
            <w:rFonts w:ascii="Cambria Math" w:hAnsi="Cambria Math"/>
            <w:sz w:val="20"/>
            <w:szCs w:val="32"/>
          </w:rPr>
          <m:t>=0</m:t>
        </m:r>
      </m:oMath>
      <w:r w:rsidRPr="00BB4EF9">
        <w:rPr>
          <w:rFonts w:ascii="Times New Roman" w:hAnsi="Times New Roman"/>
          <w:sz w:val="20"/>
          <w:szCs w:val="32"/>
        </w:rPr>
        <w:t xml:space="preserve">, т.е. в данном случае задача сводится к решению соответствующих уравнений: </w:t>
      </w:r>
      <m:oMath>
        <m:d>
          <m:dPr>
            <m:ctrlPr>
              <w:rPr>
                <w:rFonts w:ascii="Cambria Math" w:hAnsi="Cambria Math"/>
                <w:i/>
                <w:sz w:val="20"/>
                <w:szCs w:val="32"/>
              </w:rPr>
            </m:ctrlPr>
          </m:dPr>
          <m:e>
            <m:r>
              <w:rPr>
                <w:rFonts w:ascii="Cambria Math" w:hAnsi="Cambria Math"/>
                <w:sz w:val="20"/>
                <w:szCs w:val="32"/>
                <w:lang w:val="en-US"/>
              </w:rPr>
              <m:t>x</m:t>
            </m:r>
            <m:r>
              <w:rPr>
                <w:rFonts w:ascii="Cambria Math" w:hAnsi="Cambria Math"/>
                <w:sz w:val="20"/>
                <w:szCs w:val="32"/>
              </w:rPr>
              <m:t>-1</m:t>
            </m:r>
            <m:ctrlPr>
              <w:rPr>
                <w:rFonts w:ascii="Cambria Math" w:hAnsi="Cambria Math"/>
                <w:i/>
                <w:sz w:val="20"/>
                <w:szCs w:val="32"/>
                <w:lang w:val="en-US"/>
              </w:rPr>
            </m:ctrlPr>
          </m:e>
        </m:d>
        <m:r>
          <w:rPr>
            <w:rFonts w:ascii="Cambria Math" w:hAnsi="Cambria Math"/>
            <w:sz w:val="20"/>
            <w:szCs w:val="32"/>
          </w:rPr>
          <m:t xml:space="preserve">=0 или </m:t>
        </m:r>
        <m:d>
          <m:dPr>
            <m:ctrlPr>
              <w:rPr>
                <w:rFonts w:ascii="Cambria Math" w:hAnsi="Cambria Math"/>
                <w:i/>
                <w:sz w:val="20"/>
                <w:szCs w:val="32"/>
              </w:rPr>
            </m:ctrlPr>
          </m:dPr>
          <m:e>
            <m:r>
              <w:rPr>
                <w:rFonts w:ascii="Cambria Math" w:hAnsi="Cambria Math"/>
                <w:sz w:val="20"/>
                <w:szCs w:val="32"/>
              </w:rPr>
              <m:t>x-2</m:t>
            </m:r>
          </m:e>
        </m:d>
        <m:r>
          <w:rPr>
            <w:rFonts w:ascii="Cambria Math" w:hAnsi="Cambria Math"/>
            <w:sz w:val="20"/>
            <w:szCs w:val="32"/>
          </w:rPr>
          <m:t xml:space="preserve">=0 или </m:t>
        </m:r>
        <m:r>
          <w:rPr>
            <w:rFonts w:ascii="Cambria Math" w:hAnsi="Cambria Math"/>
            <w:sz w:val="20"/>
            <w:szCs w:val="32"/>
            <w:lang w:val="en-US"/>
          </w:rPr>
          <m:t>x</m:t>
        </m:r>
        <m:r>
          <w:rPr>
            <w:rFonts w:ascii="Cambria Math" w:hAnsi="Cambria Math"/>
            <w:sz w:val="20"/>
            <w:szCs w:val="32"/>
          </w:rPr>
          <m:t>=0</m:t>
        </m:r>
      </m:oMath>
      <w:r w:rsidRPr="00BB4EF9">
        <w:rPr>
          <w:rFonts w:ascii="Times New Roman" w:hAnsi="Times New Roman"/>
          <w:sz w:val="20"/>
          <w:szCs w:val="32"/>
        </w:rPr>
        <w:t xml:space="preserve">. В результате получили точки </w:t>
      </w:r>
      <m:oMath>
        <m:r>
          <w:rPr>
            <w:rFonts w:ascii="Cambria Math" w:hAnsi="Cambria Math"/>
            <w:sz w:val="20"/>
            <w:szCs w:val="32"/>
            <w:lang w:val="en-US"/>
          </w:rPr>
          <m:t>x</m:t>
        </m:r>
        <m:r>
          <m:rPr>
            <m:sty m:val="p"/>
          </m:rPr>
          <w:rPr>
            <w:rFonts w:ascii="Cambria Math" w:hAnsi="Cambria Math"/>
            <w:sz w:val="20"/>
            <w:szCs w:val="32"/>
          </w:rPr>
          <m:t>=1</m:t>
        </m:r>
      </m:oMath>
      <w:r w:rsidRPr="00BB4EF9">
        <w:rPr>
          <w:rFonts w:ascii="Times New Roman" w:hAnsi="Times New Roman"/>
          <w:sz w:val="20"/>
          <w:szCs w:val="32"/>
        </w:rPr>
        <w:t>,</w:t>
      </w:r>
      <w:r w:rsidRPr="00BB4EF9">
        <w:rPr>
          <w:rFonts w:ascii="Times New Roman" w:hAnsi="Times New Roman"/>
          <w:i/>
          <w:sz w:val="20"/>
          <w:szCs w:val="32"/>
        </w:rPr>
        <w:t xml:space="preserve"> </w:t>
      </w:r>
      <m:oMath>
        <m:r>
          <w:rPr>
            <w:rFonts w:ascii="Cambria Math" w:hAnsi="Cambria Math"/>
            <w:sz w:val="20"/>
            <w:szCs w:val="32"/>
          </w:rPr>
          <m:t>x</m:t>
        </m:r>
        <m:r>
          <m:rPr>
            <m:sty m:val="p"/>
          </m:rPr>
          <w:rPr>
            <w:rFonts w:ascii="Cambria Math" w:hAnsi="Cambria Math"/>
            <w:sz w:val="20"/>
            <w:szCs w:val="32"/>
          </w:rPr>
          <m:t>=2</m:t>
        </m:r>
      </m:oMath>
      <w:r w:rsidRPr="00BB4EF9">
        <w:rPr>
          <w:rFonts w:ascii="Times New Roman" w:hAnsi="Times New Roman"/>
          <w:sz w:val="20"/>
          <w:szCs w:val="32"/>
        </w:rPr>
        <w:t xml:space="preserve"> и </w:t>
      </w:r>
      <m:oMath>
        <m:r>
          <w:rPr>
            <w:rFonts w:ascii="Cambria Math" w:hAnsi="Cambria Math"/>
            <w:sz w:val="20"/>
            <w:szCs w:val="32"/>
          </w:rPr>
          <m:t>x</m:t>
        </m:r>
        <m:r>
          <m:rPr>
            <m:sty m:val="p"/>
          </m:rPr>
          <w:rPr>
            <w:rFonts w:ascii="Cambria Math" w:hAnsi="Cambria Math"/>
            <w:sz w:val="20"/>
            <w:szCs w:val="32"/>
          </w:rPr>
          <m:t>=0</m:t>
        </m:r>
      </m:oMath>
      <w:r w:rsidRPr="00BB4EF9">
        <w:rPr>
          <w:rFonts w:ascii="Times New Roman" w:hAnsi="Times New Roman"/>
          <w:sz w:val="20"/>
          <w:szCs w:val="32"/>
        </w:rPr>
        <w:t>.</w:t>
      </w:r>
    </w:p>
    <w:p w:rsidR="00BB4EF9" w:rsidRPr="00BB4EF9" w:rsidRDefault="00BB4EF9" w:rsidP="00BB4EF9">
      <w:pPr>
        <w:pStyle w:val="a3"/>
        <w:numPr>
          <w:ilvl w:val="0"/>
          <w:numId w:val="3"/>
        </w:numPr>
        <w:tabs>
          <w:tab w:val="left" w:pos="1630"/>
        </w:tabs>
        <w:spacing w:after="0" w:line="240" w:lineRule="auto"/>
        <w:jc w:val="both"/>
        <w:rPr>
          <w:rFonts w:ascii="Times New Roman" w:hAnsi="Times New Roman"/>
          <w:sz w:val="20"/>
          <w:szCs w:val="32"/>
        </w:rPr>
      </w:pPr>
      <w:r w:rsidRPr="00BB4EF9">
        <w:rPr>
          <w:rFonts w:ascii="Times New Roman" w:hAnsi="Times New Roman"/>
          <w:sz w:val="20"/>
          <w:szCs w:val="32"/>
        </w:rPr>
        <w:t>Нанесем на числовую ось найденные промежутки и нули.</w:t>
      </w:r>
      <w:r w:rsidRPr="00BB4EF9">
        <w:rPr>
          <w:rFonts w:ascii="Times New Roman" w:hAnsi="Times New Roman"/>
          <w:sz w:val="20"/>
          <w:szCs w:val="32"/>
        </w:rPr>
        <w:tab/>
      </w:r>
    </w:p>
    <w:p w:rsidR="00BB4EF9" w:rsidRPr="00BB4EF9" w:rsidRDefault="00BB4EF9" w:rsidP="00BB4EF9">
      <w:pPr>
        <w:pStyle w:val="a3"/>
        <w:tabs>
          <w:tab w:val="left" w:pos="1630"/>
        </w:tabs>
        <w:spacing w:after="0" w:line="240" w:lineRule="auto"/>
        <w:ind w:left="710"/>
        <w:jc w:val="center"/>
        <w:rPr>
          <w:rFonts w:ascii="Times New Roman" w:hAnsi="Times New Roman"/>
          <w:sz w:val="20"/>
          <w:szCs w:val="32"/>
        </w:rPr>
      </w:pPr>
      <w:r w:rsidRPr="00BB4EF9">
        <w:rPr>
          <w:rFonts w:ascii="Times New Roman" w:hAnsi="Times New Roman"/>
          <w:noProof/>
          <w:sz w:val="20"/>
          <w:szCs w:val="32"/>
          <w:lang w:eastAsia="ru-RU"/>
        </w:rPr>
        <w:drawing>
          <wp:inline distT="0" distB="0" distL="0" distR="0" wp14:anchorId="1AFC9F56" wp14:editId="68796E05">
            <wp:extent cx="2572385" cy="5124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EF9" w:rsidRPr="00BB4EF9" w:rsidRDefault="00BB4EF9" w:rsidP="00BB4EF9">
      <w:pPr>
        <w:tabs>
          <w:tab w:val="left" w:pos="1630"/>
        </w:tabs>
        <w:spacing w:after="0" w:line="240" w:lineRule="auto"/>
        <w:jc w:val="both"/>
        <w:rPr>
          <w:rFonts w:ascii="Times New Roman" w:hAnsi="Times New Roman"/>
          <w:sz w:val="20"/>
          <w:szCs w:val="32"/>
        </w:rPr>
      </w:pPr>
    </w:p>
    <w:p w:rsidR="00BB4EF9" w:rsidRPr="00BB4EF9" w:rsidRDefault="00BB4EF9" w:rsidP="00BB4EF9">
      <w:pPr>
        <w:pStyle w:val="a3"/>
        <w:numPr>
          <w:ilvl w:val="0"/>
          <w:numId w:val="3"/>
        </w:numPr>
        <w:tabs>
          <w:tab w:val="left" w:pos="993"/>
          <w:tab w:val="left" w:pos="2057"/>
        </w:tabs>
        <w:spacing w:after="0" w:line="360" w:lineRule="auto"/>
        <w:ind w:left="0" w:firstLine="710"/>
        <w:jc w:val="both"/>
        <w:rPr>
          <w:rFonts w:ascii="Times New Roman" w:hAnsi="Times New Roman"/>
          <w:sz w:val="20"/>
          <w:szCs w:val="28"/>
        </w:rPr>
      </w:pPr>
      <w:r w:rsidRPr="00BB4EF9">
        <w:rPr>
          <w:rFonts w:ascii="Times New Roman" w:hAnsi="Times New Roman"/>
          <w:sz w:val="20"/>
          <w:szCs w:val="28"/>
        </w:rPr>
        <w:t xml:space="preserve">Найдем знак правого промежутка. Берем любое число, которое больше, чем </w:t>
      </w:r>
      <m:oMath>
        <m:r>
          <w:rPr>
            <w:rFonts w:ascii="Cambria Math" w:hAnsi="Cambria Math"/>
            <w:sz w:val="20"/>
            <w:szCs w:val="28"/>
          </w:rPr>
          <m:t>x=1</m:t>
        </m:r>
      </m:oMath>
      <w:r w:rsidRPr="00BB4EF9">
        <w:rPr>
          <w:rFonts w:ascii="Times New Roman" w:hAnsi="Times New Roman"/>
          <w:sz w:val="20"/>
          <w:szCs w:val="28"/>
        </w:rPr>
        <w:t xml:space="preserve">. Например, </w:t>
      </w:r>
      <m:oMath>
        <m:r>
          <w:rPr>
            <w:rFonts w:ascii="Cambria Math" w:hAnsi="Cambria Math"/>
            <w:sz w:val="20"/>
            <w:szCs w:val="28"/>
            <w:lang w:val="en-US"/>
          </w:rPr>
          <m:t>x=10.</m:t>
        </m:r>
      </m:oMath>
      <w:r w:rsidRPr="00BB4EF9">
        <w:rPr>
          <w:rFonts w:ascii="Times New Roman" w:hAnsi="Times New Roman"/>
          <w:sz w:val="20"/>
          <w:szCs w:val="28"/>
        </w:rPr>
        <w:t xml:space="preserve"> Тогда получим:</w:t>
      </w:r>
    </w:p>
    <w:p w:rsidR="00BB4EF9" w:rsidRPr="00BB4EF9" w:rsidRDefault="00BB4EF9" w:rsidP="00BB4EF9">
      <w:pPr>
        <w:pStyle w:val="a3"/>
        <w:tabs>
          <w:tab w:val="left" w:pos="993"/>
          <w:tab w:val="left" w:pos="2057"/>
        </w:tabs>
        <w:spacing w:after="0" w:line="360" w:lineRule="auto"/>
        <w:ind w:left="0" w:firstLine="710"/>
        <w:jc w:val="both"/>
        <w:rPr>
          <w:rFonts w:ascii="Times New Roman" w:hAnsi="Times New Roman"/>
          <w:sz w:val="20"/>
          <w:szCs w:val="28"/>
          <w:lang w:val="en-US"/>
        </w:rPr>
      </w:pPr>
      <m:oMathPara>
        <m:oMath>
          <m:r>
            <w:rPr>
              <w:rFonts w:ascii="Cambria Math" w:hAnsi="Cambria Math"/>
              <w:sz w:val="20"/>
              <w:szCs w:val="28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0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0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 w:val="20"/>
              <w:szCs w:val="28"/>
            </w:rPr>
            <m:t>=x(</m:t>
          </m:r>
          <m:r>
            <w:rPr>
              <w:rFonts w:ascii="Cambria Math" w:hAnsi="Cambria Math"/>
              <w:sz w:val="20"/>
              <w:szCs w:val="28"/>
              <w:lang w:val="en-US"/>
            </w:rPr>
            <m:t>x</m:t>
          </m:r>
          <m:r>
            <w:rPr>
              <w:rFonts w:ascii="Cambria Math" w:hAnsi="Cambria Math"/>
              <w:sz w:val="20"/>
              <w:szCs w:val="28"/>
            </w:rPr>
            <m:t>-</m:t>
          </m:r>
          <m:r>
            <w:rPr>
              <w:rFonts w:ascii="Cambria Math" w:hAnsi="Cambria Math"/>
              <w:sz w:val="20"/>
              <w:szCs w:val="28"/>
              <w:lang w:val="en-US"/>
            </w:rPr>
            <m:t>1</m:t>
          </m:r>
          <m:sSup>
            <m:sSupPr>
              <m:ctrlPr>
                <w:rPr>
                  <w:rFonts w:ascii="Cambria Math" w:hAnsi="Cambria Math"/>
                  <w:i/>
                  <w:sz w:val="20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0"/>
                  <w:szCs w:val="28"/>
                </w:rPr>
                <m:t>)</m:t>
              </m:r>
            </m:e>
            <m:sup>
              <m:r>
                <w:rPr>
                  <w:rFonts w:ascii="Cambria Math" w:hAnsi="Cambria Math"/>
                  <w:sz w:val="20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0"/>
              <w:szCs w:val="28"/>
            </w:rPr>
            <m:t>(</m:t>
          </m:r>
          <m:r>
            <w:rPr>
              <w:rFonts w:ascii="Cambria Math" w:hAnsi="Cambria Math"/>
              <w:sz w:val="20"/>
              <w:szCs w:val="28"/>
              <w:lang w:val="en-US"/>
            </w:rPr>
            <m:t>x</m:t>
          </m:r>
          <m:r>
            <w:rPr>
              <w:rFonts w:ascii="Cambria Math" w:hAnsi="Cambria Math"/>
              <w:sz w:val="20"/>
              <w:szCs w:val="28"/>
            </w:rPr>
            <m:t>-</m:t>
          </m:r>
          <m:r>
            <w:rPr>
              <w:rFonts w:ascii="Cambria Math" w:hAnsi="Cambria Math"/>
              <w:sz w:val="20"/>
              <w:szCs w:val="28"/>
              <w:lang w:val="en-US"/>
            </w:rPr>
            <m:t>2</m:t>
          </m:r>
          <m:sSup>
            <m:sSupPr>
              <m:ctrlPr>
                <w:rPr>
                  <w:rFonts w:ascii="Cambria Math" w:hAnsi="Cambria Math"/>
                  <w:i/>
                  <w:sz w:val="20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0"/>
                  <w:szCs w:val="28"/>
                </w:rPr>
                <m:t>)</m:t>
              </m:r>
            </m:e>
            <m:sup>
              <m:r>
                <w:rPr>
                  <w:rFonts w:ascii="Cambria Math" w:hAnsi="Cambria Math"/>
                  <w:sz w:val="20"/>
                  <w:szCs w:val="28"/>
                  <w:lang w:val="en-US"/>
                </w:rPr>
                <m:t>3</m:t>
              </m:r>
            </m:sup>
          </m:sSup>
        </m:oMath>
      </m:oMathPara>
    </w:p>
    <w:p w:rsidR="00BB4EF9" w:rsidRPr="00BB4EF9" w:rsidRDefault="00BB4EF9" w:rsidP="00BB4EF9">
      <w:pPr>
        <w:pStyle w:val="a3"/>
        <w:tabs>
          <w:tab w:val="left" w:pos="993"/>
          <w:tab w:val="left" w:pos="2057"/>
        </w:tabs>
        <w:spacing w:after="0" w:line="360" w:lineRule="auto"/>
        <w:ind w:left="0" w:firstLine="710"/>
        <w:jc w:val="both"/>
        <w:rPr>
          <w:rFonts w:ascii="Times New Roman" w:hAnsi="Times New Roman"/>
          <w:sz w:val="20"/>
          <w:szCs w:val="28"/>
        </w:rPr>
      </w:pPr>
      <m:oMathPara>
        <m:oMath>
          <m:r>
            <w:rPr>
              <w:rFonts w:ascii="Cambria Math" w:hAnsi="Cambria Math"/>
              <w:sz w:val="20"/>
              <w:szCs w:val="28"/>
              <w:lang w:val="en-US"/>
            </w:rPr>
            <w:lastRenderedPageBreak/>
            <m:t>f</m:t>
          </m:r>
          <m:d>
            <m:dPr>
              <m:ctrlPr>
                <w:rPr>
                  <w:rFonts w:ascii="Cambria Math" w:hAnsi="Cambria Math"/>
                  <w:i/>
                  <w:sz w:val="20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0"/>
                  <w:szCs w:val="28"/>
                  <w:lang w:val="en-US"/>
                </w:rPr>
                <m:t>10</m:t>
              </m:r>
            </m:e>
          </m:d>
          <m:r>
            <w:rPr>
              <w:rFonts w:ascii="Cambria Math" w:hAnsi="Cambria Math"/>
              <w:sz w:val="20"/>
              <w:szCs w:val="28"/>
              <w:lang w:val="en-US"/>
            </w:rPr>
            <m:t>=10(10-1</m:t>
          </m:r>
          <m:sSup>
            <m:sSupPr>
              <m:ctrlPr>
                <w:rPr>
                  <w:rFonts w:ascii="Cambria Math" w:hAnsi="Cambria Math"/>
                  <w:i/>
                  <w:sz w:val="20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0"/>
                  <w:szCs w:val="28"/>
                  <w:lang w:val="en-US"/>
                </w:rPr>
                <m:t>)</m:t>
              </m:r>
            </m:e>
            <m:sup>
              <m:r>
                <w:rPr>
                  <w:rFonts w:ascii="Cambria Math" w:hAnsi="Cambria Math"/>
                  <w:sz w:val="20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0"/>
              <w:szCs w:val="28"/>
              <w:lang w:val="en-US"/>
            </w:rPr>
            <m:t>(10-</m:t>
          </m:r>
          <m:sSup>
            <m:sSupPr>
              <m:ctrlPr>
                <w:rPr>
                  <w:rFonts w:ascii="Cambria Math" w:hAnsi="Cambria Math"/>
                  <w:i/>
                  <w:sz w:val="20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0"/>
                  <w:szCs w:val="28"/>
                  <w:lang w:val="en-US"/>
                </w:rPr>
                <m:t>2)</m:t>
              </m:r>
            </m:e>
            <m:sup>
              <m:r>
                <w:rPr>
                  <w:rFonts w:ascii="Cambria Math" w:hAnsi="Cambria Math"/>
                  <w:sz w:val="20"/>
                  <w:szCs w:val="28"/>
                  <w:lang w:val="en-US"/>
                </w:rPr>
                <m:t>3</m:t>
              </m:r>
            </m:sup>
          </m:sSup>
          <m:r>
            <w:rPr>
              <w:rFonts w:ascii="Cambria Math" w:hAnsi="Cambria Math"/>
              <w:sz w:val="20"/>
              <w:szCs w:val="28"/>
              <w:lang w:val="en-US"/>
            </w:rPr>
            <m:t>=298&gt;0.</m:t>
          </m:r>
        </m:oMath>
      </m:oMathPara>
    </w:p>
    <w:p w:rsidR="00BB4EF9" w:rsidRPr="00BB4EF9" w:rsidRDefault="00BB4EF9" w:rsidP="00BB4EF9">
      <w:pPr>
        <w:tabs>
          <w:tab w:val="left" w:pos="1134"/>
          <w:tab w:val="left" w:pos="2057"/>
        </w:tabs>
        <w:spacing w:after="0" w:line="360" w:lineRule="auto"/>
        <w:ind w:firstLine="710"/>
        <w:jc w:val="center"/>
        <w:rPr>
          <w:rFonts w:ascii="Times New Roman" w:hAnsi="Times New Roman"/>
          <w:i/>
          <w:sz w:val="20"/>
          <w:szCs w:val="28"/>
        </w:rPr>
      </w:pPr>
      <w:r w:rsidRPr="00BB4EF9">
        <w:rPr>
          <w:rFonts w:ascii="Times New Roman" w:hAnsi="Times New Roman"/>
          <w:i/>
          <w:noProof/>
          <w:sz w:val="20"/>
          <w:szCs w:val="28"/>
          <w:lang w:eastAsia="ru-RU"/>
        </w:rPr>
        <w:drawing>
          <wp:inline distT="0" distB="0" distL="0" distR="0" wp14:anchorId="35E57735" wp14:editId="3F1B0438">
            <wp:extent cx="2542540" cy="5327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EF9" w:rsidRPr="00BB4EF9" w:rsidRDefault="00BB4EF9" w:rsidP="00BB4EF9">
      <w:pPr>
        <w:tabs>
          <w:tab w:val="left" w:pos="993"/>
          <w:tab w:val="left" w:pos="2057"/>
        </w:tabs>
        <w:spacing w:after="0" w:line="360" w:lineRule="auto"/>
        <w:ind w:firstLine="709"/>
        <w:jc w:val="both"/>
        <w:rPr>
          <w:rFonts w:ascii="Times New Roman" w:hAnsi="Times New Roman"/>
          <w:sz w:val="20"/>
          <w:szCs w:val="28"/>
        </w:rPr>
      </w:pPr>
      <w:r w:rsidRPr="00BB4EF9">
        <w:rPr>
          <w:rFonts w:ascii="Times New Roman" w:hAnsi="Times New Roman"/>
          <w:sz w:val="20"/>
          <w:szCs w:val="28"/>
        </w:rPr>
        <w:t xml:space="preserve">Расставляем остальные знаки. В точке </w:t>
      </w:r>
      <m:oMath>
        <m:r>
          <m:rPr>
            <m:sty m:val="p"/>
          </m:rPr>
          <w:rPr>
            <w:rFonts w:ascii="Cambria Math" w:hAnsi="Cambria Math"/>
            <w:sz w:val="20"/>
            <w:szCs w:val="28"/>
          </w:rPr>
          <m:t>x=1</m:t>
        </m:r>
      </m:oMath>
      <w:r w:rsidRPr="00BB4EF9">
        <w:rPr>
          <w:rFonts w:ascii="Times New Roman" w:hAnsi="Times New Roman"/>
          <w:sz w:val="20"/>
          <w:szCs w:val="28"/>
        </w:rPr>
        <w:t xml:space="preserve">, уравнение </w:t>
      </w:r>
      <m:oMath>
        <m:r>
          <w:rPr>
            <w:rFonts w:ascii="Cambria Math" w:hAnsi="Cambria Math"/>
            <w:sz w:val="20"/>
            <w:szCs w:val="28"/>
          </w:rPr>
          <m:t>(</m:t>
        </m:r>
        <m:r>
          <w:rPr>
            <w:rFonts w:ascii="Cambria Math" w:hAnsi="Cambria Math"/>
            <w:sz w:val="20"/>
            <w:szCs w:val="28"/>
            <w:lang w:val="en-US"/>
          </w:rPr>
          <m:t>x</m:t>
        </m:r>
        <m:r>
          <w:rPr>
            <w:rFonts w:ascii="Cambria Math" w:hAnsi="Cambria Math"/>
            <w:sz w:val="20"/>
            <w:szCs w:val="28"/>
          </w:rPr>
          <m:t>-1</m:t>
        </m:r>
        <m:sSup>
          <m:sSupPr>
            <m:ctrlPr>
              <w:rPr>
                <w:rFonts w:ascii="Cambria Math" w:hAnsi="Cambria Math"/>
                <w:i/>
                <w:sz w:val="20"/>
                <w:szCs w:val="28"/>
              </w:rPr>
            </m:ctrlPr>
          </m:sSupPr>
          <m:e>
            <m:r>
              <w:rPr>
                <w:rFonts w:ascii="Cambria Math" w:hAnsi="Cambria Math"/>
                <w:sz w:val="20"/>
                <w:szCs w:val="28"/>
              </w:rPr>
              <m:t>)</m:t>
            </m:r>
          </m:e>
          <m:sup>
            <m:r>
              <w:rPr>
                <w:rFonts w:ascii="Cambria Math" w:hAnsi="Cambria Math"/>
                <w:sz w:val="20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0"/>
            <w:szCs w:val="28"/>
          </w:rPr>
          <m:t>-</m:t>
        </m:r>
      </m:oMath>
      <w:r w:rsidRPr="00BB4EF9">
        <w:rPr>
          <w:rFonts w:ascii="Times New Roman" w:hAnsi="Times New Roman"/>
          <w:sz w:val="20"/>
          <w:szCs w:val="28"/>
        </w:rPr>
        <w:t xml:space="preserve"> четное, следовательно, знак остается без изменений в точке </w:t>
      </w:r>
      <m:oMath>
        <m:r>
          <w:rPr>
            <w:rFonts w:ascii="Cambria Math" w:hAnsi="Cambria Math"/>
            <w:sz w:val="20"/>
            <w:szCs w:val="28"/>
            <w:lang w:val="en-US"/>
          </w:rPr>
          <m:t>x</m:t>
        </m:r>
        <m:r>
          <w:rPr>
            <w:rFonts w:ascii="Cambria Math" w:hAnsi="Cambria Math"/>
            <w:sz w:val="20"/>
            <w:szCs w:val="28"/>
          </w:rPr>
          <m:t>=</m:t>
        </m:r>
        <m:r>
          <m:rPr>
            <m:sty m:val="p"/>
          </m:rPr>
          <w:rPr>
            <w:rFonts w:ascii="Cambria Math" w:hAnsi="Cambria Math"/>
            <w:sz w:val="20"/>
            <w:szCs w:val="28"/>
          </w:rPr>
          <m:t>2</m:t>
        </m:r>
      </m:oMath>
      <w:r w:rsidRPr="00BB4EF9">
        <w:rPr>
          <w:rFonts w:ascii="Times New Roman" w:hAnsi="Times New Roman"/>
          <w:sz w:val="20"/>
          <w:szCs w:val="28"/>
        </w:rPr>
        <w:t>,</w:t>
      </w:r>
      <m:oMath>
        <m:r>
          <m:rPr>
            <m:sty m:val="p"/>
          </m:rPr>
          <w:rPr>
            <w:rFonts w:ascii="Cambria Math" w:hAnsi="Cambria Math"/>
            <w:sz w:val="20"/>
            <w:szCs w:val="28"/>
          </w:rPr>
          <m:t>(</m:t>
        </m:r>
        <m:r>
          <w:rPr>
            <w:rFonts w:ascii="Cambria Math" w:hAnsi="Cambria Math"/>
            <w:sz w:val="20"/>
            <w:szCs w:val="28"/>
          </w:rPr>
          <m:t>x</m:t>
        </m:r>
        <m:r>
          <m:rPr>
            <m:sty m:val="p"/>
          </m:rPr>
          <w:rPr>
            <w:rFonts w:ascii="Cambria Math" w:hAnsi="Cambria Math"/>
            <w:sz w:val="20"/>
            <w:szCs w:val="28"/>
          </w:rPr>
          <m:t>-2</m:t>
        </m:r>
        <m:sSup>
          <m:sSupPr>
            <m:ctrlPr>
              <w:rPr>
                <w:rFonts w:ascii="Cambria Math" w:hAnsi="Cambria Math"/>
                <w:sz w:val="20"/>
                <w:szCs w:val="28"/>
              </w:rPr>
            </m:ctrlPr>
          </m:sSupPr>
          <m:e>
            <m:r>
              <w:rPr>
                <w:rFonts w:ascii="Cambria Math" w:hAnsi="Cambria Math"/>
                <w:sz w:val="20"/>
                <w:szCs w:val="28"/>
              </w:rPr>
              <m:t>)</m:t>
            </m:r>
          </m:e>
          <m:sup>
            <m:r>
              <w:rPr>
                <w:rFonts w:ascii="Cambria Math" w:hAnsi="Cambria Math"/>
                <w:sz w:val="20"/>
                <w:szCs w:val="28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sz w:val="20"/>
            <w:szCs w:val="28"/>
          </w:rPr>
          <m:t>-</m:t>
        </m:r>
      </m:oMath>
      <w:r w:rsidRPr="00BB4EF9">
        <w:rPr>
          <w:rFonts w:ascii="Times New Roman" w:hAnsi="Times New Roman"/>
          <w:sz w:val="20"/>
          <w:szCs w:val="28"/>
        </w:rPr>
        <w:t xml:space="preserve"> нечетное, знак функции изменяется </w:t>
      </w:r>
      <w:proofErr w:type="gramStart"/>
      <w:r w:rsidRPr="00BB4EF9">
        <w:rPr>
          <w:rFonts w:ascii="Times New Roman" w:hAnsi="Times New Roman"/>
          <w:sz w:val="20"/>
          <w:szCs w:val="28"/>
        </w:rPr>
        <w:t>на</w:t>
      </w:r>
      <w:proofErr w:type="gramEnd"/>
      <w:r w:rsidRPr="00BB4EF9">
        <w:rPr>
          <w:rFonts w:ascii="Times New Roman" w:hAnsi="Times New Roman"/>
          <w:sz w:val="20"/>
          <w:szCs w:val="28"/>
        </w:rPr>
        <w:t xml:space="preserve"> противоположный.</w:t>
      </w:r>
    </w:p>
    <w:p w:rsidR="00BB4EF9" w:rsidRPr="00BB4EF9" w:rsidRDefault="00BB4EF9" w:rsidP="00BB4EF9">
      <w:pPr>
        <w:pStyle w:val="a3"/>
        <w:tabs>
          <w:tab w:val="left" w:pos="993"/>
          <w:tab w:val="left" w:pos="2057"/>
        </w:tabs>
        <w:spacing w:after="0" w:line="360" w:lineRule="auto"/>
        <w:ind w:left="710" w:firstLine="709"/>
        <w:jc w:val="center"/>
        <w:rPr>
          <w:rFonts w:ascii="Times New Roman" w:hAnsi="Times New Roman"/>
          <w:sz w:val="20"/>
          <w:szCs w:val="28"/>
        </w:rPr>
      </w:pPr>
      <w:r w:rsidRPr="00BB4EF9">
        <w:rPr>
          <w:rFonts w:ascii="Times New Roman" w:hAnsi="Times New Roman"/>
          <w:noProof/>
          <w:sz w:val="20"/>
          <w:szCs w:val="28"/>
          <w:lang w:eastAsia="ru-RU"/>
        </w:rPr>
        <w:drawing>
          <wp:inline distT="0" distB="0" distL="0" distR="0" wp14:anchorId="32D6C824" wp14:editId="74C8ED48">
            <wp:extent cx="2705100" cy="742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EF9" w:rsidRPr="00BB4EF9" w:rsidRDefault="00BB4EF9" w:rsidP="00BB4EF9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0"/>
          <w:szCs w:val="32"/>
        </w:rPr>
      </w:pPr>
      <w:r w:rsidRPr="00BB4EF9">
        <w:rPr>
          <w:rFonts w:ascii="Times New Roman" w:hAnsi="Times New Roman"/>
          <w:sz w:val="20"/>
          <w:szCs w:val="32"/>
        </w:rPr>
        <w:t xml:space="preserve">Вернемся к нашему исходному неравенству </w:t>
      </w:r>
      <m:oMath>
        <m:r>
          <w:rPr>
            <w:rFonts w:ascii="Cambria Math" w:hAnsi="Cambria Math"/>
            <w:sz w:val="20"/>
            <w:szCs w:val="32"/>
            <w:lang w:val="en-US"/>
          </w:rPr>
          <m:t>F</m:t>
        </m:r>
        <m:r>
          <w:rPr>
            <w:rFonts w:ascii="Cambria Math" w:hAnsi="Cambria Math"/>
            <w:sz w:val="20"/>
            <w:szCs w:val="32"/>
          </w:rPr>
          <m:t>(x)&gt;0</m:t>
        </m:r>
      </m:oMath>
      <w:r w:rsidRPr="00BB4EF9">
        <w:rPr>
          <w:rFonts w:ascii="Times New Roman" w:hAnsi="Times New Roman"/>
          <w:sz w:val="20"/>
          <w:szCs w:val="32"/>
        </w:rPr>
        <w:t xml:space="preserve">, следовательно, нам необходимо записать в ответ интервалы отмеченные знаком плюс. </w:t>
      </w:r>
    </w:p>
    <w:p w:rsidR="00C731B5" w:rsidRPr="00BB4EF9" w:rsidRDefault="00BB4EF9" w:rsidP="00BB4EF9">
      <w:pPr>
        <w:pStyle w:val="a3"/>
        <w:tabs>
          <w:tab w:val="left" w:pos="993"/>
        </w:tabs>
        <w:spacing w:after="0" w:line="360" w:lineRule="auto"/>
        <w:ind w:left="709" w:firstLine="709"/>
        <w:jc w:val="both"/>
        <w:rPr>
          <w:rFonts w:ascii="Times New Roman" w:hAnsi="Times New Roman"/>
          <w:sz w:val="20"/>
          <w:szCs w:val="32"/>
        </w:rPr>
      </w:pPr>
      <w:r w:rsidRPr="00BB4EF9">
        <w:rPr>
          <w:rFonts w:ascii="Times New Roman" w:hAnsi="Times New Roman"/>
          <w:sz w:val="20"/>
          <w:szCs w:val="32"/>
        </w:rPr>
        <w:t xml:space="preserve">Ответ: </w:t>
      </w:r>
      <m:oMath>
        <m:r>
          <w:rPr>
            <w:rFonts w:ascii="Cambria Math" w:hAnsi="Cambria Math"/>
            <w:sz w:val="20"/>
            <w:szCs w:val="32"/>
            <w:lang w:val="en-US"/>
          </w:rPr>
          <m:t>xϵ</m:t>
        </m:r>
        <m:d>
          <m:dPr>
            <m:ctrlPr>
              <w:rPr>
                <w:rFonts w:ascii="Cambria Math" w:hAnsi="Cambria Math"/>
                <w:sz w:val="20"/>
                <w:szCs w:val="32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32"/>
              </w:rPr>
              <m:t>-∞;0</m:t>
            </m:r>
          </m:e>
        </m:d>
        <m:r>
          <w:rPr>
            <w:rFonts w:ascii="Cambria Math" w:hAnsi="Cambria Math"/>
            <w:sz w:val="20"/>
            <w:szCs w:val="32"/>
          </w:rPr>
          <m:t>∪</m:t>
        </m:r>
        <m:d>
          <m:dPr>
            <m:ctrlPr>
              <w:rPr>
                <w:rFonts w:ascii="Cambria Math" w:hAnsi="Cambria Math"/>
                <w:i/>
                <w:sz w:val="20"/>
                <w:szCs w:val="32"/>
              </w:rPr>
            </m:ctrlPr>
          </m:dPr>
          <m:e>
            <m:r>
              <w:rPr>
                <w:rFonts w:ascii="Cambria Math" w:hAnsi="Cambria Math"/>
                <w:sz w:val="20"/>
                <w:szCs w:val="32"/>
              </w:rPr>
              <m:t>2;+∞</m:t>
            </m:r>
          </m:e>
        </m:d>
        <m:r>
          <w:rPr>
            <w:rFonts w:ascii="Cambria Math" w:hAnsi="Cambria Math"/>
            <w:sz w:val="20"/>
            <w:szCs w:val="32"/>
          </w:rPr>
          <m:t>.</m:t>
        </m:r>
      </m:oMath>
    </w:p>
    <w:p w:rsidR="00271FED" w:rsidRDefault="00E05289" w:rsidP="00E05289">
      <w:pPr>
        <w:pStyle w:val="a3"/>
        <w:tabs>
          <w:tab w:val="left" w:pos="851"/>
          <w:tab w:val="left" w:pos="993"/>
          <w:tab w:val="left" w:pos="1560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0"/>
          <w:szCs w:val="20"/>
        </w:rPr>
      </w:pPr>
      <w:r w:rsidRPr="00B928C3">
        <w:rPr>
          <w:rFonts w:ascii="Times New Roman" w:eastAsia="Times New Roman" w:hAnsi="Times New Roman"/>
          <w:sz w:val="20"/>
          <w:szCs w:val="20"/>
        </w:rPr>
        <w:t>Существу</w:t>
      </w:r>
      <w:r w:rsidR="00DE7BCC">
        <w:rPr>
          <w:rFonts w:ascii="Times New Roman" w:eastAsia="Times New Roman" w:hAnsi="Times New Roman"/>
          <w:sz w:val="20"/>
          <w:szCs w:val="20"/>
        </w:rPr>
        <w:t>ю</w:t>
      </w:r>
      <w:r w:rsidRPr="00B928C3">
        <w:rPr>
          <w:rFonts w:ascii="Times New Roman" w:eastAsia="Times New Roman" w:hAnsi="Times New Roman"/>
          <w:sz w:val="20"/>
          <w:szCs w:val="20"/>
        </w:rPr>
        <w:t>т различные приемы решения алгебраических неравенств, основанные на применении метода интервалов. Ниже покажем</w:t>
      </w:r>
      <w:r w:rsidR="00DE7BCC">
        <w:rPr>
          <w:rFonts w:ascii="Times New Roman" w:eastAsia="Times New Roman" w:hAnsi="Times New Roman"/>
          <w:sz w:val="20"/>
          <w:szCs w:val="20"/>
        </w:rPr>
        <w:t xml:space="preserve"> некоторые из</w:t>
      </w:r>
      <w:r w:rsidRPr="00B928C3">
        <w:rPr>
          <w:rFonts w:ascii="Times New Roman" w:eastAsia="Times New Roman" w:hAnsi="Times New Roman"/>
          <w:sz w:val="20"/>
          <w:szCs w:val="20"/>
        </w:rPr>
        <w:t xml:space="preserve"> них и </w:t>
      </w:r>
      <w:r w:rsidR="007A5993">
        <w:rPr>
          <w:rFonts w:ascii="Times New Roman" w:eastAsia="Times New Roman" w:hAnsi="Times New Roman"/>
          <w:sz w:val="20"/>
          <w:szCs w:val="20"/>
        </w:rPr>
        <w:t>приведем примеры</w:t>
      </w:r>
      <w:r w:rsidRPr="00B928C3">
        <w:rPr>
          <w:rFonts w:ascii="Times New Roman" w:eastAsia="Times New Roman" w:hAnsi="Times New Roman"/>
          <w:sz w:val="20"/>
          <w:szCs w:val="20"/>
        </w:rPr>
        <w:t xml:space="preserve"> их применени</w:t>
      </w:r>
      <w:r w:rsidR="007A5993">
        <w:rPr>
          <w:rFonts w:ascii="Times New Roman" w:eastAsia="Times New Roman" w:hAnsi="Times New Roman"/>
          <w:sz w:val="20"/>
          <w:szCs w:val="20"/>
        </w:rPr>
        <w:t>я</w:t>
      </w:r>
      <w:r w:rsidRPr="00B928C3">
        <w:rPr>
          <w:rFonts w:ascii="Times New Roman" w:eastAsia="Times New Roman" w:hAnsi="Times New Roman"/>
          <w:sz w:val="20"/>
          <w:szCs w:val="20"/>
        </w:rPr>
        <w:t xml:space="preserve"> при решении алгебраических неравенств, представленных в нашей классификации.</w:t>
      </w:r>
    </w:p>
    <w:p w:rsidR="00C31BFF" w:rsidRPr="00B928C3" w:rsidRDefault="00C31BFF" w:rsidP="00C31BFF">
      <w:pPr>
        <w:spacing w:after="0" w:line="360" w:lineRule="auto"/>
        <w:jc w:val="center"/>
        <w:rPr>
          <w:rFonts w:ascii="Times New Roman" w:hAnsi="Times New Roman"/>
          <w:b/>
          <w:sz w:val="20"/>
          <w:szCs w:val="20"/>
        </w:rPr>
      </w:pPr>
      <w:r w:rsidRPr="00B928C3">
        <w:rPr>
          <w:rFonts w:ascii="Times New Roman" w:hAnsi="Times New Roman"/>
          <w:b/>
          <w:sz w:val="20"/>
          <w:szCs w:val="20"/>
        </w:rPr>
        <w:t>Прием замены переменной</w:t>
      </w:r>
    </w:p>
    <w:p w:rsidR="00C31BFF" w:rsidRPr="00B928C3" w:rsidRDefault="00C31BFF" w:rsidP="00C31BFF">
      <w:pPr>
        <w:spacing w:after="0" w:line="36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B928C3">
        <w:rPr>
          <w:rFonts w:ascii="Times New Roman" w:hAnsi="Times New Roman"/>
          <w:color w:val="000000"/>
          <w:sz w:val="20"/>
          <w:szCs w:val="20"/>
        </w:rPr>
        <w:t>Мощным средством решения различных видов алгебраических неравенств является прием введения новой переменной, или «прием замены переменной».</w:t>
      </w:r>
      <w:r w:rsidR="00DF59FA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B928C3">
        <w:rPr>
          <w:rFonts w:ascii="Times New Roman" w:hAnsi="Times New Roman"/>
          <w:color w:val="000000"/>
          <w:sz w:val="20"/>
          <w:szCs w:val="20"/>
        </w:rPr>
        <w:t xml:space="preserve">Данный прием необходимо применять в случае, если в исходном неравенстве </w:t>
      </w:r>
      <w:r w:rsidRPr="009331B9">
        <w:rPr>
          <w:rFonts w:ascii="Times New Roman" w:hAnsi="Times New Roman"/>
          <w:iCs/>
          <w:color w:val="000000"/>
          <w:sz w:val="20"/>
          <w:szCs w:val="20"/>
        </w:rPr>
        <w:t>неоднократно встречается некоторое выражение</w:t>
      </w:r>
      <w:r w:rsidRPr="009331B9">
        <w:rPr>
          <w:rFonts w:ascii="Times New Roman" w:hAnsi="Times New Roman"/>
          <w:color w:val="000000"/>
          <w:sz w:val="20"/>
          <w:szCs w:val="20"/>
        </w:rPr>
        <w:t>,</w:t>
      </w:r>
      <w:r w:rsidRPr="00B928C3">
        <w:rPr>
          <w:rFonts w:ascii="Times New Roman" w:hAnsi="Times New Roman"/>
          <w:color w:val="000000"/>
          <w:sz w:val="20"/>
          <w:szCs w:val="20"/>
        </w:rPr>
        <w:t xml:space="preserve"> зависящее от неизвестной величины. Тогда имеет смысл обозначить это выражение какой-нибудь новой переменной</w:t>
      </w:r>
      <w:r w:rsidR="00933C9E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B928C3">
        <w:rPr>
          <w:rFonts w:ascii="Times New Roman" w:hAnsi="Times New Roman"/>
          <w:color w:val="000000"/>
          <w:sz w:val="20"/>
          <w:szCs w:val="20"/>
        </w:rPr>
        <w:t>и решить неравенство сначала относительно введенной неизвестной, а потом уже найти исходную неизвестную</w:t>
      </w:r>
      <w:r w:rsidRPr="001D02ED">
        <w:rPr>
          <w:rFonts w:ascii="Times New Roman" w:hAnsi="Times New Roman"/>
          <w:color w:val="000000"/>
          <w:sz w:val="20"/>
          <w:szCs w:val="20"/>
        </w:rPr>
        <w:t>[</w:t>
      </w:r>
      <w:r>
        <w:rPr>
          <w:rFonts w:ascii="Times New Roman" w:hAnsi="Times New Roman"/>
          <w:color w:val="000000"/>
          <w:sz w:val="20"/>
          <w:szCs w:val="20"/>
          <w:lang w:val="en-US"/>
        </w:rPr>
        <w:fldChar w:fldCharType="begin"/>
      </w:r>
      <w:r w:rsidRPr="001D02ED">
        <w:rPr>
          <w:rFonts w:ascii="Times New Roman" w:hAnsi="Times New Roman"/>
          <w:color w:val="000000"/>
          <w:sz w:val="20"/>
          <w:szCs w:val="20"/>
        </w:rPr>
        <w:instrText xml:space="preserve"> </w:instrText>
      </w:r>
      <w:r>
        <w:rPr>
          <w:rFonts w:ascii="Times New Roman" w:hAnsi="Times New Roman"/>
          <w:color w:val="000000"/>
          <w:sz w:val="20"/>
          <w:szCs w:val="20"/>
          <w:lang w:val="en-US"/>
        </w:rPr>
        <w:instrText>REF</w:instrText>
      </w:r>
      <w:r w:rsidRPr="001D02ED">
        <w:rPr>
          <w:rFonts w:ascii="Times New Roman" w:hAnsi="Times New Roman"/>
          <w:color w:val="000000"/>
          <w:sz w:val="20"/>
          <w:szCs w:val="20"/>
        </w:rPr>
        <w:instrText xml:space="preserve"> _</w:instrText>
      </w:r>
      <w:r>
        <w:rPr>
          <w:rFonts w:ascii="Times New Roman" w:hAnsi="Times New Roman"/>
          <w:color w:val="000000"/>
          <w:sz w:val="20"/>
          <w:szCs w:val="20"/>
          <w:lang w:val="en-US"/>
        </w:rPr>
        <w:instrText>Ref</w:instrText>
      </w:r>
      <w:r w:rsidRPr="001D02ED">
        <w:rPr>
          <w:rFonts w:ascii="Times New Roman" w:hAnsi="Times New Roman"/>
          <w:color w:val="000000"/>
          <w:sz w:val="20"/>
          <w:szCs w:val="20"/>
        </w:rPr>
        <w:instrText>481007892 \</w:instrText>
      </w:r>
      <w:r>
        <w:rPr>
          <w:rFonts w:ascii="Times New Roman" w:hAnsi="Times New Roman"/>
          <w:color w:val="000000"/>
          <w:sz w:val="20"/>
          <w:szCs w:val="20"/>
          <w:lang w:val="en-US"/>
        </w:rPr>
        <w:instrText>r</w:instrText>
      </w:r>
      <w:r w:rsidRPr="001D02ED">
        <w:rPr>
          <w:rFonts w:ascii="Times New Roman" w:hAnsi="Times New Roman"/>
          <w:color w:val="000000"/>
          <w:sz w:val="20"/>
          <w:szCs w:val="20"/>
        </w:rPr>
        <w:instrText xml:space="preserve"> \</w:instrText>
      </w:r>
      <w:r>
        <w:rPr>
          <w:rFonts w:ascii="Times New Roman" w:hAnsi="Times New Roman"/>
          <w:color w:val="000000"/>
          <w:sz w:val="20"/>
          <w:szCs w:val="20"/>
          <w:lang w:val="en-US"/>
        </w:rPr>
        <w:instrText>h</w:instrText>
      </w:r>
      <w:r w:rsidRPr="001D02ED">
        <w:rPr>
          <w:rFonts w:ascii="Times New Roman" w:hAnsi="Times New Roman"/>
          <w:color w:val="000000"/>
          <w:sz w:val="20"/>
          <w:szCs w:val="20"/>
        </w:rPr>
        <w:instrText xml:space="preserve"> </w:instrText>
      </w:r>
      <w:r>
        <w:rPr>
          <w:rFonts w:ascii="Times New Roman" w:hAnsi="Times New Roman"/>
          <w:color w:val="000000"/>
          <w:sz w:val="20"/>
          <w:szCs w:val="20"/>
          <w:lang w:val="en-US"/>
        </w:rPr>
      </w:r>
      <w:r>
        <w:rPr>
          <w:rFonts w:ascii="Times New Roman" w:hAnsi="Times New Roman"/>
          <w:color w:val="000000"/>
          <w:sz w:val="20"/>
          <w:szCs w:val="20"/>
          <w:lang w:val="en-US"/>
        </w:rPr>
        <w:fldChar w:fldCharType="separate"/>
      </w:r>
      <w:r w:rsidRPr="001D02ED">
        <w:rPr>
          <w:rFonts w:ascii="Times New Roman" w:hAnsi="Times New Roman"/>
          <w:color w:val="000000"/>
          <w:sz w:val="20"/>
          <w:szCs w:val="20"/>
        </w:rPr>
        <w:t>6</w:t>
      </w:r>
      <w:r>
        <w:rPr>
          <w:rFonts w:ascii="Times New Roman" w:hAnsi="Times New Roman"/>
          <w:color w:val="000000"/>
          <w:sz w:val="20"/>
          <w:szCs w:val="20"/>
          <w:lang w:val="en-US"/>
        </w:rPr>
        <w:fldChar w:fldCharType="end"/>
      </w:r>
      <w:r w:rsidRPr="001D02ED">
        <w:rPr>
          <w:rFonts w:ascii="Times New Roman" w:hAnsi="Times New Roman"/>
          <w:color w:val="000000"/>
          <w:sz w:val="20"/>
          <w:szCs w:val="20"/>
        </w:rPr>
        <w:t>]</w:t>
      </w:r>
      <w:r w:rsidRPr="00B928C3">
        <w:rPr>
          <w:rFonts w:ascii="Times New Roman" w:hAnsi="Times New Roman"/>
          <w:color w:val="000000"/>
          <w:sz w:val="20"/>
          <w:szCs w:val="20"/>
        </w:rPr>
        <w:t xml:space="preserve">. </w:t>
      </w:r>
    </w:p>
    <w:p w:rsidR="00C31BFF" w:rsidRPr="00B928C3" w:rsidRDefault="00C31BFF" w:rsidP="00C31BF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0"/>
          <w:szCs w:val="20"/>
        </w:rPr>
      </w:pPr>
      <w:r w:rsidRPr="00B928C3">
        <w:rPr>
          <w:rFonts w:ascii="Times New Roman" w:hAnsi="Times New Roman"/>
          <w:sz w:val="20"/>
          <w:szCs w:val="20"/>
        </w:rPr>
        <w:t>Пример</w:t>
      </w:r>
      <w:proofErr w:type="gramStart"/>
      <w:r w:rsidRPr="00B928C3">
        <w:rPr>
          <w:rFonts w:ascii="Times New Roman" w:hAnsi="Times New Roman"/>
          <w:sz w:val="20"/>
          <w:szCs w:val="20"/>
        </w:rPr>
        <w:t xml:space="preserve"> [</w:t>
      </w:r>
      <w:r w:rsidR="00BB4EF9">
        <w:fldChar w:fldCharType="begin"/>
      </w:r>
      <w:r w:rsidR="00BB4EF9">
        <w:instrText>REF _Ref481008884 \r \h  \* MERGEFORMAT</w:instrText>
      </w:r>
      <w:r w:rsidR="00BB4EF9">
        <w:fldChar w:fldCharType="separate"/>
      </w:r>
      <w:r>
        <w:rPr>
          <w:rFonts w:ascii="Times New Roman" w:hAnsi="Times New Roman"/>
          <w:sz w:val="20"/>
          <w:szCs w:val="20"/>
        </w:rPr>
        <w:fldChar w:fldCharType="begin"/>
      </w:r>
      <w:r w:rsidRPr="001D02ED">
        <w:rPr>
          <w:rFonts w:ascii="Times New Roman" w:hAnsi="Times New Roman"/>
          <w:sz w:val="20"/>
          <w:szCs w:val="20"/>
        </w:rPr>
        <w:instrText xml:space="preserve"> </w:instrText>
      </w:r>
      <w:r>
        <w:rPr>
          <w:rFonts w:ascii="Times New Roman" w:hAnsi="Times New Roman"/>
          <w:sz w:val="20"/>
          <w:szCs w:val="20"/>
          <w:lang w:val="en-US"/>
        </w:rPr>
        <w:instrText>REF</w:instrText>
      </w:r>
      <w:r w:rsidRPr="001D02ED">
        <w:rPr>
          <w:rFonts w:ascii="Times New Roman" w:hAnsi="Times New Roman"/>
          <w:sz w:val="20"/>
          <w:szCs w:val="20"/>
        </w:rPr>
        <w:instrText xml:space="preserve"> _</w:instrText>
      </w:r>
      <w:r>
        <w:rPr>
          <w:rFonts w:ascii="Times New Roman" w:hAnsi="Times New Roman"/>
          <w:sz w:val="20"/>
          <w:szCs w:val="20"/>
          <w:lang w:val="en-US"/>
        </w:rPr>
        <w:instrText>Ref</w:instrText>
      </w:r>
      <w:r w:rsidRPr="001D02ED">
        <w:rPr>
          <w:rFonts w:ascii="Times New Roman" w:hAnsi="Times New Roman"/>
          <w:sz w:val="20"/>
          <w:szCs w:val="20"/>
        </w:rPr>
        <w:instrText>481682116 \</w:instrText>
      </w:r>
      <w:r>
        <w:rPr>
          <w:rFonts w:ascii="Times New Roman" w:hAnsi="Times New Roman"/>
          <w:sz w:val="20"/>
          <w:szCs w:val="20"/>
          <w:lang w:val="en-US"/>
        </w:rPr>
        <w:instrText>r</w:instrText>
      </w:r>
      <w:r w:rsidRPr="001D02ED">
        <w:rPr>
          <w:rFonts w:ascii="Times New Roman" w:hAnsi="Times New Roman"/>
          <w:sz w:val="20"/>
          <w:szCs w:val="20"/>
        </w:rPr>
        <w:instrText xml:space="preserve"> \</w:instrText>
      </w:r>
      <w:r>
        <w:rPr>
          <w:rFonts w:ascii="Times New Roman" w:hAnsi="Times New Roman"/>
          <w:sz w:val="20"/>
          <w:szCs w:val="20"/>
          <w:lang w:val="en-US"/>
        </w:rPr>
        <w:instrText>h</w:instrText>
      </w:r>
      <w:r w:rsidRPr="001D02ED">
        <w:rPr>
          <w:rFonts w:ascii="Times New Roman" w:hAnsi="Times New Roman"/>
          <w:sz w:val="20"/>
          <w:szCs w:val="20"/>
        </w:rPr>
        <w:instrText xml:space="preserve"> </w:instrTex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  <w:fldChar w:fldCharType="separate"/>
      </w:r>
      <w:r w:rsidRPr="001D02ED">
        <w:rPr>
          <w:rFonts w:ascii="Times New Roman" w:hAnsi="Times New Roman"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fldChar w:fldCharType="end"/>
      </w:r>
      <w:r w:rsidR="00BB4EF9">
        <w:fldChar w:fldCharType="end"/>
      </w:r>
      <w:r w:rsidRPr="00B928C3">
        <w:rPr>
          <w:rFonts w:ascii="Times New Roman" w:hAnsi="Times New Roman"/>
          <w:sz w:val="20"/>
          <w:szCs w:val="20"/>
        </w:rPr>
        <w:t xml:space="preserve">]. </w:t>
      </w:r>
      <w:proofErr w:type="gramEnd"/>
      <w:r w:rsidRPr="00B928C3">
        <w:rPr>
          <w:rFonts w:ascii="Times New Roman" w:hAnsi="Times New Roman"/>
          <w:sz w:val="20"/>
          <w:szCs w:val="20"/>
        </w:rPr>
        <w:t xml:space="preserve">Решить неравенство: </w:t>
      </w:r>
      <m:oMath>
        <m:sSup>
          <m:sSupPr>
            <m:ctrlPr>
              <w:rPr>
                <w:rFonts w:ascii="Cambria Math" w:hAnsi="Cambria Math"/>
                <w:i/>
                <w:sz w:val="20"/>
                <w:szCs w:val="20"/>
                <w:lang w:val="en-US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3</m:t>
            </m:r>
          </m:e>
          <m:sup>
            <m:r>
              <w:rPr>
                <w:rFonts w:ascii="Cambria Math" w:hAnsi="Cambria Math"/>
                <w:sz w:val="20"/>
                <w:szCs w:val="20"/>
                <w:lang w:val="en-US"/>
              </w:rPr>
              <m:t>x</m:t>
            </m:r>
          </m:sup>
        </m:sSup>
        <m:r>
          <w:rPr>
            <w:rFonts w:ascii="Cambria Math" w:hAnsi="Cambria Math"/>
            <w:sz w:val="20"/>
            <w:szCs w:val="20"/>
          </w:rPr>
          <m:t xml:space="preserve">+10 · 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  <w:lang w:val="en-US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3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-</m:t>
            </m:r>
            <m:r>
              <w:rPr>
                <w:rFonts w:ascii="Cambria Math" w:hAnsi="Cambria Math"/>
                <w:sz w:val="20"/>
                <w:szCs w:val="20"/>
                <w:lang w:val="en-US"/>
              </w:rPr>
              <m:t>x</m:t>
            </m:r>
          </m:sup>
        </m:sSup>
        <m:r>
          <w:rPr>
            <w:rFonts w:ascii="Cambria Math" w:hAnsi="Cambria Math"/>
            <w:sz w:val="20"/>
            <w:szCs w:val="20"/>
          </w:rPr>
          <m:t>≤11.</m:t>
        </m:r>
      </m:oMath>
    </w:p>
    <w:p w:rsidR="00C31BFF" w:rsidRPr="00B928C3" w:rsidRDefault="00A37121" w:rsidP="00C31BF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Решение.</w:t>
      </w:r>
      <w:r w:rsidR="00C31BFF" w:rsidRPr="00B928C3">
        <w:rPr>
          <w:rFonts w:ascii="Times New Roman" w:hAnsi="Times New Roman"/>
          <w:i/>
          <w:sz w:val="20"/>
          <w:szCs w:val="20"/>
        </w:rPr>
        <w:t xml:space="preserve"> </w:t>
      </w:r>
      <w:r w:rsidR="00C31BFF" w:rsidRPr="00B928C3">
        <w:rPr>
          <w:rFonts w:ascii="Times New Roman" w:hAnsi="Times New Roman"/>
          <w:sz w:val="20"/>
          <w:szCs w:val="20"/>
        </w:rPr>
        <w:t xml:space="preserve">Данное показательное неравенство решается приемом замены переменной. Введем замену </w:t>
      </w:r>
      <m:oMath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3</m:t>
            </m:r>
          </m:e>
          <m:sup>
            <m:r>
              <w:rPr>
                <w:rFonts w:ascii="Cambria Math" w:hAnsi="Cambria Math"/>
                <w:sz w:val="20"/>
                <w:szCs w:val="20"/>
                <w:lang w:val="en-US"/>
              </w:rPr>
              <m:t>x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  <m:r>
          <w:rPr>
            <w:rFonts w:ascii="Cambria Math" w:hAnsi="Cambria Math"/>
            <w:sz w:val="20"/>
            <w:szCs w:val="20"/>
            <w:lang w:val="en-US"/>
          </w:rPr>
          <m:t>t</m:t>
        </m:r>
      </m:oMath>
      <w:r w:rsidR="00C31BFF" w:rsidRPr="00B928C3">
        <w:rPr>
          <w:rFonts w:ascii="Times New Roman" w:hAnsi="Times New Roman"/>
          <w:sz w:val="20"/>
          <w:szCs w:val="20"/>
        </w:rPr>
        <w:t>, тогда неравенство примет вид:</w:t>
      </w:r>
    </w:p>
    <w:p w:rsidR="00C31BFF" w:rsidRPr="000201C7" w:rsidRDefault="00C31BFF" w:rsidP="00D23E86">
      <w:pPr>
        <w:spacing w:after="0" w:line="360" w:lineRule="auto"/>
        <w:contextualSpacing/>
        <w:jc w:val="center"/>
        <w:rPr>
          <w:rFonts w:ascii="Times New Roman" w:hAnsi="Times New Roman"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t+10·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t</m:t>
            </m:r>
          </m:den>
        </m:f>
        <m:r>
          <w:rPr>
            <w:rFonts w:ascii="Cambria Math" w:hAnsi="Cambria Math"/>
            <w:sz w:val="20"/>
            <w:szCs w:val="20"/>
          </w:rPr>
          <m:t>≤11</m:t>
        </m:r>
      </m:oMath>
      <w:r w:rsidR="000201C7">
        <w:rPr>
          <w:rFonts w:ascii="Times New Roman" w:hAnsi="Times New Roman"/>
          <w:sz w:val="20"/>
          <w:szCs w:val="20"/>
        </w:rPr>
        <w:t>.</w:t>
      </w:r>
    </w:p>
    <w:p w:rsidR="00C31BFF" w:rsidRPr="000201C7" w:rsidRDefault="00C31BFF" w:rsidP="00C31BF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0"/>
          <w:szCs w:val="20"/>
        </w:rPr>
      </w:pPr>
      <w:r w:rsidRPr="00B928C3">
        <w:rPr>
          <w:rFonts w:ascii="Times New Roman" w:hAnsi="Times New Roman"/>
          <w:sz w:val="20"/>
          <w:szCs w:val="20"/>
        </w:rPr>
        <w:t xml:space="preserve">Приведем к общему знаменателю: </w:t>
      </w:r>
    </w:p>
    <w:p w:rsidR="00C31BFF" w:rsidRPr="000201C7" w:rsidRDefault="00094F30" w:rsidP="00D23E86">
      <w:pPr>
        <w:spacing w:after="0" w:line="360" w:lineRule="auto"/>
        <w:contextualSpacing/>
        <w:jc w:val="center"/>
        <w:rPr>
          <w:rFonts w:ascii="Times New Roman" w:hAnsi="Times New Roman"/>
          <w:sz w:val="20"/>
          <w:szCs w:val="20"/>
        </w:rPr>
      </w:pPr>
      <m:oMath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t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  <w:szCs w:val="20"/>
              </w:rPr>
              <m:t>+10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t</m:t>
            </m:r>
          </m:den>
        </m:f>
        <m:r>
          <w:rPr>
            <w:rFonts w:ascii="Cambria Math" w:hAnsi="Cambria Math"/>
            <w:sz w:val="20"/>
            <w:szCs w:val="20"/>
          </w:rPr>
          <m:t>≤11</m:t>
        </m:r>
      </m:oMath>
      <w:r w:rsidR="000201C7">
        <w:rPr>
          <w:rFonts w:ascii="Times New Roman" w:hAnsi="Times New Roman"/>
          <w:sz w:val="20"/>
          <w:szCs w:val="20"/>
        </w:rPr>
        <w:t>.</w:t>
      </w:r>
    </w:p>
    <w:p w:rsidR="00C31BFF" w:rsidRPr="00B928C3" w:rsidRDefault="00C31BFF" w:rsidP="00BD58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0"/>
          <w:szCs w:val="20"/>
        </w:rPr>
      </w:pPr>
      <w:r w:rsidRPr="00B928C3">
        <w:rPr>
          <w:rFonts w:ascii="Times New Roman" w:hAnsi="Times New Roman"/>
          <w:sz w:val="20"/>
          <w:szCs w:val="20"/>
        </w:rPr>
        <w:t>В результате преобразований получим квадратное неравенство</w:t>
      </w:r>
      <w:r w:rsidR="00933C9E">
        <w:rPr>
          <w:rFonts w:ascii="Times New Roman" w:hAnsi="Times New Roman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t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-11t+10≤0</m:t>
        </m:r>
      </m:oMath>
      <w:r w:rsidR="000201C7">
        <w:rPr>
          <w:rFonts w:ascii="Times New Roman" w:hAnsi="Times New Roman"/>
          <w:sz w:val="20"/>
          <w:szCs w:val="20"/>
        </w:rPr>
        <w:t>.</w:t>
      </w:r>
      <w:r w:rsidR="00933C9E">
        <w:rPr>
          <w:rFonts w:ascii="Times New Roman" w:hAnsi="Times New Roman"/>
          <w:sz w:val="20"/>
          <w:szCs w:val="20"/>
        </w:rPr>
        <w:t xml:space="preserve"> </w:t>
      </w:r>
      <w:r w:rsidRPr="00B928C3">
        <w:rPr>
          <w:rFonts w:ascii="Times New Roman" w:hAnsi="Times New Roman"/>
          <w:sz w:val="20"/>
          <w:szCs w:val="20"/>
        </w:rPr>
        <w:t xml:space="preserve">Для его решения применим графический метод решения. Поскольку </w:t>
      </w:r>
      <m:oMath>
        <m:r>
          <w:rPr>
            <w:rFonts w:ascii="Cambria Math" w:hAnsi="Cambria Math"/>
            <w:sz w:val="20"/>
            <w:szCs w:val="20"/>
          </w:rPr>
          <m:t>a=1&gt;0,</m:t>
        </m:r>
      </m:oMath>
      <w:r w:rsidRPr="00B928C3">
        <w:rPr>
          <w:rFonts w:ascii="Times New Roman" w:hAnsi="Times New Roman"/>
          <w:sz w:val="20"/>
          <w:szCs w:val="20"/>
        </w:rPr>
        <w:t xml:space="preserve"> ветви параболы направлены вверх. Для того</w:t>
      </w:r>
      <w:proofErr w:type="gramStart"/>
      <w:r w:rsidRPr="00B928C3">
        <w:rPr>
          <w:rFonts w:ascii="Times New Roman" w:hAnsi="Times New Roman"/>
          <w:sz w:val="20"/>
          <w:szCs w:val="20"/>
        </w:rPr>
        <w:t>,</w:t>
      </w:r>
      <w:proofErr w:type="gramEnd"/>
      <w:r w:rsidRPr="00B928C3">
        <w:rPr>
          <w:rFonts w:ascii="Times New Roman" w:hAnsi="Times New Roman"/>
          <w:sz w:val="20"/>
          <w:szCs w:val="20"/>
        </w:rPr>
        <w:t xml:space="preserve"> чтобы начертить эскиз графика</w:t>
      </w:r>
      <w:r w:rsidR="00BD58A3">
        <w:rPr>
          <w:rFonts w:ascii="Times New Roman" w:hAnsi="Times New Roman"/>
          <w:sz w:val="20"/>
          <w:szCs w:val="20"/>
        </w:rPr>
        <w:t xml:space="preserve"> (рис. 1)</w:t>
      </w:r>
      <w:r w:rsidRPr="00B928C3">
        <w:rPr>
          <w:rFonts w:ascii="Times New Roman" w:hAnsi="Times New Roman"/>
          <w:sz w:val="20"/>
          <w:szCs w:val="20"/>
        </w:rPr>
        <w:t xml:space="preserve"> необходимо найти дискриминант трехчлена:</w:t>
      </w:r>
      <w:r w:rsidR="00BD58A3">
        <w:rPr>
          <w:rFonts w:ascii="Times New Roman" w:hAnsi="Times New Roman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t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-11t+10=0</m:t>
        </m:r>
      </m:oMath>
      <w:r w:rsidRPr="00B928C3">
        <w:rPr>
          <w:rFonts w:ascii="Times New Roman" w:hAnsi="Times New Roman"/>
          <w:sz w:val="20"/>
          <w:szCs w:val="20"/>
        </w:rPr>
        <w:t xml:space="preserve">, </w:t>
      </w:r>
      <m:oMath>
        <m:r>
          <w:rPr>
            <w:rFonts w:ascii="Cambria Math" w:hAnsi="Cambria Math"/>
            <w:sz w:val="20"/>
            <w:szCs w:val="20"/>
          </w:rPr>
          <m:t>D=81&gt;0,</m:t>
        </m:r>
      </m:oMath>
      <w:r w:rsidRPr="00B928C3">
        <w:rPr>
          <w:rFonts w:ascii="Times New Roman" w:hAnsi="Times New Roman"/>
          <w:sz w:val="20"/>
          <w:szCs w:val="20"/>
        </w:rPr>
        <w:t xml:space="preserve"> следовательно, парабола пересекает ось абсцисс в двух точках:</w:t>
      </w:r>
      <w:r w:rsidR="00DF59FA">
        <w:rPr>
          <w:rFonts w:ascii="Times New Roman" w:hAnsi="Times New Roman"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t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/>
            <w:sz w:val="20"/>
            <w:szCs w:val="20"/>
          </w:rPr>
          <m:t>=10</m:t>
        </m:r>
      </m:oMath>
      <w:r w:rsidRPr="00B928C3">
        <w:rPr>
          <w:rFonts w:ascii="Times New Roman" w:hAnsi="Times New Roman"/>
          <w:sz w:val="20"/>
          <w:szCs w:val="20"/>
        </w:rPr>
        <w:t xml:space="preserve"> и</w:t>
      </w:r>
      <w:r w:rsidR="00DF59FA">
        <w:rPr>
          <w:rFonts w:ascii="Times New Roman" w:hAnsi="Times New Roman"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val="en-US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2</m:t>
            </m:r>
          </m:sub>
        </m:sSub>
        <m:r>
          <w:rPr>
            <w:rFonts w:ascii="Cambria Math" w:hAnsi="Cambria Math"/>
            <w:sz w:val="20"/>
            <w:szCs w:val="20"/>
          </w:rPr>
          <m:t>=1</m:t>
        </m:r>
      </m:oMath>
      <w:r w:rsidRPr="00B928C3">
        <w:rPr>
          <w:rFonts w:ascii="Times New Roman" w:hAnsi="Times New Roman"/>
          <w:sz w:val="20"/>
          <w:szCs w:val="20"/>
        </w:rPr>
        <w:t xml:space="preserve">. </w:t>
      </w:r>
    </w:p>
    <w:p w:rsidR="00C31BFF" w:rsidRDefault="00C31BFF" w:rsidP="00F30BAD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B928C3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2066925" cy="671195"/>
            <wp:effectExtent l="0" t="0" r="9525" b="0"/>
            <wp:docPr id="11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D58A3" w:rsidRPr="00F200C7" w:rsidRDefault="00BD58A3" w:rsidP="00F30BAD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F200C7">
        <w:rPr>
          <w:rFonts w:ascii="Times New Roman" w:hAnsi="Times New Roman"/>
          <w:sz w:val="16"/>
          <w:szCs w:val="16"/>
        </w:rPr>
        <w:t>Рис. 1.</w:t>
      </w:r>
    </w:p>
    <w:p w:rsidR="00681006" w:rsidRDefault="00C31BFF" w:rsidP="00F200C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0"/>
          <w:szCs w:val="20"/>
        </w:rPr>
      </w:pPr>
      <w:r w:rsidRPr="00B928C3">
        <w:rPr>
          <w:rFonts w:ascii="Times New Roman" w:hAnsi="Times New Roman"/>
          <w:sz w:val="20"/>
          <w:szCs w:val="20"/>
        </w:rPr>
        <w:t xml:space="preserve">Поскольку нам необходимо взять только те значения </w:t>
      </w:r>
      <m:oMath>
        <m:r>
          <m:rPr>
            <m:sty m:val="p"/>
          </m:rPr>
          <w:rPr>
            <w:rFonts w:ascii="Cambria Math" w:hAnsi="Cambria Math"/>
            <w:sz w:val="20"/>
            <w:szCs w:val="20"/>
          </w:rPr>
          <m:t>t</m:t>
        </m:r>
      </m:oMath>
      <w:r w:rsidRPr="00B928C3">
        <w:rPr>
          <w:rFonts w:ascii="Times New Roman" w:hAnsi="Times New Roman"/>
          <w:sz w:val="20"/>
          <w:szCs w:val="20"/>
        </w:rPr>
        <w:t xml:space="preserve">, при которых квадратное неравенство принимает </w:t>
      </w:r>
      <w:r w:rsidR="00486A2B">
        <w:rPr>
          <w:rFonts w:ascii="Times New Roman" w:hAnsi="Times New Roman"/>
          <w:sz w:val="20"/>
          <w:szCs w:val="20"/>
        </w:rPr>
        <w:t>неположительные</w:t>
      </w:r>
      <w:r w:rsidRPr="00B928C3">
        <w:rPr>
          <w:rFonts w:ascii="Times New Roman" w:hAnsi="Times New Roman"/>
          <w:sz w:val="20"/>
          <w:szCs w:val="20"/>
        </w:rPr>
        <w:t xml:space="preserve"> значения (знак неравенства </w:t>
      </w:r>
      <m:oMath>
        <m:r>
          <m:rPr>
            <m:sty m:val="p"/>
          </m:rPr>
          <w:rPr>
            <w:rFonts w:ascii="Cambria Math" w:hAnsi="Cambria Math"/>
            <w:sz w:val="20"/>
            <w:szCs w:val="20"/>
          </w:rPr>
          <m:t>≤</m:t>
        </m:r>
      </m:oMath>
      <w:r w:rsidRPr="00B928C3">
        <w:rPr>
          <w:rFonts w:ascii="Times New Roman" w:hAnsi="Times New Roman"/>
          <w:sz w:val="20"/>
          <w:szCs w:val="20"/>
        </w:rPr>
        <w:t xml:space="preserve">), то получаем </w:t>
      </w:r>
      <m:oMath>
        <m:r>
          <m:rPr>
            <m:sty m:val="p"/>
          </m:rPr>
          <w:rPr>
            <w:rFonts w:ascii="Cambria Math" w:hAnsi="Cambria Math"/>
            <w:sz w:val="20"/>
            <w:szCs w:val="20"/>
          </w:rPr>
          <m:t>t∈[1;10]</m:t>
        </m:r>
      </m:oMath>
      <w:r w:rsidRPr="00B928C3">
        <w:rPr>
          <w:rFonts w:ascii="Times New Roman" w:hAnsi="Times New Roman"/>
          <w:sz w:val="20"/>
          <w:szCs w:val="20"/>
        </w:rPr>
        <w:t xml:space="preserve">. </w:t>
      </w:r>
      <w:r w:rsidR="00681006">
        <w:rPr>
          <w:rFonts w:ascii="Times New Roman" w:hAnsi="Times New Roman"/>
          <w:sz w:val="20"/>
          <w:szCs w:val="20"/>
        </w:rPr>
        <w:t xml:space="preserve"> </w:t>
      </w:r>
    </w:p>
    <w:p w:rsidR="00681006" w:rsidRDefault="00C31BFF" w:rsidP="00C31BF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0"/>
          <w:szCs w:val="20"/>
        </w:rPr>
      </w:pPr>
      <w:r w:rsidRPr="00B928C3">
        <w:rPr>
          <w:rFonts w:ascii="Times New Roman" w:hAnsi="Times New Roman"/>
          <w:sz w:val="20"/>
          <w:szCs w:val="20"/>
        </w:rPr>
        <w:t>Сделаем обратную замену:</w:t>
      </w:r>
      <w:r w:rsidR="00DF59FA">
        <w:rPr>
          <w:rFonts w:ascii="Times New Roman" w:hAnsi="Times New Roman"/>
          <w:sz w:val="20"/>
          <w:szCs w:val="20"/>
        </w:rPr>
        <w:t xml:space="preserve"> </w:t>
      </w:r>
      <m:oMath>
        <m:r>
          <w:rPr>
            <w:rFonts w:ascii="Cambria Math" w:hAnsi="Cambria Math"/>
            <w:sz w:val="20"/>
            <w:szCs w:val="20"/>
          </w:rPr>
          <m:t>1≤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3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x</m:t>
            </m:r>
          </m:sup>
        </m:sSup>
        <m:r>
          <w:rPr>
            <w:rFonts w:ascii="Cambria Math" w:hAnsi="Cambria Math"/>
            <w:sz w:val="20"/>
            <w:szCs w:val="20"/>
          </w:rPr>
          <m:t>≤10.</m:t>
        </m:r>
      </m:oMath>
      <w:r w:rsidR="00681006">
        <w:rPr>
          <w:rFonts w:ascii="Times New Roman" w:hAnsi="Times New Roman"/>
          <w:sz w:val="20"/>
          <w:szCs w:val="20"/>
        </w:rPr>
        <w:t xml:space="preserve"> </w:t>
      </w:r>
      <w:r w:rsidRPr="00B928C3">
        <w:rPr>
          <w:rFonts w:ascii="Times New Roman" w:hAnsi="Times New Roman"/>
          <w:sz w:val="20"/>
          <w:szCs w:val="20"/>
        </w:rPr>
        <w:t xml:space="preserve">В результате получим два неравенства: </w:t>
      </w:r>
      <m:oMath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3</m:t>
            </m:r>
          </m:e>
          <m:sup>
            <m:r>
              <w:rPr>
                <w:rFonts w:ascii="Cambria Math" w:hAnsi="Cambria Math"/>
                <w:sz w:val="20"/>
                <w:szCs w:val="20"/>
                <w:lang w:val="en-US"/>
              </w:rPr>
              <m:t>x</m:t>
            </m:r>
          </m:sup>
        </m:sSup>
        <m:r>
          <w:rPr>
            <w:rFonts w:ascii="Cambria Math" w:hAnsi="Cambria Math"/>
            <w:sz w:val="20"/>
            <w:szCs w:val="20"/>
          </w:rPr>
          <m:t>≥1</m:t>
        </m:r>
      </m:oMath>
      <w:r w:rsidRPr="00B928C3">
        <w:rPr>
          <w:rFonts w:ascii="Times New Roman" w:hAnsi="Times New Roman"/>
          <w:sz w:val="20"/>
          <w:szCs w:val="20"/>
        </w:rPr>
        <w:t xml:space="preserve"> и</w:t>
      </w:r>
      <w:r w:rsidR="00DF59FA">
        <w:rPr>
          <w:rFonts w:ascii="Times New Roman" w:hAnsi="Times New Roman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3</m:t>
            </m:r>
          </m:e>
          <m:sup>
            <m:r>
              <w:rPr>
                <w:rFonts w:ascii="Cambria Math" w:hAnsi="Cambria Math"/>
                <w:sz w:val="20"/>
                <w:szCs w:val="20"/>
                <w:lang w:val="en-US"/>
              </w:rPr>
              <m:t>x</m:t>
            </m:r>
          </m:sup>
        </m:sSup>
        <m:r>
          <w:rPr>
            <w:rFonts w:ascii="Cambria Math" w:hAnsi="Cambria Math"/>
            <w:sz w:val="20"/>
            <w:szCs w:val="20"/>
          </w:rPr>
          <m:t>≤10</m:t>
        </m:r>
      </m:oMath>
      <w:r w:rsidRPr="00B928C3">
        <w:rPr>
          <w:rFonts w:ascii="Times New Roman" w:hAnsi="Times New Roman"/>
          <w:sz w:val="20"/>
          <w:szCs w:val="20"/>
        </w:rPr>
        <w:t xml:space="preserve">. </w:t>
      </w:r>
    </w:p>
    <w:p w:rsidR="00C31BFF" w:rsidRPr="00B928C3" w:rsidRDefault="00C31BFF" w:rsidP="00C31BF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0"/>
          <w:szCs w:val="20"/>
        </w:rPr>
      </w:pPr>
      <w:r w:rsidRPr="00B928C3">
        <w:rPr>
          <w:rFonts w:ascii="Times New Roman" w:hAnsi="Times New Roman"/>
          <w:sz w:val="20"/>
          <w:szCs w:val="20"/>
        </w:rPr>
        <w:t>Решим первое неравенство:</w:t>
      </w:r>
    </w:p>
    <w:p w:rsidR="00C31BFF" w:rsidRPr="00B928C3" w:rsidRDefault="00094F30" w:rsidP="00D23E86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m:oMath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3</m:t>
            </m:r>
          </m:e>
          <m:sup>
            <m:r>
              <w:rPr>
                <w:rFonts w:ascii="Cambria Math" w:hAnsi="Cambria Math"/>
                <w:sz w:val="20"/>
                <w:szCs w:val="20"/>
                <w:lang w:val="en-US"/>
              </w:rPr>
              <m:t>x</m:t>
            </m:r>
          </m:sup>
        </m:sSup>
        <m:r>
          <w:rPr>
            <w:rFonts w:ascii="Cambria Math" w:hAnsi="Cambria Math"/>
            <w:sz w:val="20"/>
            <w:szCs w:val="20"/>
          </w:rPr>
          <m:t>≥1 ⇒</m:t>
        </m:r>
      </m:oMath>
      <w:r w:rsidR="00F200C7">
        <w:rPr>
          <w:rFonts w:ascii="Times New Roman" w:hAnsi="Times New Roman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 xml:space="preserve"> 3</m:t>
            </m:r>
          </m:e>
          <m:sup>
            <m:r>
              <w:rPr>
                <w:rFonts w:ascii="Cambria Math" w:hAnsi="Cambria Math"/>
                <w:sz w:val="20"/>
                <w:szCs w:val="20"/>
                <w:lang w:val="en-US"/>
              </w:rPr>
              <m:t>x</m:t>
            </m:r>
          </m:sup>
        </m:sSup>
        <m:r>
          <w:rPr>
            <w:rFonts w:ascii="Cambria Math" w:hAnsi="Cambria Math"/>
            <w:sz w:val="20"/>
            <w:szCs w:val="20"/>
          </w:rPr>
          <m:t xml:space="preserve">≥ 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3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 xml:space="preserve"> ⇒ </m:t>
        </m:r>
        <m:r>
          <w:rPr>
            <w:rFonts w:ascii="Cambria Math" w:hAnsi="Cambria Math"/>
            <w:sz w:val="20"/>
            <w:szCs w:val="20"/>
            <w:lang w:val="en-US"/>
          </w:rPr>
          <m:t>x</m:t>
        </m:r>
        <m:r>
          <w:rPr>
            <w:rFonts w:ascii="Cambria Math" w:hAnsi="Cambria Math"/>
            <w:sz w:val="20"/>
            <w:szCs w:val="20"/>
          </w:rPr>
          <m:t>≥0</m:t>
        </m:r>
      </m:oMath>
      <w:r w:rsidR="00C31BFF" w:rsidRPr="00B928C3">
        <w:rPr>
          <w:rFonts w:ascii="Times New Roman" w:hAnsi="Times New Roman"/>
          <w:sz w:val="20"/>
          <w:szCs w:val="20"/>
        </w:rPr>
        <w:t>.</w:t>
      </w:r>
    </w:p>
    <w:p w:rsidR="00C31BFF" w:rsidRPr="00B928C3" w:rsidRDefault="00C31BFF" w:rsidP="00C31BFF">
      <w:pPr>
        <w:spacing w:after="0" w:line="36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B928C3">
        <w:rPr>
          <w:rFonts w:ascii="Times New Roman" w:hAnsi="Times New Roman"/>
          <w:sz w:val="20"/>
          <w:szCs w:val="20"/>
        </w:rPr>
        <w:t xml:space="preserve">Решим второе неравенство: </w:t>
      </w:r>
    </w:p>
    <w:p w:rsidR="00C31BFF" w:rsidRPr="00B928C3" w:rsidRDefault="00094F30" w:rsidP="00D23E86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/>
                  <w:sz w:val="20"/>
                  <w:szCs w:val="20"/>
                </w:rPr>
                <m:t>3</m:t>
              </m:r>
            </m:e>
            <m:sup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x</m:t>
              </m:r>
            </m:sup>
          </m:sSup>
          <m:r>
            <w:rPr>
              <w:rFonts w:ascii="Cambria Math" w:hAnsi="Cambria Math"/>
              <w:sz w:val="20"/>
              <w:szCs w:val="20"/>
            </w:rPr>
            <m:t xml:space="preserve">≤10 ⇒ </m:t>
          </m:r>
          <m:r>
            <w:rPr>
              <w:rFonts w:ascii="Cambria Math" w:hAnsi="Cambria Math"/>
              <w:sz w:val="20"/>
              <w:szCs w:val="20"/>
              <w:lang w:val="en-US"/>
            </w:rPr>
            <m:t>x</m:t>
          </m:r>
          <m:r>
            <w:rPr>
              <w:rFonts w:ascii="Cambria Math" w:hAnsi="Cambria Math"/>
              <w:sz w:val="20"/>
              <w:szCs w:val="20"/>
            </w:rPr>
            <m:t>≤</m:t>
          </m:r>
          <m:func>
            <m:func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sub>
              </m:sSub>
            </m:fName>
            <m:e>
              <m:r>
                <w:rPr>
                  <w:rFonts w:ascii="Cambria Math" w:hAnsi="Cambria Math"/>
                  <w:sz w:val="20"/>
                  <w:szCs w:val="20"/>
                </w:rPr>
                <m:t>10</m:t>
              </m:r>
            </m:e>
          </m:func>
          <m:r>
            <w:rPr>
              <w:rFonts w:ascii="Cambria Math" w:hAnsi="Cambria Math"/>
              <w:sz w:val="20"/>
              <w:szCs w:val="20"/>
            </w:rPr>
            <m:t>.</m:t>
          </m:r>
        </m:oMath>
      </m:oMathPara>
    </w:p>
    <w:p w:rsidR="00C31BFF" w:rsidRPr="00B928C3" w:rsidRDefault="00C31BFF" w:rsidP="00C31BFF">
      <w:pPr>
        <w:spacing w:after="0" w:line="360" w:lineRule="auto"/>
        <w:ind w:firstLine="709"/>
        <w:jc w:val="both"/>
        <w:rPr>
          <w:rFonts w:ascii="Times New Roman" w:hAnsi="Times New Roman"/>
          <w:i/>
          <w:sz w:val="20"/>
          <w:szCs w:val="20"/>
        </w:rPr>
      </w:pPr>
      <w:r w:rsidRPr="00B928C3">
        <w:rPr>
          <w:rFonts w:ascii="Times New Roman" w:hAnsi="Times New Roman"/>
          <w:sz w:val="20"/>
          <w:szCs w:val="20"/>
        </w:rPr>
        <w:t xml:space="preserve">Ответ: </w:t>
      </w:r>
      <m:oMath>
        <m:r>
          <w:rPr>
            <w:rFonts w:ascii="Cambria Math" w:hAnsi="Cambria Math"/>
            <w:sz w:val="20"/>
            <w:szCs w:val="20"/>
          </w:rPr>
          <m:t>x∈[0;</m:t>
        </m:r>
        <m:func>
          <m:func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3</m:t>
                </m:r>
              </m:sub>
            </m:sSub>
          </m:fName>
          <m:e>
            <m:r>
              <w:rPr>
                <w:rFonts w:ascii="Cambria Math" w:hAnsi="Cambria Math"/>
                <w:sz w:val="20"/>
                <w:szCs w:val="20"/>
              </w:rPr>
              <m:t>10</m:t>
            </m:r>
          </m:e>
        </m:func>
        <m:r>
          <w:rPr>
            <w:rFonts w:ascii="Cambria Math" w:hAnsi="Cambria Math"/>
            <w:sz w:val="20"/>
            <w:szCs w:val="20"/>
          </w:rPr>
          <m:t>]</m:t>
        </m:r>
      </m:oMath>
      <w:r w:rsidRPr="00B928C3">
        <w:rPr>
          <w:rFonts w:ascii="Times New Roman" w:hAnsi="Times New Roman"/>
          <w:sz w:val="20"/>
          <w:szCs w:val="20"/>
        </w:rPr>
        <w:t>.</w:t>
      </w:r>
    </w:p>
    <w:p w:rsidR="00C31BFF" w:rsidRPr="009331B9" w:rsidRDefault="00C31BFF" w:rsidP="00C31BFF">
      <w:pPr>
        <w:spacing w:after="0" w:line="360" w:lineRule="auto"/>
        <w:jc w:val="center"/>
        <w:rPr>
          <w:rFonts w:ascii="Times New Roman" w:hAnsi="Times New Roman"/>
          <w:b/>
          <w:sz w:val="20"/>
          <w:szCs w:val="20"/>
        </w:rPr>
      </w:pPr>
      <w:r w:rsidRPr="009331B9">
        <w:rPr>
          <w:rFonts w:ascii="Times New Roman" w:hAnsi="Times New Roman"/>
          <w:b/>
          <w:sz w:val="20"/>
          <w:szCs w:val="20"/>
        </w:rPr>
        <w:t>Прием разложения многочлена на множители</w:t>
      </w:r>
    </w:p>
    <w:p w:rsidR="00C31BFF" w:rsidRPr="00317645" w:rsidRDefault="00C31BFF" w:rsidP="00C31BFF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/>
          <w:color w:val="222222"/>
          <w:sz w:val="20"/>
          <w:szCs w:val="20"/>
          <w:shd w:val="clear" w:color="auto" w:fill="FFFFFF"/>
        </w:rPr>
      </w:pPr>
      <w:r w:rsidRPr="00317645">
        <w:rPr>
          <w:rStyle w:val="apple-converted-space"/>
          <w:rFonts w:ascii="Times New Roman" w:hAnsi="Times New Roman"/>
          <w:color w:val="222222"/>
          <w:sz w:val="20"/>
          <w:szCs w:val="20"/>
          <w:shd w:val="clear" w:color="auto" w:fill="FFFFFF"/>
        </w:rPr>
        <w:t>Разложить многочлен на множители – это значит преобразовать многочлен так, чтобы он был представлен в виде произведения нескольких сомножителей [</w:t>
      </w:r>
      <w:r w:rsidR="00BB4EF9">
        <w:fldChar w:fldCharType="begin"/>
      </w:r>
      <w:r w:rsidR="00BB4EF9">
        <w:instrText xml:space="preserve"> REF _Ref481007892 \r \h  \* MERGEFORMAT </w:instrText>
      </w:r>
      <w:r w:rsidR="00BB4EF9">
        <w:fldChar w:fldCharType="separate"/>
      </w:r>
      <w:r w:rsidRPr="00317645">
        <w:t>7</w:t>
      </w:r>
      <w:r w:rsidR="00BB4EF9">
        <w:fldChar w:fldCharType="end"/>
      </w:r>
      <w:r w:rsidRPr="00317645">
        <w:rPr>
          <w:rStyle w:val="apple-converted-space"/>
          <w:rFonts w:ascii="Times New Roman" w:hAnsi="Times New Roman"/>
          <w:color w:val="222222"/>
          <w:sz w:val="20"/>
          <w:szCs w:val="20"/>
          <w:shd w:val="clear" w:color="auto" w:fill="FFFFFF"/>
        </w:rPr>
        <w:t>].</w:t>
      </w:r>
      <w:r w:rsidR="00317645" w:rsidRPr="00317645">
        <w:rPr>
          <w:rStyle w:val="apple-converted-space"/>
          <w:rFonts w:ascii="Times New Roman" w:hAnsi="Times New Roman"/>
          <w:color w:val="222222"/>
          <w:sz w:val="20"/>
          <w:szCs w:val="20"/>
          <w:shd w:val="clear" w:color="auto" w:fill="FFFFFF"/>
        </w:rPr>
        <w:t xml:space="preserve"> </w:t>
      </w:r>
      <w:r w:rsidRPr="00317645">
        <w:rPr>
          <w:rStyle w:val="apple-converted-space"/>
          <w:rFonts w:ascii="Times New Roman" w:hAnsi="Times New Roman"/>
          <w:color w:val="222222"/>
          <w:sz w:val="20"/>
          <w:szCs w:val="20"/>
          <w:shd w:val="clear" w:color="auto" w:fill="FFFFFF"/>
        </w:rPr>
        <w:t>При разложении многочленов на множители применяют три основных приёма: вынесение множителя за скобку, использование формул сокращённого умножения и способ группировки. Данный прием является достаточно универсальным, поскольку его можно применять для решения алгебраическ</w:t>
      </w:r>
      <w:r w:rsidR="00280A18">
        <w:rPr>
          <w:rStyle w:val="apple-converted-space"/>
          <w:rFonts w:ascii="Times New Roman" w:hAnsi="Times New Roman"/>
          <w:color w:val="222222"/>
          <w:sz w:val="20"/>
          <w:szCs w:val="20"/>
          <w:shd w:val="clear" w:color="auto" w:fill="FFFFFF"/>
        </w:rPr>
        <w:t>их неравенств</w:t>
      </w:r>
      <w:r w:rsidR="00280A18" w:rsidRPr="00280A18">
        <w:rPr>
          <w:rStyle w:val="apple-converted-space"/>
          <w:rFonts w:ascii="Times New Roman" w:hAnsi="Times New Roman"/>
          <w:color w:val="222222"/>
          <w:sz w:val="20"/>
          <w:szCs w:val="20"/>
          <w:shd w:val="clear" w:color="auto" w:fill="FFFFFF"/>
        </w:rPr>
        <w:t xml:space="preserve"> </w:t>
      </w:r>
      <w:r w:rsidR="00280A18" w:rsidRPr="00317645">
        <w:rPr>
          <w:rStyle w:val="apple-converted-space"/>
          <w:rFonts w:ascii="Times New Roman" w:hAnsi="Times New Roman"/>
          <w:color w:val="222222"/>
          <w:sz w:val="20"/>
          <w:szCs w:val="20"/>
          <w:shd w:val="clear" w:color="auto" w:fill="FFFFFF"/>
        </w:rPr>
        <w:t>любого вида</w:t>
      </w:r>
      <w:r w:rsidRPr="00317645">
        <w:rPr>
          <w:rStyle w:val="apple-converted-space"/>
          <w:rFonts w:ascii="Times New Roman" w:hAnsi="Times New Roman"/>
          <w:color w:val="222222"/>
          <w:sz w:val="20"/>
          <w:szCs w:val="20"/>
          <w:shd w:val="clear" w:color="auto" w:fill="FFFFFF"/>
        </w:rPr>
        <w:t>. К примеру, рассмотрим решение показательного неравенства с его применением.</w:t>
      </w:r>
    </w:p>
    <w:p w:rsidR="00C31BFF" w:rsidRPr="00B928C3" w:rsidRDefault="00C31BFF" w:rsidP="00C31BF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pacing w:val="-24"/>
          <w:sz w:val="20"/>
          <w:szCs w:val="20"/>
        </w:rPr>
      </w:pPr>
      <w:r w:rsidRPr="00B928C3">
        <w:rPr>
          <w:rFonts w:ascii="Times New Roman" w:hAnsi="Times New Roman"/>
          <w:sz w:val="20"/>
          <w:szCs w:val="20"/>
        </w:rPr>
        <w:t>Пример [</w:t>
      </w:r>
      <w:r>
        <w:rPr>
          <w:rFonts w:ascii="Times New Roman" w:hAnsi="Times New Roman"/>
          <w:sz w:val="20"/>
          <w:szCs w:val="20"/>
          <w:lang w:val="en-US"/>
        </w:rPr>
        <w:fldChar w:fldCharType="begin"/>
      </w:r>
      <w:r>
        <w:rPr>
          <w:rFonts w:ascii="Times New Roman" w:hAnsi="Times New Roman"/>
          <w:sz w:val="20"/>
          <w:szCs w:val="20"/>
        </w:rPr>
        <w:instrText xml:space="preserve"> REF _Ref481682116 \r \h </w:instrText>
      </w:r>
      <w:r>
        <w:rPr>
          <w:rFonts w:ascii="Times New Roman" w:hAnsi="Times New Roman"/>
          <w:sz w:val="20"/>
          <w:szCs w:val="20"/>
          <w:lang w:val="en-US"/>
        </w:rPr>
      </w:r>
      <w:r>
        <w:rPr>
          <w:rFonts w:ascii="Times New Roman" w:hAnsi="Times New Roman"/>
          <w:sz w:val="20"/>
          <w:szCs w:val="20"/>
          <w:lang w:val="en-US"/>
        </w:rPr>
        <w:fldChar w:fldCharType="separate"/>
      </w:r>
      <w:r>
        <w:rPr>
          <w:rFonts w:ascii="Times New Roman" w:hAnsi="Times New Roman"/>
          <w:sz w:val="20"/>
          <w:szCs w:val="20"/>
        </w:rPr>
        <w:t>2</w:t>
      </w:r>
      <w:r>
        <w:rPr>
          <w:rFonts w:ascii="Times New Roman" w:hAnsi="Times New Roman"/>
          <w:sz w:val="20"/>
          <w:szCs w:val="20"/>
          <w:lang w:val="en-US"/>
        </w:rPr>
        <w:fldChar w:fldCharType="end"/>
      </w:r>
      <w:r w:rsidRPr="00B928C3">
        <w:rPr>
          <w:rFonts w:ascii="Times New Roman" w:hAnsi="Times New Roman"/>
          <w:sz w:val="20"/>
          <w:szCs w:val="20"/>
        </w:rPr>
        <w:t xml:space="preserve">]. </w:t>
      </w:r>
      <w:r w:rsidRPr="009A30A8">
        <w:rPr>
          <w:rStyle w:val="apple-converted-space"/>
          <w:rFonts w:ascii="Times New Roman" w:hAnsi="Times New Roman"/>
          <w:color w:val="222222"/>
          <w:sz w:val="20"/>
          <w:szCs w:val="20"/>
          <w:shd w:val="clear" w:color="auto" w:fill="FFFFFF"/>
        </w:rPr>
        <w:t>Решить неравенство</w:t>
      </w:r>
      <w:r w:rsidRPr="009A30A8">
        <w:rPr>
          <w:rStyle w:val="apple-converted-space"/>
          <w:color w:val="222222"/>
          <w:shd w:val="clear" w:color="auto" w:fill="FFFFFF"/>
        </w:rPr>
        <w:t>:</w:t>
      </w:r>
      <w:r w:rsidR="00DF59FA">
        <w:rPr>
          <w:rStyle w:val="apple-converted-space"/>
          <w:color w:val="222222"/>
          <w:shd w:val="clear" w:color="auto" w:fill="FFFFFF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pacing w:val="-24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pacing w:val="-24"/>
                <w:sz w:val="20"/>
                <w:szCs w:val="20"/>
              </w:rPr>
              <m:t>20</m:t>
            </m:r>
          </m:e>
          <m:sup>
            <m:r>
              <w:rPr>
                <w:rFonts w:ascii="Cambria Math" w:hAnsi="Cambria Math"/>
                <w:spacing w:val="-24"/>
                <w:sz w:val="20"/>
                <w:szCs w:val="20"/>
                <w:lang w:val="en-US"/>
              </w:rPr>
              <m:t>x</m:t>
            </m:r>
          </m:sup>
        </m:sSup>
        <m:r>
          <w:rPr>
            <w:rFonts w:ascii="Cambria Math" w:hAnsi="Cambria Math"/>
            <w:spacing w:val="-24"/>
            <w:sz w:val="20"/>
            <w:szCs w:val="20"/>
          </w:rPr>
          <m:t>-64·</m:t>
        </m:r>
        <m:sSup>
          <m:sSupPr>
            <m:ctrlPr>
              <w:rPr>
                <w:rFonts w:ascii="Cambria Math" w:hAnsi="Cambria Math"/>
                <w:i/>
                <w:spacing w:val="-24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pacing w:val="-24"/>
                <w:sz w:val="20"/>
                <w:szCs w:val="20"/>
              </w:rPr>
              <m:t>5</m:t>
            </m:r>
          </m:e>
          <m:sup>
            <m:r>
              <w:rPr>
                <w:rFonts w:ascii="Cambria Math" w:hAnsi="Cambria Math"/>
                <w:spacing w:val="-24"/>
                <w:sz w:val="20"/>
                <w:szCs w:val="20"/>
              </w:rPr>
              <m:t>x</m:t>
            </m:r>
          </m:sup>
        </m:sSup>
        <m:r>
          <w:rPr>
            <w:rFonts w:ascii="Cambria Math" w:hAnsi="Cambria Math"/>
            <w:spacing w:val="-24"/>
            <w:sz w:val="20"/>
            <w:szCs w:val="20"/>
          </w:rPr>
          <m:t>-</m:t>
        </m:r>
        <m:sSup>
          <m:sSupPr>
            <m:ctrlPr>
              <w:rPr>
                <w:rFonts w:ascii="Cambria Math" w:hAnsi="Cambria Math"/>
                <w:i/>
                <w:spacing w:val="-24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pacing w:val="-24"/>
                <w:sz w:val="20"/>
                <w:szCs w:val="20"/>
              </w:rPr>
              <m:t>4</m:t>
            </m:r>
          </m:e>
          <m:sup>
            <m:r>
              <w:rPr>
                <w:rFonts w:ascii="Cambria Math" w:hAnsi="Cambria Math"/>
                <w:spacing w:val="-24"/>
                <w:sz w:val="20"/>
                <w:szCs w:val="20"/>
              </w:rPr>
              <m:t>x</m:t>
            </m:r>
          </m:sup>
        </m:sSup>
        <m:r>
          <w:rPr>
            <w:rFonts w:ascii="Cambria Math" w:hAnsi="Cambria Math"/>
            <w:spacing w:val="-24"/>
            <w:sz w:val="20"/>
            <w:szCs w:val="20"/>
          </w:rPr>
          <m:t>+64≤0</m:t>
        </m:r>
      </m:oMath>
      <w:r w:rsidRPr="00B928C3">
        <w:rPr>
          <w:rFonts w:ascii="Times New Roman" w:hAnsi="Times New Roman"/>
          <w:spacing w:val="-24"/>
          <w:sz w:val="20"/>
          <w:szCs w:val="20"/>
        </w:rPr>
        <w:t>.</w:t>
      </w:r>
    </w:p>
    <w:p w:rsidR="00C31BFF" w:rsidRPr="009331B9" w:rsidRDefault="00A37121" w:rsidP="00C31BF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Решение.</w:t>
      </w:r>
      <w:r w:rsidR="00D23E86">
        <w:rPr>
          <w:rFonts w:ascii="Times New Roman" w:hAnsi="Times New Roman"/>
          <w:i/>
          <w:sz w:val="20"/>
          <w:szCs w:val="20"/>
        </w:rPr>
        <w:t xml:space="preserve"> </w:t>
      </w:r>
      <w:r w:rsidR="00C31BFF" w:rsidRPr="00B928C3">
        <w:rPr>
          <w:rFonts w:ascii="Times New Roman" w:hAnsi="Times New Roman"/>
          <w:sz w:val="20"/>
          <w:szCs w:val="20"/>
        </w:rPr>
        <w:t xml:space="preserve">Представим </w:t>
      </w:r>
      <m:oMath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20</m:t>
            </m:r>
          </m:e>
          <m:sup>
            <m:r>
              <w:rPr>
                <w:rFonts w:ascii="Cambria Math" w:hAnsi="Cambria Math"/>
                <w:sz w:val="20"/>
                <w:szCs w:val="20"/>
                <w:lang w:val="en-US"/>
              </w:rPr>
              <m:t>x</m:t>
            </m:r>
          </m:sup>
        </m:sSup>
      </m:oMath>
      <w:r w:rsidR="006E5232">
        <w:rPr>
          <w:rFonts w:ascii="Times New Roman" w:hAnsi="Times New Roman"/>
          <w:sz w:val="20"/>
          <w:szCs w:val="20"/>
        </w:rPr>
        <w:t xml:space="preserve"> </w:t>
      </w:r>
      <w:r w:rsidR="00C31BFF" w:rsidRPr="00B928C3">
        <w:rPr>
          <w:rFonts w:ascii="Times New Roman" w:hAnsi="Times New Roman"/>
          <w:sz w:val="20"/>
          <w:szCs w:val="20"/>
        </w:rPr>
        <w:t>в виде произведения множителей</w:t>
      </w:r>
      <w:r w:rsidR="006E5232">
        <w:rPr>
          <w:rFonts w:ascii="Times New Roman" w:hAnsi="Times New Roman"/>
          <w:sz w:val="20"/>
          <w:szCs w:val="20"/>
        </w:rPr>
        <w:t>:</w:t>
      </w:r>
      <w:r w:rsidR="00C31BFF" w:rsidRPr="00B928C3">
        <w:rPr>
          <w:rFonts w:ascii="Times New Roman" w:hAnsi="Times New Roman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5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x</m:t>
            </m:r>
          </m:sup>
        </m:sSup>
        <m:r>
          <w:rPr>
            <w:rFonts w:ascii="Cambria Math" w:hAnsi="Cambria Math"/>
            <w:sz w:val="20"/>
            <w:szCs w:val="20"/>
          </w:rPr>
          <m:t>·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4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x</m:t>
            </m:r>
          </m:sup>
        </m:sSup>
      </m:oMath>
      <w:r w:rsidR="00C31BFF" w:rsidRPr="00B928C3">
        <w:rPr>
          <w:rFonts w:ascii="Times New Roman" w:hAnsi="Times New Roman"/>
          <w:sz w:val="20"/>
          <w:szCs w:val="20"/>
        </w:rPr>
        <w:t>.</w:t>
      </w:r>
      <w:r w:rsidR="006E5232">
        <w:rPr>
          <w:rFonts w:ascii="Times New Roman" w:hAnsi="Times New Roman"/>
          <w:sz w:val="20"/>
          <w:szCs w:val="20"/>
        </w:rPr>
        <w:t xml:space="preserve"> </w:t>
      </w:r>
      <w:r w:rsidR="00C31BFF" w:rsidRPr="00B928C3">
        <w:rPr>
          <w:rFonts w:ascii="Times New Roman" w:hAnsi="Times New Roman"/>
          <w:sz w:val="20"/>
          <w:szCs w:val="20"/>
        </w:rPr>
        <w:t>Запишем исходное неравенство</w:t>
      </w:r>
      <w:r w:rsidR="00D23E86">
        <w:rPr>
          <w:rFonts w:ascii="Times New Roman" w:hAnsi="Times New Roman"/>
          <w:sz w:val="20"/>
          <w:szCs w:val="20"/>
        </w:rPr>
        <w:t xml:space="preserve"> в виде</w:t>
      </w:r>
      <w:r w:rsidR="00C31BFF" w:rsidRPr="00B928C3">
        <w:rPr>
          <w:rFonts w:ascii="Times New Roman" w:hAnsi="Times New Roman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5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x</m:t>
            </m:r>
          </m:sup>
        </m:sSup>
        <m:r>
          <w:rPr>
            <w:rFonts w:ascii="Cambria Math" w:hAnsi="Cambria Math"/>
            <w:sz w:val="20"/>
            <w:szCs w:val="20"/>
          </w:rPr>
          <m:t>·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4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x</m:t>
            </m:r>
          </m:sup>
        </m:sSup>
        <m:r>
          <w:rPr>
            <w:rFonts w:ascii="Cambria Math" w:hAnsi="Cambria Math"/>
            <w:sz w:val="20"/>
            <w:szCs w:val="20"/>
          </w:rPr>
          <m:t>-64·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5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x</m:t>
            </m:r>
          </m:sup>
        </m:sSup>
        <m:r>
          <w:rPr>
            <w:rFonts w:ascii="Cambria Math" w:hAnsi="Cambria Math"/>
            <w:sz w:val="20"/>
            <w:szCs w:val="20"/>
          </w:rPr>
          <m:t>-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4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x</m:t>
            </m:r>
          </m:sup>
        </m:sSup>
        <m:r>
          <w:rPr>
            <w:rFonts w:ascii="Cambria Math" w:hAnsi="Cambria Math"/>
            <w:sz w:val="20"/>
            <w:szCs w:val="20"/>
          </w:rPr>
          <m:t>+64≤0</m:t>
        </m:r>
      </m:oMath>
      <w:r w:rsidR="00C31BFF" w:rsidRPr="00B928C3">
        <w:rPr>
          <w:rFonts w:ascii="Times New Roman" w:hAnsi="Times New Roman"/>
          <w:sz w:val="20"/>
          <w:szCs w:val="20"/>
        </w:rPr>
        <w:t>. Вынесем</w:t>
      </w:r>
      <w:r w:rsidR="00DF59FA">
        <w:rPr>
          <w:rFonts w:ascii="Times New Roman" w:hAnsi="Times New Roman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5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x</m:t>
            </m:r>
          </m:sup>
        </m:sSup>
      </m:oMath>
      <w:r w:rsidR="00C31BFF" w:rsidRPr="00B928C3">
        <w:rPr>
          <w:rFonts w:ascii="Times New Roman" w:hAnsi="Times New Roman"/>
          <w:sz w:val="20"/>
          <w:szCs w:val="20"/>
        </w:rPr>
        <w:t xml:space="preserve"> за скобку, получим </w:t>
      </w:r>
      <m:oMath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5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x</m:t>
            </m:r>
          </m:sup>
        </m:sSup>
        <m:r>
          <w:rPr>
            <w:rFonts w:ascii="Cambria Math" w:hAnsi="Cambria Math"/>
            <w:sz w:val="20"/>
            <w:szCs w:val="20"/>
          </w:rPr>
          <m:t>·(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4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x</m:t>
            </m:r>
          </m:sup>
        </m:sSup>
        <m:r>
          <w:rPr>
            <w:rFonts w:ascii="Cambria Math" w:hAnsi="Cambria Math"/>
            <w:sz w:val="20"/>
            <w:szCs w:val="20"/>
          </w:rPr>
          <m:t>-64)-(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4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x</m:t>
            </m:r>
          </m:sup>
        </m:sSup>
        <m:r>
          <w:rPr>
            <w:rFonts w:ascii="Cambria Math" w:hAnsi="Cambria Math"/>
            <w:sz w:val="20"/>
            <w:szCs w:val="20"/>
          </w:rPr>
          <m:t>+64)≤0</m:t>
        </m:r>
      </m:oMath>
      <w:r w:rsidR="00C31BFF" w:rsidRPr="00B928C3">
        <w:rPr>
          <w:rFonts w:ascii="Times New Roman" w:hAnsi="Times New Roman"/>
          <w:sz w:val="20"/>
          <w:szCs w:val="20"/>
        </w:rPr>
        <w:t xml:space="preserve"> и преобразуем, получившееся неравенство:</w:t>
      </w:r>
    </w:p>
    <w:p w:rsidR="00C31BFF" w:rsidRPr="00B928C3" w:rsidRDefault="00094F30" w:rsidP="00D23E86">
      <w:pPr>
        <w:spacing w:after="0" w:line="360" w:lineRule="auto"/>
        <w:contextualSpacing/>
        <w:jc w:val="center"/>
        <w:rPr>
          <w:rFonts w:ascii="Times New Roman" w:hAnsi="Times New Roman"/>
          <w:sz w:val="20"/>
          <w:szCs w:val="20"/>
        </w:rPr>
      </w:pPr>
      <m:oMath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5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x</m:t>
            </m:r>
          </m:sup>
        </m:sSup>
        <m:r>
          <w:rPr>
            <w:rFonts w:ascii="Cambria Math" w:hAnsi="Cambria Math"/>
            <w:sz w:val="20"/>
            <w:szCs w:val="20"/>
          </w:rPr>
          <m:t>·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4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x</m:t>
                </m:r>
              </m:sup>
            </m:sSup>
            <m:r>
              <w:rPr>
                <w:rFonts w:ascii="Cambria Math" w:hAnsi="Cambria Math"/>
                <w:sz w:val="20"/>
                <w:szCs w:val="20"/>
              </w:rPr>
              <m:t>-64</m:t>
            </m:r>
          </m:e>
        </m:d>
        <m:r>
          <w:rPr>
            <w:rFonts w:ascii="Cambria Math" w:hAnsi="Cambria Math"/>
            <w:sz w:val="20"/>
            <w:szCs w:val="20"/>
          </w:rPr>
          <m:t>-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4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x</m:t>
                </m:r>
              </m:sup>
            </m:sSup>
            <m:r>
              <w:rPr>
                <w:rFonts w:ascii="Cambria Math" w:hAnsi="Cambria Math"/>
                <w:sz w:val="20"/>
                <w:szCs w:val="20"/>
              </w:rPr>
              <m:t>-64</m:t>
            </m:r>
          </m:e>
        </m:d>
        <m:r>
          <w:rPr>
            <w:rFonts w:ascii="Cambria Math" w:hAnsi="Cambria Math"/>
            <w:sz w:val="20"/>
            <w:szCs w:val="20"/>
          </w:rPr>
          <m:t>≤0⇔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(5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x</m:t>
            </m:r>
          </m:sup>
        </m:sSup>
        <m:r>
          <w:rPr>
            <w:rFonts w:ascii="Cambria Math" w:hAnsi="Cambria Math"/>
            <w:sz w:val="20"/>
            <w:szCs w:val="20"/>
          </w:rPr>
          <m:t>-1)(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4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x</m:t>
            </m:r>
          </m:sup>
        </m:sSup>
        <m:r>
          <w:rPr>
            <w:rFonts w:ascii="Cambria Math" w:hAnsi="Cambria Math"/>
            <w:sz w:val="20"/>
            <w:szCs w:val="20"/>
          </w:rPr>
          <m:t>-64)≤0</m:t>
        </m:r>
      </m:oMath>
      <w:r w:rsidR="00D23E86">
        <w:rPr>
          <w:rFonts w:ascii="Times New Roman" w:hAnsi="Times New Roman"/>
          <w:sz w:val="20"/>
          <w:szCs w:val="20"/>
        </w:rPr>
        <w:t>,</w:t>
      </w:r>
    </w:p>
    <w:p w:rsidR="00C31BFF" w:rsidRPr="00B928C3" w:rsidRDefault="00094F30" w:rsidP="00D23E86">
      <w:pPr>
        <w:spacing w:after="0" w:line="360" w:lineRule="auto"/>
        <w:contextualSpacing/>
        <w:jc w:val="center"/>
        <w:rPr>
          <w:rFonts w:ascii="Times New Roman" w:hAnsi="Times New Roman"/>
          <w:sz w:val="20"/>
          <w:szCs w:val="20"/>
        </w:rPr>
      </w:pPr>
      <m:oMath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(5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x</m:t>
            </m:r>
          </m:sup>
        </m:sSup>
        <m:r>
          <w:rPr>
            <w:rFonts w:ascii="Cambria Math" w:hAnsi="Cambria Math"/>
            <w:sz w:val="20"/>
            <w:szCs w:val="20"/>
          </w:rPr>
          <m:t>-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5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)(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4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x</m:t>
            </m:r>
          </m:sup>
        </m:sSup>
        <m:r>
          <w:rPr>
            <w:rFonts w:ascii="Cambria Math" w:hAnsi="Cambria Math"/>
            <w:sz w:val="20"/>
            <w:szCs w:val="20"/>
          </w:rPr>
          <m:t>-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4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3</m:t>
            </m:r>
          </m:sup>
        </m:sSup>
        <m:r>
          <w:rPr>
            <w:rFonts w:ascii="Cambria Math" w:hAnsi="Cambria Math"/>
            <w:sz w:val="20"/>
            <w:szCs w:val="20"/>
          </w:rPr>
          <m:t>)≤0</m:t>
        </m:r>
      </m:oMath>
      <w:r w:rsidR="00D23E86">
        <w:rPr>
          <w:rFonts w:ascii="Times New Roman" w:hAnsi="Times New Roman"/>
          <w:sz w:val="20"/>
          <w:szCs w:val="20"/>
        </w:rPr>
        <w:t>.</w:t>
      </w:r>
    </w:p>
    <w:p w:rsidR="00C31BFF" w:rsidRPr="00B928C3" w:rsidRDefault="00C31BFF" w:rsidP="00C31BF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0"/>
          <w:szCs w:val="20"/>
        </w:rPr>
      </w:pPr>
      <w:r w:rsidRPr="00B928C3">
        <w:rPr>
          <w:rFonts w:ascii="Times New Roman" w:hAnsi="Times New Roman"/>
          <w:sz w:val="20"/>
          <w:szCs w:val="20"/>
        </w:rPr>
        <w:t xml:space="preserve">Воспользуемся свойством </w:t>
      </w:r>
      <m:oMath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a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b</m:t>
            </m:r>
          </m:sup>
        </m:sSup>
        <m:r>
          <w:rPr>
            <w:rFonts w:ascii="Cambria Math" w:hAnsi="Cambria Math"/>
            <w:sz w:val="20"/>
            <w:szCs w:val="20"/>
          </w:rPr>
          <m:t>-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a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c</m:t>
            </m:r>
          </m:sup>
        </m:sSup>
        <m:r>
          <w:rPr>
            <w:rFonts w:ascii="Cambria Math" w:hAnsi="Cambria Math"/>
            <w:sz w:val="20"/>
            <w:szCs w:val="20"/>
          </w:rPr>
          <m:t>&gt;0⇔(a-1)(b-c)</m:t>
        </m:r>
      </m:oMath>
      <w:r w:rsidRPr="00B928C3">
        <w:rPr>
          <w:rFonts w:ascii="Times New Roman" w:hAnsi="Times New Roman"/>
          <w:sz w:val="20"/>
          <w:szCs w:val="20"/>
        </w:rPr>
        <w:t xml:space="preserve"> и запишем</w:t>
      </w:r>
      <w:r w:rsidR="00C302C5">
        <w:rPr>
          <w:rFonts w:ascii="Times New Roman" w:hAnsi="Times New Roman"/>
          <w:sz w:val="20"/>
          <w:szCs w:val="20"/>
        </w:rPr>
        <w:t>:</w:t>
      </w:r>
    </w:p>
    <w:p w:rsidR="00C31BFF" w:rsidRPr="00B928C3" w:rsidRDefault="00094F30" w:rsidP="00D23E86">
      <w:pPr>
        <w:spacing w:after="0" w:line="360" w:lineRule="auto"/>
        <w:contextualSpacing/>
        <w:jc w:val="both"/>
        <w:rPr>
          <w:rFonts w:ascii="Times New Roman" w:hAnsi="Times New Roman"/>
          <w:sz w:val="20"/>
          <w:szCs w:val="20"/>
        </w:rPr>
      </w:pPr>
      <m:oMathPara>
        <m:oMath>
          <m:d>
            <m:d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/>
                  <w:sz w:val="20"/>
                  <w:szCs w:val="20"/>
                </w:rPr>
                <m:t>5-1</m:t>
              </m:r>
            </m:e>
          </m:d>
          <m:r>
            <w:rPr>
              <w:rFonts w:ascii="Cambria Math" w:hAnsi="Cambria Math"/>
              <w:sz w:val="20"/>
              <w:szCs w:val="20"/>
            </w:rPr>
            <m:t>·</m:t>
          </m:r>
          <m:d>
            <m:d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x-0</m:t>
              </m:r>
              <m:ctrlPr>
                <w:rPr>
                  <w:rFonts w:ascii="Cambria Math" w:hAnsi="Cambria Math"/>
                  <w:i/>
                  <w:sz w:val="20"/>
                  <w:szCs w:val="20"/>
                  <w:lang w:val="en-US"/>
                </w:rPr>
              </m:ctrlPr>
            </m:e>
          </m:d>
          <m:r>
            <w:rPr>
              <w:rFonts w:ascii="Cambria Math" w:hAnsi="Cambria Math"/>
              <w:sz w:val="20"/>
              <w:szCs w:val="20"/>
              <w:lang w:val="en-US"/>
            </w:rPr>
            <m:t>·</m:t>
          </m:r>
          <m:d>
            <m:dPr>
              <m:ctrlPr>
                <w:rPr>
                  <w:rFonts w:ascii="Cambria Math" w:hAnsi="Cambria Math"/>
                  <w:i/>
                  <w:sz w:val="20"/>
                  <w:szCs w:val="20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4-1</m:t>
              </m:r>
            </m:e>
          </m:d>
          <m:d>
            <m:dPr>
              <m:ctrlPr>
                <w:rPr>
                  <w:rFonts w:ascii="Cambria Math" w:hAnsi="Cambria Math"/>
                  <w:i/>
                  <w:sz w:val="20"/>
                  <w:szCs w:val="20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x-3</m:t>
              </m:r>
            </m:e>
          </m:d>
          <m:r>
            <w:rPr>
              <w:rFonts w:ascii="Cambria Math" w:hAnsi="Cambria Math"/>
              <w:sz w:val="20"/>
              <w:szCs w:val="20"/>
              <w:lang w:val="en-US"/>
            </w:rPr>
            <m:t>≤0 ⇔4x·3</m:t>
          </m:r>
          <m:d>
            <m:dPr>
              <m:ctrlPr>
                <w:rPr>
                  <w:rFonts w:ascii="Cambria Math" w:hAnsi="Cambria Math"/>
                  <w:i/>
                  <w:sz w:val="20"/>
                  <w:szCs w:val="20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x-3</m:t>
              </m:r>
            </m:e>
          </m:d>
          <m:r>
            <w:rPr>
              <w:rFonts w:ascii="Cambria Math" w:hAnsi="Cambria Math"/>
              <w:sz w:val="20"/>
              <w:szCs w:val="20"/>
              <w:lang w:val="en-US"/>
            </w:rPr>
            <m:t>≤0.</m:t>
          </m:r>
        </m:oMath>
      </m:oMathPara>
    </w:p>
    <w:p w:rsidR="00C31BFF" w:rsidRPr="00B928C3" w:rsidRDefault="00C31BFF" w:rsidP="00C31BF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0"/>
          <w:szCs w:val="20"/>
        </w:rPr>
      </w:pPr>
      <w:r w:rsidRPr="00B928C3">
        <w:rPr>
          <w:rFonts w:ascii="Times New Roman" w:hAnsi="Times New Roman"/>
          <w:sz w:val="20"/>
          <w:szCs w:val="20"/>
        </w:rPr>
        <w:t xml:space="preserve">Получили рациональное неравенство </w:t>
      </w:r>
      <m:oMath>
        <m:r>
          <w:rPr>
            <w:rFonts w:ascii="Cambria Math" w:hAnsi="Cambria Math"/>
            <w:sz w:val="20"/>
            <w:szCs w:val="20"/>
          </w:rPr>
          <m:t>4</m:t>
        </m:r>
        <m:r>
          <w:rPr>
            <w:rFonts w:ascii="Cambria Math" w:hAnsi="Cambria Math"/>
            <w:sz w:val="20"/>
            <w:szCs w:val="20"/>
            <w:lang w:val="en-US"/>
          </w:rPr>
          <m:t>x</m:t>
        </m:r>
        <m:r>
          <w:rPr>
            <w:rFonts w:ascii="Cambria Math" w:hAnsi="Cambria Math"/>
            <w:sz w:val="20"/>
            <w:szCs w:val="20"/>
          </w:rPr>
          <m:t>·3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  <w:lang w:val="en-US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x</m:t>
            </m:r>
            <m:r>
              <w:rPr>
                <w:rFonts w:ascii="Cambria Math" w:hAnsi="Cambria Math"/>
                <w:sz w:val="20"/>
                <w:szCs w:val="20"/>
              </w:rPr>
              <m:t>-3</m:t>
            </m:r>
          </m:e>
        </m:d>
        <m:r>
          <w:rPr>
            <w:rFonts w:ascii="Cambria Math" w:hAnsi="Cambria Math"/>
            <w:sz w:val="20"/>
            <w:szCs w:val="20"/>
          </w:rPr>
          <m:t xml:space="preserve">≤0,  </m:t>
        </m:r>
      </m:oMath>
      <w:r w:rsidRPr="00B928C3">
        <w:rPr>
          <w:rFonts w:ascii="Times New Roman" w:hAnsi="Times New Roman"/>
          <w:sz w:val="20"/>
          <w:szCs w:val="20"/>
        </w:rPr>
        <w:t>решение которого сводится к применению метода интервалов.</w:t>
      </w:r>
    </w:p>
    <w:p w:rsidR="00C31BFF" w:rsidRPr="00B928C3" w:rsidRDefault="00CE25CF" w:rsidP="0075706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Введём функцию </w:t>
      </w:r>
      <m:oMath>
        <m:r>
          <w:rPr>
            <w:rFonts w:ascii="Cambria Math" w:hAnsi="Cambria Math"/>
            <w:sz w:val="20"/>
            <w:szCs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</m:d>
        <m:r>
          <w:rPr>
            <w:rFonts w:ascii="Cambria Math" w:hAnsi="Cambria Math"/>
            <w:sz w:val="20"/>
            <w:szCs w:val="20"/>
          </w:rPr>
          <m:t>=4</m:t>
        </m:r>
        <m:r>
          <w:rPr>
            <w:rFonts w:ascii="Cambria Math" w:hAnsi="Cambria Math"/>
            <w:sz w:val="20"/>
            <w:szCs w:val="20"/>
            <w:lang w:val="en-US"/>
          </w:rPr>
          <m:t>x</m:t>
        </m:r>
        <m:r>
          <w:rPr>
            <w:rFonts w:ascii="Cambria Math" w:hAnsi="Cambria Math"/>
            <w:sz w:val="20"/>
            <w:szCs w:val="20"/>
          </w:rPr>
          <m:t>·3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  <w:lang w:val="en-US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x</m:t>
            </m:r>
            <m:r>
              <w:rPr>
                <w:rFonts w:ascii="Cambria Math" w:hAnsi="Cambria Math"/>
                <w:sz w:val="20"/>
                <w:szCs w:val="20"/>
              </w:rPr>
              <m:t>-3</m:t>
            </m:r>
          </m:e>
        </m:d>
      </m:oMath>
      <w:r>
        <w:rPr>
          <w:rFonts w:ascii="Times New Roman" w:hAnsi="Times New Roman"/>
          <w:sz w:val="20"/>
          <w:szCs w:val="20"/>
        </w:rPr>
        <w:t xml:space="preserve">. </w:t>
      </w:r>
      <w:r w:rsidR="00C31BFF" w:rsidRPr="00B928C3">
        <w:rPr>
          <w:rFonts w:ascii="Times New Roman" w:hAnsi="Times New Roman"/>
          <w:sz w:val="20"/>
          <w:szCs w:val="20"/>
        </w:rPr>
        <w:t xml:space="preserve">Найдем точки, в которых </w:t>
      </w:r>
      <m:oMath>
        <m:r>
          <w:rPr>
            <w:rFonts w:ascii="Cambria Math" w:hAnsi="Cambria Math"/>
            <w:sz w:val="20"/>
            <w:szCs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</m:d>
        <m:r>
          <w:rPr>
            <w:rFonts w:ascii="Cambria Math" w:hAnsi="Cambria Math"/>
            <w:sz w:val="20"/>
            <w:szCs w:val="20"/>
          </w:rPr>
          <m:t>=0</m:t>
        </m:r>
      </m:oMath>
      <w:r w:rsidR="00C31BFF" w:rsidRPr="00B928C3">
        <w:rPr>
          <w:rFonts w:ascii="Times New Roman" w:hAnsi="Times New Roman"/>
          <w:sz w:val="20"/>
          <w:szCs w:val="20"/>
        </w:rPr>
        <w:t xml:space="preserve">, т.е. в данном случае задача сводится к решению соответствующих уравнений: </w:t>
      </w:r>
      <m:oMath>
        <m:r>
          <w:rPr>
            <w:rFonts w:ascii="Cambria Math" w:hAnsi="Cambria Math"/>
            <w:sz w:val="20"/>
            <w:szCs w:val="20"/>
          </w:rPr>
          <m:t>4x=0 и 3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x-3</m:t>
            </m:r>
          </m:e>
        </m:d>
        <m:r>
          <w:rPr>
            <w:rFonts w:ascii="Cambria Math" w:hAnsi="Cambria Math"/>
            <w:sz w:val="20"/>
            <w:szCs w:val="20"/>
          </w:rPr>
          <m:t xml:space="preserve">=0 </m:t>
        </m:r>
      </m:oMath>
      <w:r w:rsidR="00C31BFF" w:rsidRPr="00B928C3">
        <w:rPr>
          <w:rFonts w:ascii="Times New Roman" w:hAnsi="Times New Roman"/>
          <w:sz w:val="20"/>
          <w:szCs w:val="20"/>
        </w:rPr>
        <w:t xml:space="preserve">. В результате получили </w:t>
      </w:r>
      <m:oMath>
        <m:sSub>
          <m:sSubPr>
            <m:ctrlPr>
              <w:rPr>
                <w:rFonts w:ascii="Cambria Math" w:hAnsi="Cambria Math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 w:val="20"/>
            <w:szCs w:val="20"/>
          </w:rPr>
          <m:t>=0</m:t>
        </m:r>
      </m:oMath>
      <w:r w:rsidR="00C31BFF" w:rsidRPr="00B928C3">
        <w:rPr>
          <w:rFonts w:ascii="Times New Roman" w:hAnsi="Times New Roman"/>
          <w:sz w:val="20"/>
          <w:szCs w:val="20"/>
        </w:rPr>
        <w:t xml:space="preserve">, </w:t>
      </w:r>
      <m:oMath>
        <m:sSub>
          <m:sSubPr>
            <m:ctrlPr>
              <w:rPr>
                <w:rFonts w:ascii="Cambria Math" w:hAnsi="Cambria Math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 w:val="20"/>
            <w:szCs w:val="20"/>
          </w:rPr>
          <m:t>=3</m:t>
        </m:r>
      </m:oMath>
      <w:r w:rsidR="00C31BFF" w:rsidRPr="00B928C3">
        <w:rPr>
          <w:rFonts w:ascii="Times New Roman" w:hAnsi="Times New Roman"/>
          <w:sz w:val="20"/>
          <w:szCs w:val="20"/>
        </w:rPr>
        <w:t>. Отметим полученные корни на числовой ос</w:t>
      </w:r>
      <w:r w:rsidR="0075706E">
        <w:rPr>
          <w:rFonts w:ascii="Times New Roman" w:hAnsi="Times New Roman"/>
          <w:sz w:val="20"/>
          <w:szCs w:val="20"/>
        </w:rPr>
        <w:t>и и определим знаки функции на каждом из получившихся интервалов (рис. 2).</w:t>
      </w:r>
    </w:p>
    <w:p w:rsidR="00C31BFF" w:rsidRDefault="00C31BFF" w:rsidP="00F30BAD">
      <w:pPr>
        <w:spacing w:after="0" w:line="240" w:lineRule="auto"/>
        <w:contextualSpacing/>
        <w:jc w:val="center"/>
        <w:rPr>
          <w:rFonts w:ascii="Times New Roman" w:hAnsi="Times New Roman"/>
          <w:noProof/>
          <w:sz w:val="20"/>
          <w:szCs w:val="20"/>
        </w:rPr>
      </w:pPr>
      <w:r w:rsidRPr="00B928C3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2099945" cy="602615"/>
            <wp:effectExtent l="0" t="0" r="0" b="6985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6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06E" w:rsidRPr="0075706E" w:rsidRDefault="0075706E" w:rsidP="00F30BAD">
      <w:pPr>
        <w:spacing w:after="0" w:line="240" w:lineRule="auto"/>
        <w:contextualSpacing/>
        <w:jc w:val="center"/>
        <w:rPr>
          <w:rFonts w:ascii="Times New Roman" w:hAnsi="Times New Roman"/>
          <w:noProof/>
          <w:sz w:val="16"/>
          <w:szCs w:val="16"/>
        </w:rPr>
      </w:pPr>
      <w:r w:rsidRPr="0075706E">
        <w:rPr>
          <w:rFonts w:ascii="Times New Roman" w:hAnsi="Times New Roman"/>
          <w:noProof/>
          <w:sz w:val="16"/>
          <w:szCs w:val="16"/>
        </w:rPr>
        <w:t>Рис. 2.</w:t>
      </w:r>
    </w:p>
    <w:p w:rsidR="00C31BFF" w:rsidRPr="00B928C3" w:rsidRDefault="00C31BFF" w:rsidP="00C31BF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noProof/>
          <w:sz w:val="20"/>
          <w:szCs w:val="20"/>
        </w:rPr>
      </w:pPr>
      <w:r w:rsidRPr="00B928C3">
        <w:rPr>
          <w:rFonts w:ascii="Times New Roman" w:hAnsi="Times New Roman"/>
          <w:sz w:val="20"/>
          <w:szCs w:val="20"/>
        </w:rPr>
        <w:t xml:space="preserve"> Поскольку нам необходимо взять только те значения </w:t>
      </w:r>
      <m:oMath>
        <m:r>
          <w:rPr>
            <w:rFonts w:ascii="Cambria Math" w:hAnsi="Cambria Math"/>
            <w:sz w:val="20"/>
            <w:szCs w:val="20"/>
          </w:rPr>
          <m:t>x</m:t>
        </m:r>
      </m:oMath>
      <w:r w:rsidRPr="00B928C3">
        <w:rPr>
          <w:rFonts w:ascii="Times New Roman" w:hAnsi="Times New Roman"/>
          <w:sz w:val="20"/>
          <w:szCs w:val="20"/>
        </w:rPr>
        <w:t>, при которых</w:t>
      </w:r>
      <w:r w:rsidR="00BD1A9E">
        <w:rPr>
          <w:rFonts w:ascii="Times New Roman" w:hAnsi="Times New Roman"/>
          <w:sz w:val="20"/>
          <w:szCs w:val="20"/>
        </w:rPr>
        <w:t xml:space="preserve"> функция равна нулю или </w:t>
      </w:r>
      <w:r w:rsidRPr="00B928C3">
        <w:rPr>
          <w:rFonts w:ascii="Times New Roman" w:hAnsi="Times New Roman"/>
          <w:sz w:val="20"/>
          <w:szCs w:val="20"/>
        </w:rPr>
        <w:t xml:space="preserve">принимает отрицательные значения, то получаем </w:t>
      </w:r>
      <m:oMath>
        <m:r>
          <w:rPr>
            <w:rFonts w:ascii="Cambria Math" w:hAnsi="Cambria Math"/>
            <w:sz w:val="20"/>
            <w:szCs w:val="20"/>
            <w:lang w:val="en-US"/>
          </w:rPr>
          <m:t>x</m:t>
        </m:r>
        <m:r>
          <w:rPr>
            <w:rFonts w:ascii="Cambria Math" w:hAnsi="Cambria Math"/>
            <w:sz w:val="20"/>
            <w:szCs w:val="20"/>
          </w:rPr>
          <m:t>∈[0;3]</m:t>
        </m:r>
      </m:oMath>
      <w:r w:rsidRPr="00B928C3">
        <w:rPr>
          <w:rFonts w:ascii="Times New Roman" w:hAnsi="Times New Roman"/>
          <w:sz w:val="20"/>
          <w:szCs w:val="20"/>
        </w:rPr>
        <w:t xml:space="preserve">. </w:t>
      </w:r>
    </w:p>
    <w:p w:rsidR="00C31BFF" w:rsidRPr="00B928C3" w:rsidRDefault="00C31BFF" w:rsidP="00C31BF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0"/>
          <w:szCs w:val="20"/>
        </w:rPr>
      </w:pPr>
      <w:r w:rsidRPr="00B928C3">
        <w:rPr>
          <w:rFonts w:ascii="Times New Roman" w:hAnsi="Times New Roman"/>
          <w:sz w:val="20"/>
          <w:szCs w:val="20"/>
        </w:rPr>
        <w:t xml:space="preserve">Ответ: </w:t>
      </w:r>
      <m:oMath>
        <m:r>
          <w:rPr>
            <w:rFonts w:ascii="Cambria Math" w:hAnsi="Cambria Math"/>
            <w:sz w:val="20"/>
            <w:szCs w:val="20"/>
            <w:lang w:val="en-US"/>
          </w:rPr>
          <m:t>x</m:t>
        </m:r>
        <m:r>
          <w:rPr>
            <w:rFonts w:ascii="Cambria Math" w:hAnsi="Cambria Math"/>
            <w:sz w:val="20"/>
            <w:szCs w:val="20"/>
          </w:rPr>
          <m:t>∈[0;3]</m:t>
        </m:r>
      </m:oMath>
      <w:r w:rsidRPr="00B928C3">
        <w:rPr>
          <w:rFonts w:ascii="Times New Roman" w:hAnsi="Times New Roman"/>
          <w:sz w:val="20"/>
          <w:szCs w:val="20"/>
        </w:rPr>
        <w:t>.</w:t>
      </w:r>
    </w:p>
    <w:p w:rsidR="009C30CA" w:rsidRDefault="001A6A1E" w:rsidP="00057A53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0"/>
          <w:szCs w:val="20"/>
        </w:rPr>
      </w:pPr>
      <w:r w:rsidRPr="00B928C3">
        <w:rPr>
          <w:rFonts w:ascii="Times New Roman" w:hAnsi="Times New Roman"/>
          <w:b/>
          <w:sz w:val="20"/>
          <w:szCs w:val="20"/>
        </w:rPr>
        <w:t>Прием возведения</w:t>
      </w:r>
      <w:r w:rsidR="00DF59FA">
        <w:rPr>
          <w:rFonts w:ascii="Times New Roman" w:hAnsi="Times New Roman"/>
          <w:b/>
          <w:sz w:val="20"/>
          <w:szCs w:val="20"/>
        </w:rPr>
        <w:t xml:space="preserve"> </w:t>
      </w:r>
      <w:r w:rsidRPr="00B928C3">
        <w:rPr>
          <w:rFonts w:ascii="Times New Roman" w:hAnsi="Times New Roman"/>
          <w:b/>
          <w:sz w:val="20"/>
          <w:szCs w:val="20"/>
        </w:rPr>
        <w:t>обеих частей иррационального неравенства в одну и ту же степень</w:t>
      </w:r>
    </w:p>
    <w:p w:rsidR="00055CA9" w:rsidRPr="009331B9" w:rsidRDefault="00055CA9" w:rsidP="009331B9">
      <w:pPr>
        <w:tabs>
          <w:tab w:val="left" w:pos="851"/>
          <w:tab w:val="left" w:pos="993"/>
          <w:tab w:val="left" w:pos="156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Данный прием</w:t>
      </w:r>
      <w:r w:rsidR="006370BD">
        <w:rPr>
          <w:rFonts w:ascii="Times New Roman" w:eastAsia="Times New Roman" w:hAnsi="Times New Roman"/>
          <w:sz w:val="20"/>
          <w:szCs w:val="20"/>
          <w:lang w:eastAsia="ru-RU"/>
        </w:rPr>
        <w:t>, как правило, применяется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для решения иррациональных неравенств. </w:t>
      </w:r>
      <w:r w:rsidRPr="00055CA9">
        <w:rPr>
          <w:rFonts w:ascii="Times New Roman" w:eastAsia="Times New Roman" w:hAnsi="Times New Roman"/>
          <w:sz w:val="20"/>
          <w:szCs w:val="20"/>
          <w:lang w:eastAsia="ru-RU"/>
        </w:rPr>
        <w:t>В основе преобразований</w:t>
      </w:r>
      <w:r w:rsidR="006370B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055CA9">
        <w:rPr>
          <w:rFonts w:ascii="Times New Roman" w:eastAsia="Times New Roman" w:hAnsi="Times New Roman"/>
          <w:sz w:val="20"/>
          <w:szCs w:val="20"/>
          <w:lang w:eastAsia="ru-RU"/>
        </w:rPr>
        <w:t xml:space="preserve">лежит утверждение: если обе части неравенства неотрицательны, то оно равносильно неравенству, полученному из него </w:t>
      </w:r>
      <w:proofErr w:type="spellStart"/>
      <w:r w:rsidRPr="00055CA9">
        <w:rPr>
          <w:rFonts w:ascii="Times New Roman" w:eastAsia="Times New Roman" w:hAnsi="Times New Roman"/>
          <w:sz w:val="20"/>
          <w:szCs w:val="20"/>
          <w:lang w:eastAsia="ru-RU"/>
        </w:rPr>
        <w:t>почленным</w:t>
      </w:r>
      <w:proofErr w:type="spellEnd"/>
      <w:r w:rsidRPr="00055CA9">
        <w:rPr>
          <w:rFonts w:ascii="Times New Roman" w:eastAsia="Times New Roman" w:hAnsi="Times New Roman"/>
          <w:sz w:val="20"/>
          <w:szCs w:val="20"/>
          <w:lang w:eastAsia="ru-RU"/>
        </w:rPr>
        <w:t xml:space="preserve"> возведением в степень</w:t>
      </w:r>
      <w:r w:rsidR="009331B9" w:rsidRPr="009331B9">
        <w:rPr>
          <w:rFonts w:ascii="Times New Roman" w:eastAsia="Times New Roman" w:hAnsi="Times New Roman"/>
          <w:sz w:val="20"/>
          <w:szCs w:val="20"/>
          <w:lang w:eastAsia="ru-RU"/>
        </w:rPr>
        <w:t xml:space="preserve"> [</w:t>
      </w:r>
      <w:r w:rsidR="00586363">
        <w:rPr>
          <w:rFonts w:ascii="Times New Roman" w:eastAsia="Times New Roman" w:hAnsi="Times New Roman"/>
          <w:sz w:val="20"/>
          <w:szCs w:val="20"/>
          <w:lang w:eastAsia="ru-RU"/>
        </w:rPr>
        <w:fldChar w:fldCharType="begin"/>
      </w:r>
      <w:r w:rsidR="009331B9">
        <w:rPr>
          <w:rFonts w:ascii="Times New Roman" w:eastAsia="Times New Roman" w:hAnsi="Times New Roman"/>
          <w:sz w:val="20"/>
          <w:szCs w:val="20"/>
          <w:lang w:eastAsia="ru-RU"/>
        </w:rPr>
        <w:instrText xml:space="preserve"> REF _Ref481007892 \r \h </w:instrText>
      </w:r>
      <w:r w:rsidR="00586363">
        <w:rPr>
          <w:rFonts w:ascii="Times New Roman" w:eastAsia="Times New Roman" w:hAnsi="Times New Roman"/>
          <w:sz w:val="20"/>
          <w:szCs w:val="20"/>
          <w:lang w:eastAsia="ru-RU"/>
        </w:rPr>
      </w:r>
      <w:r w:rsidR="00586363">
        <w:rPr>
          <w:rFonts w:ascii="Times New Roman" w:eastAsia="Times New Roman" w:hAnsi="Times New Roman"/>
          <w:sz w:val="20"/>
          <w:szCs w:val="20"/>
          <w:lang w:eastAsia="ru-RU"/>
        </w:rPr>
        <w:fldChar w:fldCharType="separate"/>
      </w:r>
      <w:r w:rsidR="00CA784C">
        <w:rPr>
          <w:rFonts w:ascii="Times New Roman" w:eastAsia="Times New Roman" w:hAnsi="Times New Roman"/>
          <w:sz w:val="20"/>
          <w:szCs w:val="20"/>
          <w:lang w:eastAsia="ru-RU"/>
        </w:rPr>
        <w:t>7</w:t>
      </w:r>
      <w:r w:rsidR="00586363">
        <w:rPr>
          <w:rFonts w:ascii="Times New Roman" w:eastAsia="Times New Roman" w:hAnsi="Times New Roman"/>
          <w:sz w:val="20"/>
          <w:szCs w:val="20"/>
          <w:lang w:eastAsia="ru-RU"/>
        </w:rPr>
        <w:fldChar w:fldCharType="end"/>
      </w:r>
      <w:r w:rsidR="009331B9" w:rsidRPr="009331B9">
        <w:rPr>
          <w:rFonts w:ascii="Times New Roman" w:eastAsia="Times New Roman" w:hAnsi="Times New Roman"/>
          <w:sz w:val="20"/>
          <w:szCs w:val="20"/>
          <w:lang w:eastAsia="ru-RU"/>
        </w:rPr>
        <w:t>]</w:t>
      </w:r>
      <w:r w:rsidRPr="00055CA9">
        <w:rPr>
          <w:rFonts w:ascii="Times New Roman" w:eastAsia="Times New Roman" w:hAnsi="Times New Roman"/>
          <w:sz w:val="20"/>
          <w:szCs w:val="20"/>
          <w:lang w:eastAsia="ru-RU"/>
        </w:rPr>
        <w:t xml:space="preserve">. </w:t>
      </w:r>
      <w:r w:rsidR="00C96F75">
        <w:rPr>
          <w:rFonts w:ascii="Times New Roman" w:eastAsia="Times New Roman" w:hAnsi="Times New Roman"/>
          <w:sz w:val="20"/>
          <w:szCs w:val="20"/>
          <w:lang w:eastAsia="ru-RU"/>
        </w:rPr>
        <w:t>П</w:t>
      </w:r>
      <w:r w:rsidRPr="00055CA9">
        <w:rPr>
          <w:rFonts w:ascii="Times New Roman" w:eastAsia="Times New Roman" w:hAnsi="Times New Roman"/>
          <w:sz w:val="20"/>
          <w:szCs w:val="20"/>
          <w:lang w:eastAsia="ru-RU"/>
        </w:rPr>
        <w:t>ри решении</w:t>
      </w:r>
      <w:r w:rsidR="00C96F75">
        <w:rPr>
          <w:rFonts w:ascii="Times New Roman" w:eastAsia="Times New Roman" w:hAnsi="Times New Roman"/>
          <w:sz w:val="20"/>
          <w:szCs w:val="20"/>
          <w:lang w:eastAsia="ru-RU"/>
        </w:rPr>
        <w:t xml:space="preserve"> таких</w:t>
      </w:r>
      <w:r w:rsidRPr="00055CA9">
        <w:rPr>
          <w:rFonts w:ascii="Times New Roman" w:eastAsia="Times New Roman" w:hAnsi="Times New Roman"/>
          <w:sz w:val="20"/>
          <w:szCs w:val="20"/>
          <w:lang w:eastAsia="ru-RU"/>
        </w:rPr>
        <w:t xml:space="preserve"> неравенств </w:t>
      </w:r>
      <w:r w:rsidR="00CC2E86">
        <w:rPr>
          <w:rFonts w:ascii="Times New Roman" w:eastAsia="Times New Roman" w:hAnsi="Times New Roman"/>
          <w:sz w:val="20"/>
          <w:szCs w:val="20"/>
          <w:lang w:eastAsia="ru-RU"/>
        </w:rPr>
        <w:t>необходимо следить затем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,</w:t>
      </w:r>
      <w:r w:rsidR="00CC2E86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055CA9">
        <w:rPr>
          <w:rFonts w:ascii="Times New Roman" w:eastAsia="Times New Roman" w:hAnsi="Times New Roman"/>
          <w:sz w:val="20"/>
          <w:szCs w:val="20"/>
          <w:lang w:eastAsia="ru-RU"/>
        </w:rPr>
        <w:t>чтобы не приобрести посторонних решений.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Поэтому </w:t>
      </w:r>
      <w:r w:rsidR="009331B9">
        <w:rPr>
          <w:rFonts w:ascii="Times New Roman" w:eastAsia="Times New Roman" w:hAnsi="Times New Roman"/>
          <w:sz w:val="20"/>
          <w:szCs w:val="20"/>
          <w:lang w:eastAsia="ru-RU"/>
        </w:rPr>
        <w:t>необходимо учитывать область определения неравенства и область возможных значений решения.</w:t>
      </w:r>
    </w:p>
    <w:p w:rsidR="001A6A1E" w:rsidRPr="00B928C3" w:rsidRDefault="001A6A1E" w:rsidP="001A6A1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0"/>
          <w:szCs w:val="20"/>
        </w:rPr>
      </w:pPr>
      <w:r w:rsidRPr="00B928C3">
        <w:rPr>
          <w:rFonts w:ascii="Times New Roman" w:hAnsi="Times New Roman"/>
          <w:sz w:val="20"/>
          <w:szCs w:val="20"/>
        </w:rPr>
        <w:t>Пример [</w:t>
      </w:r>
      <w:r w:rsidR="00586363">
        <w:rPr>
          <w:rFonts w:ascii="Times New Roman" w:hAnsi="Times New Roman"/>
          <w:sz w:val="20"/>
          <w:szCs w:val="20"/>
        </w:rPr>
        <w:fldChar w:fldCharType="begin"/>
      </w:r>
      <w:r w:rsidR="009331B9">
        <w:rPr>
          <w:rFonts w:ascii="Times New Roman" w:hAnsi="Times New Roman"/>
          <w:sz w:val="20"/>
          <w:szCs w:val="20"/>
        </w:rPr>
        <w:instrText xml:space="preserve"> REF _Ref481682026 \r \h </w:instrText>
      </w:r>
      <w:r w:rsidR="00586363">
        <w:rPr>
          <w:rFonts w:ascii="Times New Roman" w:hAnsi="Times New Roman"/>
          <w:sz w:val="20"/>
          <w:szCs w:val="20"/>
        </w:rPr>
      </w:r>
      <w:r w:rsidR="00586363">
        <w:rPr>
          <w:rFonts w:ascii="Times New Roman" w:hAnsi="Times New Roman"/>
          <w:sz w:val="20"/>
          <w:szCs w:val="20"/>
        </w:rPr>
        <w:fldChar w:fldCharType="separate"/>
      </w:r>
      <w:r w:rsidR="00CA784C">
        <w:rPr>
          <w:rFonts w:ascii="Times New Roman" w:hAnsi="Times New Roman"/>
          <w:sz w:val="20"/>
          <w:szCs w:val="20"/>
        </w:rPr>
        <w:t>3</w:t>
      </w:r>
      <w:r w:rsidR="00586363">
        <w:rPr>
          <w:rFonts w:ascii="Times New Roman" w:hAnsi="Times New Roman"/>
          <w:sz w:val="20"/>
          <w:szCs w:val="20"/>
        </w:rPr>
        <w:fldChar w:fldCharType="end"/>
      </w:r>
      <w:r w:rsidRPr="00B928C3">
        <w:rPr>
          <w:rFonts w:ascii="Times New Roman" w:hAnsi="Times New Roman"/>
          <w:sz w:val="20"/>
          <w:szCs w:val="20"/>
        </w:rPr>
        <w:t xml:space="preserve">]. Решить неравенство: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0"/>
                <w:szCs w:val="2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  <w:szCs w:val="20"/>
              </w:rPr>
              <m:t>-4</m:t>
            </m:r>
            <m:r>
              <w:rPr>
                <w:rFonts w:ascii="Cambria Math" w:hAnsi="Cambria Math"/>
                <w:sz w:val="20"/>
                <w:szCs w:val="20"/>
                <w:lang w:val="en-US"/>
              </w:rPr>
              <m:t>x</m:t>
            </m:r>
          </m:e>
        </m:rad>
        <m:r>
          <w:rPr>
            <w:rFonts w:ascii="Cambria Math" w:hAnsi="Cambria Math"/>
            <w:sz w:val="20"/>
            <w:szCs w:val="20"/>
          </w:rPr>
          <m:t>&gt;x-3</m:t>
        </m:r>
      </m:oMath>
      <w:r w:rsidRPr="00B928C3">
        <w:rPr>
          <w:rFonts w:ascii="Times New Roman" w:hAnsi="Times New Roman"/>
          <w:sz w:val="20"/>
          <w:szCs w:val="20"/>
        </w:rPr>
        <w:t>.</w:t>
      </w:r>
    </w:p>
    <w:p w:rsidR="001A6A1E" w:rsidRPr="00B928C3" w:rsidRDefault="00A37121" w:rsidP="001A6A1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 xml:space="preserve">Решение. </w:t>
      </w:r>
      <w:r w:rsidR="001A6A1E" w:rsidRPr="00B928C3">
        <w:rPr>
          <w:rFonts w:ascii="Times New Roman" w:hAnsi="Times New Roman"/>
          <w:sz w:val="20"/>
          <w:szCs w:val="20"/>
        </w:rPr>
        <w:t xml:space="preserve">Поскольку левая часть неравенства может принимать как положительные, так и отрицательные значения, то возводить обе части неравенства без определенных условий в квадрат нельзя. Необходимо рассмотреть два случая: </w:t>
      </w:r>
      <m:oMath>
        <m:r>
          <w:rPr>
            <w:rFonts w:ascii="Cambria Math" w:hAnsi="Cambria Math"/>
            <w:sz w:val="20"/>
            <w:szCs w:val="20"/>
          </w:rPr>
          <m:t>x-3&lt;0</m:t>
        </m:r>
      </m:oMath>
      <w:r w:rsidR="001A6A1E" w:rsidRPr="00B928C3">
        <w:rPr>
          <w:rFonts w:ascii="Times New Roman" w:hAnsi="Times New Roman"/>
          <w:sz w:val="20"/>
          <w:szCs w:val="20"/>
        </w:rPr>
        <w:t xml:space="preserve"> и </w:t>
      </w:r>
      <m:oMath>
        <m:r>
          <w:rPr>
            <w:rFonts w:ascii="Cambria Math" w:hAnsi="Cambria Math"/>
            <w:sz w:val="20"/>
            <w:szCs w:val="20"/>
            <w:lang w:val="en-US"/>
          </w:rPr>
          <m:t>x</m:t>
        </m:r>
        <m:r>
          <w:rPr>
            <w:rFonts w:ascii="Cambria Math" w:hAnsi="Cambria Math"/>
            <w:sz w:val="20"/>
            <w:szCs w:val="20"/>
          </w:rPr>
          <m:t>-3≥0</m:t>
        </m:r>
      </m:oMath>
      <w:r w:rsidR="00C96F75">
        <w:rPr>
          <w:rFonts w:ascii="Times New Roman" w:hAnsi="Times New Roman"/>
          <w:sz w:val="20"/>
          <w:szCs w:val="20"/>
        </w:rPr>
        <w:t>.</w:t>
      </w:r>
      <w:r w:rsidR="001A6A1E" w:rsidRPr="00B928C3">
        <w:rPr>
          <w:rFonts w:ascii="Times New Roman" w:hAnsi="Times New Roman"/>
          <w:sz w:val="20"/>
          <w:szCs w:val="20"/>
        </w:rPr>
        <w:t xml:space="preserve"> </w:t>
      </w:r>
      <w:r w:rsidR="00C96F75" w:rsidRPr="00B928C3">
        <w:rPr>
          <w:rFonts w:ascii="Times New Roman" w:hAnsi="Times New Roman"/>
          <w:sz w:val="20"/>
          <w:szCs w:val="20"/>
        </w:rPr>
        <w:t>С</w:t>
      </w:r>
      <w:r w:rsidR="001A6A1E" w:rsidRPr="00B928C3">
        <w:rPr>
          <w:rFonts w:ascii="Times New Roman" w:hAnsi="Times New Roman"/>
          <w:sz w:val="20"/>
          <w:szCs w:val="20"/>
        </w:rPr>
        <w:t>ледовательно, неравенство равносильно совокупности двух систем неравенств:</w:t>
      </w:r>
    </w:p>
    <w:p w:rsidR="001A6A1E" w:rsidRPr="00B928C3" w:rsidRDefault="00094F30" w:rsidP="001A6A1E">
      <w:pPr>
        <w:spacing w:after="0" w:line="360" w:lineRule="auto"/>
        <w:contextualSpacing/>
        <w:jc w:val="both"/>
        <w:rPr>
          <w:rFonts w:ascii="Times New Roman" w:hAnsi="Times New Roman"/>
          <w:sz w:val="20"/>
          <w:szCs w:val="20"/>
          <w:lang w:val="en-US"/>
        </w:rPr>
      </w:pPr>
      <m:oMathPara>
        <m:oMathParaPr>
          <m:jc m:val="center"/>
        </m:oMathParaPr>
        <m:oMath>
          <m:d>
            <m:dPr>
              <m:begChr m:val="["/>
              <m:endChr m:val=""/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eqArrPr>
                <m:e>
                  <m:d>
                    <m:dPr>
                      <m:begChr m:val="{"/>
                      <m:endChr m:val=""/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dPr>
                    <m:e>
                      <m:eqArr>
                        <m:eqArr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eqArr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x-3</m:t>
                          </m:r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&lt;0</m:t>
                          </m:r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,</m:t>
                          </m:r>
                        </m:e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-4</m:t>
                          </m:r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x</m:t>
                          </m:r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≥0;</m:t>
                          </m:r>
                        </m:e>
                      </m:eqArr>
                    </m:e>
                  </m:d>
                </m:e>
                <m:e>
                  <m:d>
                    <m:dPr>
                      <m:begChr m:val="{"/>
                      <m:endChr m:val=""/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dPr>
                    <m:e>
                      <m:eqArr>
                        <m:eqArr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eqArr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x-3≥0,</m:t>
                          </m:r>
                        </m:e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-4</m:t>
                          </m:r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x</m:t>
                          </m:r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≥0,</m:t>
                          </m:r>
                        </m:e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-4</m:t>
                          </m:r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x</m:t>
                          </m:r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&gt;(x-3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)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,</m:t>
                          </m:r>
                        </m:e>
                      </m:eqArr>
                    </m:e>
                  </m:d>
                </m:e>
              </m:eqArr>
            </m:e>
          </m:d>
        </m:oMath>
      </m:oMathPara>
    </w:p>
    <w:p w:rsidR="001A6A1E" w:rsidRDefault="001A6A1E" w:rsidP="00055CA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0"/>
          <w:szCs w:val="20"/>
        </w:rPr>
      </w:pPr>
      <w:r w:rsidRPr="00B928C3">
        <w:rPr>
          <w:rFonts w:ascii="Times New Roman" w:hAnsi="Times New Roman"/>
          <w:sz w:val="20"/>
          <w:szCs w:val="20"/>
        </w:rPr>
        <w:t>Решим первую систему: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eqArrPr>
              <m:e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&lt;3,</m:t>
                </m:r>
              </m:e>
              <m:e>
                <m:r>
                  <w:rPr>
                    <w:rFonts w:ascii="Cambria Math" w:hAnsi="Cambria Math"/>
                    <w:sz w:val="20"/>
                    <w:szCs w:val="20"/>
                  </w:rPr>
                  <m:t>x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x-4</m:t>
                    </m:r>
                  </m:e>
                </m:d>
                <m:r>
                  <w:rPr>
                    <w:rFonts w:ascii="Cambria Math" w:hAnsi="Cambria Math"/>
                    <w:sz w:val="20"/>
                    <w:szCs w:val="20"/>
                  </w:rPr>
                  <m:t>≥0.</m:t>
                </m:r>
              </m:e>
            </m:eqArr>
          </m:e>
        </m:d>
      </m:oMath>
      <w:r w:rsidR="00304EDD">
        <w:rPr>
          <w:rFonts w:ascii="Times New Roman" w:hAnsi="Times New Roman"/>
          <w:sz w:val="20"/>
          <w:szCs w:val="20"/>
        </w:rPr>
        <w:t xml:space="preserve"> Покажем решения каждого из неравенств на </w:t>
      </w:r>
      <w:proofErr w:type="gramStart"/>
      <w:r w:rsidR="00304EDD">
        <w:rPr>
          <w:rFonts w:ascii="Times New Roman" w:hAnsi="Times New Roman"/>
          <w:sz w:val="20"/>
          <w:szCs w:val="20"/>
        </w:rPr>
        <w:t>координатной</w:t>
      </w:r>
      <w:proofErr w:type="gramEnd"/>
      <w:r w:rsidR="00304EDD">
        <w:rPr>
          <w:rFonts w:ascii="Times New Roman" w:hAnsi="Times New Roman"/>
          <w:sz w:val="20"/>
          <w:szCs w:val="20"/>
        </w:rPr>
        <w:t xml:space="preserve"> прямой (рис. 3).</w:t>
      </w:r>
    </w:p>
    <w:p w:rsidR="00FE1297" w:rsidRPr="00FE1297" w:rsidRDefault="00FE1297" w:rsidP="00F30BAD">
      <w:pPr>
        <w:spacing w:after="0" w:line="240" w:lineRule="auto"/>
        <w:contextualSpacing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2962986" cy="434781"/>
            <wp:effectExtent l="19050" t="0" r="8814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746" cy="43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EDD" w:rsidRPr="00304EDD" w:rsidRDefault="00304EDD" w:rsidP="00F30BAD">
      <w:pPr>
        <w:spacing w:after="0" w:line="240" w:lineRule="auto"/>
        <w:contextualSpacing/>
        <w:jc w:val="center"/>
        <w:rPr>
          <w:rFonts w:ascii="Times New Roman" w:hAnsi="Times New Roman"/>
          <w:sz w:val="16"/>
          <w:szCs w:val="16"/>
        </w:rPr>
      </w:pPr>
      <w:r w:rsidRPr="00304EDD">
        <w:rPr>
          <w:rFonts w:ascii="Times New Roman" w:hAnsi="Times New Roman"/>
          <w:sz w:val="16"/>
          <w:szCs w:val="16"/>
        </w:rPr>
        <w:t>Рис. 3.</w:t>
      </w:r>
    </w:p>
    <w:p w:rsidR="001A6A1E" w:rsidRPr="00B928C3" w:rsidRDefault="001A6A1E" w:rsidP="00055CA9">
      <w:pPr>
        <w:spacing w:line="360" w:lineRule="auto"/>
        <w:ind w:firstLine="720"/>
        <w:contextualSpacing/>
        <w:rPr>
          <w:rFonts w:ascii="Times New Roman" w:hAnsi="Times New Roman"/>
          <w:i/>
          <w:sz w:val="20"/>
          <w:szCs w:val="20"/>
        </w:rPr>
      </w:pPr>
      <w:r w:rsidRPr="00B928C3">
        <w:rPr>
          <w:rFonts w:ascii="Times New Roman" w:hAnsi="Times New Roman"/>
          <w:sz w:val="20"/>
          <w:szCs w:val="20"/>
        </w:rPr>
        <w:t xml:space="preserve">Следовательно, </w:t>
      </w:r>
      <m:oMath>
        <m:r>
          <w:rPr>
            <w:rFonts w:ascii="Cambria Math" w:hAnsi="Cambria Math"/>
            <w:sz w:val="20"/>
            <w:szCs w:val="20"/>
          </w:rPr>
          <m:t>x≤0.</m:t>
        </m:r>
      </m:oMath>
    </w:p>
    <w:p w:rsidR="001A6A1E" w:rsidRPr="00B928C3" w:rsidRDefault="001A6A1E" w:rsidP="00055CA9">
      <w:pPr>
        <w:spacing w:after="0" w:line="360" w:lineRule="auto"/>
        <w:ind w:firstLine="720"/>
        <w:contextualSpacing/>
        <w:jc w:val="both"/>
        <w:rPr>
          <w:rFonts w:ascii="Times New Roman" w:hAnsi="Times New Roman"/>
          <w:sz w:val="20"/>
          <w:szCs w:val="20"/>
        </w:rPr>
      </w:pPr>
      <w:r w:rsidRPr="00B928C3">
        <w:rPr>
          <w:rFonts w:ascii="Times New Roman" w:hAnsi="Times New Roman"/>
          <w:sz w:val="20"/>
          <w:szCs w:val="20"/>
        </w:rPr>
        <w:t xml:space="preserve">Рассмотрим вторую систему: </w:t>
      </w:r>
    </w:p>
    <w:p w:rsidR="001A6A1E" w:rsidRPr="00055CA9" w:rsidRDefault="00094F30" w:rsidP="005578B1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sz w:val="20"/>
          <w:szCs w:val="20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eqArr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x-3≥0,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-4</m:t>
                </m:r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≥0,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-4</m:t>
                </m:r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&gt;(x-3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,</m:t>
                </m:r>
              </m:e>
            </m:eqArr>
            <m:r>
              <w:rPr>
                <w:rFonts w:ascii="Cambria Math" w:hAnsi="Cambria Math"/>
                <w:sz w:val="20"/>
                <w:szCs w:val="20"/>
              </w:rPr>
              <m:t>⇔</m:t>
            </m:r>
            <m:d>
              <m:dPr>
                <m:begChr m:val="{"/>
                <m:endChr m:val="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dPr>
              <m:e>
                <m:eqArr>
                  <m:eqArr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≥3,</m:t>
                    </m:r>
                  </m: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-4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≥0,</m:t>
                    </m:r>
                  </m: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-4x&gt;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-6x+9;</m:t>
                    </m:r>
                  </m:e>
                </m:eqArr>
              </m:e>
            </m:d>
          </m:e>
        </m:d>
        <m:r>
          <w:rPr>
            <w:rFonts w:ascii="Cambria Math" w:hAnsi="Cambria Math"/>
            <w:sz w:val="20"/>
            <w:szCs w:val="20"/>
          </w:rPr>
          <m:t>⇔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0"/>
                    <w:szCs w:val="20"/>
                    <w:lang w:val="en-US"/>
                  </w:rPr>
                </m:ctrlPr>
              </m:eqArrPr>
              <m:e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≥4,</m:t>
                </m:r>
              </m:e>
              <m:e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&gt;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den>
                </m:f>
              </m:e>
            </m:eqArr>
          </m:e>
        </m:d>
        <m:r>
          <w:rPr>
            <w:rFonts w:ascii="Cambria Math" w:hAnsi="Cambria Math"/>
            <w:sz w:val="20"/>
            <w:szCs w:val="20"/>
          </w:rPr>
          <m:t>⇔</m:t>
        </m:r>
        <m:r>
          <w:rPr>
            <w:rFonts w:ascii="Cambria Math" w:hAnsi="Cambria Math"/>
            <w:sz w:val="20"/>
            <w:szCs w:val="20"/>
            <w:lang w:val="en-US"/>
          </w:rPr>
          <m:t>x</m:t>
        </m:r>
        <m:r>
          <w:rPr>
            <w:rFonts w:ascii="Cambria Math" w:hAnsi="Cambria Math"/>
            <w:sz w:val="20"/>
            <w:szCs w:val="20"/>
          </w:rPr>
          <m:t>&gt;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9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2</m:t>
            </m:r>
          </m:den>
        </m:f>
      </m:oMath>
      <w:r w:rsidR="005578B1">
        <w:rPr>
          <w:rFonts w:ascii="Times New Roman" w:hAnsi="Times New Roman"/>
          <w:sz w:val="20"/>
          <w:szCs w:val="20"/>
        </w:rPr>
        <w:t>.</w:t>
      </w:r>
    </w:p>
    <w:p w:rsidR="001A6A1E" w:rsidRPr="00B928C3" w:rsidRDefault="001A6A1E" w:rsidP="00055CA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0"/>
          <w:szCs w:val="20"/>
        </w:rPr>
      </w:pPr>
      <w:r w:rsidRPr="00B928C3">
        <w:rPr>
          <w:rFonts w:ascii="Times New Roman" w:hAnsi="Times New Roman"/>
          <w:sz w:val="20"/>
          <w:szCs w:val="20"/>
        </w:rPr>
        <w:t>Объедини</w:t>
      </w:r>
      <w:r w:rsidR="00515148">
        <w:rPr>
          <w:rFonts w:ascii="Times New Roman" w:hAnsi="Times New Roman"/>
          <w:sz w:val="20"/>
          <w:szCs w:val="20"/>
        </w:rPr>
        <w:t>в</w:t>
      </w:r>
      <w:r w:rsidRPr="00B928C3">
        <w:rPr>
          <w:rFonts w:ascii="Times New Roman" w:hAnsi="Times New Roman"/>
          <w:sz w:val="20"/>
          <w:szCs w:val="20"/>
        </w:rPr>
        <w:t xml:space="preserve"> полученные промежутки</w:t>
      </w:r>
      <w:r w:rsidR="00515148">
        <w:rPr>
          <w:rFonts w:ascii="Times New Roman" w:hAnsi="Times New Roman"/>
          <w:sz w:val="20"/>
          <w:szCs w:val="20"/>
        </w:rPr>
        <w:t xml:space="preserve">, </w:t>
      </w:r>
      <w:r w:rsidRPr="00B928C3">
        <w:rPr>
          <w:rFonts w:ascii="Times New Roman" w:hAnsi="Times New Roman"/>
          <w:sz w:val="20"/>
          <w:szCs w:val="20"/>
        </w:rPr>
        <w:t xml:space="preserve">получим </w:t>
      </w:r>
      <m:oMath>
        <m:r>
          <w:rPr>
            <w:rFonts w:ascii="Cambria Math" w:hAnsi="Cambria Math"/>
            <w:sz w:val="20"/>
            <w:szCs w:val="20"/>
          </w:rPr>
          <m:t>x∈</m:t>
        </m:r>
        <m:d>
          <m:dPr>
            <m:endChr m:val="]"/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-∞;0</m:t>
            </m:r>
          </m:e>
        </m:d>
        <m:r>
          <w:rPr>
            <w:rFonts w:ascii="Cambria Math" w:hAnsi="Cambria Math"/>
            <w:sz w:val="20"/>
            <w:szCs w:val="20"/>
          </w:rPr>
          <m:t>∪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  <w:szCs w:val="20"/>
                  </w:rPr>
                  <m:t>9</m:t>
                </m:r>
              </m:num>
              <m:den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den>
            </m:f>
            <m:r>
              <w:rPr>
                <w:rFonts w:ascii="Cambria Math" w:hAnsi="Cambria Math"/>
                <w:sz w:val="20"/>
                <w:szCs w:val="20"/>
              </w:rPr>
              <m:t>;+∞</m:t>
            </m:r>
          </m:e>
        </m:d>
        <m:r>
          <w:rPr>
            <w:rFonts w:ascii="Cambria Math" w:hAnsi="Cambria Math"/>
            <w:sz w:val="20"/>
            <w:szCs w:val="20"/>
          </w:rPr>
          <m:t>.</m:t>
        </m:r>
      </m:oMath>
    </w:p>
    <w:p w:rsidR="001A6A1E" w:rsidRPr="00B928C3" w:rsidRDefault="001A6A1E" w:rsidP="00055CA9">
      <w:pPr>
        <w:spacing w:line="360" w:lineRule="auto"/>
        <w:ind w:firstLine="709"/>
        <w:contextualSpacing/>
        <w:jc w:val="center"/>
        <w:rPr>
          <w:rFonts w:ascii="Times New Roman" w:hAnsi="Times New Roman"/>
          <w:b/>
          <w:sz w:val="20"/>
          <w:szCs w:val="20"/>
        </w:rPr>
      </w:pPr>
      <w:r w:rsidRPr="00B928C3">
        <w:rPr>
          <w:rFonts w:ascii="Times New Roman" w:hAnsi="Times New Roman"/>
          <w:b/>
          <w:sz w:val="20"/>
          <w:szCs w:val="20"/>
        </w:rPr>
        <w:t>Прием логарифмирова</w:t>
      </w:r>
      <w:r w:rsidR="00037885">
        <w:rPr>
          <w:rFonts w:ascii="Times New Roman" w:hAnsi="Times New Roman"/>
          <w:b/>
          <w:sz w:val="20"/>
          <w:szCs w:val="20"/>
        </w:rPr>
        <w:t xml:space="preserve">ния при решении показательных </w:t>
      </w:r>
      <w:r w:rsidRPr="00B928C3">
        <w:rPr>
          <w:rFonts w:ascii="Times New Roman" w:hAnsi="Times New Roman"/>
          <w:b/>
          <w:sz w:val="20"/>
          <w:szCs w:val="20"/>
        </w:rPr>
        <w:t>неравенств</w:t>
      </w:r>
    </w:p>
    <w:p w:rsidR="001A6A1E" w:rsidRPr="00B928C3" w:rsidRDefault="001A6A1E" w:rsidP="00B928C3">
      <w:pPr>
        <w:spacing w:line="360" w:lineRule="auto"/>
        <w:ind w:firstLine="709"/>
        <w:contextualSpacing/>
        <w:jc w:val="both"/>
        <w:rPr>
          <w:rFonts w:ascii="Times New Roman" w:hAnsi="Times New Roman"/>
          <w:sz w:val="20"/>
          <w:szCs w:val="20"/>
        </w:rPr>
      </w:pPr>
      <w:r w:rsidRPr="00B928C3">
        <w:rPr>
          <w:rFonts w:ascii="Times New Roman" w:hAnsi="Times New Roman"/>
          <w:sz w:val="20"/>
          <w:szCs w:val="20"/>
        </w:rPr>
        <w:t xml:space="preserve">Если некоторое выражение составлено из положительных чисел с помощью операций умножения, деления и возведения в степень, то, используя свойства логарифмов, можно выразить </w:t>
      </w:r>
      <m:oMath>
        <m:func>
          <m:func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a</m:t>
                </m:r>
              </m:sub>
            </m:sSub>
          </m:fName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A</m:t>
            </m:r>
          </m:e>
        </m:func>
      </m:oMath>
      <w:r w:rsidRPr="00B928C3">
        <w:rPr>
          <w:rFonts w:ascii="Times New Roman" w:hAnsi="Times New Roman"/>
          <w:sz w:val="20"/>
          <w:szCs w:val="20"/>
        </w:rPr>
        <w:t xml:space="preserve"> через логарифмы входящих в выражение </w:t>
      </w:r>
      <m:oMath>
        <m:r>
          <w:rPr>
            <w:rFonts w:ascii="Cambria Math" w:hAnsi="Cambria Math"/>
            <w:sz w:val="20"/>
            <w:szCs w:val="20"/>
          </w:rPr>
          <m:t>A</m:t>
        </m:r>
      </m:oMath>
      <w:r w:rsidRPr="00B928C3">
        <w:rPr>
          <w:rFonts w:ascii="Times New Roman" w:hAnsi="Times New Roman"/>
          <w:sz w:val="20"/>
          <w:szCs w:val="20"/>
        </w:rPr>
        <w:t xml:space="preserve">. Такое преобразование называют логарифмированием. Следует учесть, что при </w:t>
      </w:r>
      <m:oMath>
        <m:r>
          <w:rPr>
            <w:rFonts w:ascii="Cambria Math" w:hAnsi="Cambria Math"/>
            <w:sz w:val="20"/>
            <w:szCs w:val="20"/>
          </w:rPr>
          <m:t>a&gt;1</m:t>
        </m:r>
      </m:oMath>
      <w:r w:rsidRPr="00B928C3">
        <w:rPr>
          <w:rFonts w:ascii="Times New Roman" w:hAnsi="Times New Roman"/>
          <w:sz w:val="20"/>
          <w:szCs w:val="20"/>
        </w:rPr>
        <w:t xml:space="preserve"> знак неравенства сохраняется, при </w:t>
      </w:r>
      <m:oMath>
        <m:r>
          <w:rPr>
            <w:rFonts w:ascii="Cambria Math" w:hAnsi="Cambria Math"/>
            <w:sz w:val="20"/>
            <w:szCs w:val="20"/>
          </w:rPr>
          <m:t xml:space="preserve">0&lt;a&lt;1- </m:t>
        </m:r>
      </m:oMath>
      <w:r w:rsidRPr="00B928C3">
        <w:rPr>
          <w:rFonts w:ascii="Times New Roman" w:hAnsi="Times New Roman"/>
          <w:sz w:val="20"/>
          <w:szCs w:val="20"/>
        </w:rPr>
        <w:t>меняется [</w:t>
      </w:r>
      <w:r w:rsidR="00586363">
        <w:rPr>
          <w:rFonts w:ascii="Times New Roman" w:hAnsi="Times New Roman"/>
          <w:sz w:val="20"/>
          <w:szCs w:val="20"/>
        </w:rPr>
        <w:fldChar w:fldCharType="begin"/>
      </w:r>
      <w:r w:rsidR="009331B9">
        <w:rPr>
          <w:rFonts w:ascii="Times New Roman" w:hAnsi="Times New Roman"/>
          <w:sz w:val="20"/>
          <w:szCs w:val="20"/>
        </w:rPr>
        <w:instrText xml:space="preserve"> REF _Ref481009099 \r \h </w:instrText>
      </w:r>
      <w:r w:rsidR="00586363">
        <w:rPr>
          <w:rFonts w:ascii="Times New Roman" w:hAnsi="Times New Roman"/>
          <w:sz w:val="20"/>
          <w:szCs w:val="20"/>
        </w:rPr>
      </w:r>
      <w:r w:rsidR="00586363">
        <w:rPr>
          <w:rFonts w:ascii="Times New Roman" w:hAnsi="Times New Roman"/>
          <w:sz w:val="20"/>
          <w:szCs w:val="20"/>
        </w:rPr>
        <w:fldChar w:fldCharType="separate"/>
      </w:r>
      <w:r w:rsidR="00CA784C">
        <w:rPr>
          <w:rFonts w:ascii="Times New Roman" w:hAnsi="Times New Roman"/>
          <w:sz w:val="20"/>
          <w:szCs w:val="20"/>
        </w:rPr>
        <w:t>1</w:t>
      </w:r>
      <w:r w:rsidR="00586363">
        <w:rPr>
          <w:rFonts w:ascii="Times New Roman" w:hAnsi="Times New Roman"/>
          <w:sz w:val="20"/>
          <w:szCs w:val="20"/>
        </w:rPr>
        <w:fldChar w:fldCharType="end"/>
      </w:r>
      <w:r w:rsidRPr="00B928C3">
        <w:rPr>
          <w:rFonts w:ascii="Times New Roman" w:hAnsi="Times New Roman"/>
          <w:sz w:val="20"/>
          <w:szCs w:val="20"/>
        </w:rPr>
        <w:t>].</w:t>
      </w:r>
    </w:p>
    <w:p w:rsidR="001A6A1E" w:rsidRPr="00B928C3" w:rsidRDefault="001A6A1E" w:rsidP="001A6A1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0"/>
          <w:szCs w:val="20"/>
        </w:rPr>
      </w:pPr>
      <w:r w:rsidRPr="00B928C3">
        <w:rPr>
          <w:rFonts w:ascii="Times New Roman" w:hAnsi="Times New Roman"/>
          <w:sz w:val="20"/>
          <w:szCs w:val="20"/>
        </w:rPr>
        <w:t>Пример [</w:t>
      </w:r>
      <w:r w:rsidR="00586363">
        <w:rPr>
          <w:rFonts w:ascii="Times New Roman" w:hAnsi="Times New Roman"/>
          <w:sz w:val="20"/>
          <w:szCs w:val="20"/>
        </w:rPr>
        <w:fldChar w:fldCharType="begin"/>
      </w:r>
      <w:r w:rsidR="00CA784C">
        <w:rPr>
          <w:rFonts w:ascii="Times New Roman" w:hAnsi="Times New Roman"/>
          <w:sz w:val="20"/>
          <w:szCs w:val="20"/>
        </w:rPr>
        <w:instrText xml:space="preserve"> REF _Ref481009230 \r \h </w:instrText>
      </w:r>
      <w:r w:rsidR="00586363">
        <w:rPr>
          <w:rFonts w:ascii="Times New Roman" w:hAnsi="Times New Roman"/>
          <w:sz w:val="20"/>
          <w:szCs w:val="20"/>
        </w:rPr>
      </w:r>
      <w:r w:rsidR="00586363">
        <w:rPr>
          <w:rFonts w:ascii="Times New Roman" w:hAnsi="Times New Roman"/>
          <w:sz w:val="20"/>
          <w:szCs w:val="20"/>
        </w:rPr>
        <w:fldChar w:fldCharType="separate"/>
      </w:r>
      <w:r w:rsidR="00CA784C">
        <w:rPr>
          <w:rFonts w:ascii="Times New Roman" w:hAnsi="Times New Roman"/>
          <w:sz w:val="20"/>
          <w:szCs w:val="20"/>
        </w:rPr>
        <w:t>11</w:t>
      </w:r>
      <w:r w:rsidR="00586363">
        <w:rPr>
          <w:rFonts w:ascii="Times New Roman" w:hAnsi="Times New Roman"/>
          <w:sz w:val="20"/>
          <w:szCs w:val="20"/>
        </w:rPr>
        <w:fldChar w:fldCharType="end"/>
      </w:r>
      <w:r w:rsidRPr="00B928C3">
        <w:rPr>
          <w:rFonts w:ascii="Times New Roman" w:hAnsi="Times New Roman"/>
          <w:sz w:val="20"/>
          <w:szCs w:val="20"/>
        </w:rPr>
        <w:t xml:space="preserve">]. Решить неравенство: </w:t>
      </w:r>
      <m:oMath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10</m:t>
                    </m:r>
                  </m:den>
                </m:f>
              </m:e>
            </m:d>
          </m:e>
          <m:sup>
            <m:func>
              <m:func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10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0"/>
                    <w:szCs w:val="20"/>
                  </w:rPr>
                  <m:t>x-2</m:t>
                </m:r>
              </m:e>
            </m:func>
          </m:sup>
        </m:sSup>
        <m:r>
          <w:rPr>
            <w:rFonts w:ascii="Cambria Math" w:hAnsi="Cambria Math"/>
            <w:sz w:val="20"/>
            <w:szCs w:val="20"/>
          </w:rPr>
          <m:t>≤100.</m:t>
        </m:r>
      </m:oMath>
    </w:p>
    <w:p w:rsidR="001A6A1E" w:rsidRPr="00B928C3" w:rsidRDefault="00A37121" w:rsidP="001A6A1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Решение.</w:t>
      </w:r>
      <w:r w:rsidR="0021744C">
        <w:rPr>
          <w:rFonts w:ascii="Times New Roman" w:hAnsi="Times New Roman"/>
          <w:i/>
          <w:sz w:val="20"/>
          <w:szCs w:val="20"/>
        </w:rPr>
        <w:t xml:space="preserve"> </w:t>
      </w:r>
      <w:r w:rsidR="001A6A1E" w:rsidRPr="00B928C3">
        <w:rPr>
          <w:rFonts w:ascii="Times New Roman" w:hAnsi="Times New Roman"/>
          <w:sz w:val="20"/>
          <w:szCs w:val="20"/>
        </w:rPr>
        <w:t xml:space="preserve">Прологарифмируем обе части неравенства по основанию </w:t>
      </w:r>
      <m:oMath>
        <m:r>
          <w:rPr>
            <w:rFonts w:ascii="Cambria Math" w:hAnsi="Cambria Math"/>
            <w:sz w:val="20"/>
            <w:szCs w:val="20"/>
          </w:rPr>
          <m:t>10</m:t>
        </m:r>
      </m:oMath>
      <w:r w:rsidR="00C82B71">
        <w:rPr>
          <w:rFonts w:ascii="Times New Roman" w:hAnsi="Times New Roman"/>
          <w:sz w:val="20"/>
          <w:szCs w:val="20"/>
        </w:rPr>
        <w:t>.</w:t>
      </w:r>
      <w:r w:rsidR="001A6A1E" w:rsidRPr="00B928C3">
        <w:rPr>
          <w:rFonts w:ascii="Times New Roman" w:hAnsi="Times New Roman"/>
          <w:sz w:val="20"/>
          <w:szCs w:val="20"/>
        </w:rPr>
        <w:t xml:space="preserve"> </w:t>
      </w:r>
      <w:r w:rsidR="00C82B71">
        <w:rPr>
          <w:rFonts w:ascii="Times New Roman" w:hAnsi="Times New Roman"/>
          <w:sz w:val="20"/>
          <w:szCs w:val="20"/>
        </w:rPr>
        <w:t>Т</w:t>
      </w:r>
      <w:r w:rsidR="001A6A1E" w:rsidRPr="00B928C3">
        <w:rPr>
          <w:rFonts w:ascii="Times New Roman" w:hAnsi="Times New Roman"/>
          <w:sz w:val="20"/>
          <w:szCs w:val="20"/>
        </w:rPr>
        <w:t>.к.</w:t>
      </w:r>
      <w:r w:rsidR="00C82B71">
        <w:rPr>
          <w:rFonts w:ascii="Times New Roman" w:hAnsi="Times New Roman"/>
          <w:sz w:val="20"/>
          <w:szCs w:val="20"/>
        </w:rPr>
        <w:t xml:space="preserve"> </w:t>
      </w:r>
      <m:oMath>
        <m:r>
          <w:rPr>
            <w:rFonts w:ascii="Cambria Math" w:hAnsi="Cambria Math"/>
            <w:sz w:val="20"/>
            <w:szCs w:val="20"/>
          </w:rPr>
          <m:t>10&gt;1,</m:t>
        </m:r>
      </m:oMath>
      <w:r w:rsidR="00C82B71">
        <w:rPr>
          <w:rFonts w:ascii="Times New Roman" w:hAnsi="Times New Roman"/>
          <w:sz w:val="20"/>
          <w:szCs w:val="20"/>
        </w:rPr>
        <w:t xml:space="preserve"> то </w:t>
      </w:r>
      <w:r w:rsidR="001A6A1E" w:rsidRPr="00B928C3">
        <w:rPr>
          <w:rFonts w:ascii="Times New Roman" w:hAnsi="Times New Roman"/>
          <w:sz w:val="20"/>
          <w:szCs w:val="20"/>
        </w:rPr>
        <w:t>знак неравенства не изменится</w:t>
      </w:r>
      <w:r w:rsidR="00C82B71">
        <w:rPr>
          <w:rFonts w:ascii="Times New Roman" w:hAnsi="Times New Roman"/>
          <w:sz w:val="20"/>
          <w:szCs w:val="20"/>
        </w:rPr>
        <w:t>.</w:t>
      </w:r>
      <w:r w:rsidR="001A6A1E" w:rsidRPr="00B928C3">
        <w:rPr>
          <w:rFonts w:ascii="Times New Roman" w:hAnsi="Times New Roman"/>
          <w:sz w:val="20"/>
          <w:szCs w:val="20"/>
        </w:rPr>
        <w:t xml:space="preserve"> </w:t>
      </w:r>
      <w:r w:rsidR="00C82B71" w:rsidRPr="00B928C3">
        <w:rPr>
          <w:rFonts w:ascii="Times New Roman" w:hAnsi="Times New Roman"/>
          <w:sz w:val="20"/>
          <w:szCs w:val="20"/>
        </w:rPr>
        <w:t>З</w:t>
      </w:r>
      <w:r w:rsidR="001A6A1E" w:rsidRPr="00B928C3">
        <w:rPr>
          <w:rFonts w:ascii="Times New Roman" w:hAnsi="Times New Roman"/>
          <w:sz w:val="20"/>
          <w:szCs w:val="20"/>
        </w:rPr>
        <w:t>апишем:</w:t>
      </w:r>
    </w:p>
    <w:p w:rsidR="001A6A1E" w:rsidRPr="00CA784C" w:rsidRDefault="00094F30" w:rsidP="00C82B71">
      <w:pPr>
        <w:spacing w:after="0" w:line="360" w:lineRule="auto"/>
        <w:contextualSpacing/>
        <w:jc w:val="center"/>
        <w:rPr>
          <w:rFonts w:ascii="Times New Roman" w:hAnsi="Times New Roman"/>
          <w:sz w:val="20"/>
          <w:szCs w:val="20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10</m:t>
                      </m:r>
                    </m:den>
                  </m:f>
                </m:e>
              </m:d>
            </m:e>
            <m:sup>
              <m:func>
                <m:func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10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x-2</m:t>
                  </m:r>
                </m:e>
              </m:func>
            </m:sup>
          </m:sSup>
          <m:r>
            <w:rPr>
              <w:rFonts w:ascii="Cambria Math" w:hAnsi="Cambria Math"/>
              <w:sz w:val="20"/>
              <w:szCs w:val="20"/>
            </w:rPr>
            <m:t xml:space="preserve">≤100 ⇔ </m:t>
          </m:r>
          <m:func>
            <m:func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10</m:t>
                  </m:r>
                </m:sub>
              </m:sSub>
            </m:fName>
            <m:e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10</m:t>
                          </m:r>
                        </m:den>
                      </m:f>
                    </m:e>
                  </m:d>
                </m:e>
                <m:sup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10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x-2</m:t>
                      </m:r>
                    </m:e>
                  </m:func>
                </m:sup>
              </m:sSup>
            </m:e>
          </m:func>
          <m:r>
            <w:rPr>
              <w:rFonts w:ascii="Cambria Math" w:hAnsi="Cambria Math"/>
              <w:sz w:val="20"/>
              <w:szCs w:val="20"/>
            </w:rPr>
            <m:t>≤</m:t>
          </m:r>
          <m:func>
            <m:func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10</m:t>
                  </m:r>
                </m:sub>
              </m:sSub>
            </m:fName>
            <m:e>
              <m:r>
                <w:rPr>
                  <w:rFonts w:ascii="Cambria Math" w:hAnsi="Cambria Math"/>
                  <w:sz w:val="20"/>
                  <w:szCs w:val="20"/>
                </w:rPr>
                <m:t>100.</m:t>
              </m:r>
            </m:e>
          </m:func>
        </m:oMath>
      </m:oMathPara>
    </w:p>
    <w:p w:rsidR="001A6A1E" w:rsidRPr="00B928C3" w:rsidRDefault="001A6A1E" w:rsidP="001A6A1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0"/>
          <w:szCs w:val="20"/>
        </w:rPr>
      </w:pPr>
      <w:r w:rsidRPr="00B928C3">
        <w:rPr>
          <w:rFonts w:ascii="Times New Roman" w:hAnsi="Times New Roman"/>
          <w:sz w:val="20"/>
          <w:szCs w:val="20"/>
        </w:rPr>
        <w:t xml:space="preserve">Воспользуемся свойствами логарифмов </w:t>
      </w:r>
      <m:oMath>
        <m:func>
          <m:func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a</m:t>
                </m:r>
              </m:sub>
            </m:sSub>
          </m:fName>
          <m:e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p</m:t>
                </m:r>
              </m:sup>
            </m:sSup>
            <m:r>
              <w:rPr>
                <w:rFonts w:ascii="Cambria Math" w:hAnsi="Cambria Math"/>
                <w:sz w:val="20"/>
                <w:szCs w:val="20"/>
              </w:rPr>
              <m:t>=p</m:t>
            </m:r>
            <m:func>
              <m:func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0"/>
                    <w:szCs w:val="20"/>
                  </w:rPr>
                  <m:t xml:space="preserve">x и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a</m:t>
                        </m:r>
                      </m:sub>
                    </m:sSub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x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y</m:t>
                        </m:r>
                      </m:den>
                    </m:f>
                  </m:e>
                </m:func>
              </m:e>
            </m:func>
          </m:e>
        </m:func>
        <m:r>
          <w:rPr>
            <w:rFonts w:ascii="Cambria Math" w:hAnsi="Cambria Math"/>
            <w:sz w:val="20"/>
            <w:szCs w:val="20"/>
          </w:rPr>
          <m:t>=</m:t>
        </m:r>
        <m:func>
          <m:func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a</m:t>
                </m:r>
              </m:sub>
            </m:sSub>
          </m:fName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</m:func>
        <m:r>
          <w:rPr>
            <w:rFonts w:ascii="Cambria Math" w:hAnsi="Cambria Math"/>
            <w:sz w:val="20"/>
            <w:szCs w:val="20"/>
          </w:rPr>
          <m:t>-</m:t>
        </m:r>
        <m:func>
          <m:func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a</m:t>
                </m:r>
              </m:sub>
            </m:sSub>
          </m:fName>
          <m:e>
            <m:r>
              <w:rPr>
                <w:rFonts w:ascii="Cambria Math" w:hAnsi="Cambria Math"/>
                <w:sz w:val="20"/>
                <w:szCs w:val="20"/>
              </w:rPr>
              <m:t>y</m:t>
            </m:r>
          </m:e>
        </m:func>
      </m:oMath>
      <w:r w:rsidRPr="00B928C3">
        <w:rPr>
          <w:rFonts w:ascii="Times New Roman" w:hAnsi="Times New Roman"/>
          <w:sz w:val="20"/>
          <w:szCs w:val="20"/>
        </w:rPr>
        <w:t xml:space="preserve"> и преобразуем неравенство к виду:</w:t>
      </w:r>
    </w:p>
    <w:p w:rsidR="001A6A1E" w:rsidRPr="00B928C3" w:rsidRDefault="00094F30" w:rsidP="00C82B71">
      <w:pPr>
        <w:spacing w:after="0" w:line="360" w:lineRule="auto"/>
        <w:contextualSpacing/>
        <w:jc w:val="both"/>
        <w:rPr>
          <w:rFonts w:ascii="Times New Roman" w:hAnsi="Times New Roman"/>
          <w:sz w:val="20"/>
          <w:szCs w:val="20"/>
        </w:rPr>
      </w:pPr>
      <m:oMathPara>
        <m:oMathParaPr>
          <m:jc m:val="center"/>
        </m:oMathParaPr>
        <m:oMath>
          <m:func>
            <m:func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10</m:t>
                  </m:r>
                </m:sub>
              </m:sSub>
            </m:fName>
            <m:e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10</m:t>
                          </m:r>
                        </m:den>
                      </m:f>
                    </m:e>
                  </m:d>
                </m:e>
                <m:sup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10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x-2</m:t>
                      </m:r>
                    </m:e>
                  </m:func>
                </m:sup>
              </m:sSup>
            </m:e>
          </m:func>
          <m:r>
            <w:rPr>
              <w:rFonts w:ascii="Cambria Math" w:hAnsi="Cambria Math"/>
              <w:sz w:val="20"/>
              <w:szCs w:val="20"/>
            </w:rPr>
            <m:t>≤</m:t>
          </m:r>
          <m:func>
            <m:func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10</m:t>
                  </m:r>
                </m:sub>
              </m:sSub>
            </m:fName>
            <m:e>
              <m:r>
                <w:rPr>
                  <w:rFonts w:ascii="Cambria Math" w:hAnsi="Cambria Math"/>
                  <w:sz w:val="20"/>
                  <w:szCs w:val="20"/>
                </w:rPr>
                <m:t>100⇔(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10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>-2)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10</m:t>
                          </m:r>
                        </m:sub>
                      </m:sSub>
                    </m:fName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10</m:t>
                          </m:r>
                        </m:den>
                      </m:f>
                    </m:e>
                  </m:func>
                </m:e>
              </m:func>
            </m:e>
          </m:func>
          <m:r>
            <w:rPr>
              <w:rFonts w:ascii="Cambria Math" w:hAnsi="Cambria Math"/>
              <w:sz w:val="20"/>
              <w:szCs w:val="20"/>
            </w:rPr>
            <m:t>≤2⇔</m:t>
          </m:r>
          <m:func>
            <m:func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funcPr>
            <m:fName>
              <m:r>
                <w:rPr>
                  <w:rFonts w:ascii="Cambria Math" w:hAnsi="Cambria Math"/>
                  <w:sz w:val="20"/>
                  <w:szCs w:val="20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10</m:t>
                  </m:r>
                </m:sub>
              </m:sSub>
            </m:fName>
            <m:e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x</m:t>
              </m:r>
              <m:r>
                <w:rPr>
                  <w:rFonts w:ascii="Cambria Math" w:hAnsi="Cambria Math"/>
                  <w:sz w:val="20"/>
                  <w:szCs w:val="20"/>
                </w:rPr>
                <m:t>-2)</m:t>
              </m:r>
            </m:e>
          </m:func>
          <m:r>
            <w:rPr>
              <w:rFonts w:ascii="Cambria Math" w:hAnsi="Cambria Math"/>
              <w:sz w:val="20"/>
              <w:szCs w:val="20"/>
            </w:rPr>
            <m:t>(</m:t>
          </m:r>
          <m:func>
            <m:func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10</m:t>
                  </m:r>
                </m:sub>
              </m:sSub>
            </m:fName>
            <m:e>
              <m:r>
                <w:rPr>
                  <w:rFonts w:ascii="Cambria Math" w:hAnsi="Cambria Math"/>
                  <w:sz w:val="20"/>
                  <w:szCs w:val="20"/>
                </w:rPr>
                <m:t>x-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10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10)≤2.</m:t>
                  </m:r>
                </m:e>
              </m:func>
            </m:e>
          </m:func>
        </m:oMath>
      </m:oMathPara>
    </w:p>
    <w:p w:rsidR="001A6A1E" w:rsidRPr="00B928C3" w:rsidRDefault="001A6A1E" w:rsidP="001A6A1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0"/>
          <w:szCs w:val="20"/>
        </w:rPr>
      </w:pPr>
      <w:r w:rsidRPr="00B928C3">
        <w:rPr>
          <w:rFonts w:ascii="Times New Roman" w:hAnsi="Times New Roman"/>
          <w:sz w:val="20"/>
          <w:szCs w:val="20"/>
        </w:rPr>
        <w:t xml:space="preserve">Т.к. </w:t>
      </w:r>
      <m:oMath>
        <m:func>
          <m:func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10</m:t>
                </m:r>
              </m:sub>
            </m:sSub>
          </m:fName>
          <m:e>
            <m:r>
              <w:rPr>
                <w:rFonts w:ascii="Cambria Math" w:hAnsi="Cambria Math"/>
                <w:sz w:val="20"/>
                <w:szCs w:val="20"/>
              </w:rPr>
              <m:t>10=1</m:t>
            </m:r>
          </m:e>
        </m:func>
      </m:oMath>
      <w:r w:rsidRPr="00B928C3">
        <w:rPr>
          <w:rFonts w:ascii="Times New Roman" w:hAnsi="Times New Roman"/>
          <w:sz w:val="20"/>
          <w:szCs w:val="20"/>
        </w:rPr>
        <w:t xml:space="preserve">, неравенство примет вид </w:t>
      </w:r>
    </w:p>
    <w:p w:rsidR="001A6A1E" w:rsidRPr="00B928C3" w:rsidRDefault="00B928C3" w:rsidP="001A6A1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0"/>
          <w:szCs w:val="20"/>
          <w:lang w:val="en-US"/>
        </w:rPr>
      </w:pPr>
      <m:oMathPara>
        <m:oMath>
          <m:r>
            <w:rPr>
              <w:rFonts w:ascii="Cambria Math" w:hAnsi="Cambria Math"/>
              <w:sz w:val="20"/>
              <w:szCs w:val="20"/>
            </w:rPr>
            <m:t>(</m:t>
          </m:r>
          <m:func>
            <m:func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10</m:t>
                  </m:r>
                </m:sub>
              </m:sSub>
            </m:fName>
            <m:e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x</m:t>
              </m:r>
              <m:r>
                <w:rPr>
                  <w:rFonts w:ascii="Cambria Math" w:hAnsi="Cambria Math"/>
                  <w:sz w:val="20"/>
                  <w:szCs w:val="20"/>
                </w:rPr>
                <m:t>-2)</m:t>
              </m:r>
            </m:e>
          </m:func>
          <m:r>
            <w:rPr>
              <w:rFonts w:ascii="Cambria Math" w:hAnsi="Cambria Math"/>
              <w:sz w:val="20"/>
              <w:szCs w:val="20"/>
            </w:rPr>
            <m:t>(</m:t>
          </m:r>
          <m:func>
            <m:func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10</m:t>
                  </m:r>
                </m:sub>
              </m:sSub>
            </m:fName>
            <m:e>
              <m:r>
                <w:rPr>
                  <w:rFonts w:ascii="Cambria Math" w:hAnsi="Cambria Math"/>
                  <w:sz w:val="20"/>
                  <w:szCs w:val="20"/>
                </w:rPr>
                <m:t>x-1)≤2.</m:t>
              </m:r>
            </m:e>
          </m:func>
        </m:oMath>
      </m:oMathPara>
    </w:p>
    <w:p w:rsidR="00323A5A" w:rsidRDefault="001A6A1E" w:rsidP="001A6A1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0"/>
          <w:szCs w:val="20"/>
        </w:rPr>
      </w:pPr>
      <w:r w:rsidRPr="00B928C3">
        <w:rPr>
          <w:rFonts w:ascii="Times New Roman" w:hAnsi="Times New Roman"/>
          <w:sz w:val="20"/>
          <w:szCs w:val="20"/>
        </w:rPr>
        <w:t xml:space="preserve">Используем прием замены переменной, обозначив </w:t>
      </w:r>
      <m:oMath>
        <m:func>
          <m:func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10</m:t>
                </m:r>
              </m:sub>
            </m:sSub>
          </m:fName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x</m:t>
            </m:r>
            <m:r>
              <w:rPr>
                <w:rFonts w:ascii="Cambria Math" w:hAnsi="Cambria Math"/>
                <w:sz w:val="20"/>
                <w:szCs w:val="20"/>
              </w:rPr>
              <m:t>=</m:t>
            </m:r>
            <m:r>
              <w:rPr>
                <w:rFonts w:ascii="Cambria Math" w:hAnsi="Cambria Math"/>
                <w:sz w:val="20"/>
                <w:szCs w:val="20"/>
                <w:lang w:val="en-US"/>
              </w:rPr>
              <m:t>t</m:t>
            </m:r>
          </m:e>
        </m:func>
      </m:oMath>
      <w:r w:rsidRPr="00B928C3">
        <w:rPr>
          <w:rFonts w:ascii="Times New Roman" w:hAnsi="Times New Roman"/>
          <w:sz w:val="20"/>
          <w:szCs w:val="20"/>
        </w:rPr>
        <w:t xml:space="preserve">. </w:t>
      </w:r>
    </w:p>
    <w:p w:rsidR="001A6A1E" w:rsidRPr="00B928C3" w:rsidRDefault="001A6A1E" w:rsidP="001A6A1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0"/>
          <w:szCs w:val="20"/>
        </w:rPr>
      </w:pPr>
      <w:r w:rsidRPr="00B928C3">
        <w:rPr>
          <w:rFonts w:ascii="Times New Roman" w:hAnsi="Times New Roman"/>
          <w:sz w:val="20"/>
          <w:szCs w:val="20"/>
        </w:rPr>
        <w:t xml:space="preserve">Тогда </w:t>
      </w:r>
      <m:oMath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t</m:t>
            </m:r>
            <m:r>
              <w:rPr>
                <w:rFonts w:ascii="Cambria Math" w:hAnsi="Cambria Math"/>
                <w:sz w:val="20"/>
                <w:szCs w:val="20"/>
              </w:rPr>
              <m:t>-2</m:t>
            </m:r>
            <m:ctrlPr>
              <w:rPr>
                <w:rFonts w:ascii="Cambria Math" w:hAnsi="Cambria Math"/>
                <w:i/>
                <w:sz w:val="20"/>
                <w:szCs w:val="20"/>
                <w:lang w:val="en-US"/>
              </w:rPr>
            </m:ctrlPr>
          </m:e>
        </m:d>
        <m:d>
          <m:dPr>
            <m:ctrlPr>
              <w:rPr>
                <w:rFonts w:ascii="Cambria Math" w:hAnsi="Cambria Math"/>
                <w:i/>
                <w:sz w:val="20"/>
                <w:szCs w:val="20"/>
                <w:lang w:val="en-US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t</m:t>
            </m:r>
            <m:r>
              <w:rPr>
                <w:rFonts w:ascii="Cambria Math" w:hAnsi="Cambria Math"/>
                <w:sz w:val="20"/>
                <w:szCs w:val="20"/>
              </w:rPr>
              <m:t>-1</m:t>
            </m:r>
          </m:e>
        </m:d>
        <m:r>
          <w:rPr>
            <w:rFonts w:ascii="Cambria Math" w:hAnsi="Cambria Math"/>
            <w:sz w:val="20"/>
            <w:szCs w:val="20"/>
          </w:rPr>
          <m:t xml:space="preserve">≤2 ⇔ 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  <w:lang w:val="en-US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t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-</m:t>
        </m:r>
        <m:r>
          <w:rPr>
            <w:rFonts w:ascii="Cambria Math" w:hAnsi="Cambria Math"/>
            <w:sz w:val="20"/>
            <w:szCs w:val="20"/>
            <w:lang w:val="en-US"/>
          </w:rPr>
          <m:t>t</m:t>
        </m:r>
        <m:r>
          <w:rPr>
            <w:rFonts w:ascii="Cambria Math" w:hAnsi="Cambria Math"/>
            <w:sz w:val="20"/>
            <w:szCs w:val="20"/>
          </w:rPr>
          <m:t>-2</m:t>
        </m:r>
        <m:r>
          <w:rPr>
            <w:rFonts w:ascii="Cambria Math" w:hAnsi="Cambria Math"/>
            <w:sz w:val="20"/>
            <w:szCs w:val="20"/>
            <w:lang w:val="en-US"/>
          </w:rPr>
          <m:t>t</m:t>
        </m:r>
        <m:r>
          <w:rPr>
            <w:rFonts w:ascii="Cambria Math" w:hAnsi="Cambria Math"/>
            <w:sz w:val="20"/>
            <w:szCs w:val="20"/>
          </w:rPr>
          <m:t xml:space="preserve">+2≤2 ⇔ 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  <w:lang w:val="en-US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t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-3</m:t>
        </m:r>
        <m:r>
          <w:rPr>
            <w:rFonts w:ascii="Cambria Math" w:hAnsi="Cambria Math"/>
            <w:sz w:val="20"/>
            <w:szCs w:val="20"/>
            <w:lang w:val="en-US"/>
          </w:rPr>
          <m:t>t</m:t>
        </m:r>
        <m:r>
          <w:rPr>
            <w:rFonts w:ascii="Cambria Math" w:hAnsi="Cambria Math"/>
            <w:sz w:val="20"/>
            <w:szCs w:val="20"/>
          </w:rPr>
          <m:t xml:space="preserve">≤0 ⇔ </m:t>
        </m:r>
        <m:r>
          <w:rPr>
            <w:rFonts w:ascii="Cambria Math" w:hAnsi="Cambria Math"/>
            <w:sz w:val="20"/>
            <w:szCs w:val="20"/>
            <w:lang w:val="en-US"/>
          </w:rPr>
          <m:t>t</m:t>
        </m:r>
        <m:r>
          <w:rPr>
            <w:rFonts w:ascii="Cambria Math" w:hAnsi="Cambria Math"/>
            <w:sz w:val="20"/>
            <w:szCs w:val="20"/>
          </w:rPr>
          <m:t>(</m:t>
        </m:r>
        <m:r>
          <w:rPr>
            <w:rFonts w:ascii="Cambria Math" w:hAnsi="Cambria Math"/>
            <w:sz w:val="20"/>
            <w:szCs w:val="20"/>
            <w:lang w:val="en-US"/>
          </w:rPr>
          <m:t>t</m:t>
        </m:r>
        <m:r>
          <w:rPr>
            <w:rFonts w:ascii="Cambria Math" w:hAnsi="Cambria Math"/>
            <w:sz w:val="20"/>
            <w:szCs w:val="20"/>
          </w:rPr>
          <m:t>-3)≤0.</m:t>
        </m:r>
      </m:oMath>
    </w:p>
    <w:p w:rsidR="001A6A1E" w:rsidRPr="00B928C3" w:rsidRDefault="001A6A1E" w:rsidP="001A6A1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0"/>
          <w:szCs w:val="20"/>
        </w:rPr>
      </w:pPr>
      <w:r w:rsidRPr="00B928C3">
        <w:rPr>
          <w:rFonts w:ascii="Times New Roman" w:hAnsi="Times New Roman"/>
          <w:sz w:val="20"/>
          <w:szCs w:val="20"/>
        </w:rPr>
        <w:t xml:space="preserve">Для решения данного неравенства </w:t>
      </w:r>
      <m:oMath>
        <m:r>
          <w:rPr>
            <w:rFonts w:ascii="Cambria Math" w:hAnsi="Cambria Math"/>
            <w:sz w:val="20"/>
            <w:szCs w:val="20"/>
            <w:lang w:val="en-US"/>
          </w:rPr>
          <m:t>t</m:t>
        </m:r>
        <m:r>
          <w:rPr>
            <w:rFonts w:ascii="Cambria Math" w:hAnsi="Cambria Math"/>
            <w:sz w:val="20"/>
            <w:szCs w:val="20"/>
          </w:rPr>
          <m:t>(</m:t>
        </m:r>
        <m:r>
          <w:rPr>
            <w:rFonts w:ascii="Cambria Math" w:hAnsi="Cambria Math"/>
            <w:sz w:val="20"/>
            <w:szCs w:val="20"/>
            <w:lang w:val="en-US"/>
          </w:rPr>
          <m:t>t</m:t>
        </m:r>
        <m:r>
          <w:rPr>
            <w:rFonts w:ascii="Cambria Math" w:hAnsi="Cambria Math"/>
            <w:sz w:val="20"/>
            <w:szCs w:val="20"/>
          </w:rPr>
          <m:t>-3)≤0,</m:t>
        </m:r>
      </m:oMath>
      <w:r w:rsidRPr="00B928C3">
        <w:rPr>
          <w:rFonts w:ascii="Times New Roman" w:hAnsi="Times New Roman"/>
          <w:sz w:val="20"/>
          <w:szCs w:val="20"/>
        </w:rPr>
        <w:t xml:space="preserve"> воспользуемся методом интервалов. Обозначим</w:t>
      </w:r>
      <w:r w:rsidR="00DF59FA">
        <w:rPr>
          <w:rFonts w:ascii="Times New Roman" w:hAnsi="Times New Roman"/>
          <w:sz w:val="20"/>
          <w:szCs w:val="20"/>
        </w:rPr>
        <w:t xml:space="preserve"> </w:t>
      </w:r>
      <w:r w:rsidRPr="00B928C3">
        <w:rPr>
          <w:rFonts w:ascii="Times New Roman" w:hAnsi="Times New Roman"/>
          <w:sz w:val="20"/>
          <w:szCs w:val="20"/>
        </w:rPr>
        <w:t xml:space="preserve">точки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/>
            <w:sz w:val="20"/>
            <w:szCs w:val="20"/>
          </w:rPr>
          <m:t>=0</m:t>
        </m:r>
      </m:oMath>
      <w:r w:rsidRPr="00B928C3">
        <w:rPr>
          <w:rFonts w:ascii="Times New Roman" w:hAnsi="Times New Roman"/>
          <w:sz w:val="20"/>
          <w:szCs w:val="20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2</m:t>
            </m:r>
          </m:sub>
        </m:sSub>
        <m:r>
          <w:rPr>
            <w:rFonts w:ascii="Cambria Math" w:hAnsi="Cambria Math"/>
            <w:sz w:val="20"/>
            <w:szCs w:val="20"/>
          </w:rPr>
          <m:t>=3</m:t>
        </m:r>
      </m:oMath>
      <w:r w:rsidRPr="00B928C3">
        <w:rPr>
          <w:rFonts w:ascii="Times New Roman" w:hAnsi="Times New Roman"/>
          <w:sz w:val="20"/>
          <w:szCs w:val="20"/>
        </w:rPr>
        <w:t xml:space="preserve"> на числовой оси</w:t>
      </w:r>
      <w:r w:rsidR="00F30BAD">
        <w:rPr>
          <w:rFonts w:ascii="Times New Roman" w:hAnsi="Times New Roman"/>
          <w:sz w:val="20"/>
          <w:szCs w:val="20"/>
        </w:rPr>
        <w:t xml:space="preserve"> (рис. 4)</w:t>
      </w:r>
      <w:r w:rsidRPr="00B928C3">
        <w:rPr>
          <w:rFonts w:ascii="Times New Roman" w:hAnsi="Times New Roman"/>
          <w:sz w:val="20"/>
          <w:szCs w:val="20"/>
        </w:rPr>
        <w:t>:</w:t>
      </w:r>
    </w:p>
    <w:p w:rsidR="001A6A1E" w:rsidRDefault="001A6A1E" w:rsidP="00F30BAD">
      <w:pPr>
        <w:spacing w:after="0" w:line="240" w:lineRule="auto"/>
        <w:contextualSpacing/>
        <w:jc w:val="center"/>
        <w:rPr>
          <w:rFonts w:ascii="Times New Roman" w:hAnsi="Times New Roman"/>
          <w:sz w:val="20"/>
          <w:szCs w:val="20"/>
        </w:rPr>
      </w:pPr>
      <w:r w:rsidRPr="00B928C3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2059940" cy="6330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BAD" w:rsidRPr="00F30BAD" w:rsidRDefault="00F30BAD" w:rsidP="00F30BAD">
      <w:pPr>
        <w:spacing w:after="0" w:line="240" w:lineRule="auto"/>
        <w:contextualSpacing/>
        <w:jc w:val="center"/>
        <w:rPr>
          <w:rFonts w:ascii="Times New Roman" w:hAnsi="Times New Roman"/>
          <w:sz w:val="16"/>
          <w:szCs w:val="16"/>
        </w:rPr>
      </w:pPr>
      <w:r w:rsidRPr="00F30BAD">
        <w:rPr>
          <w:rFonts w:ascii="Times New Roman" w:hAnsi="Times New Roman"/>
          <w:sz w:val="16"/>
          <w:szCs w:val="16"/>
        </w:rPr>
        <w:t>Рис. 4.</w:t>
      </w:r>
    </w:p>
    <w:p w:rsidR="001A6A1E" w:rsidRPr="00B928C3" w:rsidRDefault="00A37121" w:rsidP="001A6A1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Решени</w:t>
      </w:r>
      <w:r w:rsidR="00F30BAD">
        <w:rPr>
          <w:rFonts w:ascii="Times New Roman" w:hAnsi="Times New Roman"/>
          <w:sz w:val="20"/>
          <w:szCs w:val="20"/>
        </w:rPr>
        <w:t>я</w:t>
      </w:r>
      <w:r w:rsidR="001A6A1E" w:rsidRPr="00B928C3">
        <w:rPr>
          <w:rFonts w:ascii="Times New Roman" w:hAnsi="Times New Roman"/>
          <w:sz w:val="20"/>
          <w:szCs w:val="20"/>
        </w:rPr>
        <w:t>м</w:t>
      </w:r>
      <w:r w:rsidR="00F30BAD">
        <w:rPr>
          <w:rFonts w:ascii="Times New Roman" w:hAnsi="Times New Roman"/>
          <w:sz w:val="20"/>
          <w:szCs w:val="20"/>
        </w:rPr>
        <w:t>и</w:t>
      </w:r>
      <w:r w:rsidR="001A6A1E" w:rsidRPr="00B928C3">
        <w:rPr>
          <w:rFonts w:ascii="Times New Roman" w:hAnsi="Times New Roman"/>
          <w:sz w:val="20"/>
          <w:szCs w:val="20"/>
        </w:rPr>
        <w:t xml:space="preserve"> неравенства являются промежутки, на которых функция </w:t>
      </w:r>
      <m:oMath>
        <m:r>
          <w:rPr>
            <w:rFonts w:ascii="Cambria Math" w:hAnsi="Cambria Math"/>
            <w:sz w:val="20"/>
            <w:szCs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</m:d>
        <m:r>
          <w:rPr>
            <w:rFonts w:ascii="Cambria Math" w:hAnsi="Cambria Math"/>
            <w:sz w:val="20"/>
            <w:szCs w:val="20"/>
          </w:rPr>
          <m:t>=t(t-3)</m:t>
        </m:r>
      </m:oMath>
      <w:r w:rsidR="001A6A1E" w:rsidRPr="00B928C3">
        <w:rPr>
          <w:rFonts w:ascii="Times New Roman" w:hAnsi="Times New Roman"/>
          <w:sz w:val="20"/>
          <w:szCs w:val="20"/>
        </w:rPr>
        <w:t xml:space="preserve"> </w:t>
      </w:r>
      <w:r w:rsidR="00BB4EF9">
        <w:rPr>
          <w:rFonts w:ascii="Times New Roman" w:hAnsi="Times New Roman"/>
          <w:sz w:val="20"/>
          <w:szCs w:val="20"/>
        </w:rPr>
        <w:t>равна нулю или принимает отрицательные значения.</w:t>
      </w:r>
      <w:r w:rsidR="00F30BAD">
        <w:rPr>
          <w:rFonts w:ascii="Times New Roman" w:hAnsi="Times New Roman"/>
          <w:sz w:val="20"/>
          <w:szCs w:val="20"/>
        </w:rPr>
        <w:t xml:space="preserve"> Значит </w:t>
      </w:r>
      <m:oMath>
        <m:r>
          <w:rPr>
            <w:rFonts w:ascii="Cambria Math" w:hAnsi="Cambria Math"/>
            <w:sz w:val="20"/>
            <w:szCs w:val="20"/>
          </w:rPr>
          <m:t>t∈[0;3]</m:t>
        </m:r>
      </m:oMath>
      <w:r w:rsidR="001A6A1E" w:rsidRPr="00B928C3">
        <w:rPr>
          <w:rFonts w:ascii="Times New Roman" w:hAnsi="Times New Roman"/>
          <w:sz w:val="20"/>
          <w:szCs w:val="20"/>
        </w:rPr>
        <w:t>.</w:t>
      </w:r>
    </w:p>
    <w:p w:rsidR="00F30BAD" w:rsidRDefault="001A6A1E" w:rsidP="001A6A1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0"/>
          <w:szCs w:val="20"/>
        </w:rPr>
      </w:pPr>
      <w:r w:rsidRPr="00B928C3">
        <w:rPr>
          <w:rFonts w:ascii="Times New Roman" w:hAnsi="Times New Roman"/>
          <w:sz w:val="20"/>
          <w:szCs w:val="20"/>
        </w:rPr>
        <w:lastRenderedPageBreak/>
        <w:t xml:space="preserve">Вернемся к </w:t>
      </w:r>
      <w:proofErr w:type="gramStart"/>
      <w:r w:rsidRPr="00B928C3">
        <w:rPr>
          <w:rFonts w:ascii="Times New Roman" w:hAnsi="Times New Roman"/>
          <w:sz w:val="20"/>
          <w:szCs w:val="20"/>
        </w:rPr>
        <w:t>обратной</w:t>
      </w:r>
      <w:proofErr w:type="gramEnd"/>
      <w:r w:rsidRPr="00B928C3">
        <w:rPr>
          <w:rFonts w:ascii="Times New Roman" w:hAnsi="Times New Roman"/>
          <w:sz w:val="20"/>
          <w:szCs w:val="20"/>
        </w:rPr>
        <w:t xml:space="preserve"> замен</w:t>
      </w:r>
      <w:r w:rsidR="00F30BAD">
        <w:rPr>
          <w:rFonts w:ascii="Times New Roman" w:hAnsi="Times New Roman"/>
          <w:sz w:val="20"/>
          <w:szCs w:val="20"/>
        </w:rPr>
        <w:t>.</w:t>
      </w:r>
      <w:r w:rsidRPr="00B928C3">
        <w:rPr>
          <w:rFonts w:ascii="Times New Roman" w:hAnsi="Times New Roman"/>
          <w:sz w:val="20"/>
          <w:szCs w:val="20"/>
        </w:rPr>
        <w:t xml:space="preserve"> </w:t>
      </w:r>
      <w:r w:rsidR="00F30BAD">
        <w:rPr>
          <w:rFonts w:ascii="Times New Roman" w:hAnsi="Times New Roman"/>
          <w:sz w:val="20"/>
          <w:szCs w:val="20"/>
        </w:rPr>
        <w:t>П</w:t>
      </w:r>
      <w:r w:rsidRPr="00B928C3">
        <w:rPr>
          <w:rFonts w:ascii="Times New Roman" w:hAnsi="Times New Roman"/>
          <w:sz w:val="20"/>
          <w:szCs w:val="20"/>
        </w:rPr>
        <w:t>олучили</w:t>
      </w:r>
      <w:r w:rsidR="00DF59FA">
        <w:rPr>
          <w:rFonts w:ascii="Times New Roman" w:hAnsi="Times New Roman"/>
          <w:sz w:val="20"/>
          <w:szCs w:val="20"/>
        </w:rPr>
        <w:t xml:space="preserve"> </w:t>
      </w:r>
      <m:oMath>
        <m:r>
          <w:rPr>
            <w:rFonts w:ascii="Cambria Math" w:hAnsi="Cambria Math"/>
            <w:sz w:val="20"/>
            <w:szCs w:val="20"/>
          </w:rPr>
          <m:t>0&lt;</m:t>
        </m:r>
        <m:func>
          <m:func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10</m:t>
                </m:r>
              </m:sub>
            </m:sSub>
          </m:fName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x</m:t>
            </m:r>
          </m:e>
        </m:func>
        <m:r>
          <w:rPr>
            <w:rFonts w:ascii="Cambria Math" w:hAnsi="Cambria Math"/>
            <w:sz w:val="20"/>
            <w:szCs w:val="20"/>
          </w:rPr>
          <m:t>&lt;3</m:t>
        </m:r>
      </m:oMath>
      <w:r w:rsidRPr="00B928C3">
        <w:rPr>
          <w:rFonts w:ascii="Times New Roman" w:hAnsi="Times New Roman"/>
          <w:sz w:val="20"/>
          <w:szCs w:val="20"/>
        </w:rPr>
        <w:t>. Представим левую и правую части неравенства в виде логарифмов с десятичным основанием:</w:t>
      </w:r>
    </w:p>
    <w:p w:rsidR="001A6A1E" w:rsidRPr="00B928C3" w:rsidRDefault="00094F30" w:rsidP="00F30BAD">
      <w:pPr>
        <w:spacing w:after="0" w:line="360" w:lineRule="auto"/>
        <w:contextualSpacing/>
        <w:jc w:val="both"/>
        <w:rPr>
          <w:rFonts w:ascii="Times New Roman" w:hAnsi="Times New Roman"/>
          <w:sz w:val="20"/>
          <w:szCs w:val="20"/>
        </w:rPr>
      </w:pPr>
      <m:oMathPara>
        <m:oMathParaPr>
          <m:jc m:val="center"/>
        </m:oMathParaPr>
        <m:oMath>
          <m:func>
            <m:func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10</m:t>
                  </m:r>
                </m:sub>
              </m:sSub>
            </m:fName>
            <m:e>
              <m:r>
                <w:rPr>
                  <w:rFonts w:ascii="Cambria Math" w:hAnsi="Cambria Math"/>
                  <w:sz w:val="20"/>
                  <w:szCs w:val="20"/>
                </w:rPr>
                <m:t>1</m:t>
              </m:r>
            </m:e>
          </m:func>
          <m:r>
            <w:rPr>
              <w:rFonts w:ascii="Cambria Math" w:hAnsi="Cambria Math"/>
              <w:sz w:val="20"/>
              <w:szCs w:val="20"/>
            </w:rPr>
            <m:t>≤</m:t>
          </m:r>
          <m:func>
            <m:func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10</m:t>
                  </m:r>
                </m:sub>
              </m:sSub>
            </m:fName>
            <m:e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x</m:t>
              </m:r>
              <m:r>
                <w:rPr>
                  <w:rFonts w:ascii="Cambria Math" w:hAnsi="Cambria Math"/>
                  <w:sz w:val="20"/>
                  <w:szCs w:val="20"/>
                </w:rPr>
                <m:t>≤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10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</w:rPr>
                    <m:t xml:space="preserve"> ⇔ 1≤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>≤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</w:rPr>
                    <m:t xml:space="preserve"> ⇔ 1≤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>≤1000.</m:t>
                  </m:r>
                </m:e>
              </m:func>
            </m:e>
          </m:func>
        </m:oMath>
      </m:oMathPara>
    </w:p>
    <w:p w:rsidR="001A6A1E" w:rsidRPr="00B928C3" w:rsidRDefault="001A6A1E" w:rsidP="001A6A1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0"/>
          <w:szCs w:val="20"/>
        </w:rPr>
      </w:pPr>
      <w:r w:rsidRPr="00B928C3">
        <w:rPr>
          <w:rFonts w:ascii="Times New Roman" w:hAnsi="Times New Roman"/>
          <w:sz w:val="20"/>
          <w:szCs w:val="20"/>
        </w:rPr>
        <w:t xml:space="preserve">Ответ: </w:t>
      </w:r>
      <m:oMath>
        <m:r>
          <w:rPr>
            <w:rFonts w:ascii="Cambria Math" w:hAnsi="Cambria Math"/>
            <w:sz w:val="20"/>
            <w:szCs w:val="20"/>
          </w:rPr>
          <m:t>x∈[1;1000]</m:t>
        </m:r>
      </m:oMath>
      <w:r w:rsidRPr="00B928C3">
        <w:rPr>
          <w:rFonts w:ascii="Times New Roman" w:hAnsi="Times New Roman"/>
          <w:sz w:val="20"/>
          <w:szCs w:val="20"/>
        </w:rPr>
        <w:t>.</w:t>
      </w:r>
    </w:p>
    <w:p w:rsidR="001A6A1E" w:rsidRPr="00CA784C" w:rsidRDefault="001A6A1E" w:rsidP="001A6A1E">
      <w:pPr>
        <w:spacing w:after="0" w:line="360" w:lineRule="auto"/>
        <w:jc w:val="center"/>
        <w:rPr>
          <w:rFonts w:ascii="Times New Roman" w:hAnsi="Times New Roman"/>
          <w:b/>
          <w:sz w:val="20"/>
          <w:szCs w:val="20"/>
        </w:rPr>
      </w:pPr>
      <w:r w:rsidRPr="00CA784C">
        <w:rPr>
          <w:rFonts w:ascii="Times New Roman" w:hAnsi="Times New Roman"/>
          <w:b/>
          <w:sz w:val="20"/>
          <w:szCs w:val="20"/>
        </w:rPr>
        <w:t>Прием потенцирования при решении логарифмических неравенств</w:t>
      </w:r>
    </w:p>
    <w:p w:rsidR="0021744C" w:rsidRPr="0021744C" w:rsidRDefault="001A6A1E" w:rsidP="0021744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0"/>
          <w:szCs w:val="20"/>
        </w:rPr>
      </w:pPr>
      <w:r w:rsidRPr="00B928C3">
        <w:rPr>
          <w:rFonts w:ascii="Times New Roman" w:hAnsi="Times New Roman"/>
          <w:sz w:val="20"/>
          <w:szCs w:val="20"/>
        </w:rPr>
        <w:t>Под потенцированием понимается переход от неравенства, содержащего логарифмы, к</w:t>
      </w:r>
      <w:r w:rsidR="001C2AAE">
        <w:rPr>
          <w:rFonts w:ascii="Times New Roman" w:hAnsi="Times New Roman"/>
          <w:sz w:val="20"/>
          <w:szCs w:val="20"/>
        </w:rPr>
        <w:t xml:space="preserve"> неравенству, не содержащему их:</w:t>
      </w:r>
      <w:r w:rsidR="0021744C">
        <w:rPr>
          <w:rFonts w:ascii="Times New Roman" w:hAnsi="Times New Roman"/>
          <w:sz w:val="20"/>
          <w:szCs w:val="20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a</m:t>
                </m:r>
              </m:sub>
            </m:sSub>
          </m:fName>
          <m:e>
            <m:r>
              <w:rPr>
                <w:rFonts w:ascii="Cambria Math" w:hAnsi="Cambria Math"/>
                <w:sz w:val="20"/>
                <w:szCs w:val="2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x</m:t>
                </m:r>
              </m:e>
            </m:d>
            <m:r>
              <w:rPr>
                <w:rFonts w:ascii="Cambria Math" w:hAnsi="Cambria Math"/>
                <w:sz w:val="20"/>
                <w:szCs w:val="20"/>
              </w:rPr>
              <m:t>∨</m:t>
            </m:r>
            <m:func>
              <m:func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</m:d>
              </m:e>
            </m:func>
          </m:e>
        </m:func>
        <m:r>
          <w:rPr>
            <w:rFonts w:ascii="Cambria Math" w:hAnsi="Cambria Math"/>
            <w:sz w:val="20"/>
            <w:szCs w:val="20"/>
          </w:rPr>
          <m:t>⇒f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</m:d>
        <m:r>
          <w:rPr>
            <w:rFonts w:ascii="Cambria Math" w:hAnsi="Cambria Math"/>
            <w:sz w:val="20"/>
            <w:szCs w:val="20"/>
          </w:rPr>
          <m:t>∨g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</m:d>
        <m:r>
          <w:rPr>
            <w:rFonts w:ascii="Cambria Math" w:hAnsi="Cambria Math"/>
            <w:sz w:val="20"/>
            <w:szCs w:val="20"/>
          </w:rPr>
          <m:t xml:space="preserve">, </m:t>
        </m:r>
      </m:oMath>
    </w:p>
    <w:p w:rsidR="001A6A1E" w:rsidRPr="00CA784C" w:rsidRDefault="001C2AAE" w:rsidP="0021744C">
      <w:pPr>
        <w:spacing w:after="0" w:line="360" w:lineRule="auto"/>
        <w:contextualSpacing/>
        <w:jc w:val="center"/>
        <w:rPr>
          <w:rFonts w:ascii="Times New Roman" w:hAnsi="Times New Roman"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 xml:space="preserve">где </m:t>
        </m:r>
        <m:r>
          <m:rPr>
            <m:nor/>
          </m:rPr>
          <w:rPr>
            <w:rFonts w:ascii="Cambria Math" w:hAnsi="Cambria Math" w:cs="Cambria Math"/>
            <w:sz w:val="20"/>
            <w:szCs w:val="20"/>
          </w:rPr>
          <m:t>∨</m:t>
        </m:r>
        <m:r>
          <w:rPr>
            <w:rFonts w:ascii="Cambria Math" w:hAnsi="Cambria Math"/>
            <w:sz w:val="20"/>
            <w:szCs w:val="20"/>
          </w:rPr>
          <m:t>-</m:t>
        </m:r>
      </m:oMath>
      <w:r w:rsidR="001A6A1E" w:rsidRPr="00B928C3">
        <w:rPr>
          <w:rFonts w:ascii="Times New Roman" w:hAnsi="Times New Roman"/>
          <w:sz w:val="20"/>
          <w:szCs w:val="20"/>
        </w:rPr>
        <w:t xml:space="preserve">любой из знаков неравенства: </w:t>
      </w:r>
      <m:oMath>
        <m:r>
          <w:rPr>
            <w:rFonts w:ascii="Cambria Math" w:hAnsi="Cambria Math"/>
            <w:sz w:val="20"/>
            <w:szCs w:val="20"/>
          </w:rPr>
          <m:t xml:space="preserve">&lt;,&gt;,≤и≥, </m:t>
        </m:r>
      </m:oMath>
      <w:r>
        <w:rPr>
          <w:rFonts w:ascii="Times New Roman" w:hAnsi="Times New Roman"/>
          <w:sz w:val="20"/>
          <w:szCs w:val="20"/>
        </w:rPr>
        <w:t>и</w:t>
      </w:r>
      <w:r w:rsidR="001A6A1E" w:rsidRPr="00B928C3">
        <w:rPr>
          <w:rFonts w:ascii="Times New Roman" w:hAnsi="Times New Roman"/>
          <w:sz w:val="20"/>
          <w:szCs w:val="20"/>
        </w:rPr>
        <w:t xml:space="preserve"> </w:t>
      </w:r>
      <m:oMath>
        <m:r>
          <w:rPr>
            <w:rFonts w:ascii="Cambria Math" w:hAnsi="Cambria Math"/>
            <w:sz w:val="20"/>
            <w:szCs w:val="20"/>
          </w:rPr>
          <m:t>a&gt;0,</m:t>
        </m:r>
        <m:r>
          <w:rPr>
            <w:rFonts w:ascii="Cambria Math" w:hAnsi="Cambria Math"/>
            <w:sz w:val="20"/>
            <w:szCs w:val="20"/>
            <w:lang w:val="en-US"/>
          </w:rPr>
          <m:t>a</m:t>
        </m:r>
        <m:r>
          <w:rPr>
            <w:rFonts w:ascii="Cambria Math" w:hAnsi="Cambria Math"/>
            <w:sz w:val="20"/>
            <w:szCs w:val="20"/>
          </w:rPr>
          <m:t xml:space="preserve">≠1, </m:t>
        </m:r>
        <m:r>
          <w:rPr>
            <w:rFonts w:ascii="Cambria Math" w:hAnsi="Cambria Math"/>
            <w:sz w:val="20"/>
            <w:szCs w:val="20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  <w:lang w:val="en-US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x</m:t>
            </m:r>
          </m:e>
        </m:d>
        <m:r>
          <w:rPr>
            <w:rFonts w:ascii="Cambria Math" w:hAnsi="Cambria Math"/>
            <w:sz w:val="20"/>
            <w:szCs w:val="20"/>
          </w:rPr>
          <m:t xml:space="preserve"> и </m:t>
        </m:r>
        <m:r>
          <w:rPr>
            <w:rFonts w:ascii="Cambria Math" w:hAnsi="Cambria Math"/>
            <w:sz w:val="20"/>
            <w:szCs w:val="20"/>
            <w:lang w:val="en-US"/>
          </w:rPr>
          <m:t>g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  <w:lang w:val="en-US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x</m:t>
            </m:r>
          </m:e>
        </m:d>
        <m:r>
          <w:rPr>
            <w:rFonts w:ascii="Cambria Math" w:hAnsi="Cambria Math"/>
            <w:sz w:val="20"/>
            <w:szCs w:val="20"/>
          </w:rPr>
          <m:t xml:space="preserve">&gt;0 </m:t>
        </m:r>
      </m:oMath>
      <w:r w:rsidR="001A6A1E" w:rsidRPr="00B928C3">
        <w:rPr>
          <w:rFonts w:ascii="Times New Roman" w:hAnsi="Times New Roman"/>
          <w:sz w:val="20"/>
          <w:szCs w:val="20"/>
        </w:rPr>
        <w:t>[</w:t>
      </w:r>
      <w:r w:rsidR="00BB4EF9">
        <w:fldChar w:fldCharType="begin"/>
      </w:r>
      <w:r w:rsidR="00BB4EF9">
        <w:instrText xml:space="preserve"> REF _Ref481009099 \r \h  \* MERGEFORMAT </w:instrText>
      </w:r>
      <w:r w:rsidR="00BB4EF9">
        <w:fldChar w:fldCharType="separate"/>
      </w:r>
      <w:r w:rsidR="00CA784C">
        <w:t>1</w:t>
      </w:r>
      <w:r w:rsidR="00BB4EF9">
        <w:fldChar w:fldCharType="end"/>
      </w:r>
      <w:r w:rsidR="001A6A1E" w:rsidRPr="00B928C3">
        <w:rPr>
          <w:rFonts w:ascii="Times New Roman" w:hAnsi="Times New Roman"/>
          <w:sz w:val="20"/>
          <w:szCs w:val="20"/>
        </w:rPr>
        <w:t>]</w:t>
      </w:r>
      <w:r w:rsidR="00CA784C">
        <w:rPr>
          <w:rFonts w:ascii="Times New Roman" w:hAnsi="Times New Roman"/>
          <w:sz w:val="20"/>
          <w:szCs w:val="20"/>
        </w:rPr>
        <w:t>.</w:t>
      </w:r>
    </w:p>
    <w:p w:rsidR="001A6A1E" w:rsidRPr="00B928C3" w:rsidRDefault="001A6A1E" w:rsidP="001A6A1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0"/>
          <w:szCs w:val="20"/>
        </w:rPr>
      </w:pPr>
      <w:r w:rsidRPr="00B928C3">
        <w:rPr>
          <w:rFonts w:ascii="Times New Roman" w:hAnsi="Times New Roman"/>
          <w:sz w:val="20"/>
          <w:szCs w:val="20"/>
        </w:rPr>
        <w:t>Пример [</w:t>
      </w:r>
      <w:r w:rsidR="00586363">
        <w:rPr>
          <w:rFonts w:ascii="Times New Roman" w:hAnsi="Times New Roman"/>
          <w:sz w:val="20"/>
          <w:szCs w:val="20"/>
        </w:rPr>
        <w:fldChar w:fldCharType="begin"/>
      </w:r>
      <w:r w:rsidR="00CA784C">
        <w:rPr>
          <w:rFonts w:ascii="Times New Roman" w:hAnsi="Times New Roman"/>
          <w:sz w:val="20"/>
          <w:szCs w:val="20"/>
        </w:rPr>
        <w:instrText xml:space="preserve"> REF _Ref481007692 \r \h </w:instrText>
      </w:r>
      <w:r w:rsidR="00586363">
        <w:rPr>
          <w:rFonts w:ascii="Times New Roman" w:hAnsi="Times New Roman"/>
          <w:sz w:val="20"/>
          <w:szCs w:val="20"/>
        </w:rPr>
      </w:r>
      <w:r w:rsidR="00586363">
        <w:rPr>
          <w:rFonts w:ascii="Times New Roman" w:hAnsi="Times New Roman"/>
          <w:sz w:val="20"/>
          <w:szCs w:val="20"/>
        </w:rPr>
        <w:fldChar w:fldCharType="separate"/>
      </w:r>
      <w:r w:rsidR="00CA784C">
        <w:rPr>
          <w:rFonts w:ascii="Times New Roman" w:hAnsi="Times New Roman"/>
          <w:sz w:val="20"/>
          <w:szCs w:val="20"/>
        </w:rPr>
        <w:t>6</w:t>
      </w:r>
      <w:r w:rsidR="00586363">
        <w:rPr>
          <w:rFonts w:ascii="Times New Roman" w:hAnsi="Times New Roman"/>
          <w:sz w:val="20"/>
          <w:szCs w:val="20"/>
        </w:rPr>
        <w:fldChar w:fldCharType="end"/>
      </w:r>
      <w:r w:rsidR="00CA784C" w:rsidRPr="001D02ED">
        <w:rPr>
          <w:rFonts w:ascii="Times New Roman" w:hAnsi="Times New Roman"/>
          <w:sz w:val="20"/>
          <w:szCs w:val="20"/>
        </w:rPr>
        <w:t>]</w:t>
      </w:r>
      <w:r w:rsidRPr="00B928C3">
        <w:rPr>
          <w:rFonts w:ascii="Times New Roman" w:hAnsi="Times New Roman"/>
          <w:sz w:val="20"/>
          <w:szCs w:val="20"/>
        </w:rPr>
        <w:t xml:space="preserve">. Решить неравенство: </w:t>
      </w:r>
      <m:oMath>
        <m:func>
          <m:func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0,5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+8x-3</m:t>
                </m:r>
              </m:e>
            </m:d>
            <m:r>
              <w:rPr>
                <w:rFonts w:ascii="Cambria Math" w:hAnsi="Cambria Math"/>
                <w:sz w:val="20"/>
                <w:szCs w:val="20"/>
              </w:rPr>
              <m:t>≤-1.</m:t>
            </m:r>
          </m:e>
        </m:func>
      </m:oMath>
    </w:p>
    <w:p w:rsidR="001A6A1E" w:rsidRPr="00B928C3" w:rsidRDefault="00A37121" w:rsidP="002667E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Решение.</w:t>
      </w:r>
      <w:r w:rsidR="00061BA0">
        <w:rPr>
          <w:rFonts w:ascii="Times New Roman" w:hAnsi="Times New Roman"/>
          <w:i/>
          <w:sz w:val="20"/>
          <w:szCs w:val="20"/>
        </w:rPr>
        <w:t xml:space="preserve"> </w:t>
      </w:r>
      <w:r w:rsidR="002667E1">
        <w:rPr>
          <w:rFonts w:ascii="Times New Roman" w:hAnsi="Times New Roman"/>
          <w:sz w:val="20"/>
          <w:szCs w:val="20"/>
        </w:rPr>
        <w:t xml:space="preserve">Запишем данное неравенство в виде </w:t>
      </w:r>
      <m:oMath>
        <m:func>
          <m:funcPr>
            <m:ctrlPr>
              <w:rPr>
                <w:rFonts w:ascii="Cambria Math" w:hAnsi="Cambria Math"/>
                <w:sz w:val="20"/>
                <w:szCs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0,5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4</m:t>
                </m:r>
                <m:sSup>
                  <m:sSup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+8x-3</m:t>
                </m:r>
              </m:e>
            </m:d>
          </m:e>
        </m:func>
        <m:r>
          <m:rPr>
            <m:sty m:val="p"/>
          </m:rPr>
          <w:rPr>
            <w:rFonts w:ascii="Cambria Math" w:hAnsi="Cambria Math"/>
            <w:sz w:val="20"/>
            <w:szCs w:val="20"/>
          </w:rPr>
          <m:t>≤</m:t>
        </m:r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func>
              <m:func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log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0,5</m:t>
                    </m:r>
                  </m:sub>
                </m:sSub>
              </m:fName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0,5</m:t>
                </m:r>
              </m:e>
            </m:func>
          </m:e>
          <m:sup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-1</m:t>
            </m:r>
          </m:sup>
        </m:sSup>
        <m:r>
          <m:rPr>
            <m:sty m:val="p"/>
          </m:rPr>
          <w:rPr>
            <w:rFonts w:ascii="Cambria Math" w:hAnsi="Cambria Math"/>
            <w:sz w:val="20"/>
            <w:szCs w:val="20"/>
          </w:rPr>
          <m:t>.</m:t>
        </m:r>
      </m:oMath>
      <w:r w:rsidR="002667E1">
        <w:rPr>
          <w:rFonts w:ascii="Times New Roman" w:hAnsi="Times New Roman"/>
          <w:sz w:val="20"/>
          <w:szCs w:val="20"/>
        </w:rPr>
        <w:t xml:space="preserve"> </w:t>
      </w:r>
      <w:r w:rsidR="001A6A1E" w:rsidRPr="00B928C3">
        <w:rPr>
          <w:rFonts w:ascii="Times New Roman" w:hAnsi="Times New Roman"/>
          <w:sz w:val="20"/>
          <w:szCs w:val="20"/>
        </w:rPr>
        <w:t>Воспользовавшись приемом потенцирования</w:t>
      </w:r>
      <w:r w:rsidR="00061BA0">
        <w:rPr>
          <w:rFonts w:ascii="Times New Roman" w:hAnsi="Times New Roman"/>
          <w:sz w:val="20"/>
          <w:szCs w:val="20"/>
        </w:rPr>
        <w:t xml:space="preserve"> и</w:t>
      </w:r>
      <w:r w:rsidR="002667E1">
        <w:rPr>
          <w:rFonts w:ascii="Times New Roman" w:hAnsi="Times New Roman"/>
          <w:sz w:val="20"/>
          <w:szCs w:val="20"/>
        </w:rPr>
        <w:t xml:space="preserve"> учитывая, что </w:t>
      </w:r>
      <m:oMath>
        <m:r>
          <w:rPr>
            <w:rFonts w:ascii="Cambria Math" w:hAnsi="Cambria Math"/>
            <w:sz w:val="20"/>
            <w:szCs w:val="20"/>
          </w:rPr>
          <m:t>0,5&lt;1,</m:t>
        </m:r>
      </m:oMath>
      <w:r w:rsidR="001A6A1E" w:rsidRPr="00B928C3">
        <w:rPr>
          <w:rFonts w:ascii="Times New Roman" w:hAnsi="Times New Roman"/>
          <w:sz w:val="20"/>
          <w:szCs w:val="20"/>
        </w:rPr>
        <w:t xml:space="preserve"> </w:t>
      </w:r>
      <w:r w:rsidR="002667E1">
        <w:rPr>
          <w:rFonts w:ascii="Times New Roman" w:hAnsi="Times New Roman"/>
          <w:sz w:val="20"/>
          <w:szCs w:val="20"/>
        </w:rPr>
        <w:t>решим</w:t>
      </w:r>
      <w:r w:rsidR="001A6A1E" w:rsidRPr="00B928C3">
        <w:rPr>
          <w:rFonts w:ascii="Times New Roman" w:hAnsi="Times New Roman"/>
          <w:sz w:val="20"/>
          <w:szCs w:val="20"/>
        </w:rPr>
        <w:t xml:space="preserve"> неравенство</w:t>
      </w:r>
      <w:r w:rsidR="002667E1">
        <w:rPr>
          <w:rFonts w:ascii="Times New Roman" w:hAnsi="Times New Roman"/>
          <w:sz w:val="20"/>
          <w:szCs w:val="20"/>
        </w:rPr>
        <w:t>,</w:t>
      </w:r>
      <w:r w:rsidR="001A6A1E" w:rsidRPr="00B928C3">
        <w:rPr>
          <w:rFonts w:ascii="Times New Roman" w:hAnsi="Times New Roman"/>
          <w:sz w:val="20"/>
          <w:szCs w:val="20"/>
        </w:rPr>
        <w:t xml:space="preserve"> равносильно</w:t>
      </w:r>
      <w:r w:rsidR="002667E1">
        <w:rPr>
          <w:rFonts w:ascii="Times New Roman" w:hAnsi="Times New Roman"/>
          <w:sz w:val="20"/>
          <w:szCs w:val="20"/>
        </w:rPr>
        <w:t>е</w:t>
      </w:r>
      <w:r w:rsidR="001A6A1E" w:rsidRPr="00B928C3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="00061BA0">
        <w:rPr>
          <w:rFonts w:ascii="Times New Roman" w:hAnsi="Times New Roman"/>
          <w:sz w:val="20"/>
          <w:szCs w:val="20"/>
        </w:rPr>
        <w:t>данному</w:t>
      </w:r>
      <w:proofErr w:type="gramEnd"/>
      <w:r w:rsidR="001A6A1E" w:rsidRPr="00B928C3">
        <w:rPr>
          <w:rFonts w:ascii="Times New Roman" w:hAnsi="Times New Roman"/>
          <w:sz w:val="20"/>
          <w:szCs w:val="20"/>
        </w:rPr>
        <w:t>:</w:t>
      </w:r>
    </w:p>
    <w:p w:rsidR="001A6A1E" w:rsidRPr="00B928C3" w:rsidRDefault="00094F30" w:rsidP="001A6A1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0"/>
          <w:szCs w:val="20"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/>
                  <w:sz w:val="20"/>
                  <w:szCs w:val="20"/>
                </w:rPr>
                <m:t>4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/>
              <w:sz w:val="20"/>
              <w:szCs w:val="20"/>
            </w:rPr>
            <m:t>+8x-3≥</m:t>
          </m:r>
          <m:sSup>
            <m:sSup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0,5</m:t>
                  </m:r>
                </m:e>
              </m:d>
            </m:e>
            <m:sup>
              <m:r>
                <w:rPr>
                  <w:rFonts w:ascii="Cambria Math" w:hAnsi="Cambria Math"/>
                  <w:sz w:val="20"/>
                  <w:szCs w:val="20"/>
                </w:rPr>
                <m:t>-1</m:t>
              </m:r>
            </m:sup>
          </m:sSup>
          <m:r>
            <w:rPr>
              <w:rFonts w:ascii="Cambria Math" w:hAnsi="Cambria Math"/>
              <w:sz w:val="20"/>
              <w:szCs w:val="20"/>
            </w:rPr>
            <m:t>⇔</m:t>
          </m:r>
          <m:sSup>
            <m:sSup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/>
                  <w:sz w:val="20"/>
                  <w:szCs w:val="20"/>
                </w:rPr>
                <m:t>4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/>
              <w:sz w:val="20"/>
              <w:szCs w:val="20"/>
            </w:rPr>
            <m:t>+8x-3≥2⇔</m:t>
          </m:r>
          <m:sSup>
            <m:sSup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/>
                  <w:sz w:val="20"/>
                  <w:szCs w:val="20"/>
                </w:rPr>
                <m:t>4x</m:t>
              </m:r>
            </m:e>
            <m:sup>
              <m:r>
                <w:rPr>
                  <w:rFonts w:ascii="Cambria Math" w:hAnsi="Cambria Math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/>
              <w:sz w:val="20"/>
              <w:szCs w:val="20"/>
            </w:rPr>
            <m:t>+8x-5≥0.</m:t>
          </m:r>
        </m:oMath>
      </m:oMathPara>
    </w:p>
    <w:p w:rsidR="001A6A1E" w:rsidRPr="00B928C3" w:rsidRDefault="001A6A1E" w:rsidP="001A6A1E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B928C3">
        <w:rPr>
          <w:rFonts w:ascii="Times New Roman" w:hAnsi="Times New Roman"/>
          <w:sz w:val="20"/>
          <w:szCs w:val="20"/>
        </w:rPr>
        <w:t xml:space="preserve">Получившееся квадратное неравенство </w:t>
      </w:r>
      <m:oMath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4x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+8x-5≥0</m:t>
        </m:r>
      </m:oMath>
      <w:r w:rsidRPr="00B928C3">
        <w:rPr>
          <w:rFonts w:ascii="Times New Roman" w:hAnsi="Times New Roman"/>
          <w:sz w:val="20"/>
          <w:szCs w:val="20"/>
        </w:rPr>
        <w:t xml:space="preserve"> решим методом интервалов, воспользовавшись алгоритмом решения квадратных неравенств.</w:t>
      </w:r>
    </w:p>
    <w:p w:rsidR="001A6A1E" w:rsidRPr="00B928C3" w:rsidRDefault="001A6A1E" w:rsidP="00055CA9">
      <w:pPr>
        <w:numPr>
          <w:ilvl w:val="0"/>
          <w:numId w:val="36"/>
        </w:numPr>
        <w:tabs>
          <w:tab w:val="left" w:pos="0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0"/>
          <w:szCs w:val="20"/>
        </w:rPr>
      </w:pPr>
      <w:r w:rsidRPr="00B928C3">
        <w:rPr>
          <w:rFonts w:ascii="Times New Roman" w:hAnsi="Times New Roman"/>
          <w:sz w:val="20"/>
          <w:szCs w:val="20"/>
        </w:rPr>
        <w:t xml:space="preserve">Поскольку </w:t>
      </w:r>
      <m:oMath>
        <m:r>
          <w:rPr>
            <w:rFonts w:ascii="Cambria Math" w:hAnsi="Cambria Math"/>
            <w:sz w:val="20"/>
            <w:szCs w:val="20"/>
          </w:rPr>
          <m:t>a=4&gt;0,</m:t>
        </m:r>
      </m:oMath>
      <w:r w:rsidRPr="00B928C3">
        <w:rPr>
          <w:rFonts w:ascii="Times New Roman" w:hAnsi="Times New Roman"/>
          <w:sz w:val="20"/>
          <w:szCs w:val="20"/>
        </w:rPr>
        <w:t xml:space="preserve"> ветви параболы направлены вверх.</w:t>
      </w:r>
    </w:p>
    <w:p w:rsidR="001A6A1E" w:rsidRPr="00B928C3" w:rsidRDefault="00B928C3" w:rsidP="00055CA9">
      <w:pPr>
        <w:numPr>
          <w:ilvl w:val="0"/>
          <w:numId w:val="36"/>
        </w:numPr>
        <w:tabs>
          <w:tab w:val="left" w:pos="0"/>
          <w:tab w:val="left" w:pos="851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D=144&gt;0,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 xml:space="preserve"> x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/>
            <w:sz w:val="20"/>
            <w:szCs w:val="20"/>
          </w:rPr>
          <m:t xml:space="preserve">=-2,5 и 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2</m:t>
            </m:r>
          </m:sub>
        </m:sSub>
        <m:r>
          <w:rPr>
            <w:rFonts w:ascii="Cambria Math" w:hAnsi="Cambria Math"/>
            <w:sz w:val="20"/>
            <w:szCs w:val="20"/>
          </w:rPr>
          <m:t>=0,5.</m:t>
        </m:r>
      </m:oMath>
    </w:p>
    <w:p w:rsidR="001A6A1E" w:rsidRPr="00B928C3" w:rsidRDefault="001A6A1E" w:rsidP="00055CA9">
      <w:pPr>
        <w:numPr>
          <w:ilvl w:val="0"/>
          <w:numId w:val="36"/>
        </w:numPr>
        <w:tabs>
          <w:tab w:val="left" w:pos="0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0"/>
          <w:szCs w:val="20"/>
        </w:rPr>
      </w:pPr>
      <w:r w:rsidRPr="00B928C3">
        <w:rPr>
          <w:rFonts w:ascii="Times New Roman" w:eastAsia="Times New Roman" w:hAnsi="Times New Roman"/>
          <w:sz w:val="20"/>
          <w:szCs w:val="20"/>
        </w:rPr>
        <w:t>Обозначим корни квадратного трехчлена на оси</w:t>
      </w:r>
      <w:r w:rsidR="002667E1">
        <w:rPr>
          <w:rFonts w:ascii="Times New Roman" w:eastAsia="Times New Roman" w:hAnsi="Times New Roman"/>
          <w:sz w:val="20"/>
          <w:szCs w:val="20"/>
        </w:rPr>
        <w:t xml:space="preserve"> (рис. 5)</w:t>
      </w:r>
      <w:r w:rsidRPr="00B928C3">
        <w:rPr>
          <w:rFonts w:ascii="Times New Roman" w:eastAsia="Times New Roman" w:hAnsi="Times New Roman"/>
          <w:sz w:val="20"/>
          <w:szCs w:val="20"/>
        </w:rPr>
        <w:t>:</w:t>
      </w:r>
    </w:p>
    <w:p w:rsidR="001A6A1E" w:rsidRDefault="001A6A1E" w:rsidP="002667E1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0"/>
          <w:szCs w:val="20"/>
        </w:rPr>
      </w:pPr>
      <w:r w:rsidRPr="00B928C3"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2266950" cy="633284"/>
            <wp:effectExtent l="0" t="0" r="0" b="0"/>
            <wp:docPr id="9" name="Рисунок 9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476" cy="63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7E1" w:rsidRPr="002667E1" w:rsidRDefault="002667E1" w:rsidP="002667E1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16"/>
          <w:szCs w:val="16"/>
        </w:rPr>
      </w:pPr>
      <w:r w:rsidRPr="002667E1">
        <w:rPr>
          <w:rFonts w:ascii="Times New Roman" w:eastAsia="Times New Roman" w:hAnsi="Times New Roman"/>
          <w:sz w:val="16"/>
          <w:szCs w:val="16"/>
        </w:rPr>
        <w:t>Рис. 5.</w:t>
      </w:r>
    </w:p>
    <w:p w:rsidR="001A6A1E" w:rsidRPr="00B928C3" w:rsidRDefault="001A6A1E" w:rsidP="001A6A1E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/>
          <w:sz w:val="20"/>
          <w:szCs w:val="20"/>
        </w:rPr>
      </w:pPr>
      <w:r w:rsidRPr="00B928C3">
        <w:rPr>
          <w:rFonts w:ascii="Times New Roman" w:eastAsia="Times New Roman" w:hAnsi="Times New Roman"/>
          <w:sz w:val="20"/>
          <w:szCs w:val="20"/>
        </w:rPr>
        <w:t xml:space="preserve">Решением неравенства являются промежутки, на которых функция </w:t>
      </w:r>
      <m:oMath>
        <m:r>
          <w:rPr>
            <w:rFonts w:ascii="Cambria Math" w:eastAsia="Times New Roman" w:hAnsi="Cambria Math"/>
            <w:sz w:val="20"/>
            <w:szCs w:val="20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eastAsia="Times New Roman" w:hAnsi="Cambria Math"/>
                <w:sz w:val="20"/>
                <w:szCs w:val="20"/>
              </w:rPr>
              <m:t>x</m:t>
            </m:r>
          </m:e>
        </m:d>
        <m:r>
          <w:rPr>
            <w:rFonts w:ascii="Cambria Math" w:eastAsia="Times New Roman" w:hAnsi="Cambria Math"/>
            <w:sz w:val="20"/>
            <w:szCs w:val="20"/>
          </w:rPr>
          <m:t>=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4x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+8x-5</m:t>
        </m:r>
      </m:oMath>
      <w:r w:rsidRPr="00B928C3">
        <w:rPr>
          <w:rFonts w:ascii="Times New Roman" w:eastAsia="Times New Roman" w:hAnsi="Times New Roman"/>
          <w:sz w:val="20"/>
          <w:szCs w:val="20"/>
        </w:rPr>
        <w:t xml:space="preserve"> положительна: (</w:t>
      </w:r>
      <m:oMath>
        <m:r>
          <w:rPr>
            <w:rFonts w:ascii="Cambria Math" w:eastAsia="Times New Roman" w:hAnsi="Cambria Math"/>
            <w:sz w:val="20"/>
            <w:szCs w:val="20"/>
          </w:rPr>
          <m:t>-∞;-2,5]∪[0,5;+∞)</m:t>
        </m:r>
      </m:oMath>
      <w:r w:rsidRPr="00B928C3">
        <w:rPr>
          <w:rFonts w:ascii="Times New Roman" w:eastAsia="Times New Roman" w:hAnsi="Times New Roman"/>
          <w:sz w:val="20"/>
          <w:szCs w:val="20"/>
        </w:rPr>
        <w:t>.</w:t>
      </w:r>
    </w:p>
    <w:p w:rsidR="001A6A1E" w:rsidRPr="00B928C3" w:rsidRDefault="001A6A1E" w:rsidP="001A6A1E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/>
          <w:sz w:val="20"/>
          <w:szCs w:val="20"/>
        </w:rPr>
      </w:pPr>
      <w:r w:rsidRPr="00B928C3">
        <w:rPr>
          <w:rFonts w:ascii="Times New Roman" w:eastAsia="Times New Roman" w:hAnsi="Times New Roman"/>
          <w:sz w:val="20"/>
          <w:szCs w:val="20"/>
        </w:rPr>
        <w:t xml:space="preserve">Ответ: </w:t>
      </w:r>
      <m:oMath>
        <m:r>
          <w:rPr>
            <w:rFonts w:ascii="Cambria Math" w:eastAsia="Times New Roman" w:hAnsi="Cambria Math"/>
            <w:sz w:val="20"/>
            <w:szCs w:val="20"/>
          </w:rPr>
          <m:t>xϵ</m:t>
        </m:r>
      </m:oMath>
      <w:r w:rsidRPr="00B928C3">
        <w:rPr>
          <w:rFonts w:ascii="Times New Roman" w:eastAsia="Times New Roman" w:hAnsi="Times New Roman"/>
          <w:sz w:val="20"/>
          <w:szCs w:val="20"/>
        </w:rPr>
        <w:t>(</w:t>
      </w:r>
      <m:oMath>
        <m:r>
          <w:rPr>
            <w:rFonts w:ascii="Cambria Math" w:eastAsia="Times New Roman" w:hAnsi="Cambria Math"/>
            <w:sz w:val="20"/>
            <w:szCs w:val="20"/>
          </w:rPr>
          <m:t>-∞;-2,5]∪[0,5;+∞)</m:t>
        </m:r>
      </m:oMath>
      <w:r w:rsidRPr="00B928C3">
        <w:rPr>
          <w:rFonts w:ascii="Times New Roman" w:eastAsia="Times New Roman" w:hAnsi="Times New Roman"/>
          <w:sz w:val="20"/>
          <w:szCs w:val="20"/>
        </w:rPr>
        <w:t>.</w:t>
      </w:r>
    </w:p>
    <w:p w:rsidR="007E11B4" w:rsidRPr="00B928C3" w:rsidRDefault="007E11B4" w:rsidP="007E11B4">
      <w:pPr>
        <w:tabs>
          <w:tab w:val="left" w:pos="993"/>
        </w:tabs>
        <w:spacing w:after="0" w:line="360" w:lineRule="auto"/>
        <w:jc w:val="center"/>
        <w:rPr>
          <w:rFonts w:ascii="Times New Roman" w:hAnsi="Times New Roman"/>
          <w:b/>
          <w:sz w:val="20"/>
          <w:szCs w:val="20"/>
        </w:rPr>
      </w:pPr>
      <w:r w:rsidRPr="00B928C3">
        <w:rPr>
          <w:rFonts w:ascii="Times New Roman" w:hAnsi="Times New Roman"/>
          <w:b/>
          <w:sz w:val="20"/>
          <w:szCs w:val="20"/>
        </w:rPr>
        <w:t>Прием рационализации</w:t>
      </w:r>
    </w:p>
    <w:p w:rsidR="007E11B4" w:rsidRDefault="00BF09F8" w:rsidP="007E11B4">
      <w:pPr>
        <w:spacing w:after="0" w:line="360" w:lineRule="auto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Идея приема рационализации</w:t>
      </w:r>
      <w:r w:rsidR="007E11B4" w:rsidRPr="00B928C3">
        <w:rPr>
          <w:rFonts w:ascii="Times New Roman" w:hAnsi="Times New Roman"/>
          <w:sz w:val="20"/>
          <w:szCs w:val="20"/>
        </w:rPr>
        <w:t xml:space="preserve"> заключается в том, что показательное, логарифмическое или другое неравенство, содержащее монотонную функцию, сводится рациональному неравенству [</w:t>
      </w:r>
      <w:r w:rsidR="00BB4EF9">
        <w:fldChar w:fldCharType="begin"/>
      </w:r>
      <w:r w:rsidR="00BB4EF9">
        <w:instrText xml:space="preserve"> REF _Ref481008769 \r \h  \* MERGEFORMAT </w:instrText>
      </w:r>
      <w:r w:rsidR="00BB4EF9">
        <w:fldChar w:fldCharType="separate"/>
      </w:r>
      <w:r w:rsidR="007E11B4">
        <w:t>9</w:t>
      </w:r>
      <w:r w:rsidR="00BB4EF9">
        <w:fldChar w:fldCharType="end"/>
      </w:r>
      <w:r w:rsidR="007E11B4" w:rsidRPr="00B928C3">
        <w:rPr>
          <w:rFonts w:ascii="Times New Roman" w:hAnsi="Times New Roman"/>
          <w:sz w:val="20"/>
          <w:szCs w:val="20"/>
        </w:rPr>
        <w:t>].</w:t>
      </w:r>
      <w:r w:rsidR="007E11B4">
        <w:rPr>
          <w:rFonts w:ascii="Times New Roman" w:hAnsi="Times New Roman"/>
          <w:sz w:val="20"/>
          <w:szCs w:val="20"/>
        </w:rPr>
        <w:t xml:space="preserve"> </w:t>
      </w:r>
      <w:r w:rsidR="007E11B4" w:rsidRPr="00B928C3">
        <w:rPr>
          <w:rFonts w:ascii="Times New Roman" w:hAnsi="Times New Roman"/>
          <w:sz w:val="20"/>
          <w:szCs w:val="20"/>
        </w:rPr>
        <w:t xml:space="preserve">Итак, функция </w:t>
      </w:r>
      <m:oMath>
        <m:r>
          <m:rPr>
            <m:sty m:val="p"/>
          </m:rPr>
          <w:rPr>
            <w:rFonts w:ascii="Cambria Math" w:hAnsi="Cambria Math"/>
            <w:sz w:val="20"/>
            <w:szCs w:val="20"/>
          </w:rPr>
          <m:t>f</m:t>
        </m:r>
        <m:d>
          <m:dPr>
            <m:ctrlPr>
              <w:rPr>
                <w:rFonts w:ascii="Cambria Math" w:hAnsi="Cambria Math"/>
                <w:sz w:val="20"/>
                <w:szCs w:val="2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x</m:t>
            </m:r>
          </m:e>
        </m:d>
      </m:oMath>
      <w:r w:rsidR="007E11B4" w:rsidRPr="00B928C3">
        <w:rPr>
          <w:rFonts w:ascii="Times New Roman" w:hAnsi="Times New Roman"/>
          <w:sz w:val="20"/>
          <w:szCs w:val="20"/>
        </w:rPr>
        <w:t xml:space="preserve"> называется возрастающей, если для любых двух значений из области ее определения большему значению аргумента соответствует большее значение функции, то есть если </w:t>
      </w:r>
      <m:oMath>
        <m:sSub>
          <m:sSubPr>
            <m:ctrlPr>
              <w:rPr>
                <w:rFonts w:ascii="Cambria Math" w:hAnsi="Cambria Math"/>
                <w:sz w:val="20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 w:val="20"/>
            <w:szCs w:val="20"/>
          </w:rPr>
          <m:t>&gt;</m:t>
        </m:r>
        <m:sSub>
          <m:sSubPr>
            <m:ctrlPr>
              <w:rPr>
                <w:rFonts w:ascii="Cambria Math" w:hAnsi="Cambria Math"/>
                <w:sz w:val="20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</m:oMath>
      <w:r w:rsidR="007E11B4" w:rsidRPr="00B928C3">
        <w:rPr>
          <w:rFonts w:ascii="Times New Roman" w:hAnsi="Times New Roman"/>
          <w:sz w:val="20"/>
          <w:szCs w:val="20"/>
        </w:rPr>
        <w:t xml:space="preserve"> , то </w:t>
      </w:r>
      <m:oMath>
        <m:sSub>
          <m:sSubPr>
            <m:ctrlPr>
              <w:rPr>
                <w:rFonts w:ascii="Cambria Math" w:hAnsi="Cambria Math"/>
                <w:sz w:val="20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f</m:t>
            </m:r>
            <m:d>
              <m:d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x</m:t>
                </m:r>
              </m:e>
            </m:d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 w:val="20"/>
            <w:szCs w:val="20"/>
          </w:rPr>
          <m:t>&gt;f</m:t>
        </m:r>
        <m:d>
          <m:dPr>
            <m:ctrlPr>
              <w:rPr>
                <w:rFonts w:ascii="Cambria Math" w:hAnsi="Cambria Math"/>
                <w:sz w:val="20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sz w:val="20"/>
            <w:szCs w:val="20"/>
          </w:rPr>
          <m:t>.</m:t>
        </m:r>
      </m:oMath>
    </w:p>
    <w:p w:rsidR="007E11B4" w:rsidRPr="00B928C3" w:rsidRDefault="007E11B4" w:rsidP="007E11B4">
      <w:pPr>
        <w:spacing w:after="0" w:line="36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B928C3">
        <w:rPr>
          <w:rFonts w:ascii="Times New Roman" w:hAnsi="Times New Roman"/>
          <w:sz w:val="20"/>
          <w:szCs w:val="20"/>
        </w:rPr>
        <w:t xml:space="preserve">Из определения следует, что для возрастающей функции </w:t>
      </w:r>
      <m:oMath>
        <m:r>
          <m:rPr>
            <m:sty m:val="p"/>
          </m:rPr>
          <w:rPr>
            <w:rFonts w:ascii="Cambria Math" w:hAnsi="Cambria Math"/>
            <w:sz w:val="20"/>
            <w:szCs w:val="20"/>
          </w:rPr>
          <m:t>f</m:t>
        </m:r>
        <m:d>
          <m:dPr>
            <m:ctrlPr>
              <w:rPr>
                <w:rFonts w:ascii="Cambria Math" w:hAnsi="Cambria Math"/>
                <w:sz w:val="20"/>
                <w:szCs w:val="2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0"/>
            <w:szCs w:val="20"/>
          </w:rPr>
          <m:t xml:space="preserve"> [</m:t>
        </m:r>
        <m:r>
          <m:rPr>
            <m:sty m:val="p"/>
          </m:rPr>
          <w:fldChar w:fldCharType="begin"/>
        </m:r>
        <m:r>
          <m:rPr>
            <m:sty m:val="p"/>
          </m:rPr>
          <m:t xml:space="preserve">REF _Ref481008769 \r \h \* MERGEFORMAT \* MERGEFORMAT </m:t>
        </m:r>
        <m:r>
          <m:rPr>
            <m:sty m:val="p"/>
          </m:rPr>
        </m:r>
        <m:r>
          <m:rPr>
            <m:sty m:val="p"/>
          </m:rPr>
          <w:fldChar w:fldCharType="separate"/>
        </m:r>
        <m:r>
          <m:rPr>
            <m:sty m:val="p"/>
          </m:rPr>
          <m:t>9</m:t>
        </m:r>
        <m:r>
          <m:rPr>
            <m:sty m:val="p"/>
          </m:rPr>
          <w:fldChar w:fldCharType="end"/>
        </m:r>
        <m:r>
          <m:rPr>
            <m:sty m:val="p"/>
          </m:rPr>
          <w:rPr>
            <w:rFonts w:ascii="Cambria Math" w:hAnsi="Cambria Math"/>
            <w:sz w:val="20"/>
            <w:szCs w:val="20"/>
          </w:rPr>
          <m:t>]:</m:t>
        </m:r>
      </m:oMath>
    </w:p>
    <w:p w:rsidR="007E11B4" w:rsidRPr="00B928C3" w:rsidRDefault="00061BA0" w:rsidP="007E11B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–</w:t>
      </w:r>
      <w:r w:rsidR="007E11B4" w:rsidRPr="00B928C3">
        <w:rPr>
          <w:rFonts w:ascii="Times New Roman" w:hAnsi="Times New Roman"/>
          <w:sz w:val="20"/>
          <w:szCs w:val="20"/>
        </w:rPr>
        <w:t xml:space="preserve"> если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2</m:t>
            </m:r>
          </m:sub>
        </m:sSub>
        <m:r>
          <w:rPr>
            <w:rFonts w:ascii="Cambria Math" w:hAnsi="Cambria Math"/>
            <w:sz w:val="20"/>
            <w:szCs w:val="20"/>
          </w:rPr>
          <m:t>-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/>
            <w:sz w:val="20"/>
            <w:szCs w:val="20"/>
          </w:rPr>
          <m:t xml:space="preserve">&gt;0, то </m:t>
        </m:r>
        <m:r>
          <w:rPr>
            <w:rFonts w:ascii="Cambria Math" w:hAnsi="Cambria Math"/>
            <w:sz w:val="20"/>
            <w:szCs w:val="20"/>
            <w:lang w:val="en-US"/>
          </w:rPr>
          <m:t>f</m:t>
        </m:r>
        <m:r>
          <w:rPr>
            <w:rFonts w:ascii="Cambria Math" w:hAnsi="Cambria Math"/>
            <w:sz w:val="20"/>
            <w:szCs w:val="20"/>
          </w:rPr>
          <m:t>(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2</m:t>
            </m:r>
          </m:sub>
        </m:sSub>
        <m:r>
          <w:rPr>
            <w:rFonts w:ascii="Cambria Math" w:hAnsi="Cambria Math"/>
            <w:sz w:val="20"/>
            <w:szCs w:val="20"/>
          </w:rPr>
          <m:t>)-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f</m:t>
            </m:r>
            <m:r>
              <w:rPr>
                <w:rFonts w:ascii="Cambria Math" w:hAnsi="Cambria Math"/>
                <w:sz w:val="20"/>
                <w:szCs w:val="20"/>
              </w:rPr>
              <m:t>(</m:t>
            </m:r>
            <m:r>
              <w:rPr>
                <w:rFonts w:ascii="Cambria Math" w:hAnsi="Cambria Math"/>
                <w:sz w:val="20"/>
                <w:szCs w:val="20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/>
            <w:sz w:val="20"/>
            <w:szCs w:val="20"/>
          </w:rPr>
          <m:t>)&gt;0</m:t>
        </m:r>
      </m:oMath>
      <w:r w:rsidR="007E11B4" w:rsidRPr="00B928C3">
        <w:rPr>
          <w:rFonts w:ascii="Times New Roman" w:hAnsi="Times New Roman"/>
          <w:sz w:val="20"/>
          <w:szCs w:val="20"/>
        </w:rPr>
        <w:t>;</w:t>
      </w:r>
    </w:p>
    <w:p w:rsidR="007E11B4" w:rsidRPr="00B928C3" w:rsidRDefault="00061BA0" w:rsidP="007E11B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–</w:t>
      </w:r>
      <w:r w:rsidR="007E11B4" w:rsidRPr="00B928C3">
        <w:rPr>
          <w:rFonts w:ascii="Times New Roman" w:hAnsi="Times New Roman"/>
          <w:sz w:val="20"/>
          <w:szCs w:val="20"/>
        </w:rPr>
        <w:t xml:space="preserve"> если</w:t>
      </w:r>
      <w:r w:rsidR="00DF59FA">
        <w:rPr>
          <w:rFonts w:ascii="Times New Roman" w:hAnsi="Times New Roman"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2</m:t>
            </m:r>
          </m:sub>
        </m:sSub>
        <m:r>
          <w:rPr>
            <w:rFonts w:ascii="Cambria Math" w:hAnsi="Cambria Math"/>
            <w:sz w:val="20"/>
            <w:szCs w:val="20"/>
          </w:rPr>
          <m:t>-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/>
            <w:sz w:val="20"/>
            <w:szCs w:val="20"/>
          </w:rPr>
          <m:t xml:space="preserve">&lt;0, то </m:t>
        </m:r>
        <m:r>
          <w:rPr>
            <w:rFonts w:ascii="Cambria Math" w:hAnsi="Cambria Math"/>
            <w:sz w:val="20"/>
            <w:szCs w:val="20"/>
            <w:lang w:val="en-US"/>
          </w:rPr>
          <m:t>f</m:t>
        </m:r>
        <m:r>
          <w:rPr>
            <w:rFonts w:ascii="Cambria Math" w:hAnsi="Cambria Math"/>
            <w:sz w:val="20"/>
            <w:szCs w:val="20"/>
          </w:rPr>
          <m:t>(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2</m:t>
            </m:r>
          </m:sub>
        </m:sSub>
        <m:r>
          <w:rPr>
            <w:rFonts w:ascii="Cambria Math" w:hAnsi="Cambria Math"/>
            <w:sz w:val="20"/>
            <w:szCs w:val="20"/>
          </w:rPr>
          <m:t>)-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f</m:t>
            </m:r>
            <m:r>
              <w:rPr>
                <w:rFonts w:ascii="Cambria Math" w:hAnsi="Cambria Math"/>
                <w:sz w:val="20"/>
                <w:szCs w:val="20"/>
              </w:rPr>
              <m:t>(</m:t>
            </m:r>
            <m:r>
              <w:rPr>
                <w:rFonts w:ascii="Cambria Math" w:hAnsi="Cambria Math"/>
                <w:sz w:val="20"/>
                <w:szCs w:val="20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/>
            <w:sz w:val="20"/>
            <w:szCs w:val="20"/>
          </w:rPr>
          <m:t>)&lt;0</m:t>
        </m:r>
      </m:oMath>
      <w:r w:rsidR="007E11B4" w:rsidRPr="00B928C3">
        <w:rPr>
          <w:rFonts w:ascii="Times New Roman" w:hAnsi="Times New Roman"/>
          <w:sz w:val="20"/>
          <w:szCs w:val="20"/>
        </w:rPr>
        <w:t>;</w:t>
      </w:r>
    </w:p>
    <w:p w:rsidR="007E11B4" w:rsidRPr="00B928C3" w:rsidRDefault="007E11B4" w:rsidP="007E11B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0"/>
          <w:szCs w:val="20"/>
        </w:rPr>
      </w:pPr>
      <w:r w:rsidRPr="00B928C3">
        <w:rPr>
          <w:rFonts w:ascii="Times New Roman" w:hAnsi="Times New Roman"/>
          <w:sz w:val="20"/>
          <w:szCs w:val="20"/>
        </w:rPr>
        <w:t xml:space="preserve">Следовательно, разности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2</m:t>
            </m:r>
          </m:sub>
        </m:sSub>
        <m:r>
          <w:rPr>
            <w:rFonts w:ascii="Cambria Math" w:hAnsi="Cambria Math"/>
            <w:sz w:val="20"/>
            <w:szCs w:val="20"/>
          </w:rPr>
          <m:t>-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</m:oMath>
      <w:r w:rsidRPr="00B928C3">
        <w:rPr>
          <w:rFonts w:ascii="Times New Roman" w:hAnsi="Times New Roman"/>
          <w:sz w:val="20"/>
          <w:szCs w:val="20"/>
        </w:rPr>
        <w:t xml:space="preserve"> и</w:t>
      </w:r>
      <w:r w:rsidR="00DF59FA">
        <w:rPr>
          <w:rFonts w:ascii="Times New Roman" w:hAnsi="Times New Roman"/>
          <w:sz w:val="20"/>
          <w:szCs w:val="20"/>
        </w:rPr>
        <w:t xml:space="preserve"> </w:t>
      </w:r>
      <m:oMath>
        <m:r>
          <w:rPr>
            <w:rFonts w:ascii="Cambria Math" w:hAnsi="Cambria Math"/>
            <w:sz w:val="20"/>
            <w:szCs w:val="20"/>
            <w:lang w:val="en-US"/>
          </w:rPr>
          <m:t>f</m:t>
        </m:r>
        <m:r>
          <w:rPr>
            <w:rFonts w:ascii="Cambria Math" w:hAnsi="Cambria Math"/>
            <w:sz w:val="20"/>
            <w:szCs w:val="20"/>
          </w:rPr>
          <m:t>(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2</m:t>
            </m:r>
          </m:sub>
        </m:sSub>
        <m:r>
          <w:rPr>
            <w:rFonts w:ascii="Cambria Math" w:hAnsi="Cambria Math"/>
            <w:sz w:val="20"/>
            <w:szCs w:val="20"/>
          </w:rPr>
          <m:t>)-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f</m:t>
            </m:r>
            <m:r>
              <w:rPr>
                <w:rFonts w:ascii="Cambria Math" w:hAnsi="Cambria Math"/>
                <w:sz w:val="20"/>
                <w:szCs w:val="20"/>
              </w:rPr>
              <m:t>(</m:t>
            </m:r>
            <m:r>
              <w:rPr>
                <w:rFonts w:ascii="Cambria Math" w:hAnsi="Cambria Math"/>
                <w:sz w:val="20"/>
                <w:szCs w:val="20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/>
            <w:sz w:val="20"/>
            <w:szCs w:val="20"/>
          </w:rPr>
          <m:t>)</m:t>
        </m:r>
      </m:oMath>
      <w:r w:rsidRPr="00B928C3">
        <w:rPr>
          <w:rFonts w:ascii="Times New Roman" w:hAnsi="Times New Roman"/>
          <w:sz w:val="20"/>
          <w:szCs w:val="20"/>
        </w:rPr>
        <w:t xml:space="preserve"> имеют один и тот же знак. Аналогично для убывающей функции </w:t>
      </w:r>
      <m:oMath>
        <m:r>
          <w:rPr>
            <w:rFonts w:ascii="Cambria Math" w:hAnsi="Cambria Math"/>
            <w:sz w:val="20"/>
            <w:szCs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</m:d>
      </m:oMath>
      <w:r w:rsidRPr="00B928C3">
        <w:rPr>
          <w:rFonts w:ascii="Times New Roman" w:hAnsi="Times New Roman"/>
          <w:sz w:val="20"/>
          <w:szCs w:val="20"/>
        </w:rPr>
        <w:t xml:space="preserve"> можно сделать вывод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2</m:t>
            </m:r>
          </m:sub>
        </m:sSub>
        <m:r>
          <w:rPr>
            <w:rFonts w:ascii="Cambria Math" w:hAnsi="Cambria Math"/>
            <w:sz w:val="20"/>
            <w:szCs w:val="20"/>
          </w:rPr>
          <m:t>-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</m:oMath>
      <w:r w:rsidRPr="00B928C3">
        <w:rPr>
          <w:rFonts w:ascii="Times New Roman" w:hAnsi="Times New Roman"/>
          <w:sz w:val="20"/>
          <w:szCs w:val="20"/>
        </w:rPr>
        <w:t xml:space="preserve"> и</w:t>
      </w:r>
      <w:r w:rsidR="00DF59FA">
        <w:rPr>
          <w:rFonts w:ascii="Times New Roman" w:hAnsi="Times New Roman"/>
          <w:sz w:val="20"/>
          <w:szCs w:val="20"/>
        </w:rPr>
        <w:t xml:space="preserve"> </w:t>
      </w:r>
      <m:oMath>
        <m:r>
          <w:rPr>
            <w:rFonts w:ascii="Cambria Math" w:hAnsi="Cambria Math"/>
            <w:sz w:val="20"/>
            <w:szCs w:val="20"/>
            <w:lang w:val="en-US"/>
          </w:rPr>
          <m:t>f</m:t>
        </m:r>
        <m:r>
          <w:rPr>
            <w:rFonts w:ascii="Cambria Math" w:hAnsi="Cambria Math"/>
            <w:sz w:val="20"/>
            <w:szCs w:val="20"/>
          </w:rPr>
          <m:t>(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2</m:t>
            </m:r>
          </m:sub>
        </m:sSub>
        <m:r>
          <w:rPr>
            <w:rFonts w:ascii="Cambria Math" w:hAnsi="Cambria Math"/>
            <w:sz w:val="20"/>
            <w:szCs w:val="20"/>
          </w:rPr>
          <m:t>)-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f</m:t>
            </m:r>
            <m:r>
              <w:rPr>
                <w:rFonts w:ascii="Cambria Math" w:hAnsi="Cambria Math"/>
                <w:sz w:val="20"/>
                <w:szCs w:val="20"/>
              </w:rPr>
              <m:t>(</m:t>
            </m:r>
            <m:r>
              <w:rPr>
                <w:rFonts w:ascii="Cambria Math" w:hAnsi="Cambria Math"/>
                <w:sz w:val="20"/>
                <w:szCs w:val="20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/>
            <w:sz w:val="20"/>
            <w:szCs w:val="20"/>
          </w:rPr>
          <m:t>)</m:t>
        </m:r>
      </m:oMath>
      <w:r w:rsidRPr="00B928C3">
        <w:rPr>
          <w:rFonts w:ascii="Times New Roman" w:hAnsi="Times New Roman"/>
          <w:sz w:val="20"/>
          <w:szCs w:val="20"/>
        </w:rPr>
        <w:t xml:space="preserve"> всег</w:t>
      </w:r>
      <w:r>
        <w:rPr>
          <w:rFonts w:ascii="Times New Roman" w:hAnsi="Times New Roman"/>
          <w:sz w:val="20"/>
          <w:szCs w:val="20"/>
        </w:rPr>
        <w:t>да имеют противоположные знаки.</w:t>
      </w:r>
      <w:r w:rsidR="00307B0C">
        <w:rPr>
          <w:rFonts w:ascii="Times New Roman" w:hAnsi="Times New Roman"/>
          <w:sz w:val="20"/>
          <w:szCs w:val="20"/>
        </w:rPr>
        <w:t xml:space="preserve"> </w:t>
      </w:r>
      <w:r w:rsidRPr="00B928C3">
        <w:rPr>
          <w:rFonts w:ascii="Times New Roman" w:hAnsi="Times New Roman"/>
          <w:sz w:val="20"/>
          <w:szCs w:val="20"/>
        </w:rPr>
        <w:t>Данные свойства используют</w:t>
      </w:r>
      <w:r w:rsidR="00DF59FA">
        <w:rPr>
          <w:rFonts w:ascii="Times New Roman" w:hAnsi="Times New Roman"/>
          <w:sz w:val="20"/>
          <w:szCs w:val="20"/>
        </w:rPr>
        <w:t xml:space="preserve"> </w:t>
      </w:r>
      <w:r w:rsidRPr="00B928C3">
        <w:rPr>
          <w:rFonts w:ascii="Times New Roman" w:hAnsi="Times New Roman"/>
          <w:sz w:val="20"/>
          <w:szCs w:val="20"/>
        </w:rPr>
        <w:t>при решении неравенств, содержащих в себе</w:t>
      </w:r>
      <w:r w:rsidR="00DF59FA">
        <w:rPr>
          <w:rFonts w:ascii="Times New Roman" w:hAnsi="Times New Roman"/>
          <w:sz w:val="20"/>
          <w:szCs w:val="20"/>
        </w:rPr>
        <w:t xml:space="preserve"> </w:t>
      </w:r>
      <w:r w:rsidRPr="00B928C3">
        <w:rPr>
          <w:rFonts w:ascii="Times New Roman" w:hAnsi="Times New Roman"/>
          <w:sz w:val="20"/>
          <w:szCs w:val="20"/>
        </w:rPr>
        <w:t>любые монотонные функции (показательные, логарифмические, иррациональные и другие).</w:t>
      </w:r>
    </w:p>
    <w:p w:rsidR="007E11B4" w:rsidRPr="00B928C3" w:rsidRDefault="007E11B4" w:rsidP="007E11B4">
      <w:pPr>
        <w:spacing w:after="0" w:line="36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B928C3">
        <w:rPr>
          <w:rFonts w:ascii="Times New Roman" w:hAnsi="Times New Roman"/>
          <w:sz w:val="20"/>
          <w:szCs w:val="20"/>
        </w:rPr>
        <w:t xml:space="preserve">К примеру, рассмотрим неравенство вида: </w:t>
      </w:r>
      <m:oMath>
        <m:func>
          <m:func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a</m:t>
                </m:r>
              </m:sub>
            </m:sSub>
          </m:fName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sz w:val="20"/>
                <w:szCs w:val="20"/>
              </w:rPr>
              <m:t>-</m:t>
            </m:r>
          </m:e>
        </m:func>
        <m:func>
          <m:func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a</m:t>
                </m:r>
              </m:sub>
            </m:sSub>
          </m:fName>
          <m:e>
            <m:r>
              <w:rPr>
                <w:rFonts w:ascii="Cambria Math" w:hAnsi="Cambria Math"/>
                <w:sz w:val="20"/>
                <w:szCs w:val="20"/>
              </w:rPr>
              <m:t>g(x)&gt;0</m:t>
            </m:r>
          </m:e>
        </m:func>
      </m:oMath>
      <w:r w:rsidRPr="00B928C3">
        <w:rPr>
          <w:rFonts w:ascii="Times New Roman" w:hAnsi="Times New Roman"/>
          <w:sz w:val="20"/>
          <w:szCs w:val="20"/>
        </w:rPr>
        <w:t xml:space="preserve">. </w:t>
      </w:r>
    </w:p>
    <w:p w:rsidR="007E11B4" w:rsidRPr="00B928C3" w:rsidRDefault="007E11B4" w:rsidP="007E11B4">
      <w:pPr>
        <w:spacing w:after="0" w:line="36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B928C3">
        <w:rPr>
          <w:rFonts w:ascii="Times New Roman" w:hAnsi="Times New Roman"/>
          <w:sz w:val="20"/>
          <w:szCs w:val="20"/>
        </w:rPr>
        <w:t xml:space="preserve">Поскольку основание логарифма может быть больше или меньше 1, функции </w:t>
      </w:r>
      <m:oMath>
        <m:r>
          <w:rPr>
            <w:rFonts w:ascii="Cambria Math" w:hAnsi="Cambria Math"/>
            <w:sz w:val="20"/>
            <w:szCs w:val="20"/>
          </w:rPr>
          <m:t>f(x)</m:t>
        </m:r>
      </m:oMath>
      <w:r w:rsidRPr="00B928C3">
        <w:rPr>
          <w:rFonts w:ascii="Times New Roman" w:hAnsi="Times New Roman"/>
          <w:sz w:val="20"/>
          <w:szCs w:val="20"/>
        </w:rPr>
        <w:t xml:space="preserve"> и </w:t>
      </w:r>
      <m:oMath>
        <m:r>
          <w:rPr>
            <w:rFonts w:ascii="Cambria Math" w:hAnsi="Cambria Math"/>
            <w:sz w:val="20"/>
            <w:szCs w:val="20"/>
          </w:rPr>
          <m:t>g(x)</m:t>
        </m:r>
      </m:oMath>
      <w:r w:rsidR="004B0268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="004B0268">
        <w:rPr>
          <w:rFonts w:ascii="Times New Roman" w:hAnsi="Times New Roman"/>
          <w:sz w:val="20"/>
          <w:szCs w:val="20"/>
        </w:rPr>
        <w:t>могут</w:t>
      </w:r>
      <w:proofErr w:type="gramEnd"/>
      <w:r w:rsidRPr="00B928C3">
        <w:rPr>
          <w:rFonts w:ascii="Times New Roman" w:hAnsi="Times New Roman"/>
          <w:sz w:val="20"/>
          <w:szCs w:val="20"/>
        </w:rPr>
        <w:t xml:space="preserve"> как возрастать, так и убывать</w:t>
      </w:r>
      <w:r w:rsidR="004B0268">
        <w:rPr>
          <w:rFonts w:ascii="Times New Roman" w:hAnsi="Times New Roman"/>
          <w:sz w:val="20"/>
          <w:szCs w:val="20"/>
        </w:rPr>
        <w:t>.</w:t>
      </w:r>
      <w:r w:rsidRPr="00B928C3">
        <w:rPr>
          <w:rFonts w:ascii="Times New Roman" w:hAnsi="Times New Roman"/>
          <w:sz w:val="20"/>
          <w:szCs w:val="20"/>
        </w:rPr>
        <w:t xml:space="preserve"> </w:t>
      </w:r>
      <w:r w:rsidR="004B0268" w:rsidRPr="00B928C3">
        <w:rPr>
          <w:rFonts w:ascii="Times New Roman" w:hAnsi="Times New Roman"/>
          <w:sz w:val="20"/>
          <w:szCs w:val="20"/>
        </w:rPr>
        <w:t>С</w:t>
      </w:r>
      <w:r w:rsidRPr="00B928C3">
        <w:rPr>
          <w:rFonts w:ascii="Times New Roman" w:hAnsi="Times New Roman"/>
          <w:sz w:val="20"/>
          <w:szCs w:val="20"/>
        </w:rPr>
        <w:t xml:space="preserve">ледовательно, знак неравенства сохранится или поменяется </w:t>
      </w:r>
      <w:proofErr w:type="gramStart"/>
      <w:r w:rsidRPr="00B928C3">
        <w:rPr>
          <w:rFonts w:ascii="Times New Roman" w:hAnsi="Times New Roman"/>
          <w:sz w:val="20"/>
          <w:szCs w:val="20"/>
        </w:rPr>
        <w:t>на</w:t>
      </w:r>
      <w:proofErr w:type="gramEnd"/>
      <w:r w:rsidRPr="00B928C3">
        <w:rPr>
          <w:rFonts w:ascii="Times New Roman" w:hAnsi="Times New Roman"/>
          <w:sz w:val="20"/>
          <w:szCs w:val="20"/>
        </w:rPr>
        <w:t xml:space="preserve"> противоположный. </w:t>
      </w:r>
    </w:p>
    <w:p w:rsidR="007E11B4" w:rsidRPr="00B928C3" w:rsidRDefault="007E11B4" w:rsidP="007E11B4">
      <w:pPr>
        <w:spacing w:after="0" w:line="36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B928C3">
        <w:rPr>
          <w:rFonts w:ascii="Times New Roman" w:hAnsi="Times New Roman"/>
          <w:sz w:val="20"/>
          <w:szCs w:val="20"/>
        </w:rPr>
        <w:t xml:space="preserve">Учитывая, что основание логарифма </w:t>
      </w:r>
      <m:oMath>
        <m:r>
          <w:rPr>
            <w:rFonts w:ascii="Cambria Math" w:hAnsi="Cambria Math"/>
            <w:sz w:val="20"/>
            <w:szCs w:val="20"/>
          </w:rPr>
          <m:t>a&gt;0</m:t>
        </m:r>
      </m:oMath>
      <w:r w:rsidRPr="00B928C3">
        <w:rPr>
          <w:rFonts w:ascii="Times New Roman" w:hAnsi="Times New Roman"/>
          <w:sz w:val="20"/>
          <w:szCs w:val="20"/>
        </w:rPr>
        <w:t xml:space="preserve"> и </w:t>
      </w:r>
      <m:oMath>
        <m:r>
          <w:rPr>
            <w:rFonts w:ascii="Cambria Math" w:hAnsi="Cambria Math"/>
            <w:sz w:val="20"/>
            <w:szCs w:val="20"/>
          </w:rPr>
          <m:t>a≠1</m:t>
        </m:r>
      </m:oMath>
      <w:r w:rsidRPr="00B928C3">
        <w:rPr>
          <w:rFonts w:ascii="Times New Roman" w:hAnsi="Times New Roman"/>
          <w:sz w:val="20"/>
          <w:szCs w:val="20"/>
        </w:rPr>
        <w:t>, запишем совокупность двух систем [</w:t>
      </w:r>
      <w:r w:rsidR="00BB4EF9">
        <w:fldChar w:fldCharType="begin"/>
      </w:r>
      <w:r w:rsidR="00BB4EF9">
        <w:instrText xml:space="preserve"> REF _Ref481008834 \r \h  \* MERGEFORMAT </w:instrText>
      </w:r>
      <w:r w:rsidR="00BB4EF9">
        <w:fldChar w:fldCharType="separate"/>
      </w:r>
      <w:r>
        <w:rPr>
          <w:rFonts w:ascii="Times New Roman" w:hAnsi="Times New Roman"/>
          <w:sz w:val="20"/>
          <w:szCs w:val="20"/>
        </w:rPr>
        <w:t>10</w:t>
      </w:r>
      <w:r w:rsidR="00BB4EF9">
        <w:fldChar w:fldCharType="end"/>
      </w:r>
      <w:r w:rsidRPr="00B928C3">
        <w:rPr>
          <w:rFonts w:ascii="Times New Roman" w:hAnsi="Times New Roman"/>
          <w:sz w:val="20"/>
          <w:szCs w:val="20"/>
        </w:rPr>
        <w:t>]:</w:t>
      </w:r>
    </w:p>
    <w:p w:rsidR="007E11B4" w:rsidRPr="00B928C3" w:rsidRDefault="00094F30" w:rsidP="007E11B4">
      <w:pPr>
        <w:spacing w:after="0" w:line="360" w:lineRule="auto"/>
        <w:ind w:firstLine="709"/>
        <w:jc w:val="both"/>
        <w:rPr>
          <w:rFonts w:ascii="Times New Roman" w:hAnsi="Times New Roman"/>
          <w:sz w:val="20"/>
          <w:szCs w:val="20"/>
          <w:lang w:val="en-US"/>
        </w:rPr>
      </w:pPr>
      <m:oMathPara>
        <m:oMath>
          <m:d>
            <m:dPr>
              <m:begChr m:val="["/>
              <m:endChr m:val=""/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eqArrPr>
                <m:e>
                  <m:d>
                    <m:dPr>
                      <m:begChr m:val="{"/>
                      <m:endChr m:val=""/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dPr>
                    <m:e>
                      <m:eqArr>
                        <m:eqArr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eqArr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a&gt;1,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f(x)&gt;g(x),</m:t>
                          </m:r>
                        </m:e>
                      </m:eqArr>
                    </m:e>
                  </m:d>
                </m:e>
                <m:e>
                  <m:d>
                    <m:dPr>
                      <m:begChr m:val="{"/>
                      <m:endChr m:val=""/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dPr>
                    <m:e>
                      <m:eqArr>
                        <m:eqArr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eqArr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a&lt;1,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f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&lt;g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;</m:t>
                          </m:r>
                        </m:e>
                      </m:eqArr>
                    </m:e>
                  </m:d>
                </m:e>
              </m:eqArr>
            </m:e>
          </m:d>
        </m:oMath>
      </m:oMathPara>
    </w:p>
    <w:p w:rsidR="007E11B4" w:rsidRPr="00B928C3" w:rsidRDefault="007E11B4" w:rsidP="007E11B4">
      <w:pPr>
        <w:spacing w:after="0" w:line="36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B928C3">
        <w:rPr>
          <w:rFonts w:ascii="Times New Roman" w:hAnsi="Times New Roman"/>
          <w:sz w:val="20"/>
          <w:szCs w:val="20"/>
        </w:rPr>
        <w:t>Преобразуем данную совокупность к равносильной системе:</w:t>
      </w:r>
    </w:p>
    <w:p w:rsidR="007E11B4" w:rsidRPr="00B928C3" w:rsidRDefault="00094F30" w:rsidP="007E11B4">
      <w:pPr>
        <w:spacing w:after="0" w:line="360" w:lineRule="auto"/>
        <w:ind w:firstLine="709"/>
        <w:jc w:val="both"/>
        <w:rPr>
          <w:rFonts w:ascii="Times New Roman" w:hAnsi="Times New Roman"/>
          <w:sz w:val="20"/>
          <w:szCs w:val="20"/>
          <w:lang w:val="en-US"/>
        </w:rPr>
      </w:pPr>
      <m:oMathPara>
        <m:oMath>
          <m:d>
            <m:dPr>
              <m:begChr m:val="["/>
              <m:endChr m:val=""/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eqArrPr>
                <m:e>
                  <m:d>
                    <m:dPr>
                      <m:begChr m:val="{"/>
                      <m:endChr m:val=""/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dPr>
                    <m:e>
                      <m:eqArr>
                        <m:eqArr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eqArr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a&gt;1,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f(x)&gt;g(x),</m:t>
                          </m:r>
                        </m:e>
                      </m:eqArr>
                    </m:e>
                  </m:d>
                </m:e>
                <m:e>
                  <m:d>
                    <m:dPr>
                      <m:begChr m:val="{"/>
                      <m:endChr m:val=""/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dPr>
                    <m:e>
                      <m:eqArr>
                        <m:eqArr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eqArr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a&lt;1,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f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&lt;g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;</m:t>
                          </m:r>
                        </m:e>
                      </m:eqArr>
                    </m:e>
                  </m:d>
                </m:e>
              </m:eqArr>
            </m:e>
          </m:d>
          <m:r>
            <w:rPr>
              <w:rFonts w:ascii="Cambria Math" w:hAnsi="Cambria Math"/>
              <w:sz w:val="20"/>
              <w:szCs w:val="20"/>
            </w:rPr>
            <m:t>⇔</m:t>
          </m:r>
          <m:d>
            <m:dPr>
              <m:begChr m:val="["/>
              <m:endChr m:val=""/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eqArrPr>
                <m:e>
                  <m:d>
                    <m:dPr>
                      <m:begChr m:val="{"/>
                      <m:endChr m:val=""/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dPr>
                    <m:e>
                      <m:eqArr>
                        <m:eqArr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eqArr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a-1&gt;0,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f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-g(x)&gt;0,</m:t>
                          </m:r>
                        </m:e>
                      </m:eqArr>
                    </m:e>
                  </m:d>
                </m:e>
                <m:e>
                  <m:d>
                    <m:dPr>
                      <m:begChr m:val="{"/>
                      <m:endChr m:val=""/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dPr>
                    <m:e>
                      <m:eqArr>
                        <m:eqArr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eqArr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a-1&lt;0,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f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-g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&lt;0;</m:t>
                          </m:r>
                        </m:e>
                      </m:eqArr>
                    </m:e>
                  </m:d>
                </m:e>
              </m:eqArr>
            </m:e>
          </m:d>
          <m:r>
            <w:rPr>
              <w:rFonts w:ascii="Cambria Math" w:hAnsi="Cambria Math"/>
              <w:sz w:val="20"/>
              <w:szCs w:val="20"/>
            </w:rPr>
            <m:t>⇔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(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a-1)(f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-g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)&gt;0,</m:t>
                  </m:r>
                </m:e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a&gt;0,</m:t>
                  </m:r>
                </m:e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a≠1,</m:t>
                  </m:r>
                  <m:ctrlPr>
                    <w:rPr>
                      <w:rFonts w:ascii="Cambria Math" w:eastAsia="Cambria Math" w:hAnsi="Cambria Math"/>
                      <w:i/>
                      <w:sz w:val="20"/>
                      <w:szCs w:val="20"/>
                    </w:rPr>
                  </m:ctrlPr>
                </m:e>
                <m:e>
                  <m:r>
                    <w:rPr>
                      <w:rFonts w:ascii="Cambria Math" w:eastAsia="Cambria Math" w:hAnsi="Cambria Math"/>
                      <w:sz w:val="20"/>
                      <w:szCs w:val="20"/>
                      <w:lang w:val="en-US"/>
                    </w:rPr>
                    <m:t>f</m:t>
                  </m:r>
                  <m:d>
                    <m:dPr>
                      <m:ctrlPr>
                        <w:rPr>
                          <w:rFonts w:ascii="Cambria Math" w:eastAsia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/>
                          <w:sz w:val="20"/>
                          <w:szCs w:val="20"/>
                          <w:lang w:val="en-US"/>
                        </w:rPr>
                        <m:t>x</m:t>
                      </m:r>
                    </m:e>
                  </m:d>
                  <m:r>
                    <w:rPr>
                      <w:rFonts w:ascii="Cambria Math" w:eastAsia="Cambria Math" w:hAnsi="Cambria Math"/>
                      <w:sz w:val="20"/>
                      <w:szCs w:val="20"/>
                      <w:lang w:val="en-US"/>
                    </w:rPr>
                    <m:t>&gt;0;</m:t>
                  </m:r>
                  <m:ctrlPr>
                    <w:rPr>
                      <w:rFonts w:ascii="Cambria Math" w:eastAsia="Cambria Math" w:hAnsi="Cambria Math"/>
                      <w:i/>
                      <w:sz w:val="20"/>
                      <w:szCs w:val="20"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/>
                      <w:sz w:val="20"/>
                      <w:szCs w:val="20"/>
                      <w:lang w:val="en-US"/>
                    </w:rPr>
                    <m:t>g(x)&gt;0.</m:t>
                  </m:r>
                </m:e>
              </m:eqArr>
            </m:e>
          </m:d>
        </m:oMath>
      </m:oMathPara>
    </w:p>
    <w:p w:rsidR="007E11B4" w:rsidRPr="00B928C3" w:rsidRDefault="007E11B4" w:rsidP="004B0268">
      <w:pPr>
        <w:spacing w:after="0" w:line="36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B928C3">
        <w:rPr>
          <w:rFonts w:ascii="Times New Roman" w:hAnsi="Times New Roman"/>
          <w:sz w:val="20"/>
          <w:szCs w:val="20"/>
        </w:rPr>
        <w:t>Пример</w:t>
      </w:r>
      <w:r w:rsidRPr="001D02ED">
        <w:rPr>
          <w:rFonts w:ascii="Times New Roman" w:hAnsi="Times New Roman"/>
          <w:sz w:val="20"/>
          <w:szCs w:val="20"/>
        </w:rPr>
        <w:t>[</w:t>
      </w:r>
      <w:r>
        <w:rPr>
          <w:rFonts w:ascii="Times New Roman" w:hAnsi="Times New Roman"/>
          <w:sz w:val="20"/>
          <w:szCs w:val="20"/>
          <w:lang w:val="en-US"/>
        </w:rPr>
        <w:fldChar w:fldCharType="begin"/>
      </w:r>
      <w:r w:rsidRPr="001D02ED">
        <w:rPr>
          <w:rFonts w:ascii="Times New Roman" w:hAnsi="Times New Roman"/>
          <w:sz w:val="20"/>
          <w:szCs w:val="20"/>
        </w:rPr>
        <w:instrText xml:space="preserve"> </w:instrText>
      </w:r>
      <w:r>
        <w:rPr>
          <w:rFonts w:ascii="Times New Roman" w:hAnsi="Times New Roman"/>
          <w:sz w:val="20"/>
          <w:szCs w:val="20"/>
          <w:lang w:val="en-US"/>
        </w:rPr>
        <w:instrText>REF</w:instrText>
      </w:r>
      <w:r w:rsidRPr="001D02ED">
        <w:rPr>
          <w:rFonts w:ascii="Times New Roman" w:hAnsi="Times New Roman"/>
          <w:sz w:val="20"/>
          <w:szCs w:val="20"/>
        </w:rPr>
        <w:instrText xml:space="preserve"> _</w:instrText>
      </w:r>
      <w:r>
        <w:rPr>
          <w:rFonts w:ascii="Times New Roman" w:hAnsi="Times New Roman"/>
          <w:sz w:val="20"/>
          <w:szCs w:val="20"/>
          <w:lang w:val="en-US"/>
        </w:rPr>
        <w:instrText>Ref</w:instrText>
      </w:r>
      <w:r w:rsidRPr="001D02ED">
        <w:rPr>
          <w:rFonts w:ascii="Times New Roman" w:hAnsi="Times New Roman"/>
          <w:sz w:val="20"/>
          <w:szCs w:val="20"/>
        </w:rPr>
        <w:instrText>481682026 \</w:instrText>
      </w:r>
      <w:r>
        <w:rPr>
          <w:rFonts w:ascii="Times New Roman" w:hAnsi="Times New Roman"/>
          <w:sz w:val="20"/>
          <w:szCs w:val="20"/>
          <w:lang w:val="en-US"/>
        </w:rPr>
        <w:instrText>r</w:instrText>
      </w:r>
      <w:r w:rsidRPr="001D02ED">
        <w:rPr>
          <w:rFonts w:ascii="Times New Roman" w:hAnsi="Times New Roman"/>
          <w:sz w:val="20"/>
          <w:szCs w:val="20"/>
        </w:rPr>
        <w:instrText xml:space="preserve"> \</w:instrText>
      </w:r>
      <w:r>
        <w:rPr>
          <w:rFonts w:ascii="Times New Roman" w:hAnsi="Times New Roman"/>
          <w:sz w:val="20"/>
          <w:szCs w:val="20"/>
          <w:lang w:val="en-US"/>
        </w:rPr>
        <w:instrText>h</w:instrText>
      </w:r>
      <w:r w:rsidRPr="001D02ED">
        <w:rPr>
          <w:rFonts w:ascii="Times New Roman" w:hAnsi="Times New Roman"/>
          <w:sz w:val="20"/>
          <w:szCs w:val="20"/>
        </w:rPr>
        <w:instrText xml:space="preserve"> </w:instrText>
      </w:r>
      <w:r>
        <w:rPr>
          <w:rFonts w:ascii="Times New Roman" w:hAnsi="Times New Roman"/>
          <w:sz w:val="20"/>
          <w:szCs w:val="20"/>
          <w:lang w:val="en-US"/>
        </w:rPr>
      </w:r>
      <w:r>
        <w:rPr>
          <w:rFonts w:ascii="Times New Roman" w:hAnsi="Times New Roman"/>
          <w:sz w:val="20"/>
          <w:szCs w:val="20"/>
          <w:lang w:val="en-US"/>
        </w:rPr>
        <w:fldChar w:fldCharType="separate"/>
      </w:r>
      <w:r w:rsidRPr="001D02ED">
        <w:rPr>
          <w:rFonts w:ascii="Times New Roman" w:hAnsi="Times New Roman"/>
          <w:sz w:val="20"/>
          <w:szCs w:val="20"/>
        </w:rPr>
        <w:t>3</w:t>
      </w:r>
      <w:r>
        <w:rPr>
          <w:rFonts w:ascii="Times New Roman" w:hAnsi="Times New Roman"/>
          <w:sz w:val="20"/>
          <w:szCs w:val="20"/>
          <w:lang w:val="en-US"/>
        </w:rPr>
        <w:fldChar w:fldCharType="end"/>
      </w:r>
      <w:r w:rsidRPr="00B928C3">
        <w:rPr>
          <w:rFonts w:ascii="Times New Roman" w:hAnsi="Times New Roman"/>
          <w:sz w:val="20"/>
          <w:szCs w:val="20"/>
        </w:rPr>
        <w:t xml:space="preserve">]. Решить неравенство: </w:t>
      </w:r>
      <m:oMath>
        <m:func>
          <m:func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log</m:t>
                </m:r>
              </m:e>
              <m:sub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</m:sub>
            </m:sSub>
          </m:fName>
          <m:e>
            <m:r>
              <w:rPr>
                <w:rFonts w:ascii="Cambria Math" w:hAnsi="Cambria Math"/>
                <w:sz w:val="20"/>
                <w:szCs w:val="20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  <w:szCs w:val="20"/>
              </w:rPr>
              <m:t>+4)</m:t>
            </m:r>
            <m:func>
              <m:func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-log</m:t>
                    </m:r>
                  </m:e>
                  <m: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sub>
                </m:sSub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2x+3</m:t>
                    </m:r>
                  </m:e>
                </m:d>
                <m:r>
                  <w:rPr>
                    <w:rFonts w:ascii="Cambria Math" w:hAnsi="Cambria Math"/>
                    <w:sz w:val="20"/>
                    <w:szCs w:val="20"/>
                  </w:rPr>
                  <m:t>≥0.</m:t>
                </m:r>
              </m:e>
            </m:func>
          </m:e>
        </m:func>
      </m:oMath>
    </w:p>
    <w:p w:rsidR="007E11B4" w:rsidRPr="00B928C3" w:rsidRDefault="00A37121" w:rsidP="00A37121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 xml:space="preserve">Решение. </w:t>
      </w:r>
      <w:r w:rsidR="007E11B4" w:rsidRPr="00B928C3">
        <w:rPr>
          <w:rFonts w:ascii="Times New Roman" w:hAnsi="Times New Roman"/>
          <w:sz w:val="20"/>
          <w:szCs w:val="20"/>
        </w:rPr>
        <w:t>Воспользуемся методом рационализации неравенства, запишем систему неравенств:</w:t>
      </w:r>
    </w:p>
    <w:p w:rsidR="007E11B4" w:rsidRPr="00B928C3" w:rsidRDefault="00094F30" w:rsidP="007E11B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0"/>
          <w:szCs w:val="20"/>
          <w:lang w:val="en-US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eqArr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-1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d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+4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-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2x+3</m:t>
                          </m:r>
                        </m:e>
                      </m:d>
                    </m:e>
                  </m:d>
                  <m:r>
                    <w:rPr>
                      <w:rFonts w:ascii="Cambria Math" w:hAnsi="Cambria Math"/>
                      <w:sz w:val="20"/>
                      <w:szCs w:val="20"/>
                    </w:rPr>
                    <m:t>≥0,</m:t>
                  </m:r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&gt;0,</m:t>
                  </m:r>
                  <m:ctrlPr>
                    <w:rPr>
                      <w:rFonts w:ascii="Cambria Math" w:eastAsia="Cambria Math" w:hAnsi="Cambria Math"/>
                      <w:i/>
                      <w:sz w:val="20"/>
                      <w:szCs w:val="20"/>
                    </w:rPr>
                  </m:ctrlPr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</w:rPr>
                    <m:t>≠1,</m:t>
                  </m:r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</w:rPr>
                    <m:t>+4&gt;0,</m:t>
                  </m:r>
                  <m:ctrlPr>
                    <w:rPr>
                      <w:rFonts w:ascii="Cambria Math" w:eastAsia="Cambria Math" w:hAnsi="Cambria Math"/>
                      <w:i/>
                      <w:sz w:val="20"/>
                      <w:szCs w:val="20"/>
                    </w:rPr>
                  </m:ctrlPr>
                </m:e>
                <m:e>
                  <m:r>
                    <w:rPr>
                      <w:rFonts w:ascii="Cambria Math" w:eastAsia="Cambria Math" w:hAnsi="Cambria Math"/>
                      <w:sz w:val="20"/>
                      <w:szCs w:val="20"/>
                      <w:lang w:val="en-US"/>
                    </w:rPr>
                    <m:t>2x+3&gt;0</m:t>
                  </m:r>
                  <m:r>
                    <w:rPr>
                      <w:rFonts w:ascii="Cambria Math" w:eastAsia="Cambria Math" w:hAnsi="Cambria Math"/>
                      <w:sz w:val="20"/>
                      <w:szCs w:val="20"/>
                    </w:rPr>
                    <m:t>;</m:t>
                  </m:r>
                </m:e>
              </m:eqArr>
            </m:e>
          </m:d>
          <m:r>
            <w:rPr>
              <w:rFonts w:ascii="Cambria Math" w:hAnsi="Cambria Math"/>
              <w:sz w:val="20"/>
              <w:szCs w:val="20"/>
            </w:rPr>
            <m:t xml:space="preserve"> ⇔ 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(x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</w:rPr>
                    <m:t>-1)(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</w:rPr>
                    <m:t>-2x+1)≥0,</m:t>
                  </m:r>
                </m:e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x≠0,</m:t>
                  </m:r>
                </m:e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x≠±1,</m:t>
                  </m:r>
                  <m:ctrlPr>
                    <w:rPr>
                      <w:rFonts w:ascii="Cambria Math" w:eastAsia="Cambria Math" w:hAnsi="Cambria Math"/>
                      <w:i/>
                      <w:sz w:val="20"/>
                      <w:szCs w:val="20"/>
                    </w:rPr>
                  </m:ctrlPr>
                </m:e>
                <m:e>
                  <m:r>
                    <w:rPr>
                      <w:rFonts w:ascii="Cambria Math" w:eastAsia="Cambria Math" w:hAnsi="Cambria Math"/>
                      <w:sz w:val="20"/>
                      <w:szCs w:val="20"/>
                    </w:rPr>
                    <m:t>x&gt;-</m:t>
                  </m:r>
                  <m:f>
                    <m:fPr>
                      <m:ctrlPr>
                        <w:rPr>
                          <w:rFonts w:ascii="Cambria Math" w:eastAsia="Cambria Math" w:hAnsi="Cambria Math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/>
                          <w:sz w:val="20"/>
                          <w:szCs w:val="20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="Cambria Math" w:hAnsi="Cambria Math"/>
                          <w:sz w:val="20"/>
                          <w:szCs w:val="20"/>
                        </w:rPr>
                        <m:t>2</m:t>
                      </m:r>
                    </m:den>
                  </m:f>
                  <m:r>
                    <w:rPr>
                      <w:rFonts w:ascii="Cambria Math" w:eastAsia="Cambria Math" w:hAnsi="Cambria Math"/>
                      <w:sz w:val="20"/>
                      <w:szCs w:val="20"/>
                    </w:rPr>
                    <m:t>;</m:t>
                  </m:r>
                </m:e>
              </m:eqArr>
              <m:r>
                <w:rPr>
                  <w:rFonts w:ascii="Cambria Math" w:hAnsi="Cambria Math"/>
                  <w:sz w:val="20"/>
                  <w:szCs w:val="20"/>
                </w:rPr>
                <m:t xml:space="preserve"> ⇔</m:t>
              </m:r>
            </m:e>
          </m:d>
        </m:oMath>
      </m:oMathPara>
    </w:p>
    <w:p w:rsidR="007E11B4" w:rsidRPr="00B928C3" w:rsidRDefault="007E11B4" w:rsidP="007E11B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0"/>
          <w:szCs w:val="20"/>
          <w:lang w:val="en-US"/>
        </w:rPr>
      </w:pPr>
      <m:oMathPara>
        <m:oMath>
          <m:r>
            <w:rPr>
              <w:rFonts w:ascii="Cambria Math" w:hAnsi="Cambria Math"/>
              <w:sz w:val="20"/>
              <w:szCs w:val="20"/>
              <w:lang w:val="en-US"/>
            </w:rPr>
            <m:t>⇔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0"/>
                  <w:szCs w:val="20"/>
                  <w:lang w:val="en-US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(x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-1)(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x-1)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≥0,</m:t>
                  </m:r>
                </m:e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x≠0,</m:t>
                  </m:r>
                </m:e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x≠±1</m:t>
                  </m:r>
                  <m:ctrlPr>
                    <w:rPr>
                      <w:rFonts w:ascii="Cambria Math" w:eastAsia="Cambria Math" w:hAnsi="Cambria Math"/>
                      <w:i/>
                      <w:sz w:val="20"/>
                      <w:szCs w:val="20"/>
                    </w:rPr>
                  </m:ctrlPr>
                </m:e>
                <m:e>
                  <m:r>
                    <w:rPr>
                      <w:rFonts w:ascii="Cambria Math" w:eastAsia="Cambria Math" w:hAnsi="Cambria Math"/>
                      <w:sz w:val="20"/>
                      <w:szCs w:val="20"/>
                    </w:rPr>
                    <m:t>x&gt;-</m:t>
                  </m:r>
                  <m:f>
                    <m:fPr>
                      <m:ctrlPr>
                        <w:rPr>
                          <w:rFonts w:ascii="Cambria Math" w:eastAsia="Cambria Math" w:hAnsi="Cambria Math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/>
                          <w:sz w:val="20"/>
                          <w:szCs w:val="20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="Cambria Math" w:hAnsi="Cambria Math"/>
                          <w:sz w:val="20"/>
                          <w:szCs w:val="20"/>
                        </w:rPr>
                        <m:t>2</m:t>
                      </m:r>
                    </m:den>
                  </m:f>
                  <m:r>
                    <w:rPr>
                      <w:rFonts w:ascii="Cambria Math" w:eastAsia="Cambria Math" w:hAnsi="Cambria Math"/>
                      <w:sz w:val="20"/>
                      <w:szCs w:val="20"/>
                    </w:rPr>
                    <m:t>.</m:t>
                  </m:r>
                </m:e>
              </m:eqArr>
            </m:e>
          </m:d>
        </m:oMath>
      </m:oMathPara>
    </w:p>
    <w:p w:rsidR="007E11B4" w:rsidRPr="00B928C3" w:rsidRDefault="007E11B4" w:rsidP="007E11B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0"/>
          <w:szCs w:val="20"/>
        </w:rPr>
      </w:pPr>
      <w:r w:rsidRPr="00B928C3">
        <w:rPr>
          <w:rFonts w:ascii="Times New Roman" w:hAnsi="Times New Roman"/>
          <w:sz w:val="20"/>
          <w:szCs w:val="20"/>
        </w:rPr>
        <w:t>Полученную в результате преобразований, систему решим методом интервалов</w:t>
      </w:r>
      <w:r w:rsidR="000847BD">
        <w:rPr>
          <w:rFonts w:ascii="Times New Roman" w:hAnsi="Times New Roman"/>
          <w:sz w:val="20"/>
          <w:szCs w:val="20"/>
        </w:rPr>
        <w:t xml:space="preserve"> (рис. 6)</w:t>
      </w:r>
      <w:r w:rsidRPr="00B928C3">
        <w:rPr>
          <w:rFonts w:ascii="Times New Roman" w:hAnsi="Times New Roman"/>
          <w:sz w:val="20"/>
          <w:szCs w:val="20"/>
        </w:rPr>
        <w:t xml:space="preserve">. </w:t>
      </w:r>
    </w:p>
    <w:p w:rsidR="007E11B4" w:rsidRDefault="007E11B4" w:rsidP="000847BD">
      <w:pPr>
        <w:spacing w:after="0" w:line="240" w:lineRule="auto"/>
        <w:contextualSpacing/>
        <w:jc w:val="center"/>
        <w:rPr>
          <w:rFonts w:ascii="Times New Roman" w:hAnsi="Times New Roman"/>
          <w:sz w:val="20"/>
          <w:szCs w:val="20"/>
        </w:rPr>
      </w:pPr>
      <w:r w:rsidRPr="00B928C3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2652633" cy="974690"/>
            <wp:effectExtent l="0" t="0" r="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161" cy="97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7BD" w:rsidRPr="000847BD" w:rsidRDefault="000847BD" w:rsidP="000847BD">
      <w:pPr>
        <w:spacing w:after="0" w:line="240" w:lineRule="auto"/>
        <w:contextualSpacing/>
        <w:jc w:val="center"/>
        <w:rPr>
          <w:rFonts w:ascii="Times New Roman" w:hAnsi="Times New Roman"/>
          <w:sz w:val="16"/>
          <w:szCs w:val="16"/>
        </w:rPr>
      </w:pPr>
      <w:r w:rsidRPr="000847BD">
        <w:rPr>
          <w:rFonts w:ascii="Times New Roman" w:hAnsi="Times New Roman"/>
          <w:sz w:val="16"/>
          <w:szCs w:val="16"/>
        </w:rPr>
        <w:t>Рис. 6.</w:t>
      </w:r>
    </w:p>
    <w:p w:rsidR="007E11B4" w:rsidRPr="00B928C3" w:rsidRDefault="007E11B4" w:rsidP="007E11B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0"/>
          <w:szCs w:val="20"/>
        </w:rPr>
      </w:pPr>
      <w:r w:rsidRPr="00B928C3">
        <w:rPr>
          <w:rFonts w:ascii="Times New Roman" w:hAnsi="Times New Roman"/>
          <w:sz w:val="20"/>
          <w:szCs w:val="20"/>
        </w:rPr>
        <w:t>Ответ:</w:t>
      </w:r>
      <m:oMath>
        <m:r>
          <w:rPr>
            <w:rFonts w:ascii="Cambria Math" w:hAnsi="Cambria Math"/>
            <w:sz w:val="20"/>
            <w:szCs w:val="20"/>
            <w:lang w:val="en-US"/>
          </w:rPr>
          <m:t>x</m:t>
        </m:r>
        <m:r>
          <w:rPr>
            <w:rFonts w:ascii="Cambria Math" w:hAnsi="Cambria Math"/>
            <w:sz w:val="20"/>
            <w:szCs w:val="20"/>
          </w:rPr>
          <m:t>ϵ(-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3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2</m:t>
            </m:r>
          </m:den>
        </m:f>
        <m:r>
          <w:rPr>
            <w:rFonts w:ascii="Cambria Math" w:hAnsi="Cambria Math"/>
            <w:sz w:val="20"/>
            <w:szCs w:val="20"/>
          </w:rPr>
          <m:t>;-1)∪(1;+∞)</m:t>
        </m:r>
      </m:oMath>
      <w:r w:rsidRPr="00B928C3">
        <w:rPr>
          <w:rFonts w:ascii="Times New Roman" w:hAnsi="Times New Roman"/>
          <w:sz w:val="20"/>
          <w:szCs w:val="20"/>
        </w:rPr>
        <w:t>.</w:t>
      </w:r>
    </w:p>
    <w:p w:rsidR="00E514B4" w:rsidRPr="00B928C3" w:rsidRDefault="00E514B4" w:rsidP="00E514B4">
      <w:pPr>
        <w:spacing w:after="0" w:line="360" w:lineRule="auto"/>
        <w:ind w:firstLine="709"/>
        <w:jc w:val="both"/>
        <w:rPr>
          <w:rFonts w:ascii="Times New Roman" w:eastAsiaTheme="majorEastAsia" w:hAnsi="Times New Roman"/>
          <w:bCs/>
          <w:color w:val="000000" w:themeColor="text1"/>
          <w:sz w:val="20"/>
          <w:szCs w:val="20"/>
        </w:rPr>
      </w:pPr>
      <w:r w:rsidRPr="00B928C3">
        <w:rPr>
          <w:rFonts w:ascii="Times New Roman" w:eastAsiaTheme="majorEastAsia" w:hAnsi="Times New Roman"/>
          <w:bCs/>
          <w:color w:val="000000" w:themeColor="text1"/>
          <w:sz w:val="20"/>
          <w:szCs w:val="20"/>
        </w:rPr>
        <w:t>Таким образом, для</w:t>
      </w:r>
      <w:r w:rsidR="007E11B4">
        <w:rPr>
          <w:rFonts w:ascii="Times New Roman" w:eastAsiaTheme="majorEastAsia" w:hAnsi="Times New Roman"/>
          <w:bCs/>
          <w:color w:val="000000" w:themeColor="text1"/>
          <w:sz w:val="20"/>
          <w:szCs w:val="20"/>
        </w:rPr>
        <w:t xml:space="preserve"> </w:t>
      </w:r>
      <w:r w:rsidRPr="00B928C3">
        <w:rPr>
          <w:rFonts w:ascii="Times New Roman" w:eastAsiaTheme="majorEastAsia" w:hAnsi="Times New Roman"/>
          <w:bCs/>
          <w:color w:val="000000" w:themeColor="text1"/>
          <w:sz w:val="20"/>
          <w:szCs w:val="20"/>
        </w:rPr>
        <w:t>решени</w:t>
      </w:r>
      <w:r w:rsidR="007E11B4">
        <w:rPr>
          <w:rFonts w:ascii="Times New Roman" w:eastAsiaTheme="majorEastAsia" w:hAnsi="Times New Roman"/>
          <w:bCs/>
          <w:color w:val="000000" w:themeColor="text1"/>
          <w:sz w:val="20"/>
          <w:szCs w:val="20"/>
        </w:rPr>
        <w:t>я</w:t>
      </w:r>
      <w:r w:rsidRPr="00B928C3">
        <w:rPr>
          <w:rFonts w:ascii="Times New Roman" w:eastAsiaTheme="majorEastAsia" w:hAnsi="Times New Roman"/>
          <w:bCs/>
          <w:color w:val="000000" w:themeColor="text1"/>
          <w:sz w:val="20"/>
          <w:szCs w:val="20"/>
        </w:rPr>
        <w:t xml:space="preserve"> того или иного вида алгебраического неравенства</w:t>
      </w:r>
      <w:r w:rsidR="00307B0C">
        <w:rPr>
          <w:rFonts w:ascii="Times New Roman" w:eastAsiaTheme="majorEastAsia" w:hAnsi="Times New Roman"/>
          <w:bCs/>
          <w:color w:val="000000" w:themeColor="text1"/>
          <w:sz w:val="20"/>
          <w:szCs w:val="20"/>
        </w:rPr>
        <w:t xml:space="preserve"> методом интервалов</w:t>
      </w:r>
      <w:r w:rsidRPr="00B928C3">
        <w:rPr>
          <w:rFonts w:ascii="Times New Roman" w:eastAsiaTheme="majorEastAsia" w:hAnsi="Times New Roman"/>
          <w:bCs/>
          <w:color w:val="000000" w:themeColor="text1"/>
          <w:sz w:val="20"/>
          <w:szCs w:val="20"/>
        </w:rPr>
        <w:t xml:space="preserve"> существует несколько приемов:</w:t>
      </w:r>
    </w:p>
    <w:p w:rsidR="00E514B4" w:rsidRPr="00B928C3" w:rsidRDefault="00501679" w:rsidP="00E514B4">
      <w:pPr>
        <w:pStyle w:val="a3"/>
        <w:numPr>
          <w:ilvl w:val="0"/>
          <w:numId w:val="40"/>
        </w:numPr>
        <w:tabs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0"/>
          <w:szCs w:val="20"/>
        </w:rPr>
      </w:pPr>
      <w:r w:rsidRPr="00B928C3">
        <w:rPr>
          <w:rFonts w:ascii="Times New Roman" w:eastAsiaTheme="minorEastAsia" w:hAnsi="Times New Roman"/>
          <w:sz w:val="20"/>
          <w:szCs w:val="20"/>
        </w:rPr>
        <w:t>прием рационализации</w:t>
      </w:r>
      <w:r>
        <w:rPr>
          <w:rFonts w:ascii="Times New Roman" w:eastAsiaTheme="minorEastAsia" w:hAnsi="Times New Roman"/>
          <w:sz w:val="20"/>
          <w:szCs w:val="20"/>
        </w:rPr>
        <w:t>;</w:t>
      </w:r>
    </w:p>
    <w:p w:rsidR="00E514B4" w:rsidRPr="00B928C3" w:rsidRDefault="00501679" w:rsidP="00E514B4">
      <w:pPr>
        <w:pStyle w:val="a3"/>
        <w:numPr>
          <w:ilvl w:val="0"/>
          <w:numId w:val="40"/>
        </w:numPr>
        <w:tabs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0"/>
          <w:szCs w:val="20"/>
        </w:rPr>
      </w:pPr>
      <w:r w:rsidRPr="00B928C3">
        <w:rPr>
          <w:rFonts w:ascii="Times New Roman" w:eastAsiaTheme="minorEastAsia" w:hAnsi="Times New Roman"/>
          <w:sz w:val="20"/>
          <w:szCs w:val="20"/>
        </w:rPr>
        <w:t>прием замены переменной</w:t>
      </w:r>
      <w:r>
        <w:rPr>
          <w:rFonts w:ascii="Times New Roman" w:eastAsiaTheme="minorEastAsia" w:hAnsi="Times New Roman"/>
          <w:sz w:val="20"/>
          <w:szCs w:val="20"/>
        </w:rPr>
        <w:t>;</w:t>
      </w:r>
    </w:p>
    <w:p w:rsidR="00E514B4" w:rsidRPr="00B928C3" w:rsidRDefault="00501679" w:rsidP="00E514B4">
      <w:pPr>
        <w:pStyle w:val="a3"/>
        <w:numPr>
          <w:ilvl w:val="0"/>
          <w:numId w:val="40"/>
        </w:numPr>
        <w:tabs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0"/>
          <w:szCs w:val="20"/>
        </w:rPr>
      </w:pPr>
      <w:r w:rsidRPr="00B928C3">
        <w:rPr>
          <w:rFonts w:ascii="Times New Roman" w:eastAsiaTheme="minorEastAsia" w:hAnsi="Times New Roman"/>
          <w:sz w:val="20"/>
          <w:szCs w:val="20"/>
        </w:rPr>
        <w:t>прием разложения многочлена на множители</w:t>
      </w:r>
      <w:r>
        <w:rPr>
          <w:rFonts w:ascii="Times New Roman" w:eastAsiaTheme="minorEastAsia" w:hAnsi="Times New Roman"/>
          <w:sz w:val="20"/>
          <w:szCs w:val="20"/>
        </w:rPr>
        <w:t>;</w:t>
      </w:r>
    </w:p>
    <w:p w:rsidR="00E514B4" w:rsidRPr="00B928C3" w:rsidRDefault="00501679" w:rsidP="00E514B4">
      <w:pPr>
        <w:pStyle w:val="a3"/>
        <w:numPr>
          <w:ilvl w:val="0"/>
          <w:numId w:val="40"/>
        </w:numPr>
        <w:tabs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0"/>
          <w:szCs w:val="20"/>
        </w:rPr>
      </w:pPr>
      <w:r w:rsidRPr="00B928C3">
        <w:rPr>
          <w:rFonts w:ascii="Times New Roman" w:eastAsiaTheme="minorEastAsia" w:hAnsi="Times New Roman"/>
          <w:sz w:val="20"/>
          <w:szCs w:val="20"/>
        </w:rPr>
        <w:t>прием возведения</w:t>
      </w:r>
      <w:r w:rsidR="00DF59FA">
        <w:rPr>
          <w:rFonts w:ascii="Times New Roman" w:eastAsiaTheme="minorEastAsia" w:hAnsi="Times New Roman"/>
          <w:sz w:val="20"/>
          <w:szCs w:val="20"/>
        </w:rPr>
        <w:t xml:space="preserve"> </w:t>
      </w:r>
      <w:r w:rsidRPr="00B928C3">
        <w:rPr>
          <w:rFonts w:ascii="Times New Roman" w:eastAsiaTheme="minorEastAsia" w:hAnsi="Times New Roman"/>
          <w:sz w:val="20"/>
          <w:szCs w:val="20"/>
        </w:rPr>
        <w:t>обеих частей иррационального неравенства в одну и ту же степень</w:t>
      </w:r>
      <w:r>
        <w:rPr>
          <w:rFonts w:ascii="Times New Roman" w:eastAsiaTheme="minorEastAsia" w:hAnsi="Times New Roman"/>
          <w:sz w:val="20"/>
          <w:szCs w:val="20"/>
        </w:rPr>
        <w:t>;</w:t>
      </w:r>
    </w:p>
    <w:p w:rsidR="00E514B4" w:rsidRPr="00B928C3" w:rsidRDefault="00501679" w:rsidP="00E514B4">
      <w:pPr>
        <w:pStyle w:val="a3"/>
        <w:numPr>
          <w:ilvl w:val="0"/>
          <w:numId w:val="40"/>
        </w:numPr>
        <w:tabs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0"/>
          <w:szCs w:val="20"/>
        </w:rPr>
      </w:pPr>
      <w:r w:rsidRPr="00B928C3">
        <w:rPr>
          <w:rFonts w:ascii="Times New Roman" w:eastAsiaTheme="minorEastAsia" w:hAnsi="Times New Roman"/>
          <w:sz w:val="20"/>
          <w:szCs w:val="20"/>
        </w:rPr>
        <w:t>прием логарифмирования при решении показательных и логарифмических неравенств</w:t>
      </w:r>
      <w:r>
        <w:rPr>
          <w:rFonts w:ascii="Times New Roman" w:eastAsiaTheme="minorEastAsia" w:hAnsi="Times New Roman"/>
          <w:sz w:val="20"/>
          <w:szCs w:val="20"/>
        </w:rPr>
        <w:t>;</w:t>
      </w:r>
    </w:p>
    <w:p w:rsidR="00E514B4" w:rsidRPr="00B928C3" w:rsidRDefault="00501679" w:rsidP="00E514B4">
      <w:pPr>
        <w:pStyle w:val="a3"/>
        <w:numPr>
          <w:ilvl w:val="0"/>
          <w:numId w:val="40"/>
        </w:numPr>
        <w:tabs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0"/>
          <w:szCs w:val="20"/>
        </w:rPr>
      </w:pPr>
      <w:r w:rsidRPr="00B928C3">
        <w:rPr>
          <w:rFonts w:ascii="Times New Roman" w:eastAsiaTheme="minorEastAsia" w:hAnsi="Times New Roman"/>
          <w:sz w:val="20"/>
          <w:szCs w:val="20"/>
        </w:rPr>
        <w:t>прием логарифмирования при решении показательных и логарифмических неравенств</w:t>
      </w:r>
      <w:r>
        <w:rPr>
          <w:rFonts w:ascii="Times New Roman" w:eastAsiaTheme="minorEastAsia" w:hAnsi="Times New Roman"/>
          <w:sz w:val="20"/>
          <w:szCs w:val="20"/>
        </w:rPr>
        <w:t>.</w:t>
      </w:r>
    </w:p>
    <w:p w:rsidR="00E05289" w:rsidRDefault="00E514B4" w:rsidP="00E514B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0"/>
          <w:szCs w:val="20"/>
        </w:rPr>
      </w:pPr>
      <w:r w:rsidRPr="00B928C3">
        <w:rPr>
          <w:rFonts w:ascii="Times New Roman" w:eastAsia="Times New Roman" w:hAnsi="Times New Roman"/>
          <w:sz w:val="20"/>
          <w:szCs w:val="20"/>
        </w:rPr>
        <w:t>Перечисленные приемы, на наш взгляд, успешно могут быть использованы школьниками при решении заданий ЕГЭ и заданий повышенной сложности.</w:t>
      </w:r>
    </w:p>
    <w:p w:rsidR="0022037E" w:rsidRDefault="0022037E" w:rsidP="00055CA9">
      <w:pPr>
        <w:pStyle w:val="a3"/>
        <w:tabs>
          <w:tab w:val="left" w:pos="142"/>
          <w:tab w:val="left" w:pos="851"/>
          <w:tab w:val="left" w:pos="993"/>
          <w:tab w:val="left" w:pos="1134"/>
        </w:tabs>
        <w:spacing w:after="0" w:line="360" w:lineRule="auto"/>
        <w:ind w:left="1843" w:right="1134"/>
        <w:jc w:val="center"/>
        <w:rPr>
          <w:rFonts w:ascii="Times New Roman" w:eastAsia="Times New Roman" w:hAnsi="Times New Roman"/>
          <w:b/>
          <w:sz w:val="20"/>
          <w:szCs w:val="20"/>
        </w:rPr>
      </w:pPr>
      <w:bookmarkStart w:id="1" w:name="_Ref481008884"/>
    </w:p>
    <w:p w:rsidR="00057A53" w:rsidRDefault="00057A53" w:rsidP="00055CA9">
      <w:pPr>
        <w:pStyle w:val="a3"/>
        <w:tabs>
          <w:tab w:val="left" w:pos="142"/>
          <w:tab w:val="left" w:pos="851"/>
          <w:tab w:val="left" w:pos="993"/>
          <w:tab w:val="left" w:pos="1134"/>
        </w:tabs>
        <w:spacing w:after="0" w:line="360" w:lineRule="auto"/>
        <w:ind w:left="1843" w:right="1134"/>
        <w:jc w:val="center"/>
        <w:rPr>
          <w:rFonts w:ascii="Times New Roman" w:eastAsia="Times New Roman" w:hAnsi="Times New Roman"/>
          <w:b/>
          <w:sz w:val="20"/>
          <w:szCs w:val="20"/>
        </w:rPr>
      </w:pPr>
    </w:p>
    <w:p w:rsidR="00057A53" w:rsidRDefault="00057A53" w:rsidP="00055CA9">
      <w:pPr>
        <w:pStyle w:val="a3"/>
        <w:tabs>
          <w:tab w:val="left" w:pos="142"/>
          <w:tab w:val="left" w:pos="851"/>
          <w:tab w:val="left" w:pos="993"/>
          <w:tab w:val="left" w:pos="1134"/>
        </w:tabs>
        <w:spacing w:after="0" w:line="360" w:lineRule="auto"/>
        <w:ind w:left="1843" w:right="1134"/>
        <w:jc w:val="center"/>
        <w:rPr>
          <w:rFonts w:ascii="Times New Roman" w:eastAsia="Times New Roman" w:hAnsi="Times New Roman"/>
          <w:b/>
          <w:sz w:val="20"/>
          <w:szCs w:val="20"/>
        </w:rPr>
      </w:pPr>
    </w:p>
    <w:p w:rsidR="00057A53" w:rsidRDefault="00057A53" w:rsidP="00055CA9">
      <w:pPr>
        <w:pStyle w:val="a3"/>
        <w:tabs>
          <w:tab w:val="left" w:pos="142"/>
          <w:tab w:val="left" w:pos="851"/>
          <w:tab w:val="left" w:pos="993"/>
          <w:tab w:val="left" w:pos="1134"/>
        </w:tabs>
        <w:spacing w:after="0" w:line="360" w:lineRule="auto"/>
        <w:ind w:left="1843" w:right="1134"/>
        <w:jc w:val="center"/>
        <w:rPr>
          <w:rFonts w:ascii="Times New Roman" w:eastAsia="Times New Roman" w:hAnsi="Times New Roman"/>
          <w:b/>
          <w:sz w:val="20"/>
          <w:szCs w:val="20"/>
        </w:rPr>
      </w:pPr>
    </w:p>
    <w:p w:rsidR="00057A53" w:rsidRDefault="00057A53" w:rsidP="00055CA9">
      <w:pPr>
        <w:pStyle w:val="a3"/>
        <w:tabs>
          <w:tab w:val="left" w:pos="142"/>
          <w:tab w:val="left" w:pos="851"/>
          <w:tab w:val="left" w:pos="993"/>
          <w:tab w:val="left" w:pos="1134"/>
        </w:tabs>
        <w:spacing w:after="0" w:line="360" w:lineRule="auto"/>
        <w:ind w:left="1843" w:right="1134"/>
        <w:jc w:val="center"/>
        <w:rPr>
          <w:rFonts w:ascii="Times New Roman" w:eastAsia="Times New Roman" w:hAnsi="Times New Roman"/>
          <w:b/>
          <w:sz w:val="20"/>
          <w:szCs w:val="20"/>
        </w:rPr>
      </w:pPr>
    </w:p>
    <w:p w:rsidR="00057A53" w:rsidRDefault="00057A53" w:rsidP="00055CA9">
      <w:pPr>
        <w:pStyle w:val="a3"/>
        <w:tabs>
          <w:tab w:val="left" w:pos="142"/>
          <w:tab w:val="left" w:pos="851"/>
          <w:tab w:val="left" w:pos="993"/>
          <w:tab w:val="left" w:pos="1134"/>
        </w:tabs>
        <w:spacing w:after="0" w:line="360" w:lineRule="auto"/>
        <w:ind w:left="1843" w:right="1134"/>
        <w:jc w:val="center"/>
        <w:rPr>
          <w:rFonts w:ascii="Times New Roman" w:eastAsia="Times New Roman" w:hAnsi="Times New Roman"/>
          <w:b/>
          <w:sz w:val="20"/>
          <w:szCs w:val="20"/>
        </w:rPr>
      </w:pPr>
    </w:p>
    <w:p w:rsidR="00057A53" w:rsidRDefault="00057A53" w:rsidP="00055CA9">
      <w:pPr>
        <w:pStyle w:val="a3"/>
        <w:tabs>
          <w:tab w:val="left" w:pos="142"/>
          <w:tab w:val="left" w:pos="851"/>
          <w:tab w:val="left" w:pos="993"/>
          <w:tab w:val="left" w:pos="1134"/>
        </w:tabs>
        <w:spacing w:after="0" w:line="360" w:lineRule="auto"/>
        <w:ind w:left="1843" w:right="1134"/>
        <w:jc w:val="center"/>
        <w:rPr>
          <w:rFonts w:ascii="Times New Roman" w:eastAsia="Times New Roman" w:hAnsi="Times New Roman"/>
          <w:b/>
          <w:sz w:val="20"/>
          <w:szCs w:val="20"/>
        </w:rPr>
      </w:pPr>
    </w:p>
    <w:p w:rsidR="00055CA9" w:rsidRPr="007E11B4" w:rsidRDefault="00055CA9" w:rsidP="00055CA9">
      <w:pPr>
        <w:pStyle w:val="a3"/>
        <w:tabs>
          <w:tab w:val="left" w:pos="142"/>
          <w:tab w:val="left" w:pos="851"/>
          <w:tab w:val="left" w:pos="993"/>
          <w:tab w:val="left" w:pos="1134"/>
        </w:tabs>
        <w:spacing w:after="0" w:line="360" w:lineRule="auto"/>
        <w:ind w:left="1843" w:right="1134"/>
        <w:jc w:val="center"/>
        <w:rPr>
          <w:rFonts w:ascii="Times New Roman" w:eastAsia="Times New Roman" w:hAnsi="Times New Roman"/>
          <w:b/>
          <w:sz w:val="20"/>
          <w:szCs w:val="20"/>
        </w:rPr>
      </w:pPr>
      <w:r w:rsidRPr="007E11B4">
        <w:rPr>
          <w:rFonts w:ascii="Times New Roman" w:eastAsia="Times New Roman" w:hAnsi="Times New Roman"/>
          <w:b/>
          <w:sz w:val="20"/>
          <w:szCs w:val="20"/>
        </w:rPr>
        <w:lastRenderedPageBreak/>
        <w:t>Список источников</w:t>
      </w:r>
    </w:p>
    <w:p w:rsidR="00CA784C" w:rsidRPr="007E11B4" w:rsidRDefault="00CA784C" w:rsidP="00CA784C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0"/>
          <w:szCs w:val="20"/>
        </w:rPr>
      </w:pPr>
      <w:bookmarkStart w:id="2" w:name="_Ref481009099"/>
      <w:bookmarkEnd w:id="1"/>
      <w:r w:rsidRPr="007E11B4">
        <w:rPr>
          <w:rFonts w:ascii="Times New Roman" w:eastAsia="Times New Roman" w:hAnsi="Times New Roman"/>
          <w:sz w:val="20"/>
          <w:szCs w:val="20"/>
        </w:rPr>
        <w:t>Гусев В. А. Математика [Текст]: Учебное пособие для учащихся средней школы / В.А. Гусев, А.Г. Мордкович. — М.: Просвещение, 1988.— 416 с.</w:t>
      </w:r>
      <w:bookmarkEnd w:id="2"/>
    </w:p>
    <w:p w:rsidR="00CA784C" w:rsidRPr="007E11B4" w:rsidRDefault="00CA784C" w:rsidP="00CA784C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0"/>
          <w:szCs w:val="20"/>
        </w:rPr>
      </w:pPr>
      <w:bookmarkStart w:id="3" w:name="_Ref481682116"/>
      <w:r w:rsidRPr="007E11B4">
        <w:rPr>
          <w:rFonts w:ascii="Times New Roman" w:eastAsia="Times New Roman" w:hAnsi="Times New Roman"/>
          <w:sz w:val="20"/>
          <w:szCs w:val="20"/>
        </w:rPr>
        <w:t>Гущин, Д.Д. Решу ЕГЭ [Электронный ресурс]: Образовательный портал.</w:t>
      </w:r>
      <w:r w:rsidR="007E11B4">
        <w:rPr>
          <w:rFonts w:ascii="Times New Roman" w:eastAsia="Times New Roman" w:hAnsi="Times New Roman"/>
          <w:sz w:val="20"/>
          <w:szCs w:val="20"/>
        </w:rPr>
        <w:t xml:space="preserve"> Режим доступа:</w:t>
      </w:r>
      <w:r w:rsidR="007E11B4" w:rsidRPr="007E11B4">
        <w:rPr>
          <w:sz w:val="20"/>
          <w:szCs w:val="20"/>
        </w:rPr>
        <w:t xml:space="preserve"> </w:t>
      </w:r>
      <w:hyperlink r:id="rId18" w:history="1">
        <w:r w:rsidRPr="007E11B4">
          <w:rPr>
            <w:rStyle w:val="a7"/>
            <w:rFonts w:ascii="Times New Roman" w:eastAsia="Times New Roman" w:hAnsi="Times New Roman"/>
            <w:sz w:val="20"/>
            <w:szCs w:val="20"/>
          </w:rPr>
          <w:t>https://ege.sdamgia.ru/</w:t>
        </w:r>
      </w:hyperlink>
      <w:bookmarkEnd w:id="3"/>
    </w:p>
    <w:p w:rsidR="00CA784C" w:rsidRPr="007E11B4" w:rsidRDefault="00CA784C" w:rsidP="00CA784C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0"/>
          <w:szCs w:val="20"/>
        </w:rPr>
      </w:pPr>
      <w:bookmarkStart w:id="4" w:name="_Ref481682026"/>
      <w:r w:rsidRPr="007E11B4">
        <w:rPr>
          <w:rFonts w:ascii="Times New Roman" w:eastAsia="Times New Roman" w:hAnsi="Times New Roman"/>
          <w:sz w:val="20"/>
          <w:szCs w:val="20"/>
        </w:rPr>
        <w:t xml:space="preserve">Егерев, В.К. Сборник задач по математике </w:t>
      </w:r>
      <w:proofErr w:type="gramStart"/>
      <w:r w:rsidRPr="007E11B4">
        <w:rPr>
          <w:rFonts w:ascii="Times New Roman" w:eastAsia="Times New Roman" w:hAnsi="Times New Roman"/>
          <w:sz w:val="20"/>
          <w:szCs w:val="20"/>
        </w:rPr>
        <w:t>для</w:t>
      </w:r>
      <w:proofErr w:type="gramEnd"/>
      <w:r w:rsidRPr="007E11B4">
        <w:rPr>
          <w:rFonts w:ascii="Times New Roman" w:eastAsia="Times New Roman" w:hAnsi="Times New Roman"/>
          <w:sz w:val="20"/>
          <w:szCs w:val="20"/>
        </w:rPr>
        <w:t xml:space="preserve"> поступающихся во втузы [Текст]: Учебник для вузов / В.К. Егерев, В.В. Зайцев. – М.: «Мир и образование», 2013. – 608 с.</w:t>
      </w:r>
      <w:bookmarkEnd w:id="4"/>
    </w:p>
    <w:p w:rsidR="00CA784C" w:rsidRPr="007E11B4" w:rsidRDefault="00CA784C" w:rsidP="00CA784C">
      <w:pPr>
        <w:pStyle w:val="a3"/>
        <w:numPr>
          <w:ilvl w:val="0"/>
          <w:numId w:val="22"/>
        </w:numPr>
        <w:tabs>
          <w:tab w:val="left" w:pos="0"/>
          <w:tab w:val="left" w:pos="851"/>
          <w:tab w:val="left" w:pos="993"/>
          <w:tab w:val="left" w:pos="1560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0"/>
          <w:szCs w:val="20"/>
        </w:rPr>
      </w:pPr>
      <w:bookmarkStart w:id="5" w:name="_Ref481008630"/>
      <w:proofErr w:type="spellStart"/>
      <w:r w:rsidRPr="007E11B4">
        <w:rPr>
          <w:rFonts w:ascii="Times New Roman" w:eastAsia="Times New Roman" w:hAnsi="Times New Roman"/>
          <w:sz w:val="20"/>
          <w:szCs w:val="20"/>
        </w:rPr>
        <w:t>Звавич</w:t>
      </w:r>
      <w:proofErr w:type="spellEnd"/>
      <w:r w:rsidRPr="007E11B4">
        <w:rPr>
          <w:rFonts w:ascii="Times New Roman" w:eastAsia="Times New Roman" w:hAnsi="Times New Roman"/>
          <w:sz w:val="20"/>
          <w:szCs w:val="20"/>
        </w:rPr>
        <w:t>, Л.И. Алгебра в таблицах. 7</w:t>
      </w:r>
      <m:oMath>
        <m:r>
          <w:rPr>
            <w:rFonts w:ascii="Cambria Math" w:eastAsia="Times New Roman" w:hAnsi="Cambria Math"/>
            <w:sz w:val="20"/>
            <w:szCs w:val="20"/>
          </w:rPr>
          <m:t>-</m:t>
        </m:r>
      </m:oMath>
      <w:r w:rsidRPr="007E11B4">
        <w:rPr>
          <w:rFonts w:ascii="Times New Roman" w:eastAsia="Times New Roman" w:hAnsi="Times New Roman"/>
          <w:sz w:val="20"/>
          <w:szCs w:val="20"/>
        </w:rPr>
        <w:t>11 класс [Текст]: Справочное пособие / Л.И. Званевич, А.Р. Рязановский.</w:t>
      </w:r>
      <m:oMath>
        <m:r>
          <w:rPr>
            <w:rFonts w:ascii="Cambria Math" w:eastAsia="Times New Roman" w:hAnsi="Cambria Math"/>
            <w:sz w:val="20"/>
            <w:szCs w:val="20"/>
          </w:rPr>
          <m:t xml:space="preserve"> -</m:t>
        </m:r>
      </m:oMath>
      <w:r w:rsidRPr="007E11B4">
        <w:rPr>
          <w:rFonts w:ascii="Times New Roman" w:eastAsia="Times New Roman" w:hAnsi="Times New Roman"/>
          <w:sz w:val="20"/>
          <w:szCs w:val="20"/>
        </w:rPr>
        <w:t xml:space="preserve"> М.: «Дрофа», 2012. – 95 с.</w:t>
      </w:r>
      <w:bookmarkEnd w:id="5"/>
    </w:p>
    <w:p w:rsidR="00CA784C" w:rsidRPr="007E11B4" w:rsidRDefault="007E11B4" w:rsidP="00CA784C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pacing w:val="-24"/>
          <w:sz w:val="20"/>
          <w:szCs w:val="20"/>
        </w:rPr>
      </w:pPr>
      <w:bookmarkStart w:id="6" w:name="_Ref481008709"/>
      <w:r>
        <w:rPr>
          <w:rFonts w:ascii="Times New Roman" w:eastAsia="Times New Roman" w:hAnsi="Times New Roman"/>
          <w:sz w:val="20"/>
          <w:szCs w:val="20"/>
        </w:rPr>
        <w:t xml:space="preserve"> </w:t>
      </w:r>
      <w:r w:rsidR="00CA784C" w:rsidRPr="007E11B4">
        <w:rPr>
          <w:rFonts w:ascii="Times New Roman" w:eastAsia="Times New Roman" w:hAnsi="Times New Roman"/>
          <w:sz w:val="20"/>
          <w:szCs w:val="20"/>
        </w:rPr>
        <w:t xml:space="preserve">Колмогоров А.Н. Алгебра и начала [Текст]: Учебное пособие для 9 – 10 </w:t>
      </w:r>
      <w:proofErr w:type="spellStart"/>
      <w:r w:rsidR="00CA784C" w:rsidRPr="007E11B4">
        <w:rPr>
          <w:rFonts w:ascii="Times New Roman" w:eastAsia="Times New Roman" w:hAnsi="Times New Roman"/>
          <w:sz w:val="20"/>
          <w:szCs w:val="20"/>
        </w:rPr>
        <w:t>кл</w:t>
      </w:r>
      <w:proofErr w:type="spellEnd"/>
      <w:r w:rsidR="00CA784C" w:rsidRPr="007E11B4">
        <w:rPr>
          <w:rFonts w:ascii="Times New Roman" w:eastAsia="Times New Roman" w:hAnsi="Times New Roman"/>
          <w:sz w:val="20"/>
          <w:szCs w:val="20"/>
        </w:rPr>
        <w:t>. / А.Н. Колмогоров, А.М. Абрамов и др. – М.: Просвещение, 1987</w:t>
      </w:r>
      <w:r w:rsidR="00CA784C" w:rsidRPr="007E11B4">
        <w:rPr>
          <w:rFonts w:ascii="Times New Roman" w:eastAsia="Times New Roman" w:hAnsi="Times New Roman"/>
          <w:spacing w:val="-24"/>
          <w:sz w:val="20"/>
          <w:szCs w:val="20"/>
        </w:rPr>
        <w:t>. –</w:t>
      </w:r>
      <w:r w:rsidR="00DF59FA">
        <w:rPr>
          <w:rFonts w:ascii="Times New Roman" w:eastAsia="Times New Roman" w:hAnsi="Times New Roman"/>
          <w:spacing w:val="-24"/>
          <w:sz w:val="20"/>
          <w:szCs w:val="20"/>
        </w:rPr>
        <w:t xml:space="preserve"> </w:t>
      </w:r>
      <w:r w:rsidR="00CA784C" w:rsidRPr="007E11B4">
        <w:rPr>
          <w:rFonts w:ascii="Times New Roman" w:eastAsia="Times New Roman" w:hAnsi="Times New Roman"/>
          <w:spacing w:val="-24"/>
          <w:sz w:val="20"/>
          <w:szCs w:val="20"/>
        </w:rPr>
        <w:t>335 с.</w:t>
      </w:r>
      <w:bookmarkEnd w:id="6"/>
    </w:p>
    <w:p w:rsidR="00CA784C" w:rsidRPr="007E11B4" w:rsidRDefault="00CA784C" w:rsidP="00CA784C">
      <w:pPr>
        <w:pStyle w:val="a3"/>
        <w:numPr>
          <w:ilvl w:val="0"/>
          <w:numId w:val="22"/>
        </w:numPr>
        <w:tabs>
          <w:tab w:val="left" w:pos="851"/>
          <w:tab w:val="left" w:pos="1134"/>
          <w:tab w:val="left" w:pos="1560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0"/>
          <w:szCs w:val="20"/>
        </w:rPr>
      </w:pPr>
      <w:bookmarkStart w:id="7" w:name="_Ref481007692"/>
      <w:r w:rsidRPr="007E11B4">
        <w:rPr>
          <w:rFonts w:ascii="Times New Roman" w:eastAsia="Times New Roman" w:hAnsi="Times New Roman"/>
          <w:sz w:val="20"/>
          <w:szCs w:val="20"/>
        </w:rPr>
        <w:t xml:space="preserve">Кочетков, Е.С. Алгебра и элементарные функции [Текст]: Учебное пособие для учащихся средней школы / Е.С. Кочетков. </w:t>
      </w:r>
      <m:oMath>
        <m:r>
          <w:rPr>
            <w:rFonts w:ascii="Cambria Math" w:eastAsia="Times New Roman" w:hAnsi="Cambria Math"/>
            <w:sz w:val="20"/>
            <w:szCs w:val="20"/>
          </w:rPr>
          <m:t>– М</m:t>
        </m:r>
      </m:oMath>
      <w:r w:rsidRPr="007E11B4">
        <w:rPr>
          <w:rFonts w:ascii="Times New Roman" w:eastAsia="Times New Roman" w:hAnsi="Times New Roman"/>
          <w:sz w:val="20"/>
          <w:szCs w:val="20"/>
        </w:rPr>
        <w:t>.: «Просвещение», 1969. – 179 с.</w:t>
      </w:r>
      <w:bookmarkEnd w:id="7"/>
    </w:p>
    <w:p w:rsidR="00CA784C" w:rsidRPr="007E11B4" w:rsidRDefault="00CA784C" w:rsidP="00CA784C">
      <w:pPr>
        <w:pStyle w:val="a3"/>
        <w:numPr>
          <w:ilvl w:val="0"/>
          <w:numId w:val="22"/>
        </w:numPr>
        <w:tabs>
          <w:tab w:val="left" w:pos="0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0"/>
          <w:szCs w:val="20"/>
        </w:rPr>
      </w:pPr>
      <w:bookmarkStart w:id="8" w:name="_Ref481007892"/>
      <w:r w:rsidRPr="007E11B4">
        <w:rPr>
          <w:rFonts w:ascii="Times New Roman" w:eastAsia="Times New Roman" w:hAnsi="Times New Roman"/>
          <w:sz w:val="20"/>
          <w:szCs w:val="20"/>
        </w:rPr>
        <w:t>Мордкович, А.Г. Алгебра. 8 класс [Текст]: Учебник для обще-</w:t>
      </w:r>
      <w:proofErr w:type="spellStart"/>
      <w:r w:rsidRPr="007E11B4">
        <w:rPr>
          <w:rFonts w:ascii="Times New Roman" w:eastAsia="Times New Roman" w:hAnsi="Times New Roman"/>
          <w:sz w:val="20"/>
          <w:szCs w:val="20"/>
        </w:rPr>
        <w:t>образоват</w:t>
      </w:r>
      <w:proofErr w:type="spellEnd"/>
      <w:r w:rsidRPr="007E11B4">
        <w:rPr>
          <w:rFonts w:ascii="Times New Roman" w:eastAsia="Times New Roman" w:hAnsi="Times New Roman"/>
          <w:sz w:val="20"/>
          <w:szCs w:val="20"/>
        </w:rPr>
        <w:t>. учреждений / А.Г. Мордкович. – М.: «Мнемозина», 2010. - 215 с.</w:t>
      </w:r>
      <w:bookmarkEnd w:id="8"/>
    </w:p>
    <w:p w:rsidR="00CA784C" w:rsidRPr="007E11B4" w:rsidRDefault="00CA784C" w:rsidP="00CA784C">
      <w:pPr>
        <w:pStyle w:val="a3"/>
        <w:numPr>
          <w:ilvl w:val="0"/>
          <w:numId w:val="22"/>
        </w:numPr>
        <w:tabs>
          <w:tab w:val="left" w:pos="142"/>
          <w:tab w:val="left" w:pos="851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0"/>
          <w:szCs w:val="20"/>
        </w:rPr>
      </w:pPr>
      <w:bookmarkStart w:id="9" w:name="_Ref481009126"/>
      <w:r w:rsidRPr="007E11B4">
        <w:rPr>
          <w:rFonts w:ascii="Times New Roman" w:eastAsia="Times New Roman" w:hAnsi="Times New Roman"/>
          <w:sz w:val="20"/>
          <w:szCs w:val="20"/>
        </w:rPr>
        <w:t>Немченко, К.Э. Новейший полный справочник школьника: 5 – 11 классы [Электронный ресурс]: Справочное пособие.</w:t>
      </w:r>
      <m:oMath>
        <m:r>
          <w:rPr>
            <w:rFonts w:ascii="Cambria Math" w:eastAsia="Times New Roman" w:hAnsi="Cambria Math"/>
            <w:sz w:val="20"/>
            <w:szCs w:val="20"/>
          </w:rPr>
          <m:t xml:space="preserve"> -</m:t>
        </m:r>
      </m:oMath>
      <w:r w:rsidRPr="007E11B4">
        <w:rPr>
          <w:rFonts w:ascii="Times New Roman" w:hAnsi="Times New Roman"/>
          <w:sz w:val="20"/>
          <w:szCs w:val="20"/>
        </w:rPr>
        <w:t>https://books.google.ru/books?id=EVCFAQAAQBAJ&amp;pg=PA277&amp;lpg=PA277</w:t>
      </w:r>
      <w:bookmarkEnd w:id="9"/>
    </w:p>
    <w:p w:rsidR="00CA784C" w:rsidRPr="007E11B4" w:rsidRDefault="00CA784C" w:rsidP="00CA784C">
      <w:pPr>
        <w:pStyle w:val="a3"/>
        <w:numPr>
          <w:ilvl w:val="0"/>
          <w:numId w:val="22"/>
        </w:numPr>
        <w:tabs>
          <w:tab w:val="left" w:pos="0"/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0"/>
          <w:szCs w:val="20"/>
        </w:rPr>
      </w:pPr>
      <w:bookmarkStart w:id="10" w:name="_Ref481008769"/>
      <w:proofErr w:type="spellStart"/>
      <w:r w:rsidRPr="007E11B4">
        <w:rPr>
          <w:rFonts w:ascii="Times New Roman" w:eastAsia="Times New Roman" w:hAnsi="Times New Roman"/>
          <w:sz w:val="20"/>
          <w:szCs w:val="20"/>
        </w:rPr>
        <w:t>Пичурин</w:t>
      </w:r>
      <w:proofErr w:type="spellEnd"/>
      <w:r w:rsidRPr="007E11B4">
        <w:rPr>
          <w:rFonts w:ascii="Times New Roman" w:eastAsia="Times New Roman" w:hAnsi="Times New Roman"/>
          <w:sz w:val="20"/>
          <w:szCs w:val="20"/>
        </w:rPr>
        <w:t xml:space="preserve">, Л.Ф. За страницами учебника алгебры [Текст]: Учебное пособие для студентов вузов / Л.Ф. </w:t>
      </w:r>
      <w:proofErr w:type="spellStart"/>
      <w:r w:rsidRPr="007E11B4">
        <w:rPr>
          <w:rFonts w:ascii="Times New Roman" w:eastAsia="Times New Roman" w:hAnsi="Times New Roman"/>
          <w:sz w:val="20"/>
          <w:szCs w:val="20"/>
        </w:rPr>
        <w:t>Пичурин</w:t>
      </w:r>
      <w:proofErr w:type="spellEnd"/>
      <w:r w:rsidRPr="007E11B4">
        <w:rPr>
          <w:rFonts w:ascii="Times New Roman" w:eastAsia="Times New Roman" w:hAnsi="Times New Roman"/>
          <w:sz w:val="20"/>
          <w:szCs w:val="20"/>
        </w:rPr>
        <w:t xml:space="preserve">. </w:t>
      </w:r>
      <m:oMath>
        <m:r>
          <w:rPr>
            <w:rFonts w:ascii="Cambria Math" w:eastAsia="Times New Roman" w:hAnsi="Cambria Math"/>
            <w:sz w:val="20"/>
            <w:szCs w:val="20"/>
          </w:rPr>
          <m:t>–</m:t>
        </m:r>
      </m:oMath>
      <w:r w:rsidRPr="007E11B4">
        <w:rPr>
          <w:rFonts w:ascii="Times New Roman" w:eastAsia="Times New Roman" w:hAnsi="Times New Roman"/>
          <w:sz w:val="20"/>
          <w:szCs w:val="20"/>
        </w:rPr>
        <w:t xml:space="preserve"> М.: «Просвещение», 1990. – 248 с.</w:t>
      </w:r>
      <w:bookmarkEnd w:id="10"/>
    </w:p>
    <w:p w:rsidR="00CA784C" w:rsidRPr="007E11B4" w:rsidRDefault="00CA784C" w:rsidP="00CA784C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0"/>
          <w:szCs w:val="20"/>
        </w:rPr>
      </w:pPr>
      <w:bookmarkStart w:id="11" w:name="_Ref481008834"/>
      <w:proofErr w:type="spellStart"/>
      <w:r w:rsidRPr="007E11B4">
        <w:rPr>
          <w:rFonts w:ascii="Times New Roman" w:eastAsia="Times New Roman" w:hAnsi="Times New Roman"/>
          <w:sz w:val="20"/>
          <w:szCs w:val="20"/>
        </w:rPr>
        <w:t>Цыпкин</w:t>
      </w:r>
      <w:proofErr w:type="spellEnd"/>
      <w:r w:rsidRPr="007E11B4">
        <w:rPr>
          <w:rFonts w:ascii="Times New Roman" w:eastAsia="Times New Roman" w:hAnsi="Times New Roman"/>
          <w:sz w:val="20"/>
          <w:szCs w:val="20"/>
        </w:rPr>
        <w:t xml:space="preserve">, А.Г. Справочное пособие по методам решения задач по математике для средней школы [Текст]: Справочное пособие для вузов / А.Г. </w:t>
      </w:r>
      <w:proofErr w:type="spellStart"/>
      <w:r w:rsidRPr="007E11B4">
        <w:rPr>
          <w:rFonts w:ascii="Times New Roman" w:eastAsia="Times New Roman" w:hAnsi="Times New Roman"/>
          <w:sz w:val="20"/>
          <w:szCs w:val="20"/>
        </w:rPr>
        <w:t>Цыпкин</w:t>
      </w:r>
      <w:proofErr w:type="spellEnd"/>
      <w:r w:rsidRPr="007E11B4">
        <w:rPr>
          <w:rFonts w:ascii="Times New Roman" w:eastAsia="Times New Roman" w:hAnsi="Times New Roman"/>
          <w:sz w:val="20"/>
          <w:szCs w:val="20"/>
        </w:rPr>
        <w:t xml:space="preserve">, А.И. </w:t>
      </w:r>
      <w:proofErr w:type="spellStart"/>
      <w:r w:rsidRPr="007E11B4">
        <w:rPr>
          <w:rFonts w:ascii="Times New Roman" w:eastAsia="Times New Roman" w:hAnsi="Times New Roman"/>
          <w:sz w:val="20"/>
          <w:szCs w:val="20"/>
        </w:rPr>
        <w:t>Пинский</w:t>
      </w:r>
      <w:proofErr w:type="spellEnd"/>
      <w:r w:rsidRPr="007E11B4">
        <w:rPr>
          <w:rFonts w:ascii="Times New Roman" w:eastAsia="Times New Roman" w:hAnsi="Times New Roman"/>
          <w:sz w:val="20"/>
          <w:szCs w:val="20"/>
        </w:rPr>
        <w:t xml:space="preserve">. </w:t>
      </w:r>
      <m:oMath>
        <m:r>
          <w:rPr>
            <w:rFonts w:ascii="Cambria Math" w:eastAsia="Times New Roman" w:hAnsi="Cambria Math"/>
            <w:sz w:val="20"/>
            <w:szCs w:val="20"/>
          </w:rPr>
          <m:t>–</m:t>
        </m:r>
      </m:oMath>
      <w:r w:rsidRPr="007E11B4">
        <w:rPr>
          <w:rFonts w:ascii="Times New Roman" w:eastAsia="Times New Roman" w:hAnsi="Times New Roman"/>
          <w:sz w:val="20"/>
          <w:szCs w:val="20"/>
        </w:rPr>
        <w:t xml:space="preserve"> М.: «Оникс», 2007. – 640 с.</w:t>
      </w:r>
      <w:bookmarkEnd w:id="11"/>
    </w:p>
    <w:p w:rsidR="000030B2" w:rsidRPr="00A37121" w:rsidRDefault="00CA784C" w:rsidP="00271FED">
      <w:pPr>
        <w:pStyle w:val="a3"/>
        <w:numPr>
          <w:ilvl w:val="0"/>
          <w:numId w:val="22"/>
        </w:numPr>
        <w:tabs>
          <w:tab w:val="left" w:pos="142"/>
          <w:tab w:val="left" w:pos="851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0"/>
          <w:szCs w:val="20"/>
        </w:rPr>
      </w:pPr>
      <w:bookmarkStart w:id="12" w:name="_Ref481009230"/>
      <w:r w:rsidRPr="007E11B4">
        <w:rPr>
          <w:rFonts w:ascii="Times New Roman" w:eastAsia="Times New Roman" w:hAnsi="Times New Roman"/>
          <w:sz w:val="20"/>
          <w:szCs w:val="20"/>
        </w:rPr>
        <w:t xml:space="preserve">Шестакова, С.А. ЕГЭ 2017. Математика. Неравенства и системы неравенств. Задача 15 (профильный уровень) [Текст]: Справочное пособие для </w:t>
      </w:r>
      <w:proofErr w:type="spellStart"/>
      <w:r w:rsidRPr="007E11B4">
        <w:rPr>
          <w:rFonts w:ascii="Times New Roman" w:eastAsia="Times New Roman" w:hAnsi="Times New Roman"/>
          <w:sz w:val="20"/>
          <w:szCs w:val="20"/>
        </w:rPr>
        <w:t>учащ</w:t>
      </w:r>
      <w:proofErr w:type="spellEnd"/>
      <w:r w:rsidRPr="007E11B4">
        <w:rPr>
          <w:rFonts w:ascii="Times New Roman" w:eastAsia="Times New Roman" w:hAnsi="Times New Roman"/>
          <w:sz w:val="20"/>
          <w:szCs w:val="20"/>
        </w:rPr>
        <w:t>. средней школы / С.А. Шестакова. – М.:МЦНМО, 2017. – 352 с.</w:t>
      </w:r>
      <w:bookmarkEnd w:id="12"/>
    </w:p>
    <w:sectPr w:rsidR="000030B2" w:rsidRPr="00A37121" w:rsidSect="005863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9467D"/>
    <w:multiLevelType w:val="hybridMultilevel"/>
    <w:tmpl w:val="E0523A32"/>
    <w:lvl w:ilvl="0" w:tplc="04190011">
      <w:start w:val="1"/>
      <w:numFmt w:val="decimal"/>
      <w:lvlText w:val="%1)"/>
      <w:lvlJc w:val="left"/>
      <w:pPr>
        <w:ind w:left="1689" w:hanging="360"/>
      </w:pPr>
    </w:lvl>
    <w:lvl w:ilvl="1" w:tplc="04190019" w:tentative="1">
      <w:start w:val="1"/>
      <w:numFmt w:val="lowerLetter"/>
      <w:lvlText w:val="%2."/>
      <w:lvlJc w:val="left"/>
      <w:pPr>
        <w:ind w:left="2409" w:hanging="360"/>
      </w:pPr>
    </w:lvl>
    <w:lvl w:ilvl="2" w:tplc="0419001B" w:tentative="1">
      <w:start w:val="1"/>
      <w:numFmt w:val="lowerRoman"/>
      <w:lvlText w:val="%3."/>
      <w:lvlJc w:val="right"/>
      <w:pPr>
        <w:ind w:left="3129" w:hanging="180"/>
      </w:pPr>
    </w:lvl>
    <w:lvl w:ilvl="3" w:tplc="0419000F" w:tentative="1">
      <w:start w:val="1"/>
      <w:numFmt w:val="decimal"/>
      <w:lvlText w:val="%4."/>
      <w:lvlJc w:val="left"/>
      <w:pPr>
        <w:ind w:left="3849" w:hanging="360"/>
      </w:pPr>
    </w:lvl>
    <w:lvl w:ilvl="4" w:tplc="04190019" w:tentative="1">
      <w:start w:val="1"/>
      <w:numFmt w:val="lowerLetter"/>
      <w:lvlText w:val="%5."/>
      <w:lvlJc w:val="left"/>
      <w:pPr>
        <w:ind w:left="4569" w:hanging="360"/>
      </w:pPr>
    </w:lvl>
    <w:lvl w:ilvl="5" w:tplc="0419001B" w:tentative="1">
      <w:start w:val="1"/>
      <w:numFmt w:val="lowerRoman"/>
      <w:lvlText w:val="%6."/>
      <w:lvlJc w:val="right"/>
      <w:pPr>
        <w:ind w:left="5289" w:hanging="180"/>
      </w:pPr>
    </w:lvl>
    <w:lvl w:ilvl="6" w:tplc="0419000F" w:tentative="1">
      <w:start w:val="1"/>
      <w:numFmt w:val="decimal"/>
      <w:lvlText w:val="%7."/>
      <w:lvlJc w:val="left"/>
      <w:pPr>
        <w:ind w:left="6009" w:hanging="360"/>
      </w:pPr>
    </w:lvl>
    <w:lvl w:ilvl="7" w:tplc="04190019" w:tentative="1">
      <w:start w:val="1"/>
      <w:numFmt w:val="lowerLetter"/>
      <w:lvlText w:val="%8."/>
      <w:lvlJc w:val="left"/>
      <w:pPr>
        <w:ind w:left="6729" w:hanging="360"/>
      </w:pPr>
    </w:lvl>
    <w:lvl w:ilvl="8" w:tplc="0419001B" w:tentative="1">
      <w:start w:val="1"/>
      <w:numFmt w:val="lowerRoman"/>
      <w:lvlText w:val="%9."/>
      <w:lvlJc w:val="right"/>
      <w:pPr>
        <w:ind w:left="7449" w:hanging="180"/>
      </w:pPr>
    </w:lvl>
  </w:abstractNum>
  <w:abstractNum w:abstractNumId="1">
    <w:nsid w:val="06F75C25"/>
    <w:multiLevelType w:val="hybridMultilevel"/>
    <w:tmpl w:val="E37ED85A"/>
    <w:lvl w:ilvl="0" w:tplc="D54ED2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94310A5"/>
    <w:multiLevelType w:val="hybridMultilevel"/>
    <w:tmpl w:val="E0B055BA"/>
    <w:lvl w:ilvl="0" w:tplc="4FB8D076">
      <w:start w:val="1"/>
      <w:numFmt w:val="decimal"/>
      <w:lvlText w:val="%1."/>
      <w:lvlJc w:val="left"/>
      <w:pPr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3">
    <w:nsid w:val="094D0A71"/>
    <w:multiLevelType w:val="hybridMultilevel"/>
    <w:tmpl w:val="68AC1994"/>
    <w:lvl w:ilvl="0" w:tplc="AA8C2DD2">
      <w:start w:val="1"/>
      <w:numFmt w:val="decimal"/>
      <w:lvlText w:val="%1."/>
      <w:lvlJc w:val="left"/>
      <w:pPr>
        <w:ind w:left="121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ABB496B"/>
    <w:multiLevelType w:val="hybridMultilevel"/>
    <w:tmpl w:val="802EF0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EE6D27"/>
    <w:multiLevelType w:val="hybridMultilevel"/>
    <w:tmpl w:val="8F342594"/>
    <w:lvl w:ilvl="0" w:tplc="6F9642F8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0BF1455C"/>
    <w:multiLevelType w:val="hybridMultilevel"/>
    <w:tmpl w:val="6046E812"/>
    <w:lvl w:ilvl="0" w:tplc="04190011">
      <w:start w:val="1"/>
      <w:numFmt w:val="decimal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7">
    <w:nsid w:val="108A1EEB"/>
    <w:multiLevelType w:val="hybridMultilevel"/>
    <w:tmpl w:val="CE60CEB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0FC5644"/>
    <w:multiLevelType w:val="hybridMultilevel"/>
    <w:tmpl w:val="E740446C"/>
    <w:lvl w:ilvl="0" w:tplc="2ED88E62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EE301F"/>
    <w:multiLevelType w:val="hybridMultilevel"/>
    <w:tmpl w:val="B1E2C4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6E50B0A"/>
    <w:multiLevelType w:val="hybridMultilevel"/>
    <w:tmpl w:val="1098E1C8"/>
    <w:lvl w:ilvl="0" w:tplc="F4CA9D82">
      <w:start w:val="1"/>
      <w:numFmt w:val="decimal"/>
      <w:lvlText w:val="%1)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8687360"/>
    <w:multiLevelType w:val="hybridMultilevel"/>
    <w:tmpl w:val="F27634E2"/>
    <w:lvl w:ilvl="0" w:tplc="E8825F6A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AA97D41"/>
    <w:multiLevelType w:val="hybridMultilevel"/>
    <w:tmpl w:val="F91C29D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B823A3"/>
    <w:multiLevelType w:val="hybridMultilevel"/>
    <w:tmpl w:val="A01CD09E"/>
    <w:lvl w:ilvl="0" w:tplc="9EEA2360">
      <w:start w:val="1"/>
      <w:numFmt w:val="decimal"/>
      <w:lvlText w:val="%1"/>
      <w:lvlJc w:val="left"/>
      <w:pPr>
        <w:ind w:left="3784" w:hanging="13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14" w:hanging="360"/>
      </w:pPr>
    </w:lvl>
    <w:lvl w:ilvl="2" w:tplc="0419001B" w:tentative="1">
      <w:start w:val="1"/>
      <w:numFmt w:val="lowerRoman"/>
      <w:lvlText w:val="%3."/>
      <w:lvlJc w:val="right"/>
      <w:pPr>
        <w:ind w:left="4234" w:hanging="180"/>
      </w:pPr>
    </w:lvl>
    <w:lvl w:ilvl="3" w:tplc="0419000F" w:tentative="1">
      <w:start w:val="1"/>
      <w:numFmt w:val="decimal"/>
      <w:lvlText w:val="%4."/>
      <w:lvlJc w:val="left"/>
      <w:pPr>
        <w:ind w:left="4954" w:hanging="360"/>
      </w:pPr>
    </w:lvl>
    <w:lvl w:ilvl="4" w:tplc="04190019" w:tentative="1">
      <w:start w:val="1"/>
      <w:numFmt w:val="lowerLetter"/>
      <w:lvlText w:val="%5."/>
      <w:lvlJc w:val="left"/>
      <w:pPr>
        <w:ind w:left="5674" w:hanging="360"/>
      </w:pPr>
    </w:lvl>
    <w:lvl w:ilvl="5" w:tplc="0419001B" w:tentative="1">
      <w:start w:val="1"/>
      <w:numFmt w:val="lowerRoman"/>
      <w:lvlText w:val="%6."/>
      <w:lvlJc w:val="right"/>
      <w:pPr>
        <w:ind w:left="6394" w:hanging="180"/>
      </w:pPr>
    </w:lvl>
    <w:lvl w:ilvl="6" w:tplc="0419000F" w:tentative="1">
      <w:start w:val="1"/>
      <w:numFmt w:val="decimal"/>
      <w:lvlText w:val="%7."/>
      <w:lvlJc w:val="left"/>
      <w:pPr>
        <w:ind w:left="7114" w:hanging="360"/>
      </w:pPr>
    </w:lvl>
    <w:lvl w:ilvl="7" w:tplc="04190019" w:tentative="1">
      <w:start w:val="1"/>
      <w:numFmt w:val="lowerLetter"/>
      <w:lvlText w:val="%8."/>
      <w:lvlJc w:val="left"/>
      <w:pPr>
        <w:ind w:left="7834" w:hanging="360"/>
      </w:pPr>
    </w:lvl>
    <w:lvl w:ilvl="8" w:tplc="0419001B" w:tentative="1">
      <w:start w:val="1"/>
      <w:numFmt w:val="lowerRoman"/>
      <w:lvlText w:val="%9."/>
      <w:lvlJc w:val="right"/>
      <w:pPr>
        <w:ind w:left="8554" w:hanging="180"/>
      </w:pPr>
    </w:lvl>
  </w:abstractNum>
  <w:abstractNum w:abstractNumId="14">
    <w:nsid w:val="24F73F1F"/>
    <w:multiLevelType w:val="hybridMultilevel"/>
    <w:tmpl w:val="FD288B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5021D5"/>
    <w:multiLevelType w:val="hybridMultilevel"/>
    <w:tmpl w:val="244A7BDC"/>
    <w:lvl w:ilvl="0" w:tplc="20C8FF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CFB451B"/>
    <w:multiLevelType w:val="hybridMultilevel"/>
    <w:tmpl w:val="C06459F0"/>
    <w:lvl w:ilvl="0" w:tplc="20C8FFE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205ED6"/>
    <w:multiLevelType w:val="hybridMultilevel"/>
    <w:tmpl w:val="CEC86900"/>
    <w:lvl w:ilvl="0" w:tplc="DA965B2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82346BD"/>
    <w:multiLevelType w:val="hybridMultilevel"/>
    <w:tmpl w:val="789E9F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3902332F"/>
    <w:multiLevelType w:val="hybridMultilevel"/>
    <w:tmpl w:val="E88CD1A4"/>
    <w:lvl w:ilvl="0" w:tplc="0419000F">
      <w:start w:val="1"/>
      <w:numFmt w:val="decimal"/>
      <w:lvlText w:val="%1."/>
      <w:lvlJc w:val="left"/>
      <w:pPr>
        <w:ind w:left="23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DC078B"/>
    <w:multiLevelType w:val="hybridMultilevel"/>
    <w:tmpl w:val="99A4AEA0"/>
    <w:lvl w:ilvl="0" w:tplc="DED2C546">
      <w:start w:val="1"/>
      <w:numFmt w:val="decimal"/>
      <w:lvlText w:val="%1."/>
      <w:lvlJc w:val="left"/>
      <w:pPr>
        <w:ind w:left="19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6F740E"/>
    <w:multiLevelType w:val="hybridMultilevel"/>
    <w:tmpl w:val="A1F00EFA"/>
    <w:lvl w:ilvl="0" w:tplc="DFB4B4E0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2">
    <w:nsid w:val="3F486F49"/>
    <w:multiLevelType w:val="hybridMultilevel"/>
    <w:tmpl w:val="F7AE993C"/>
    <w:lvl w:ilvl="0" w:tplc="E0827C4C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42F02A8E"/>
    <w:multiLevelType w:val="hybridMultilevel"/>
    <w:tmpl w:val="81FE52B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65576D8"/>
    <w:multiLevelType w:val="hybridMultilevel"/>
    <w:tmpl w:val="306E7B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6B015CD"/>
    <w:multiLevelType w:val="hybridMultilevel"/>
    <w:tmpl w:val="F4C27E36"/>
    <w:lvl w:ilvl="0" w:tplc="4FB8D07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6">
    <w:nsid w:val="4A08639D"/>
    <w:multiLevelType w:val="hybridMultilevel"/>
    <w:tmpl w:val="B9C8D024"/>
    <w:lvl w:ilvl="0" w:tplc="E8245A3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4DF043B6"/>
    <w:multiLevelType w:val="hybridMultilevel"/>
    <w:tmpl w:val="E946BD76"/>
    <w:lvl w:ilvl="0" w:tplc="E0362ABA">
      <w:start w:val="1"/>
      <w:numFmt w:val="decimal"/>
      <w:lvlText w:val="%1."/>
      <w:lvlJc w:val="left"/>
      <w:pPr>
        <w:ind w:left="107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8">
    <w:nsid w:val="50D95790"/>
    <w:multiLevelType w:val="hybridMultilevel"/>
    <w:tmpl w:val="9F10AA60"/>
    <w:lvl w:ilvl="0" w:tplc="F084B028">
      <w:start w:val="1"/>
      <w:numFmt w:val="decimal"/>
      <w:lvlText w:val="%1"/>
      <w:lvlJc w:val="left"/>
      <w:pPr>
        <w:ind w:left="27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14" w:hanging="360"/>
      </w:pPr>
    </w:lvl>
    <w:lvl w:ilvl="2" w:tplc="0419001B" w:tentative="1">
      <w:start w:val="1"/>
      <w:numFmt w:val="lowerRoman"/>
      <w:lvlText w:val="%3."/>
      <w:lvlJc w:val="right"/>
      <w:pPr>
        <w:ind w:left="4234" w:hanging="180"/>
      </w:pPr>
    </w:lvl>
    <w:lvl w:ilvl="3" w:tplc="0419000F" w:tentative="1">
      <w:start w:val="1"/>
      <w:numFmt w:val="decimal"/>
      <w:lvlText w:val="%4."/>
      <w:lvlJc w:val="left"/>
      <w:pPr>
        <w:ind w:left="4954" w:hanging="360"/>
      </w:pPr>
    </w:lvl>
    <w:lvl w:ilvl="4" w:tplc="04190019" w:tentative="1">
      <w:start w:val="1"/>
      <w:numFmt w:val="lowerLetter"/>
      <w:lvlText w:val="%5."/>
      <w:lvlJc w:val="left"/>
      <w:pPr>
        <w:ind w:left="5674" w:hanging="360"/>
      </w:pPr>
    </w:lvl>
    <w:lvl w:ilvl="5" w:tplc="0419001B" w:tentative="1">
      <w:start w:val="1"/>
      <w:numFmt w:val="lowerRoman"/>
      <w:lvlText w:val="%6."/>
      <w:lvlJc w:val="right"/>
      <w:pPr>
        <w:ind w:left="6394" w:hanging="180"/>
      </w:pPr>
    </w:lvl>
    <w:lvl w:ilvl="6" w:tplc="0419000F" w:tentative="1">
      <w:start w:val="1"/>
      <w:numFmt w:val="decimal"/>
      <w:lvlText w:val="%7."/>
      <w:lvlJc w:val="left"/>
      <w:pPr>
        <w:ind w:left="7114" w:hanging="360"/>
      </w:pPr>
    </w:lvl>
    <w:lvl w:ilvl="7" w:tplc="04190019" w:tentative="1">
      <w:start w:val="1"/>
      <w:numFmt w:val="lowerLetter"/>
      <w:lvlText w:val="%8."/>
      <w:lvlJc w:val="left"/>
      <w:pPr>
        <w:ind w:left="7834" w:hanging="360"/>
      </w:pPr>
    </w:lvl>
    <w:lvl w:ilvl="8" w:tplc="0419001B" w:tentative="1">
      <w:start w:val="1"/>
      <w:numFmt w:val="lowerRoman"/>
      <w:lvlText w:val="%9."/>
      <w:lvlJc w:val="right"/>
      <w:pPr>
        <w:ind w:left="8554" w:hanging="180"/>
      </w:pPr>
    </w:lvl>
  </w:abstractNum>
  <w:abstractNum w:abstractNumId="29">
    <w:nsid w:val="5593322F"/>
    <w:multiLevelType w:val="hybridMultilevel"/>
    <w:tmpl w:val="05FE3D20"/>
    <w:lvl w:ilvl="0" w:tplc="04190011">
      <w:start w:val="1"/>
      <w:numFmt w:val="decimal"/>
      <w:lvlText w:val="%1)"/>
      <w:lvlJc w:val="left"/>
      <w:pPr>
        <w:ind w:left="1790" w:hanging="360"/>
      </w:pPr>
    </w:lvl>
    <w:lvl w:ilvl="1" w:tplc="04190019" w:tentative="1">
      <w:start w:val="1"/>
      <w:numFmt w:val="lowerLetter"/>
      <w:lvlText w:val="%2."/>
      <w:lvlJc w:val="left"/>
      <w:pPr>
        <w:ind w:left="2510" w:hanging="360"/>
      </w:pPr>
    </w:lvl>
    <w:lvl w:ilvl="2" w:tplc="0419001B" w:tentative="1">
      <w:start w:val="1"/>
      <w:numFmt w:val="lowerRoman"/>
      <w:lvlText w:val="%3."/>
      <w:lvlJc w:val="right"/>
      <w:pPr>
        <w:ind w:left="3230" w:hanging="180"/>
      </w:pPr>
    </w:lvl>
    <w:lvl w:ilvl="3" w:tplc="0419000F" w:tentative="1">
      <w:start w:val="1"/>
      <w:numFmt w:val="decimal"/>
      <w:lvlText w:val="%4."/>
      <w:lvlJc w:val="left"/>
      <w:pPr>
        <w:ind w:left="3950" w:hanging="360"/>
      </w:pPr>
    </w:lvl>
    <w:lvl w:ilvl="4" w:tplc="04190019" w:tentative="1">
      <w:start w:val="1"/>
      <w:numFmt w:val="lowerLetter"/>
      <w:lvlText w:val="%5."/>
      <w:lvlJc w:val="left"/>
      <w:pPr>
        <w:ind w:left="4670" w:hanging="360"/>
      </w:pPr>
    </w:lvl>
    <w:lvl w:ilvl="5" w:tplc="0419001B" w:tentative="1">
      <w:start w:val="1"/>
      <w:numFmt w:val="lowerRoman"/>
      <w:lvlText w:val="%6."/>
      <w:lvlJc w:val="right"/>
      <w:pPr>
        <w:ind w:left="5390" w:hanging="180"/>
      </w:pPr>
    </w:lvl>
    <w:lvl w:ilvl="6" w:tplc="0419000F" w:tentative="1">
      <w:start w:val="1"/>
      <w:numFmt w:val="decimal"/>
      <w:lvlText w:val="%7."/>
      <w:lvlJc w:val="left"/>
      <w:pPr>
        <w:ind w:left="6110" w:hanging="360"/>
      </w:pPr>
    </w:lvl>
    <w:lvl w:ilvl="7" w:tplc="04190019" w:tentative="1">
      <w:start w:val="1"/>
      <w:numFmt w:val="lowerLetter"/>
      <w:lvlText w:val="%8."/>
      <w:lvlJc w:val="left"/>
      <w:pPr>
        <w:ind w:left="6830" w:hanging="360"/>
      </w:pPr>
    </w:lvl>
    <w:lvl w:ilvl="8" w:tplc="0419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30">
    <w:nsid w:val="576D4B47"/>
    <w:multiLevelType w:val="hybridMultilevel"/>
    <w:tmpl w:val="1A0C85F0"/>
    <w:lvl w:ilvl="0" w:tplc="F440D208">
      <w:start w:val="1"/>
      <w:numFmt w:val="decimal"/>
      <w:lvlText w:val="%1"/>
      <w:lvlJc w:val="left"/>
      <w:pPr>
        <w:ind w:left="2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80" w:hanging="360"/>
      </w:pPr>
    </w:lvl>
    <w:lvl w:ilvl="2" w:tplc="0419001B" w:tentative="1">
      <w:start w:val="1"/>
      <w:numFmt w:val="lowerRoman"/>
      <w:lvlText w:val="%3."/>
      <w:lvlJc w:val="right"/>
      <w:pPr>
        <w:ind w:left="4200" w:hanging="180"/>
      </w:pPr>
    </w:lvl>
    <w:lvl w:ilvl="3" w:tplc="0419000F" w:tentative="1">
      <w:start w:val="1"/>
      <w:numFmt w:val="decimal"/>
      <w:lvlText w:val="%4."/>
      <w:lvlJc w:val="left"/>
      <w:pPr>
        <w:ind w:left="4920" w:hanging="360"/>
      </w:pPr>
    </w:lvl>
    <w:lvl w:ilvl="4" w:tplc="04190019" w:tentative="1">
      <w:start w:val="1"/>
      <w:numFmt w:val="lowerLetter"/>
      <w:lvlText w:val="%5."/>
      <w:lvlJc w:val="left"/>
      <w:pPr>
        <w:ind w:left="5640" w:hanging="360"/>
      </w:pPr>
    </w:lvl>
    <w:lvl w:ilvl="5" w:tplc="0419001B" w:tentative="1">
      <w:start w:val="1"/>
      <w:numFmt w:val="lowerRoman"/>
      <w:lvlText w:val="%6."/>
      <w:lvlJc w:val="right"/>
      <w:pPr>
        <w:ind w:left="6360" w:hanging="180"/>
      </w:pPr>
    </w:lvl>
    <w:lvl w:ilvl="6" w:tplc="0419000F" w:tentative="1">
      <w:start w:val="1"/>
      <w:numFmt w:val="decimal"/>
      <w:lvlText w:val="%7."/>
      <w:lvlJc w:val="left"/>
      <w:pPr>
        <w:ind w:left="7080" w:hanging="360"/>
      </w:pPr>
    </w:lvl>
    <w:lvl w:ilvl="7" w:tplc="04190019" w:tentative="1">
      <w:start w:val="1"/>
      <w:numFmt w:val="lowerLetter"/>
      <w:lvlText w:val="%8."/>
      <w:lvlJc w:val="left"/>
      <w:pPr>
        <w:ind w:left="7800" w:hanging="360"/>
      </w:pPr>
    </w:lvl>
    <w:lvl w:ilvl="8" w:tplc="041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31">
    <w:nsid w:val="5A6B0706"/>
    <w:multiLevelType w:val="hybridMultilevel"/>
    <w:tmpl w:val="A746BA36"/>
    <w:lvl w:ilvl="0" w:tplc="0FDCCA4E">
      <w:start w:val="1"/>
      <w:numFmt w:val="decimal"/>
      <w:lvlText w:val="%1"/>
      <w:lvlJc w:val="left"/>
      <w:pPr>
        <w:ind w:left="4785" w:hanging="1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40" w:hanging="360"/>
      </w:pPr>
    </w:lvl>
    <w:lvl w:ilvl="2" w:tplc="0419001B" w:tentative="1">
      <w:start w:val="1"/>
      <w:numFmt w:val="lowerRoman"/>
      <w:lvlText w:val="%3."/>
      <w:lvlJc w:val="right"/>
      <w:pPr>
        <w:ind w:left="5160" w:hanging="180"/>
      </w:pPr>
    </w:lvl>
    <w:lvl w:ilvl="3" w:tplc="0419000F" w:tentative="1">
      <w:start w:val="1"/>
      <w:numFmt w:val="decimal"/>
      <w:lvlText w:val="%4."/>
      <w:lvlJc w:val="left"/>
      <w:pPr>
        <w:ind w:left="5880" w:hanging="360"/>
      </w:pPr>
    </w:lvl>
    <w:lvl w:ilvl="4" w:tplc="04190019" w:tentative="1">
      <w:start w:val="1"/>
      <w:numFmt w:val="lowerLetter"/>
      <w:lvlText w:val="%5."/>
      <w:lvlJc w:val="left"/>
      <w:pPr>
        <w:ind w:left="6600" w:hanging="360"/>
      </w:pPr>
    </w:lvl>
    <w:lvl w:ilvl="5" w:tplc="0419001B" w:tentative="1">
      <w:start w:val="1"/>
      <w:numFmt w:val="lowerRoman"/>
      <w:lvlText w:val="%6."/>
      <w:lvlJc w:val="right"/>
      <w:pPr>
        <w:ind w:left="7320" w:hanging="180"/>
      </w:pPr>
    </w:lvl>
    <w:lvl w:ilvl="6" w:tplc="0419000F" w:tentative="1">
      <w:start w:val="1"/>
      <w:numFmt w:val="decimal"/>
      <w:lvlText w:val="%7."/>
      <w:lvlJc w:val="left"/>
      <w:pPr>
        <w:ind w:left="8040" w:hanging="360"/>
      </w:pPr>
    </w:lvl>
    <w:lvl w:ilvl="7" w:tplc="04190019" w:tentative="1">
      <w:start w:val="1"/>
      <w:numFmt w:val="lowerLetter"/>
      <w:lvlText w:val="%8."/>
      <w:lvlJc w:val="left"/>
      <w:pPr>
        <w:ind w:left="8760" w:hanging="360"/>
      </w:pPr>
    </w:lvl>
    <w:lvl w:ilvl="8" w:tplc="0419001B" w:tentative="1">
      <w:start w:val="1"/>
      <w:numFmt w:val="lowerRoman"/>
      <w:lvlText w:val="%9."/>
      <w:lvlJc w:val="right"/>
      <w:pPr>
        <w:ind w:left="9480" w:hanging="180"/>
      </w:pPr>
    </w:lvl>
  </w:abstractNum>
  <w:abstractNum w:abstractNumId="32">
    <w:nsid w:val="5AC46BE9"/>
    <w:multiLevelType w:val="multilevel"/>
    <w:tmpl w:val="22EE7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6A055E1"/>
    <w:multiLevelType w:val="hybridMultilevel"/>
    <w:tmpl w:val="DEFAA9D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4">
    <w:nsid w:val="681D7358"/>
    <w:multiLevelType w:val="hybridMultilevel"/>
    <w:tmpl w:val="B100D64E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5">
    <w:nsid w:val="69E127B2"/>
    <w:multiLevelType w:val="hybridMultilevel"/>
    <w:tmpl w:val="21BEE9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4C15F9E"/>
    <w:multiLevelType w:val="hybridMultilevel"/>
    <w:tmpl w:val="A1F00EFA"/>
    <w:lvl w:ilvl="0" w:tplc="DFB4B4E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73343B2"/>
    <w:multiLevelType w:val="hybridMultilevel"/>
    <w:tmpl w:val="AF38839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79FC7BE9"/>
    <w:multiLevelType w:val="hybridMultilevel"/>
    <w:tmpl w:val="C1EE651A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9">
    <w:nsid w:val="7CBF11A3"/>
    <w:multiLevelType w:val="hybridMultilevel"/>
    <w:tmpl w:val="3670E3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7803F5"/>
    <w:multiLevelType w:val="hybridMultilevel"/>
    <w:tmpl w:val="DEFAA9D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38"/>
  </w:num>
  <w:num w:numId="2">
    <w:abstractNumId w:val="19"/>
  </w:num>
  <w:num w:numId="3">
    <w:abstractNumId w:val="27"/>
  </w:num>
  <w:num w:numId="4">
    <w:abstractNumId w:val="9"/>
  </w:num>
  <w:num w:numId="5">
    <w:abstractNumId w:val="6"/>
  </w:num>
  <w:num w:numId="6">
    <w:abstractNumId w:val="2"/>
  </w:num>
  <w:num w:numId="7">
    <w:abstractNumId w:val="25"/>
  </w:num>
  <w:num w:numId="8">
    <w:abstractNumId w:val="10"/>
  </w:num>
  <w:num w:numId="9">
    <w:abstractNumId w:val="1"/>
  </w:num>
  <w:num w:numId="10">
    <w:abstractNumId w:val="23"/>
  </w:num>
  <w:num w:numId="11">
    <w:abstractNumId w:val="11"/>
  </w:num>
  <w:num w:numId="12">
    <w:abstractNumId w:val="33"/>
  </w:num>
  <w:num w:numId="13">
    <w:abstractNumId w:val="40"/>
  </w:num>
  <w:num w:numId="14">
    <w:abstractNumId w:val="39"/>
  </w:num>
  <w:num w:numId="15">
    <w:abstractNumId w:val="4"/>
  </w:num>
  <w:num w:numId="16">
    <w:abstractNumId w:val="21"/>
  </w:num>
  <w:num w:numId="17">
    <w:abstractNumId w:val="36"/>
  </w:num>
  <w:num w:numId="18">
    <w:abstractNumId w:val="32"/>
  </w:num>
  <w:num w:numId="19">
    <w:abstractNumId w:val="15"/>
  </w:num>
  <w:num w:numId="20">
    <w:abstractNumId w:val="16"/>
  </w:num>
  <w:num w:numId="21">
    <w:abstractNumId w:val="3"/>
  </w:num>
  <w:num w:numId="22">
    <w:abstractNumId w:val="20"/>
  </w:num>
  <w:num w:numId="23">
    <w:abstractNumId w:val="35"/>
  </w:num>
  <w:num w:numId="24">
    <w:abstractNumId w:val="7"/>
  </w:num>
  <w:num w:numId="25">
    <w:abstractNumId w:val="26"/>
  </w:num>
  <w:num w:numId="26">
    <w:abstractNumId w:val="0"/>
  </w:num>
  <w:num w:numId="27">
    <w:abstractNumId w:val="13"/>
  </w:num>
  <w:num w:numId="28">
    <w:abstractNumId w:val="28"/>
  </w:num>
  <w:num w:numId="29">
    <w:abstractNumId w:val="30"/>
  </w:num>
  <w:num w:numId="30">
    <w:abstractNumId w:val="31"/>
  </w:num>
  <w:num w:numId="31">
    <w:abstractNumId w:val="5"/>
  </w:num>
  <w:num w:numId="32">
    <w:abstractNumId w:val="18"/>
  </w:num>
  <w:num w:numId="33">
    <w:abstractNumId w:val="24"/>
  </w:num>
  <w:num w:numId="34">
    <w:abstractNumId w:val="37"/>
  </w:num>
  <w:num w:numId="35">
    <w:abstractNumId w:val="14"/>
  </w:num>
  <w:num w:numId="36">
    <w:abstractNumId w:val="8"/>
  </w:num>
  <w:num w:numId="37">
    <w:abstractNumId w:val="22"/>
  </w:num>
  <w:num w:numId="38">
    <w:abstractNumId w:val="17"/>
  </w:num>
  <w:num w:numId="39">
    <w:abstractNumId w:val="34"/>
  </w:num>
  <w:num w:numId="40">
    <w:abstractNumId w:val="12"/>
  </w:num>
  <w:num w:numId="4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FED"/>
    <w:rsid w:val="000030B2"/>
    <w:rsid w:val="00003AFB"/>
    <w:rsid w:val="000072B7"/>
    <w:rsid w:val="00007A82"/>
    <w:rsid w:val="00010F53"/>
    <w:rsid w:val="00011121"/>
    <w:rsid w:val="0001422D"/>
    <w:rsid w:val="000201C7"/>
    <w:rsid w:val="00037885"/>
    <w:rsid w:val="00037AEF"/>
    <w:rsid w:val="00052EA3"/>
    <w:rsid w:val="00055CA9"/>
    <w:rsid w:val="00057A53"/>
    <w:rsid w:val="00061BA0"/>
    <w:rsid w:val="00071207"/>
    <w:rsid w:val="000847BD"/>
    <w:rsid w:val="000862F4"/>
    <w:rsid w:val="00094F30"/>
    <w:rsid w:val="000D260E"/>
    <w:rsid w:val="000D29C6"/>
    <w:rsid w:val="000F3513"/>
    <w:rsid w:val="000F5742"/>
    <w:rsid w:val="00104AB2"/>
    <w:rsid w:val="001050B9"/>
    <w:rsid w:val="001066E8"/>
    <w:rsid w:val="00117F03"/>
    <w:rsid w:val="00136FDF"/>
    <w:rsid w:val="00140592"/>
    <w:rsid w:val="0017568E"/>
    <w:rsid w:val="00180F14"/>
    <w:rsid w:val="0019201A"/>
    <w:rsid w:val="00192920"/>
    <w:rsid w:val="001A6A1E"/>
    <w:rsid w:val="001C2AAE"/>
    <w:rsid w:val="001D02ED"/>
    <w:rsid w:val="001D6CE9"/>
    <w:rsid w:val="001F00B1"/>
    <w:rsid w:val="001F275E"/>
    <w:rsid w:val="001F3DC7"/>
    <w:rsid w:val="0021744C"/>
    <w:rsid w:val="0022037E"/>
    <w:rsid w:val="00221E82"/>
    <w:rsid w:val="00225815"/>
    <w:rsid w:val="0022689C"/>
    <w:rsid w:val="00227787"/>
    <w:rsid w:val="002427D4"/>
    <w:rsid w:val="00255A8D"/>
    <w:rsid w:val="00260713"/>
    <w:rsid w:val="0026496E"/>
    <w:rsid w:val="002667E1"/>
    <w:rsid w:val="00271FED"/>
    <w:rsid w:val="00280A18"/>
    <w:rsid w:val="00282876"/>
    <w:rsid w:val="00293CC5"/>
    <w:rsid w:val="002972E0"/>
    <w:rsid w:val="00297B64"/>
    <w:rsid w:val="002B0C6C"/>
    <w:rsid w:val="002C4FFA"/>
    <w:rsid w:val="002D1E38"/>
    <w:rsid w:val="002E6BC7"/>
    <w:rsid w:val="002F28E0"/>
    <w:rsid w:val="002F5EF8"/>
    <w:rsid w:val="002F6477"/>
    <w:rsid w:val="00300C1B"/>
    <w:rsid w:val="00304EDD"/>
    <w:rsid w:val="0030563B"/>
    <w:rsid w:val="00307B0C"/>
    <w:rsid w:val="00317645"/>
    <w:rsid w:val="00323A5A"/>
    <w:rsid w:val="00336223"/>
    <w:rsid w:val="003371C6"/>
    <w:rsid w:val="00341124"/>
    <w:rsid w:val="003549D7"/>
    <w:rsid w:val="00361A0E"/>
    <w:rsid w:val="00363B4D"/>
    <w:rsid w:val="00390867"/>
    <w:rsid w:val="003944C5"/>
    <w:rsid w:val="003967AD"/>
    <w:rsid w:val="003C100F"/>
    <w:rsid w:val="003C5038"/>
    <w:rsid w:val="003C675A"/>
    <w:rsid w:val="003E20B2"/>
    <w:rsid w:val="003F0333"/>
    <w:rsid w:val="00411813"/>
    <w:rsid w:val="0042396E"/>
    <w:rsid w:val="00431D3B"/>
    <w:rsid w:val="00433602"/>
    <w:rsid w:val="004435DC"/>
    <w:rsid w:val="004458A6"/>
    <w:rsid w:val="00455400"/>
    <w:rsid w:val="00455846"/>
    <w:rsid w:val="00464416"/>
    <w:rsid w:val="00475736"/>
    <w:rsid w:val="00482F51"/>
    <w:rsid w:val="00486A2B"/>
    <w:rsid w:val="00496B29"/>
    <w:rsid w:val="004A34BC"/>
    <w:rsid w:val="004A5B03"/>
    <w:rsid w:val="004B0268"/>
    <w:rsid w:val="004D2B7D"/>
    <w:rsid w:val="004D3C97"/>
    <w:rsid w:val="004D7419"/>
    <w:rsid w:val="004E09BC"/>
    <w:rsid w:val="00501679"/>
    <w:rsid w:val="00515148"/>
    <w:rsid w:val="005179C1"/>
    <w:rsid w:val="00524FE0"/>
    <w:rsid w:val="00526879"/>
    <w:rsid w:val="00526B45"/>
    <w:rsid w:val="005354F8"/>
    <w:rsid w:val="00541E8A"/>
    <w:rsid w:val="00545A5F"/>
    <w:rsid w:val="0055553E"/>
    <w:rsid w:val="00555D60"/>
    <w:rsid w:val="005578B1"/>
    <w:rsid w:val="00586363"/>
    <w:rsid w:val="00586622"/>
    <w:rsid w:val="005D631E"/>
    <w:rsid w:val="005D64BE"/>
    <w:rsid w:val="005F6191"/>
    <w:rsid w:val="0060612B"/>
    <w:rsid w:val="0061513A"/>
    <w:rsid w:val="00615618"/>
    <w:rsid w:val="006236AB"/>
    <w:rsid w:val="00635118"/>
    <w:rsid w:val="006370BD"/>
    <w:rsid w:val="0064748A"/>
    <w:rsid w:val="00660C91"/>
    <w:rsid w:val="006651D5"/>
    <w:rsid w:val="00672FCF"/>
    <w:rsid w:val="00681006"/>
    <w:rsid w:val="00681835"/>
    <w:rsid w:val="006914EB"/>
    <w:rsid w:val="006A5529"/>
    <w:rsid w:val="006A779E"/>
    <w:rsid w:val="006B1071"/>
    <w:rsid w:val="006C2116"/>
    <w:rsid w:val="006D441A"/>
    <w:rsid w:val="006E5232"/>
    <w:rsid w:val="006E63BE"/>
    <w:rsid w:val="006E66AB"/>
    <w:rsid w:val="006F2318"/>
    <w:rsid w:val="007172C5"/>
    <w:rsid w:val="00734F12"/>
    <w:rsid w:val="007437A1"/>
    <w:rsid w:val="007534A0"/>
    <w:rsid w:val="0075706E"/>
    <w:rsid w:val="00767293"/>
    <w:rsid w:val="007A5993"/>
    <w:rsid w:val="007B065D"/>
    <w:rsid w:val="007D1495"/>
    <w:rsid w:val="007D4043"/>
    <w:rsid w:val="007D6897"/>
    <w:rsid w:val="007E11B4"/>
    <w:rsid w:val="0080778C"/>
    <w:rsid w:val="00816428"/>
    <w:rsid w:val="00831C91"/>
    <w:rsid w:val="00836BA9"/>
    <w:rsid w:val="00837099"/>
    <w:rsid w:val="00867E62"/>
    <w:rsid w:val="008759BE"/>
    <w:rsid w:val="0088143E"/>
    <w:rsid w:val="008A2F03"/>
    <w:rsid w:val="008C588E"/>
    <w:rsid w:val="008C5FC0"/>
    <w:rsid w:val="008E74B4"/>
    <w:rsid w:val="008F1DB7"/>
    <w:rsid w:val="008F49CF"/>
    <w:rsid w:val="008F7E55"/>
    <w:rsid w:val="00901C05"/>
    <w:rsid w:val="00910EAA"/>
    <w:rsid w:val="009167D2"/>
    <w:rsid w:val="00921A2D"/>
    <w:rsid w:val="009331B9"/>
    <w:rsid w:val="00933C9E"/>
    <w:rsid w:val="00937B32"/>
    <w:rsid w:val="00945F28"/>
    <w:rsid w:val="00947B27"/>
    <w:rsid w:val="00966921"/>
    <w:rsid w:val="00967E39"/>
    <w:rsid w:val="00985170"/>
    <w:rsid w:val="00992C27"/>
    <w:rsid w:val="009A30A8"/>
    <w:rsid w:val="009A4840"/>
    <w:rsid w:val="009B4C5E"/>
    <w:rsid w:val="009C30CA"/>
    <w:rsid w:val="009F25FD"/>
    <w:rsid w:val="00A26A97"/>
    <w:rsid w:val="00A30B27"/>
    <w:rsid w:val="00A36B08"/>
    <w:rsid w:val="00A37121"/>
    <w:rsid w:val="00A44D87"/>
    <w:rsid w:val="00A50107"/>
    <w:rsid w:val="00A5044E"/>
    <w:rsid w:val="00A536D0"/>
    <w:rsid w:val="00A53717"/>
    <w:rsid w:val="00A56DE5"/>
    <w:rsid w:val="00A73EA8"/>
    <w:rsid w:val="00A85656"/>
    <w:rsid w:val="00A959DE"/>
    <w:rsid w:val="00A96DF0"/>
    <w:rsid w:val="00AB3A62"/>
    <w:rsid w:val="00AC4D57"/>
    <w:rsid w:val="00AC6B61"/>
    <w:rsid w:val="00AD1D6F"/>
    <w:rsid w:val="00AF75F2"/>
    <w:rsid w:val="00B05B52"/>
    <w:rsid w:val="00B20649"/>
    <w:rsid w:val="00B43EAC"/>
    <w:rsid w:val="00B51A48"/>
    <w:rsid w:val="00B75501"/>
    <w:rsid w:val="00B8369A"/>
    <w:rsid w:val="00B928C3"/>
    <w:rsid w:val="00B96656"/>
    <w:rsid w:val="00B973D6"/>
    <w:rsid w:val="00BA4287"/>
    <w:rsid w:val="00BA5802"/>
    <w:rsid w:val="00BA6A62"/>
    <w:rsid w:val="00BB23BF"/>
    <w:rsid w:val="00BB4EF9"/>
    <w:rsid w:val="00BC20EC"/>
    <w:rsid w:val="00BD1A9E"/>
    <w:rsid w:val="00BD58A3"/>
    <w:rsid w:val="00BE0732"/>
    <w:rsid w:val="00BE21C3"/>
    <w:rsid w:val="00BE3827"/>
    <w:rsid w:val="00BE6B88"/>
    <w:rsid w:val="00BF09F8"/>
    <w:rsid w:val="00C05056"/>
    <w:rsid w:val="00C13BF7"/>
    <w:rsid w:val="00C21D83"/>
    <w:rsid w:val="00C302C5"/>
    <w:rsid w:val="00C3142A"/>
    <w:rsid w:val="00C31BFF"/>
    <w:rsid w:val="00C36CFD"/>
    <w:rsid w:val="00C548B0"/>
    <w:rsid w:val="00C64A0F"/>
    <w:rsid w:val="00C65CE3"/>
    <w:rsid w:val="00C731B5"/>
    <w:rsid w:val="00C766C5"/>
    <w:rsid w:val="00C82B71"/>
    <w:rsid w:val="00C84ABA"/>
    <w:rsid w:val="00C9002B"/>
    <w:rsid w:val="00C92186"/>
    <w:rsid w:val="00C96F75"/>
    <w:rsid w:val="00CA784C"/>
    <w:rsid w:val="00CC1E58"/>
    <w:rsid w:val="00CC2E86"/>
    <w:rsid w:val="00CC5D9D"/>
    <w:rsid w:val="00CD33CB"/>
    <w:rsid w:val="00CE0A2C"/>
    <w:rsid w:val="00CE25CF"/>
    <w:rsid w:val="00CE6809"/>
    <w:rsid w:val="00CE74A2"/>
    <w:rsid w:val="00CE7F36"/>
    <w:rsid w:val="00CF7250"/>
    <w:rsid w:val="00D23E86"/>
    <w:rsid w:val="00D24CEA"/>
    <w:rsid w:val="00D41FB0"/>
    <w:rsid w:val="00D426C7"/>
    <w:rsid w:val="00D51B95"/>
    <w:rsid w:val="00D616BA"/>
    <w:rsid w:val="00D75CC3"/>
    <w:rsid w:val="00D86EDA"/>
    <w:rsid w:val="00D93645"/>
    <w:rsid w:val="00DA643B"/>
    <w:rsid w:val="00DB4ECF"/>
    <w:rsid w:val="00DB555E"/>
    <w:rsid w:val="00DC1B4C"/>
    <w:rsid w:val="00DD2DFA"/>
    <w:rsid w:val="00DE29BE"/>
    <w:rsid w:val="00DE37D2"/>
    <w:rsid w:val="00DE6928"/>
    <w:rsid w:val="00DE6D2B"/>
    <w:rsid w:val="00DE7BCC"/>
    <w:rsid w:val="00DF3B64"/>
    <w:rsid w:val="00DF59FA"/>
    <w:rsid w:val="00E01AEC"/>
    <w:rsid w:val="00E05289"/>
    <w:rsid w:val="00E10701"/>
    <w:rsid w:val="00E140B7"/>
    <w:rsid w:val="00E15D5F"/>
    <w:rsid w:val="00E23C3C"/>
    <w:rsid w:val="00E26AD8"/>
    <w:rsid w:val="00E4265C"/>
    <w:rsid w:val="00E514B4"/>
    <w:rsid w:val="00E53A34"/>
    <w:rsid w:val="00E63C6A"/>
    <w:rsid w:val="00E74CE8"/>
    <w:rsid w:val="00E86289"/>
    <w:rsid w:val="00EA392E"/>
    <w:rsid w:val="00EB31C5"/>
    <w:rsid w:val="00EB583D"/>
    <w:rsid w:val="00ED366C"/>
    <w:rsid w:val="00EE5334"/>
    <w:rsid w:val="00EF6C7A"/>
    <w:rsid w:val="00F001CE"/>
    <w:rsid w:val="00F200C7"/>
    <w:rsid w:val="00F22544"/>
    <w:rsid w:val="00F30BAD"/>
    <w:rsid w:val="00F31721"/>
    <w:rsid w:val="00F64E17"/>
    <w:rsid w:val="00F701A6"/>
    <w:rsid w:val="00F862AA"/>
    <w:rsid w:val="00FA4DC2"/>
    <w:rsid w:val="00FD2C2D"/>
    <w:rsid w:val="00FD680B"/>
    <w:rsid w:val="00FE1297"/>
    <w:rsid w:val="00FF3C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FED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1A6A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A6A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6A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A6A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271FED"/>
    <w:pPr>
      <w:ind w:left="720"/>
      <w:contextualSpacing/>
    </w:pPr>
  </w:style>
  <w:style w:type="character" w:styleId="a4">
    <w:name w:val="Placeholder Text"/>
    <w:uiPriority w:val="99"/>
    <w:semiHidden/>
    <w:rsid w:val="001A6A1E"/>
    <w:rPr>
      <w:color w:val="808080"/>
    </w:rPr>
  </w:style>
  <w:style w:type="character" w:customStyle="1" w:styleId="a5">
    <w:name w:val="Текст выноски Знак"/>
    <w:basedOn w:val="a0"/>
    <w:link w:val="a6"/>
    <w:uiPriority w:val="99"/>
    <w:semiHidden/>
    <w:rsid w:val="001A6A1E"/>
    <w:rPr>
      <w:rFonts w:ascii="Tahoma" w:eastAsia="Calibri" w:hAnsi="Tahoma" w:cs="Tahoma"/>
      <w:sz w:val="16"/>
      <w:szCs w:val="16"/>
    </w:rPr>
  </w:style>
  <w:style w:type="paragraph" w:styleId="a6">
    <w:name w:val="Balloon Text"/>
    <w:basedOn w:val="a"/>
    <w:link w:val="a5"/>
    <w:uiPriority w:val="99"/>
    <w:semiHidden/>
    <w:unhideWhenUsed/>
    <w:rsid w:val="001A6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1A6A1E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1A6A1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1A6A1E"/>
    <w:pPr>
      <w:spacing w:after="100"/>
      <w:ind w:left="220"/>
    </w:pPr>
  </w:style>
  <w:style w:type="paragraph" w:styleId="a8">
    <w:name w:val="header"/>
    <w:basedOn w:val="a"/>
    <w:link w:val="a9"/>
    <w:uiPriority w:val="99"/>
    <w:unhideWhenUsed/>
    <w:rsid w:val="001A6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A6A1E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1A6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A6A1E"/>
    <w:rPr>
      <w:rFonts w:ascii="Calibri" w:eastAsia="Calibri" w:hAnsi="Calibri" w:cs="Times New Roman"/>
    </w:rPr>
  </w:style>
  <w:style w:type="paragraph" w:styleId="ac">
    <w:name w:val="No Spacing"/>
    <w:uiPriority w:val="1"/>
    <w:qFormat/>
    <w:rsid w:val="001A6A1E"/>
    <w:pPr>
      <w:spacing w:after="0" w:line="240" w:lineRule="auto"/>
    </w:pPr>
    <w:rPr>
      <w:rFonts w:ascii="Calibri" w:eastAsia="Calibri" w:hAnsi="Calibri" w:cs="Times New Roman"/>
    </w:rPr>
  </w:style>
  <w:style w:type="paragraph" w:styleId="22">
    <w:name w:val="Body Text Indent 2"/>
    <w:basedOn w:val="a"/>
    <w:link w:val="23"/>
    <w:uiPriority w:val="99"/>
    <w:unhideWhenUsed/>
    <w:rsid w:val="001A6A1E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rsid w:val="001A6A1E"/>
    <w:rPr>
      <w:rFonts w:ascii="Calibri" w:eastAsia="Calibri" w:hAnsi="Calibri" w:cs="Times New Roman"/>
    </w:rPr>
  </w:style>
  <w:style w:type="character" w:styleId="ad">
    <w:name w:val="Strong"/>
    <w:basedOn w:val="a0"/>
    <w:uiPriority w:val="22"/>
    <w:qFormat/>
    <w:rsid w:val="001A6A1E"/>
    <w:rPr>
      <w:b/>
      <w:bCs/>
    </w:rPr>
  </w:style>
  <w:style w:type="character" w:customStyle="1" w:styleId="apple-converted-space">
    <w:name w:val="apple-converted-space"/>
    <w:basedOn w:val="a0"/>
    <w:rsid w:val="001A6A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FED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1A6A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A6A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6A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A6A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271FED"/>
    <w:pPr>
      <w:ind w:left="720"/>
      <w:contextualSpacing/>
    </w:pPr>
  </w:style>
  <w:style w:type="character" w:styleId="a4">
    <w:name w:val="Placeholder Text"/>
    <w:uiPriority w:val="99"/>
    <w:semiHidden/>
    <w:rsid w:val="001A6A1E"/>
    <w:rPr>
      <w:color w:val="808080"/>
    </w:rPr>
  </w:style>
  <w:style w:type="character" w:customStyle="1" w:styleId="a5">
    <w:name w:val="Текст выноски Знак"/>
    <w:basedOn w:val="a0"/>
    <w:link w:val="a6"/>
    <w:uiPriority w:val="99"/>
    <w:semiHidden/>
    <w:rsid w:val="001A6A1E"/>
    <w:rPr>
      <w:rFonts w:ascii="Tahoma" w:eastAsia="Calibri" w:hAnsi="Tahoma" w:cs="Tahoma"/>
      <w:sz w:val="16"/>
      <w:szCs w:val="16"/>
    </w:rPr>
  </w:style>
  <w:style w:type="paragraph" w:styleId="a6">
    <w:name w:val="Balloon Text"/>
    <w:basedOn w:val="a"/>
    <w:link w:val="a5"/>
    <w:uiPriority w:val="99"/>
    <w:semiHidden/>
    <w:unhideWhenUsed/>
    <w:rsid w:val="001A6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1A6A1E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1A6A1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1A6A1E"/>
    <w:pPr>
      <w:spacing w:after="100"/>
      <w:ind w:left="220"/>
    </w:pPr>
  </w:style>
  <w:style w:type="paragraph" w:styleId="a8">
    <w:name w:val="header"/>
    <w:basedOn w:val="a"/>
    <w:link w:val="a9"/>
    <w:uiPriority w:val="99"/>
    <w:unhideWhenUsed/>
    <w:rsid w:val="001A6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A6A1E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1A6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A6A1E"/>
    <w:rPr>
      <w:rFonts w:ascii="Calibri" w:eastAsia="Calibri" w:hAnsi="Calibri" w:cs="Times New Roman"/>
    </w:rPr>
  </w:style>
  <w:style w:type="paragraph" w:styleId="ac">
    <w:name w:val="No Spacing"/>
    <w:uiPriority w:val="1"/>
    <w:qFormat/>
    <w:rsid w:val="001A6A1E"/>
    <w:pPr>
      <w:spacing w:after="0" w:line="240" w:lineRule="auto"/>
    </w:pPr>
    <w:rPr>
      <w:rFonts w:ascii="Calibri" w:eastAsia="Calibri" w:hAnsi="Calibri" w:cs="Times New Roman"/>
    </w:rPr>
  </w:style>
  <w:style w:type="paragraph" w:styleId="22">
    <w:name w:val="Body Text Indent 2"/>
    <w:basedOn w:val="a"/>
    <w:link w:val="23"/>
    <w:uiPriority w:val="99"/>
    <w:unhideWhenUsed/>
    <w:rsid w:val="001A6A1E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rsid w:val="001A6A1E"/>
    <w:rPr>
      <w:rFonts w:ascii="Calibri" w:eastAsia="Calibri" w:hAnsi="Calibri" w:cs="Times New Roman"/>
    </w:rPr>
  </w:style>
  <w:style w:type="character" w:styleId="ad">
    <w:name w:val="Strong"/>
    <w:basedOn w:val="a0"/>
    <w:uiPriority w:val="22"/>
    <w:qFormat/>
    <w:rsid w:val="001A6A1E"/>
    <w:rPr>
      <w:b/>
      <w:bCs/>
    </w:rPr>
  </w:style>
  <w:style w:type="character" w:customStyle="1" w:styleId="apple-converted-space">
    <w:name w:val="apple-converted-space"/>
    <w:basedOn w:val="a0"/>
    <w:rsid w:val="001A6A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747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active-plus.ru/ru/organization/12034" TargetMode="External"/><Relationship Id="rId13" Type="http://schemas.openxmlformats.org/officeDocument/2006/relationships/image" Target="media/image5.emf"/><Relationship Id="rId18" Type="http://schemas.openxmlformats.org/officeDocument/2006/relationships/hyperlink" Target="https://ege.sdamgia.ru/" TargetMode="External"/><Relationship Id="rId3" Type="http://schemas.openxmlformats.org/officeDocument/2006/relationships/styles" Target="styles.xml"/><Relationship Id="rId7" Type="http://schemas.openxmlformats.org/officeDocument/2006/relationships/hyperlink" Target="https://interactive-plus.ru/ru/author/28959" TargetMode="Externa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BA8148-E1C6-4409-B60F-BA2DEBAF5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2318</Words>
  <Characters>13219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2017-05-04T18:57:00Z</dcterms:created>
  <dcterms:modified xsi:type="dcterms:W3CDTF">2017-05-04T19:11:00Z</dcterms:modified>
</cp:coreProperties>
</file>