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66" w:rsidRDefault="00D46666" w:rsidP="005A0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</w:p>
    <w:p w:rsidR="00D46666" w:rsidRPr="00D46666" w:rsidRDefault="00D46666" w:rsidP="00D4666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Ивлева Анастасия Владимировна</w:t>
      </w:r>
    </w:p>
    <w:p w:rsidR="00D46666" w:rsidRPr="00D46666" w:rsidRDefault="00D46666" w:rsidP="00D46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Pr="000222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магистратуры</w:t>
      </w:r>
    </w:p>
    <w:p w:rsidR="00D46666" w:rsidRPr="00D46666" w:rsidRDefault="00D46666" w:rsidP="00D46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школа экономики и менеджмента</w:t>
      </w:r>
    </w:p>
    <w:p w:rsidR="00D46666" w:rsidRPr="00D46666" w:rsidRDefault="00D46666" w:rsidP="00D46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ФГАОУ ВПО «</w:t>
      </w:r>
      <w:proofErr w:type="spellStart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УрФУ</w:t>
      </w:r>
      <w:proofErr w:type="spellEnd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первого Президента России </w:t>
      </w:r>
      <w:proofErr w:type="spellStart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Б.Н.Ельцина</w:t>
      </w:r>
      <w:proofErr w:type="spellEnd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6666" w:rsidRPr="00D46666" w:rsidRDefault="00D46666" w:rsidP="00D46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: ivleva010794@gmail.com</w:t>
      </w:r>
    </w:p>
    <w:p w:rsidR="00D46666" w:rsidRPr="00D46666" w:rsidRDefault="00D46666" w:rsidP="00D46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</w:t>
      </w:r>
      <w:proofErr w:type="spellEnd"/>
      <w:r w:rsidRPr="00D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 </w:t>
      </w:r>
    </w:p>
    <w:p w:rsidR="00D46666" w:rsidRPr="00D46666" w:rsidRDefault="00D46666" w:rsidP="00D46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666" w:rsidRPr="008F04C6" w:rsidRDefault="00D46666" w:rsidP="00D466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4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Финансовые результаты деятельности и методы их анализа</w:t>
      </w:r>
    </w:p>
    <w:p w:rsidR="00D46666" w:rsidRPr="00D46666" w:rsidRDefault="00D46666" w:rsidP="00D466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666" w:rsidRPr="00D46666" w:rsidRDefault="00D46666" w:rsidP="00D466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</w:t>
      </w:r>
    </w:p>
    <w:p w:rsidR="00D46666" w:rsidRPr="00D46666" w:rsidRDefault="00D46666" w:rsidP="00D46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666" w:rsidRPr="00D46666" w:rsidRDefault="00D46666" w:rsidP="00D46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Аннотация: Любое предприятие в процессе своей деятельности стремится к увеличению прибыли. Понятие, сущность и значение финансовых результатов всегда актуально для ведения любой деятельности связанной с денежными пот</w:t>
      </w:r>
      <w:r w:rsidRPr="00D4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4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ками. А анализ финансовых результатов будет помогать грамотно, управлять ими. </w:t>
      </w:r>
    </w:p>
    <w:p w:rsidR="00D46666" w:rsidRPr="00D46666" w:rsidRDefault="00D46666" w:rsidP="00D46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4FB" w:rsidRPr="00D46666" w:rsidRDefault="00D46666" w:rsidP="00D466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финансовый результат; формирование; показатели; пр</w:t>
      </w:r>
      <w:r w:rsidR="000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Pr="00D4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быль; убытки; выручка; себестоимость; доходы; расходы; анализ деятельности организации; эффективность; сущность; понятие; значение; условия; исследов</w:t>
      </w:r>
      <w:r w:rsidRPr="00D4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ние; учет; бухгалтерская отчетность; решения.</w:t>
      </w:r>
      <w:proofErr w:type="gramEnd"/>
    </w:p>
    <w:p w:rsidR="00D46666" w:rsidRPr="00D46666" w:rsidRDefault="00D46666" w:rsidP="00D466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4FB" w:rsidRDefault="00C844FB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FB">
        <w:rPr>
          <w:rFonts w:ascii="Times New Roman" w:hAnsi="Times New Roman" w:cs="Times New Roman"/>
          <w:sz w:val="28"/>
          <w:szCs w:val="28"/>
        </w:rPr>
        <w:t>За истекшие десять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44FB">
        <w:rPr>
          <w:rFonts w:ascii="Times New Roman" w:hAnsi="Times New Roman" w:cs="Times New Roman"/>
          <w:sz w:val="28"/>
          <w:szCs w:val="28"/>
        </w:rPr>
        <w:t>пятнадцать лет человеку, даже далекому от вопросов экономического развития стало заметно, что период становления рыночной эк</w:t>
      </w:r>
      <w:r w:rsidRPr="00C844FB">
        <w:rPr>
          <w:rFonts w:ascii="Times New Roman" w:hAnsi="Times New Roman" w:cs="Times New Roman"/>
          <w:sz w:val="28"/>
          <w:szCs w:val="28"/>
        </w:rPr>
        <w:t>о</w:t>
      </w:r>
      <w:r w:rsidRPr="00C844FB">
        <w:rPr>
          <w:rFonts w:ascii="Times New Roman" w:hAnsi="Times New Roman" w:cs="Times New Roman"/>
          <w:sz w:val="28"/>
          <w:szCs w:val="28"/>
        </w:rPr>
        <w:t>номики, появления финансовых учреждений различного рода предоставляет св</w:t>
      </w:r>
      <w:r w:rsidRPr="00C844FB">
        <w:rPr>
          <w:rFonts w:ascii="Times New Roman" w:hAnsi="Times New Roman" w:cs="Times New Roman"/>
          <w:sz w:val="28"/>
          <w:szCs w:val="28"/>
        </w:rPr>
        <w:t>о</w:t>
      </w:r>
      <w:r w:rsidRPr="00C844FB">
        <w:rPr>
          <w:rFonts w:ascii="Times New Roman" w:hAnsi="Times New Roman" w:cs="Times New Roman"/>
          <w:sz w:val="28"/>
          <w:szCs w:val="28"/>
        </w:rPr>
        <w:t>боду выбора условий получений доходов, а, следовательно – улучшения матер</w:t>
      </w:r>
      <w:r w:rsidRPr="00C844FB">
        <w:rPr>
          <w:rFonts w:ascii="Times New Roman" w:hAnsi="Times New Roman" w:cs="Times New Roman"/>
          <w:sz w:val="28"/>
          <w:szCs w:val="28"/>
        </w:rPr>
        <w:t>и</w:t>
      </w:r>
      <w:r w:rsidRPr="00C844FB">
        <w:rPr>
          <w:rFonts w:ascii="Times New Roman" w:hAnsi="Times New Roman" w:cs="Times New Roman"/>
          <w:sz w:val="28"/>
          <w:szCs w:val="28"/>
        </w:rPr>
        <w:t>ального достатка и качества жизни. Выбор приоритетов, направлений размещения инвестиций и финансовых ресурсов требует стройной системы критериев, во</w:t>
      </w:r>
      <w:r w:rsidRPr="00C844FB">
        <w:rPr>
          <w:rFonts w:ascii="Times New Roman" w:hAnsi="Times New Roman" w:cs="Times New Roman"/>
          <w:sz w:val="28"/>
          <w:szCs w:val="28"/>
        </w:rPr>
        <w:t>з</w:t>
      </w:r>
      <w:r w:rsidRPr="00C844FB">
        <w:rPr>
          <w:rFonts w:ascii="Times New Roman" w:hAnsi="Times New Roman" w:cs="Times New Roman"/>
          <w:sz w:val="28"/>
          <w:szCs w:val="28"/>
        </w:rPr>
        <w:t>можностей анализа и дальнейшей разработки стратегии и тактики поведения субъекта на рынке. Современные технологии оценки и мониторинг текущего с</w:t>
      </w:r>
      <w:r w:rsidRPr="00C844FB">
        <w:rPr>
          <w:rFonts w:ascii="Times New Roman" w:hAnsi="Times New Roman" w:cs="Times New Roman"/>
          <w:sz w:val="28"/>
          <w:szCs w:val="28"/>
        </w:rPr>
        <w:t>о</w:t>
      </w:r>
      <w:r w:rsidRPr="00C844FB">
        <w:rPr>
          <w:rFonts w:ascii="Times New Roman" w:hAnsi="Times New Roman" w:cs="Times New Roman"/>
          <w:sz w:val="28"/>
          <w:szCs w:val="28"/>
        </w:rPr>
        <w:t>стояния, изучение буквально каждой цифры в стоимостной, временной и перспе</w:t>
      </w:r>
      <w:r w:rsidRPr="00C844FB">
        <w:rPr>
          <w:rFonts w:ascii="Times New Roman" w:hAnsi="Times New Roman" w:cs="Times New Roman"/>
          <w:sz w:val="28"/>
          <w:szCs w:val="28"/>
        </w:rPr>
        <w:t>к</w:t>
      </w:r>
      <w:r w:rsidRPr="00C844FB">
        <w:rPr>
          <w:rFonts w:ascii="Times New Roman" w:hAnsi="Times New Roman" w:cs="Times New Roman"/>
          <w:sz w:val="28"/>
          <w:szCs w:val="28"/>
        </w:rPr>
        <w:t xml:space="preserve">тивной позиции позволяет получать комплексную картину возможностей того или иного субъекта предпринимательства. Международные компании и концерны </w:t>
      </w:r>
      <w:r w:rsidRPr="00C844FB">
        <w:rPr>
          <w:rFonts w:ascii="Times New Roman" w:hAnsi="Times New Roman" w:cs="Times New Roman"/>
          <w:sz w:val="28"/>
          <w:szCs w:val="28"/>
        </w:rPr>
        <w:lastRenderedPageBreak/>
        <w:t>используют такое важное направление аналитической деятельности, как комплекс диагностики финансового и экономического состояния. Трудно переоценить зн</w:t>
      </w:r>
      <w:r w:rsidRPr="00C844FB">
        <w:rPr>
          <w:rFonts w:ascii="Times New Roman" w:hAnsi="Times New Roman" w:cs="Times New Roman"/>
          <w:sz w:val="28"/>
          <w:szCs w:val="28"/>
        </w:rPr>
        <w:t>а</w:t>
      </w:r>
      <w:r w:rsidRPr="00C844FB">
        <w:rPr>
          <w:rFonts w:ascii="Times New Roman" w:hAnsi="Times New Roman" w:cs="Times New Roman"/>
          <w:sz w:val="28"/>
          <w:szCs w:val="28"/>
        </w:rPr>
        <w:t>чение столь важного инструмента, но в условиях нашего развивающегося рынка этот прием для систематизации как научное и практическое понятие почти не ра</w:t>
      </w:r>
      <w:r w:rsidRPr="00C844FB">
        <w:rPr>
          <w:rFonts w:ascii="Times New Roman" w:hAnsi="Times New Roman" w:cs="Times New Roman"/>
          <w:sz w:val="28"/>
          <w:szCs w:val="28"/>
        </w:rPr>
        <w:t>з</w:t>
      </w:r>
      <w:r w:rsidRPr="00C844FB">
        <w:rPr>
          <w:rFonts w:ascii="Times New Roman" w:hAnsi="Times New Roman" w:cs="Times New Roman"/>
          <w:sz w:val="28"/>
          <w:szCs w:val="28"/>
        </w:rPr>
        <w:t>вито и не разработано. Даже самые известные специалисты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FB">
        <w:rPr>
          <w:rFonts w:ascii="Times New Roman" w:hAnsi="Times New Roman" w:cs="Times New Roman"/>
          <w:sz w:val="28"/>
          <w:szCs w:val="28"/>
        </w:rPr>
        <w:t>области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FB">
        <w:rPr>
          <w:rFonts w:ascii="Times New Roman" w:hAnsi="Times New Roman" w:cs="Times New Roman"/>
          <w:sz w:val="28"/>
          <w:szCs w:val="28"/>
        </w:rPr>
        <w:t>часто подменяют диагностику состояния рынка классическим финансовым анал</w:t>
      </w:r>
      <w:r w:rsidRPr="00C844FB">
        <w:rPr>
          <w:rFonts w:ascii="Times New Roman" w:hAnsi="Times New Roman" w:cs="Times New Roman"/>
          <w:sz w:val="28"/>
          <w:szCs w:val="28"/>
        </w:rPr>
        <w:t>и</w:t>
      </w:r>
      <w:r w:rsidRPr="00C844FB">
        <w:rPr>
          <w:rFonts w:ascii="Times New Roman" w:hAnsi="Times New Roman" w:cs="Times New Roman"/>
          <w:sz w:val="28"/>
          <w:szCs w:val="28"/>
        </w:rPr>
        <w:t>зом. Принципиально эти понятия не противоречат друг другу.</w:t>
      </w:r>
    </w:p>
    <w:p w:rsidR="002013E4" w:rsidRPr="005A0573" w:rsidRDefault="00C844FB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="002013E4" w:rsidRPr="005A0573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</w:t>
      </w:r>
      <w:r w:rsidR="00F06FB4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2013E4" w:rsidRPr="005A0573">
        <w:rPr>
          <w:rFonts w:ascii="Times New Roman" w:hAnsi="Times New Roman" w:cs="Times New Roman"/>
          <w:sz w:val="28"/>
          <w:szCs w:val="28"/>
        </w:rPr>
        <w:t>экономический итог хозяйственной жизни о</w:t>
      </w:r>
      <w:r w:rsidR="002013E4" w:rsidRPr="005A0573">
        <w:rPr>
          <w:rFonts w:ascii="Times New Roman" w:hAnsi="Times New Roman" w:cs="Times New Roman"/>
          <w:sz w:val="28"/>
          <w:szCs w:val="28"/>
        </w:rPr>
        <w:t>р</w:t>
      </w:r>
      <w:r w:rsidR="002013E4" w:rsidRPr="005A0573">
        <w:rPr>
          <w:rFonts w:ascii="Times New Roman" w:hAnsi="Times New Roman" w:cs="Times New Roman"/>
          <w:sz w:val="28"/>
          <w:szCs w:val="28"/>
        </w:rPr>
        <w:t>ганизации, который выражается в виде полученной прибыли или убытка. Пр</w:t>
      </w:r>
      <w:r w:rsidR="002013E4" w:rsidRPr="005A0573">
        <w:rPr>
          <w:rFonts w:ascii="Times New Roman" w:hAnsi="Times New Roman" w:cs="Times New Roman"/>
          <w:sz w:val="28"/>
          <w:szCs w:val="28"/>
        </w:rPr>
        <w:t>и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быль </w:t>
      </w:r>
      <w:r w:rsidR="00F06FB4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2013E4" w:rsidRPr="005A0573">
        <w:rPr>
          <w:rFonts w:ascii="Times New Roman" w:hAnsi="Times New Roman" w:cs="Times New Roman"/>
          <w:sz w:val="28"/>
          <w:szCs w:val="28"/>
        </w:rPr>
        <w:t>сумма, на которую полученная выручка превышает понесенные расх</w:t>
      </w:r>
      <w:r w:rsidR="002013E4" w:rsidRPr="005A0573">
        <w:rPr>
          <w:rFonts w:ascii="Times New Roman" w:hAnsi="Times New Roman" w:cs="Times New Roman"/>
          <w:sz w:val="28"/>
          <w:szCs w:val="28"/>
        </w:rPr>
        <w:t>о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ды. Проще говоря, когда предприятие остается «в плюсе». В </w:t>
      </w:r>
      <w:r w:rsidR="00F06FB4" w:rsidRPr="005A0573">
        <w:rPr>
          <w:rFonts w:ascii="Times New Roman" w:hAnsi="Times New Roman" w:cs="Times New Roman"/>
          <w:sz w:val="28"/>
          <w:szCs w:val="28"/>
        </w:rPr>
        <w:t>случае,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когда орган</w:t>
      </w:r>
      <w:r w:rsidR="002013E4" w:rsidRPr="005A0573">
        <w:rPr>
          <w:rFonts w:ascii="Times New Roman" w:hAnsi="Times New Roman" w:cs="Times New Roman"/>
          <w:sz w:val="28"/>
          <w:szCs w:val="28"/>
        </w:rPr>
        <w:t>и</w:t>
      </w:r>
      <w:r w:rsidR="002013E4" w:rsidRPr="005A0573">
        <w:rPr>
          <w:rFonts w:ascii="Times New Roman" w:hAnsi="Times New Roman" w:cs="Times New Roman"/>
          <w:sz w:val="28"/>
          <w:szCs w:val="28"/>
        </w:rPr>
        <w:t>зация понесла расходов больше, чем выручила от своей деятельности, говорят о полученном убытке. Сведения о финансовых результатах важны не только для внутрифирменного контроля и управления, но и для внешних лиц, заинтересова</w:t>
      </w:r>
      <w:r w:rsidR="002013E4" w:rsidRPr="005A0573">
        <w:rPr>
          <w:rFonts w:ascii="Times New Roman" w:hAnsi="Times New Roman" w:cs="Times New Roman"/>
          <w:sz w:val="28"/>
          <w:szCs w:val="28"/>
        </w:rPr>
        <w:t>н</w:t>
      </w:r>
      <w:r w:rsidR="002013E4" w:rsidRPr="005A0573">
        <w:rPr>
          <w:rFonts w:ascii="Times New Roman" w:hAnsi="Times New Roman" w:cs="Times New Roman"/>
          <w:sz w:val="28"/>
          <w:szCs w:val="28"/>
        </w:rPr>
        <w:t>ных в информации подобного рода. К ним относятся банковские организации, к</w:t>
      </w:r>
      <w:r w:rsidR="002013E4" w:rsidRPr="005A0573">
        <w:rPr>
          <w:rFonts w:ascii="Times New Roman" w:hAnsi="Times New Roman" w:cs="Times New Roman"/>
          <w:sz w:val="28"/>
          <w:szCs w:val="28"/>
        </w:rPr>
        <w:t>о</w:t>
      </w:r>
      <w:r w:rsidR="002013E4" w:rsidRPr="005A0573">
        <w:rPr>
          <w:rFonts w:ascii="Times New Roman" w:hAnsi="Times New Roman" w:cs="Times New Roman"/>
          <w:sz w:val="28"/>
          <w:szCs w:val="28"/>
        </w:rPr>
        <w:t>торые выдают заемные ресурсы в пользование компании под определенные пр</w:t>
      </w:r>
      <w:r w:rsidR="002013E4" w:rsidRPr="005A0573">
        <w:rPr>
          <w:rFonts w:ascii="Times New Roman" w:hAnsi="Times New Roman" w:cs="Times New Roman"/>
          <w:sz w:val="28"/>
          <w:szCs w:val="28"/>
        </w:rPr>
        <w:t>о</w:t>
      </w:r>
      <w:r w:rsidR="002013E4" w:rsidRPr="005A0573">
        <w:rPr>
          <w:rFonts w:ascii="Times New Roman" w:hAnsi="Times New Roman" w:cs="Times New Roman"/>
          <w:sz w:val="28"/>
          <w:szCs w:val="28"/>
        </w:rPr>
        <w:t>центы, страховые компании, страхующие имущество организации, инвесторы, осуществляющие вложения в развитие компании, и другие.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Для эффективного анализа важно организовать своевременный и точный бухгал</w:t>
      </w:r>
      <w:r w:rsidR="00F06FB4">
        <w:rPr>
          <w:rFonts w:ascii="Times New Roman" w:hAnsi="Times New Roman" w:cs="Times New Roman"/>
          <w:sz w:val="28"/>
          <w:szCs w:val="28"/>
        </w:rPr>
        <w:t xml:space="preserve">терский </w:t>
      </w:r>
      <w:r w:rsidRPr="005A0573">
        <w:rPr>
          <w:rFonts w:ascii="Times New Roman" w:hAnsi="Times New Roman" w:cs="Times New Roman"/>
          <w:sz w:val="28"/>
          <w:szCs w:val="28"/>
        </w:rPr>
        <w:t>учет финансовых результатов деятельности организации.</w:t>
      </w:r>
    </w:p>
    <w:p w:rsidR="00F06FB4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Финансовый_результат_от_обычных_видов_де"/>
      <w:bookmarkEnd w:id="1"/>
      <w:r w:rsidRPr="005A0573">
        <w:rPr>
          <w:rFonts w:ascii="Times New Roman" w:hAnsi="Times New Roman" w:cs="Times New Roman"/>
          <w:sz w:val="28"/>
          <w:szCs w:val="28"/>
        </w:rPr>
        <w:t>Виды деятельности, которые закреплены учредительной документацией, можно отнести к обычным</w:t>
      </w:r>
      <w:r w:rsidR="00F06FB4">
        <w:rPr>
          <w:rFonts w:ascii="Times New Roman" w:hAnsi="Times New Roman" w:cs="Times New Roman"/>
          <w:sz w:val="28"/>
          <w:szCs w:val="28"/>
        </w:rPr>
        <w:t xml:space="preserve"> видам. Для </w:t>
      </w:r>
      <w:r w:rsidRPr="005A0573">
        <w:rPr>
          <w:rFonts w:ascii="Times New Roman" w:hAnsi="Times New Roman" w:cs="Times New Roman"/>
          <w:sz w:val="28"/>
          <w:szCs w:val="28"/>
        </w:rPr>
        <w:t>учета финансовых результа</w:t>
      </w:r>
      <w:r w:rsidR="00F06FB4">
        <w:rPr>
          <w:rFonts w:ascii="Times New Roman" w:hAnsi="Times New Roman" w:cs="Times New Roman"/>
          <w:sz w:val="28"/>
          <w:szCs w:val="28"/>
        </w:rPr>
        <w:t xml:space="preserve">тов </w:t>
      </w:r>
      <w:r w:rsidRPr="005A0573">
        <w:rPr>
          <w:rFonts w:ascii="Times New Roman" w:hAnsi="Times New Roman" w:cs="Times New Roman"/>
          <w:sz w:val="28"/>
          <w:szCs w:val="28"/>
        </w:rPr>
        <w:t>предназн</w:t>
      </w:r>
      <w:r w:rsidRPr="005A0573">
        <w:rPr>
          <w:rFonts w:ascii="Times New Roman" w:hAnsi="Times New Roman" w:cs="Times New Roman"/>
          <w:sz w:val="28"/>
          <w:szCs w:val="28"/>
        </w:rPr>
        <w:t>а</w:t>
      </w:r>
      <w:r w:rsidR="00F06FB4">
        <w:rPr>
          <w:rFonts w:ascii="Times New Roman" w:hAnsi="Times New Roman" w:cs="Times New Roman"/>
          <w:sz w:val="28"/>
          <w:szCs w:val="28"/>
        </w:rPr>
        <w:t>чен счет 90.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«Обычные» доходы и расходы удобнее вести на открытых к нему субсч</w:t>
      </w:r>
      <w:r w:rsidRPr="005A0573">
        <w:rPr>
          <w:rFonts w:ascii="Times New Roman" w:hAnsi="Times New Roman" w:cs="Times New Roman"/>
          <w:sz w:val="28"/>
          <w:szCs w:val="28"/>
        </w:rPr>
        <w:t>е</w:t>
      </w:r>
      <w:r w:rsidRPr="005A0573">
        <w:rPr>
          <w:rFonts w:ascii="Times New Roman" w:hAnsi="Times New Roman" w:cs="Times New Roman"/>
          <w:sz w:val="28"/>
          <w:szCs w:val="28"/>
        </w:rPr>
        <w:t>тах: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«Выручка».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«Себестоимость продаж».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«НДС» (с продаж или «исходящий» НДС).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«Акцизы».</w:t>
      </w:r>
    </w:p>
    <w:p w:rsidR="00F37FFC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«Прибыль/убыток от п</w:t>
      </w:r>
      <w:r>
        <w:rPr>
          <w:rFonts w:ascii="Times New Roman" w:hAnsi="Times New Roman" w:cs="Times New Roman"/>
          <w:sz w:val="28"/>
          <w:szCs w:val="28"/>
        </w:rPr>
        <w:t>родаж».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lastRenderedPageBreak/>
        <w:t>Именно на этом субсчете сводится заключи</w:t>
      </w:r>
      <w:r w:rsidR="00F37FFC">
        <w:rPr>
          <w:rFonts w:ascii="Times New Roman" w:hAnsi="Times New Roman" w:cs="Times New Roman"/>
          <w:sz w:val="28"/>
          <w:szCs w:val="28"/>
        </w:rPr>
        <w:t xml:space="preserve">тельный итог </w:t>
      </w:r>
      <w:r w:rsidRPr="005A0573">
        <w:rPr>
          <w:rFonts w:ascii="Times New Roman" w:hAnsi="Times New Roman" w:cs="Times New Roman"/>
          <w:sz w:val="28"/>
          <w:szCs w:val="28"/>
        </w:rPr>
        <w:t>учета финансовых результатов.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финансовых результатов </w:t>
      </w:r>
      <w:r w:rsidR="002013E4" w:rsidRPr="005A0573">
        <w:rPr>
          <w:rFonts w:ascii="Times New Roman" w:hAnsi="Times New Roman" w:cs="Times New Roman"/>
          <w:sz w:val="28"/>
          <w:szCs w:val="28"/>
        </w:rPr>
        <w:t>от обычных видов деятельности организации можно представить следующими бухгалтерскими записями: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Д62 К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90.1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начислена выручка от продаж;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Д90.3 К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68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начислен НДС;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Д90.2 К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20 (41, 43, 44)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отражена себестоимость продукции, работ или услуг.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 xml:space="preserve">Для </w:t>
      </w:r>
      <w:r w:rsidR="00F37FFC">
        <w:rPr>
          <w:rFonts w:ascii="Times New Roman" w:hAnsi="Times New Roman" w:cs="Times New Roman"/>
          <w:sz w:val="28"/>
          <w:szCs w:val="28"/>
        </w:rPr>
        <w:t xml:space="preserve">определения прибыли/убытка </w:t>
      </w:r>
      <w:r w:rsidRPr="005A0573">
        <w:rPr>
          <w:rFonts w:ascii="Times New Roman" w:hAnsi="Times New Roman" w:cs="Times New Roman"/>
          <w:sz w:val="28"/>
          <w:szCs w:val="28"/>
        </w:rPr>
        <w:t>нужно суммарные обороты по дебету счетов 90.2, 90.3, 90.4 сопоставить с оборотом по кредиту 90.1. Если кредит счета 90.1 больше оборотов по дебету, то предприятие может отра</w:t>
      </w:r>
      <w:r w:rsidR="00F37FFC">
        <w:rPr>
          <w:rFonts w:ascii="Times New Roman" w:hAnsi="Times New Roman" w:cs="Times New Roman"/>
          <w:sz w:val="28"/>
          <w:szCs w:val="28"/>
        </w:rPr>
        <w:t>зить прибыль: Д90.9 К</w:t>
      </w:r>
      <w:r w:rsidRPr="005A0573">
        <w:rPr>
          <w:rFonts w:ascii="Times New Roman" w:hAnsi="Times New Roman" w:cs="Times New Roman"/>
          <w:sz w:val="28"/>
          <w:szCs w:val="28"/>
        </w:rPr>
        <w:t xml:space="preserve">99. Если же результат противоположный, то </w:t>
      </w:r>
      <w:r w:rsidR="00F37FFC">
        <w:rPr>
          <w:rFonts w:ascii="Times New Roman" w:hAnsi="Times New Roman" w:cs="Times New Roman"/>
          <w:sz w:val="28"/>
          <w:szCs w:val="28"/>
        </w:rPr>
        <w:t>говорят о полученном убытке: Д99 К</w:t>
      </w:r>
      <w:r w:rsidRPr="005A0573">
        <w:rPr>
          <w:rFonts w:ascii="Times New Roman" w:hAnsi="Times New Roman" w:cs="Times New Roman"/>
          <w:sz w:val="28"/>
          <w:szCs w:val="28"/>
        </w:rPr>
        <w:t>90.9. Отметим, что в конце отчетного периода на счете 90 не должно быть остатка.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Бухгалтерский_учет_финансовых_результато"/>
      <w:bookmarkEnd w:id="2"/>
      <w:r>
        <w:rPr>
          <w:rFonts w:ascii="Times New Roman" w:hAnsi="Times New Roman" w:cs="Times New Roman"/>
          <w:sz w:val="28"/>
          <w:szCs w:val="28"/>
        </w:rPr>
        <w:t xml:space="preserve">Для учета финансовых результатов </w:t>
      </w:r>
      <w:r w:rsidR="002013E4" w:rsidRPr="005A0573">
        <w:rPr>
          <w:rFonts w:ascii="Times New Roman" w:hAnsi="Times New Roman" w:cs="Times New Roman"/>
          <w:sz w:val="28"/>
          <w:szCs w:val="28"/>
        </w:rPr>
        <w:t>по прочей деятельности утвержден счет 91 «Прочие доходы и расходы». К нему, в отличие от счета 90, достаточно о</w:t>
      </w:r>
      <w:r w:rsidR="002013E4" w:rsidRPr="005A0573">
        <w:rPr>
          <w:rFonts w:ascii="Times New Roman" w:hAnsi="Times New Roman" w:cs="Times New Roman"/>
          <w:sz w:val="28"/>
          <w:szCs w:val="28"/>
        </w:rPr>
        <w:t>т</w:t>
      </w:r>
      <w:r w:rsidR="002013E4" w:rsidRPr="005A0573">
        <w:rPr>
          <w:rFonts w:ascii="Times New Roman" w:hAnsi="Times New Roman" w:cs="Times New Roman"/>
          <w:sz w:val="28"/>
          <w:szCs w:val="28"/>
        </w:rPr>
        <w:t>крыть всего 3 субсчета: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«Прочие доходы»;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«Прочие расходы»;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«Сальдо прочих доходов и расходов».</w:t>
      </w:r>
    </w:p>
    <w:p w:rsidR="00F37FFC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Кредит счета 91.1 отражает дохо</w:t>
      </w:r>
      <w:r w:rsidR="00F37FFC">
        <w:rPr>
          <w:rFonts w:ascii="Times New Roman" w:hAnsi="Times New Roman" w:cs="Times New Roman"/>
          <w:sz w:val="28"/>
          <w:szCs w:val="28"/>
        </w:rPr>
        <w:t>дную часть прочей деятельности.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13E4" w:rsidRPr="005A0573">
        <w:rPr>
          <w:rFonts w:ascii="Times New Roman" w:hAnsi="Times New Roman" w:cs="Times New Roman"/>
          <w:sz w:val="28"/>
          <w:szCs w:val="28"/>
        </w:rPr>
        <w:t>ебет счета 91.2 предназначен для отражения расходных операций: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учета финансового результата </w:t>
      </w:r>
      <w:r w:rsidR="002013E4" w:rsidRPr="005A0573">
        <w:rPr>
          <w:rFonts w:ascii="Times New Roman" w:hAnsi="Times New Roman" w:cs="Times New Roman"/>
          <w:sz w:val="28"/>
          <w:szCs w:val="28"/>
        </w:rPr>
        <w:t>по обычной деятельности отражается:</w:t>
      </w:r>
    </w:p>
    <w:p w:rsidR="002013E4" w:rsidRPr="005A0573" w:rsidRDefault="00F37FFC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Д90.9 К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99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прибыль;</w:t>
      </w:r>
      <w:r>
        <w:rPr>
          <w:rFonts w:ascii="Times New Roman" w:hAnsi="Times New Roman" w:cs="Times New Roman"/>
          <w:sz w:val="28"/>
          <w:szCs w:val="28"/>
        </w:rPr>
        <w:t xml:space="preserve"> Д99 К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90.9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убыток.</w:t>
      </w:r>
    </w:p>
    <w:p w:rsidR="002013E4" w:rsidRPr="005A0573" w:rsidRDefault="009729B3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Сальдо учета финансового результата </w:t>
      </w:r>
      <w:r w:rsidR="002013E4" w:rsidRPr="005A0573">
        <w:rPr>
          <w:rFonts w:ascii="Times New Roman" w:hAnsi="Times New Roman" w:cs="Times New Roman"/>
          <w:sz w:val="28"/>
          <w:szCs w:val="28"/>
        </w:rPr>
        <w:t>по прочей деятельности выглядит следующим образом:</w:t>
      </w:r>
    </w:p>
    <w:p w:rsidR="002013E4" w:rsidRPr="005A0573" w:rsidRDefault="009729B3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Д91.9 К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99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отражена прибыль по прочим операциям;</w:t>
      </w:r>
    </w:p>
    <w:p w:rsidR="002013E4" w:rsidRPr="005A0573" w:rsidRDefault="009729B3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Д99 К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91.9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получен убыток по прочим видам деятельности.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Налог на прибыль обязаны начислять и уплачивать российские и иностра</w:t>
      </w:r>
      <w:r w:rsidRPr="005A0573">
        <w:rPr>
          <w:rFonts w:ascii="Times New Roman" w:hAnsi="Times New Roman" w:cs="Times New Roman"/>
          <w:sz w:val="28"/>
          <w:szCs w:val="28"/>
        </w:rPr>
        <w:t>н</w:t>
      </w:r>
      <w:r w:rsidRPr="005A0573">
        <w:rPr>
          <w:rFonts w:ascii="Times New Roman" w:hAnsi="Times New Roman" w:cs="Times New Roman"/>
          <w:sz w:val="28"/>
          <w:szCs w:val="28"/>
        </w:rPr>
        <w:t xml:space="preserve">ные компании, которые ведут свою деятельность в пределах территории нашей </w:t>
      </w:r>
      <w:r w:rsidRPr="005A0573">
        <w:rPr>
          <w:rFonts w:ascii="Times New Roman" w:hAnsi="Times New Roman" w:cs="Times New Roman"/>
          <w:sz w:val="28"/>
          <w:szCs w:val="28"/>
        </w:rPr>
        <w:lastRenderedPageBreak/>
        <w:t>страны и применяющие общий налоговый режим. Он отражается следующей з</w:t>
      </w:r>
      <w:r w:rsidRPr="005A0573">
        <w:rPr>
          <w:rFonts w:ascii="Times New Roman" w:hAnsi="Times New Roman" w:cs="Times New Roman"/>
          <w:sz w:val="28"/>
          <w:szCs w:val="28"/>
        </w:rPr>
        <w:t>а</w:t>
      </w:r>
      <w:r w:rsidRPr="005A0573">
        <w:rPr>
          <w:rFonts w:ascii="Times New Roman" w:hAnsi="Times New Roman" w:cs="Times New Roman"/>
          <w:sz w:val="28"/>
          <w:szCs w:val="28"/>
        </w:rPr>
        <w:t>писью на бухгалтерских счетах:</w:t>
      </w:r>
    </w:p>
    <w:p w:rsidR="002013E4" w:rsidRPr="005A0573" w:rsidRDefault="009729B3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Д99 К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68.4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начислен налог на прибыль, который предназначен для пер</w:t>
      </w:r>
      <w:r w:rsidR="002013E4" w:rsidRPr="005A0573">
        <w:rPr>
          <w:rFonts w:ascii="Times New Roman" w:hAnsi="Times New Roman" w:cs="Times New Roman"/>
          <w:sz w:val="28"/>
          <w:szCs w:val="28"/>
        </w:rPr>
        <w:t>е</w:t>
      </w:r>
      <w:r w:rsidR="002013E4" w:rsidRPr="005A0573">
        <w:rPr>
          <w:rFonts w:ascii="Times New Roman" w:hAnsi="Times New Roman" w:cs="Times New Roman"/>
          <w:sz w:val="28"/>
          <w:szCs w:val="28"/>
        </w:rPr>
        <w:t>числения в бюджетную систему РФ.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9729B3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5A0573">
        <w:rPr>
          <w:rFonts w:ascii="Times New Roman" w:hAnsi="Times New Roman" w:cs="Times New Roman"/>
          <w:sz w:val="28"/>
          <w:szCs w:val="28"/>
        </w:rPr>
        <w:t>положительный результат деятельности компании в целом. Каждое предприятие заинтересовано в ее увеличении. Но одного получения пр</w:t>
      </w:r>
      <w:r w:rsidRPr="005A0573">
        <w:rPr>
          <w:rFonts w:ascii="Times New Roman" w:hAnsi="Times New Roman" w:cs="Times New Roman"/>
          <w:sz w:val="28"/>
          <w:szCs w:val="28"/>
        </w:rPr>
        <w:t>и</w:t>
      </w:r>
      <w:r w:rsidRPr="005A0573">
        <w:rPr>
          <w:rFonts w:ascii="Times New Roman" w:hAnsi="Times New Roman" w:cs="Times New Roman"/>
          <w:sz w:val="28"/>
          <w:szCs w:val="28"/>
        </w:rPr>
        <w:t xml:space="preserve">были недостаточно для дальнейшего развития организации. Большое значение имеет ее рациональное и эффективное использование. Чистая прибыль </w:t>
      </w:r>
      <w:r w:rsidR="009729B3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5A0573">
        <w:rPr>
          <w:rFonts w:ascii="Times New Roman" w:hAnsi="Times New Roman" w:cs="Times New Roman"/>
          <w:sz w:val="28"/>
          <w:szCs w:val="28"/>
        </w:rPr>
        <w:t>пр</w:t>
      </w:r>
      <w:r w:rsidRPr="005A0573">
        <w:rPr>
          <w:rFonts w:ascii="Times New Roman" w:hAnsi="Times New Roman" w:cs="Times New Roman"/>
          <w:sz w:val="28"/>
          <w:szCs w:val="28"/>
        </w:rPr>
        <w:t>и</w:t>
      </w:r>
      <w:r w:rsidRPr="005A0573">
        <w:rPr>
          <w:rFonts w:ascii="Times New Roman" w:hAnsi="Times New Roman" w:cs="Times New Roman"/>
          <w:sz w:val="28"/>
          <w:szCs w:val="28"/>
        </w:rPr>
        <w:t>быль, оставшаяся в распоряжении предприятия после уплаты налога на прибыль. Она отражается по кредиту счета 84 и подлежит дальнейшему распределению.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Основные направления распределения чистой прибыли: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Создание резервного капитала. Для акционерных обществ его создание я</w:t>
      </w:r>
      <w:r w:rsidRPr="005A0573">
        <w:rPr>
          <w:rFonts w:ascii="Times New Roman" w:hAnsi="Times New Roman" w:cs="Times New Roman"/>
          <w:sz w:val="28"/>
          <w:szCs w:val="28"/>
        </w:rPr>
        <w:t>в</w:t>
      </w:r>
      <w:r w:rsidRPr="005A0573">
        <w:rPr>
          <w:rFonts w:ascii="Times New Roman" w:hAnsi="Times New Roman" w:cs="Times New Roman"/>
          <w:sz w:val="28"/>
          <w:szCs w:val="28"/>
        </w:rPr>
        <w:t>ляется обязательным условием, остальные предприятия могут создавать его по своему усмотрению:</w:t>
      </w:r>
      <w:r w:rsidR="00586574">
        <w:rPr>
          <w:rFonts w:ascii="Times New Roman" w:hAnsi="Times New Roman" w:cs="Times New Roman"/>
          <w:sz w:val="28"/>
          <w:szCs w:val="28"/>
        </w:rPr>
        <w:t xml:space="preserve"> Д84 К</w:t>
      </w:r>
      <w:r w:rsidRPr="005A0573">
        <w:rPr>
          <w:rFonts w:ascii="Times New Roman" w:hAnsi="Times New Roman" w:cs="Times New Roman"/>
          <w:sz w:val="28"/>
          <w:szCs w:val="28"/>
        </w:rPr>
        <w:t xml:space="preserve">82 </w:t>
      </w:r>
      <w:r w:rsidR="00586574">
        <w:rPr>
          <w:rFonts w:ascii="Times New Roman" w:hAnsi="Times New Roman" w:cs="Times New Roman"/>
          <w:sz w:val="28"/>
          <w:szCs w:val="28"/>
        </w:rPr>
        <w:t>–</w:t>
      </w:r>
      <w:r w:rsidRPr="005A0573">
        <w:rPr>
          <w:rFonts w:ascii="Times New Roman" w:hAnsi="Times New Roman" w:cs="Times New Roman"/>
          <w:sz w:val="28"/>
          <w:szCs w:val="28"/>
        </w:rPr>
        <w:t xml:space="preserve"> сформирован резервный капитал за счет чистой прибыли.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Погашение убытков прошлых лет:</w:t>
      </w:r>
      <w:r w:rsidR="00586574">
        <w:rPr>
          <w:rFonts w:ascii="Times New Roman" w:hAnsi="Times New Roman" w:cs="Times New Roman"/>
          <w:sz w:val="28"/>
          <w:szCs w:val="28"/>
        </w:rPr>
        <w:t xml:space="preserve"> Д84 К</w:t>
      </w:r>
      <w:r w:rsidRPr="005A0573">
        <w:rPr>
          <w:rFonts w:ascii="Times New Roman" w:hAnsi="Times New Roman" w:cs="Times New Roman"/>
          <w:sz w:val="28"/>
          <w:szCs w:val="28"/>
        </w:rPr>
        <w:t xml:space="preserve">84 </w:t>
      </w:r>
      <w:r w:rsidR="00586574">
        <w:rPr>
          <w:rFonts w:ascii="Times New Roman" w:hAnsi="Times New Roman" w:cs="Times New Roman"/>
          <w:sz w:val="28"/>
          <w:szCs w:val="28"/>
        </w:rPr>
        <w:t>–</w:t>
      </w:r>
      <w:r w:rsidRPr="005A0573">
        <w:rPr>
          <w:rFonts w:ascii="Times New Roman" w:hAnsi="Times New Roman" w:cs="Times New Roman"/>
          <w:sz w:val="28"/>
          <w:szCs w:val="28"/>
        </w:rPr>
        <w:t xml:space="preserve"> погашен убыток прошлых лет.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Начисление и выплата дивидендов участникам общества:</w:t>
      </w:r>
    </w:p>
    <w:p w:rsidR="002013E4" w:rsidRPr="005A0573" w:rsidRDefault="0058657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Д84 К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75 (70)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13E4" w:rsidRPr="005A0573">
        <w:rPr>
          <w:rFonts w:ascii="Times New Roman" w:hAnsi="Times New Roman" w:cs="Times New Roman"/>
          <w:sz w:val="28"/>
          <w:szCs w:val="28"/>
        </w:rPr>
        <w:t xml:space="preserve"> отражены дивиденды.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Счет 70 используется в том случае, когда акционерами выступают сотру</w:t>
      </w:r>
      <w:r w:rsidRPr="005A0573">
        <w:rPr>
          <w:rFonts w:ascii="Times New Roman" w:hAnsi="Times New Roman" w:cs="Times New Roman"/>
          <w:sz w:val="28"/>
          <w:szCs w:val="28"/>
        </w:rPr>
        <w:t>д</w:t>
      </w:r>
      <w:r w:rsidRPr="005A0573">
        <w:rPr>
          <w:rFonts w:ascii="Times New Roman" w:hAnsi="Times New Roman" w:cs="Times New Roman"/>
          <w:sz w:val="28"/>
          <w:szCs w:val="28"/>
        </w:rPr>
        <w:t>ники предприятия.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По результатам финансового года предприятием может быть получен уб</w:t>
      </w:r>
      <w:r w:rsidRPr="005A0573">
        <w:rPr>
          <w:rFonts w:ascii="Times New Roman" w:hAnsi="Times New Roman" w:cs="Times New Roman"/>
          <w:sz w:val="28"/>
          <w:szCs w:val="28"/>
        </w:rPr>
        <w:t>ы</w:t>
      </w:r>
      <w:r w:rsidRPr="005A0573">
        <w:rPr>
          <w:rFonts w:ascii="Times New Roman" w:hAnsi="Times New Roman" w:cs="Times New Roman"/>
          <w:sz w:val="28"/>
          <w:szCs w:val="28"/>
        </w:rPr>
        <w:t>ток, который также отражается на счете 84. Он может быть покрыт несколькими путями: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За счет средств добавочного капитала:</w:t>
      </w:r>
      <w:r w:rsidR="00586574">
        <w:rPr>
          <w:rFonts w:ascii="Times New Roman" w:hAnsi="Times New Roman" w:cs="Times New Roman"/>
          <w:sz w:val="28"/>
          <w:szCs w:val="28"/>
        </w:rPr>
        <w:t xml:space="preserve"> Д83 К</w:t>
      </w:r>
      <w:r w:rsidRPr="005A0573">
        <w:rPr>
          <w:rFonts w:ascii="Times New Roman" w:hAnsi="Times New Roman" w:cs="Times New Roman"/>
          <w:sz w:val="28"/>
          <w:szCs w:val="28"/>
        </w:rPr>
        <w:t>84.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За счет средств величины резервного капитала, который был создан в предыдущие отчетные периоды после распределения чистой прибыли:</w:t>
      </w:r>
      <w:r w:rsidR="00586574">
        <w:rPr>
          <w:rFonts w:ascii="Times New Roman" w:hAnsi="Times New Roman" w:cs="Times New Roman"/>
          <w:sz w:val="28"/>
          <w:szCs w:val="28"/>
        </w:rPr>
        <w:t xml:space="preserve"> Д82 К</w:t>
      </w:r>
      <w:r w:rsidRPr="005A0573">
        <w:rPr>
          <w:rFonts w:ascii="Times New Roman" w:hAnsi="Times New Roman" w:cs="Times New Roman"/>
          <w:sz w:val="28"/>
          <w:szCs w:val="28"/>
        </w:rPr>
        <w:t>84.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За счет дополнительно привлеченных вкладов участников общества:</w:t>
      </w:r>
      <w:r w:rsidR="00586574">
        <w:rPr>
          <w:rFonts w:ascii="Times New Roman" w:hAnsi="Times New Roman" w:cs="Times New Roman"/>
          <w:sz w:val="28"/>
          <w:szCs w:val="28"/>
        </w:rPr>
        <w:t xml:space="preserve"> Д75 (70) К</w:t>
      </w:r>
      <w:r w:rsidRPr="005A0573">
        <w:rPr>
          <w:rFonts w:ascii="Times New Roman" w:hAnsi="Times New Roman" w:cs="Times New Roman"/>
          <w:sz w:val="28"/>
          <w:szCs w:val="28"/>
        </w:rPr>
        <w:t>84.</w:t>
      </w:r>
    </w:p>
    <w:p w:rsidR="002013E4" w:rsidRPr="005A0573" w:rsidRDefault="002013E4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Таким образом, рациональное использование прибыли позволяет предпри</w:t>
      </w:r>
      <w:r w:rsidRPr="005A0573">
        <w:rPr>
          <w:rFonts w:ascii="Times New Roman" w:hAnsi="Times New Roman" w:cs="Times New Roman"/>
          <w:sz w:val="28"/>
          <w:szCs w:val="28"/>
        </w:rPr>
        <w:t>я</w:t>
      </w:r>
      <w:r w:rsidRPr="005A0573">
        <w:rPr>
          <w:rFonts w:ascii="Times New Roman" w:hAnsi="Times New Roman" w:cs="Times New Roman"/>
          <w:sz w:val="28"/>
          <w:szCs w:val="28"/>
        </w:rPr>
        <w:t xml:space="preserve">тию оставаться более устойчивым в будущем. Одним из самых эффективных </w:t>
      </w:r>
      <w:r w:rsidRPr="005A0573">
        <w:rPr>
          <w:rFonts w:ascii="Times New Roman" w:hAnsi="Times New Roman" w:cs="Times New Roman"/>
          <w:sz w:val="28"/>
          <w:szCs w:val="28"/>
        </w:rPr>
        <w:lastRenderedPageBreak/>
        <w:t>направлений использования чистой прибыли современные экономисты считают создание резервного капитала. Он поможет предприятию в дальнейшем покрыть убытки от своей деятельности, которые возможны в условиях нестабильной эк</w:t>
      </w:r>
      <w:r w:rsidRPr="005A0573">
        <w:rPr>
          <w:rFonts w:ascii="Times New Roman" w:hAnsi="Times New Roman" w:cs="Times New Roman"/>
          <w:sz w:val="28"/>
          <w:szCs w:val="28"/>
        </w:rPr>
        <w:t>о</w:t>
      </w:r>
      <w:r w:rsidRPr="005A0573">
        <w:rPr>
          <w:rFonts w:ascii="Times New Roman" w:hAnsi="Times New Roman" w:cs="Times New Roman"/>
          <w:sz w:val="28"/>
          <w:szCs w:val="28"/>
        </w:rPr>
        <w:t>номической ситуации.</w:t>
      </w:r>
    </w:p>
    <w:p w:rsidR="007A39DC" w:rsidRPr="00C844FB" w:rsidRDefault="007A39DC" w:rsidP="00C84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Анализ_финансовых_результатов_деятельнос"/>
      <w:bookmarkEnd w:id="3"/>
      <w:r w:rsidRPr="00C844FB">
        <w:rPr>
          <w:rFonts w:ascii="Times New Roman" w:hAnsi="Times New Roman" w:cs="Times New Roman"/>
          <w:sz w:val="28"/>
          <w:szCs w:val="28"/>
        </w:rPr>
        <w:t>Приемы анализ финансов и инструменты диагностики являются способом познания окружающего материального мира на основании фундаментальных, теоретических и прикладных исследований.</w:t>
      </w:r>
    </w:p>
    <w:p w:rsidR="007A39DC" w:rsidRPr="00371652" w:rsidRDefault="007A39DC" w:rsidP="00C844FB">
      <w:pPr>
        <w:jc w:val="center"/>
      </w:pPr>
      <w:r w:rsidRPr="00371652">
        <w:rPr>
          <w:noProof/>
          <w:lang w:eastAsia="ru-RU"/>
        </w:rPr>
        <w:drawing>
          <wp:inline distT="0" distB="0" distL="0" distR="0" wp14:anchorId="0CCB433F" wp14:editId="6CDF84A7">
            <wp:extent cx="5303520" cy="2971800"/>
            <wp:effectExtent l="0" t="0" r="0" b="0"/>
            <wp:docPr id="2" name="Рисунок 1" descr="alt=&quot;Анализ финанс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=&quot;Анализ финансов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9DC" w:rsidRPr="00C844FB" w:rsidRDefault="007A39DC" w:rsidP="00C84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FB">
        <w:rPr>
          <w:rFonts w:ascii="Times New Roman" w:hAnsi="Times New Roman" w:cs="Times New Roman"/>
          <w:sz w:val="28"/>
          <w:szCs w:val="28"/>
        </w:rPr>
        <w:t>Использование финансового анализа в том виде, который мы можем набл</w:t>
      </w:r>
      <w:r w:rsidRPr="00C844FB">
        <w:rPr>
          <w:rFonts w:ascii="Times New Roman" w:hAnsi="Times New Roman" w:cs="Times New Roman"/>
          <w:sz w:val="28"/>
          <w:szCs w:val="28"/>
        </w:rPr>
        <w:t>ю</w:t>
      </w:r>
      <w:r w:rsidRPr="00C844FB">
        <w:rPr>
          <w:rFonts w:ascii="Times New Roman" w:hAnsi="Times New Roman" w:cs="Times New Roman"/>
          <w:sz w:val="28"/>
          <w:szCs w:val="28"/>
        </w:rPr>
        <w:t>дать сегодня стало приемлемо недавно. Говорить об истоках такого удобного приема также проблематично. С тех пор, как человечество стало что-то произв</w:t>
      </w:r>
      <w:r w:rsidRPr="00C844FB">
        <w:rPr>
          <w:rFonts w:ascii="Times New Roman" w:hAnsi="Times New Roman" w:cs="Times New Roman"/>
          <w:sz w:val="28"/>
          <w:szCs w:val="28"/>
        </w:rPr>
        <w:t>о</w:t>
      </w:r>
      <w:r w:rsidRPr="00C844FB">
        <w:rPr>
          <w:rFonts w:ascii="Times New Roman" w:hAnsi="Times New Roman" w:cs="Times New Roman"/>
          <w:sz w:val="28"/>
          <w:szCs w:val="28"/>
        </w:rPr>
        <w:t>дить, выращивать и продавать, то есть производить товарообменные процедуры и затем считать</w:t>
      </w:r>
      <w:r w:rsidR="00C844FB">
        <w:rPr>
          <w:rFonts w:ascii="Times New Roman" w:hAnsi="Times New Roman" w:cs="Times New Roman"/>
          <w:sz w:val="28"/>
          <w:szCs w:val="28"/>
        </w:rPr>
        <w:t xml:space="preserve"> </w:t>
      </w:r>
      <w:r w:rsidRPr="00C844FB">
        <w:rPr>
          <w:rFonts w:ascii="Times New Roman" w:hAnsi="Times New Roman" w:cs="Times New Roman"/>
          <w:sz w:val="28"/>
          <w:szCs w:val="28"/>
        </w:rPr>
        <w:t>деньги, элементы аналитических функции были характерной че</w:t>
      </w:r>
      <w:r w:rsidRPr="00C844FB">
        <w:rPr>
          <w:rFonts w:ascii="Times New Roman" w:hAnsi="Times New Roman" w:cs="Times New Roman"/>
          <w:sz w:val="28"/>
          <w:szCs w:val="28"/>
        </w:rPr>
        <w:t>р</w:t>
      </w:r>
      <w:r w:rsidRPr="00C844FB">
        <w:rPr>
          <w:rFonts w:ascii="Times New Roman" w:hAnsi="Times New Roman" w:cs="Times New Roman"/>
          <w:sz w:val="28"/>
          <w:szCs w:val="28"/>
        </w:rPr>
        <w:t>той, какой бы то ни было хозяйственной или экономической деятельности. Ос</w:t>
      </w:r>
      <w:r w:rsidRPr="00C844FB">
        <w:rPr>
          <w:rFonts w:ascii="Times New Roman" w:hAnsi="Times New Roman" w:cs="Times New Roman"/>
          <w:sz w:val="28"/>
          <w:szCs w:val="28"/>
        </w:rPr>
        <w:t>о</w:t>
      </w:r>
      <w:r w:rsidRPr="00C844FB">
        <w:rPr>
          <w:rFonts w:ascii="Times New Roman" w:hAnsi="Times New Roman" w:cs="Times New Roman"/>
          <w:sz w:val="28"/>
          <w:szCs w:val="28"/>
        </w:rPr>
        <w:t>бенно интересен факт прикладного использования предшественника сегодняшн</w:t>
      </w:r>
      <w:r w:rsidRPr="00C844FB">
        <w:rPr>
          <w:rFonts w:ascii="Times New Roman" w:hAnsi="Times New Roman" w:cs="Times New Roman"/>
          <w:sz w:val="28"/>
          <w:szCs w:val="28"/>
        </w:rPr>
        <w:t>е</w:t>
      </w:r>
      <w:r w:rsidRPr="00C844FB">
        <w:rPr>
          <w:rFonts w:ascii="Times New Roman" w:hAnsi="Times New Roman" w:cs="Times New Roman"/>
          <w:sz w:val="28"/>
          <w:szCs w:val="28"/>
        </w:rPr>
        <w:t xml:space="preserve">го финансового анализа еще в </w:t>
      </w:r>
      <w:r w:rsidR="00C844FB" w:rsidRPr="00C844FB">
        <w:rPr>
          <w:rFonts w:ascii="Times New Roman" w:hAnsi="Times New Roman" w:cs="Times New Roman"/>
          <w:sz w:val="28"/>
          <w:szCs w:val="28"/>
        </w:rPr>
        <w:t>X</w:t>
      </w:r>
      <w:r w:rsidRPr="00C844FB">
        <w:rPr>
          <w:rFonts w:ascii="Times New Roman" w:hAnsi="Times New Roman" w:cs="Times New Roman"/>
          <w:sz w:val="28"/>
          <w:szCs w:val="28"/>
        </w:rPr>
        <w:t>II веке, когда Британия на заре феодального строя использовала манориальн</w:t>
      </w:r>
      <w:r w:rsidR="00C844FB">
        <w:rPr>
          <w:rFonts w:ascii="Times New Roman" w:hAnsi="Times New Roman" w:cs="Times New Roman"/>
          <w:sz w:val="28"/>
          <w:szCs w:val="28"/>
        </w:rPr>
        <w:t>ый</w:t>
      </w:r>
      <w:r w:rsidRPr="00C844FB">
        <w:rPr>
          <w:rFonts w:ascii="Times New Roman" w:hAnsi="Times New Roman" w:cs="Times New Roman"/>
          <w:sz w:val="28"/>
          <w:szCs w:val="28"/>
        </w:rPr>
        <w:t xml:space="preserve"> учет и</w:t>
      </w:r>
      <w:r w:rsidR="00C844FB">
        <w:rPr>
          <w:rFonts w:ascii="Times New Roman" w:hAnsi="Times New Roman" w:cs="Times New Roman"/>
          <w:sz w:val="28"/>
          <w:szCs w:val="28"/>
        </w:rPr>
        <w:t xml:space="preserve"> </w:t>
      </w:r>
      <w:r w:rsidRPr="00C844FB">
        <w:rPr>
          <w:rFonts w:ascii="Times New Roman" w:hAnsi="Times New Roman" w:cs="Times New Roman"/>
          <w:sz w:val="28"/>
          <w:szCs w:val="28"/>
        </w:rPr>
        <w:t>аудит. Именно тогда появились первые черты современного восприятия учетных данных. Если учесть, что в греческой и дре</w:t>
      </w:r>
      <w:r w:rsidRPr="00C844FB">
        <w:rPr>
          <w:rFonts w:ascii="Times New Roman" w:hAnsi="Times New Roman" w:cs="Times New Roman"/>
          <w:sz w:val="28"/>
          <w:szCs w:val="28"/>
        </w:rPr>
        <w:t>в</w:t>
      </w:r>
      <w:r w:rsidRPr="00C844FB">
        <w:rPr>
          <w:rFonts w:ascii="Times New Roman" w:hAnsi="Times New Roman" w:cs="Times New Roman"/>
          <w:sz w:val="28"/>
          <w:szCs w:val="28"/>
        </w:rPr>
        <w:t>неримской системе оценки главенствовала</w:t>
      </w:r>
      <w:r w:rsidR="00C844FB">
        <w:rPr>
          <w:rFonts w:ascii="Times New Roman" w:hAnsi="Times New Roman" w:cs="Times New Roman"/>
          <w:sz w:val="28"/>
          <w:szCs w:val="28"/>
        </w:rPr>
        <w:t xml:space="preserve"> </w:t>
      </w:r>
      <w:r w:rsidRPr="00C844FB">
        <w:rPr>
          <w:rFonts w:ascii="Times New Roman" w:hAnsi="Times New Roman" w:cs="Times New Roman"/>
          <w:sz w:val="28"/>
          <w:szCs w:val="28"/>
        </w:rPr>
        <w:t>инвентаризация</w:t>
      </w:r>
      <w:r w:rsidR="00C844FB">
        <w:rPr>
          <w:rFonts w:ascii="Times New Roman" w:hAnsi="Times New Roman" w:cs="Times New Roman"/>
          <w:sz w:val="28"/>
          <w:szCs w:val="28"/>
        </w:rPr>
        <w:t xml:space="preserve"> </w:t>
      </w:r>
      <w:r w:rsidRPr="00C844FB">
        <w:rPr>
          <w:rFonts w:ascii="Times New Roman" w:hAnsi="Times New Roman" w:cs="Times New Roman"/>
          <w:sz w:val="28"/>
          <w:szCs w:val="28"/>
        </w:rPr>
        <w:t>имущества и методика контроля счетов, то британцы впервые применили методы расчета текущих и ит</w:t>
      </w:r>
      <w:r w:rsidRPr="00C844FB">
        <w:rPr>
          <w:rFonts w:ascii="Times New Roman" w:hAnsi="Times New Roman" w:cs="Times New Roman"/>
          <w:sz w:val="28"/>
          <w:szCs w:val="28"/>
        </w:rPr>
        <w:t>о</w:t>
      </w:r>
      <w:r w:rsidRPr="00C844FB">
        <w:rPr>
          <w:rFonts w:ascii="Times New Roman" w:hAnsi="Times New Roman" w:cs="Times New Roman"/>
          <w:sz w:val="28"/>
          <w:szCs w:val="28"/>
        </w:rPr>
        <w:t>говых результатов сделки. Благодаря достаточно серьезному комплексному по</w:t>
      </w:r>
      <w:r w:rsidRPr="00C844FB">
        <w:rPr>
          <w:rFonts w:ascii="Times New Roman" w:hAnsi="Times New Roman" w:cs="Times New Roman"/>
          <w:sz w:val="28"/>
          <w:szCs w:val="28"/>
        </w:rPr>
        <w:t>д</w:t>
      </w:r>
      <w:r w:rsidRPr="00C844FB">
        <w:rPr>
          <w:rFonts w:ascii="Times New Roman" w:hAnsi="Times New Roman" w:cs="Times New Roman"/>
          <w:sz w:val="28"/>
          <w:szCs w:val="28"/>
        </w:rPr>
        <w:lastRenderedPageBreak/>
        <w:t>ходу учетная, контрольная и аналитическая функции гармонично соединились в единое целое.</w:t>
      </w:r>
    </w:p>
    <w:p w:rsidR="007A39DC" w:rsidRPr="00C844FB" w:rsidRDefault="007A39DC" w:rsidP="00C84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FB">
        <w:rPr>
          <w:rFonts w:ascii="Times New Roman" w:hAnsi="Times New Roman" w:cs="Times New Roman"/>
          <w:sz w:val="28"/>
          <w:szCs w:val="28"/>
        </w:rPr>
        <w:t>Более современный систематизированный экономический анализ в виде с</w:t>
      </w:r>
      <w:r w:rsidRPr="00C844FB">
        <w:rPr>
          <w:rFonts w:ascii="Times New Roman" w:hAnsi="Times New Roman" w:cs="Times New Roman"/>
          <w:sz w:val="28"/>
          <w:szCs w:val="28"/>
        </w:rPr>
        <w:t>о</w:t>
      </w:r>
      <w:r w:rsidRPr="00C844FB">
        <w:rPr>
          <w:rFonts w:ascii="Times New Roman" w:hAnsi="Times New Roman" w:cs="Times New Roman"/>
          <w:sz w:val="28"/>
          <w:szCs w:val="28"/>
        </w:rPr>
        <w:t>ставляющей бухгалтерско</w:t>
      </w:r>
      <w:r w:rsidR="00C844FB">
        <w:rPr>
          <w:rFonts w:ascii="Times New Roman" w:hAnsi="Times New Roman" w:cs="Times New Roman"/>
          <w:sz w:val="28"/>
          <w:szCs w:val="28"/>
        </w:rPr>
        <w:t>го учета, предложил француз Жак</w:t>
      </w:r>
      <w:r w:rsidRPr="00C844FB">
        <w:rPr>
          <w:rFonts w:ascii="Times New Roman" w:hAnsi="Times New Roman" w:cs="Times New Roman"/>
          <w:sz w:val="28"/>
          <w:szCs w:val="28"/>
        </w:rPr>
        <w:t xml:space="preserve"> Савари в семнадц</w:t>
      </w:r>
      <w:r w:rsidRPr="00C844FB">
        <w:rPr>
          <w:rFonts w:ascii="Times New Roman" w:hAnsi="Times New Roman" w:cs="Times New Roman"/>
          <w:sz w:val="28"/>
          <w:szCs w:val="28"/>
        </w:rPr>
        <w:t>а</w:t>
      </w:r>
      <w:r w:rsidRPr="00C844FB">
        <w:rPr>
          <w:rFonts w:ascii="Times New Roman" w:hAnsi="Times New Roman" w:cs="Times New Roman"/>
          <w:sz w:val="28"/>
          <w:szCs w:val="28"/>
        </w:rPr>
        <w:t xml:space="preserve">том веке. Применение таких понятий как синтетический и аналитический учет использовали итальянцы А. </w:t>
      </w:r>
      <w:proofErr w:type="spellStart"/>
      <w:r w:rsidRPr="00C844FB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C84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4FB">
        <w:rPr>
          <w:rFonts w:ascii="Times New Roman" w:hAnsi="Times New Roman" w:cs="Times New Roman"/>
          <w:sz w:val="28"/>
          <w:szCs w:val="28"/>
        </w:rPr>
        <w:t>Пиетро</w:t>
      </w:r>
      <w:proofErr w:type="spellEnd"/>
      <w:r w:rsidRPr="00C844FB">
        <w:rPr>
          <w:rFonts w:ascii="Times New Roman" w:hAnsi="Times New Roman" w:cs="Times New Roman"/>
          <w:sz w:val="28"/>
          <w:szCs w:val="28"/>
        </w:rPr>
        <w:t xml:space="preserve"> и Б. </w:t>
      </w:r>
      <w:proofErr w:type="spellStart"/>
      <w:r w:rsidRPr="00C844FB">
        <w:rPr>
          <w:rFonts w:ascii="Times New Roman" w:hAnsi="Times New Roman" w:cs="Times New Roman"/>
          <w:sz w:val="28"/>
          <w:szCs w:val="28"/>
        </w:rPr>
        <w:t>Вентури</w:t>
      </w:r>
      <w:proofErr w:type="spellEnd"/>
      <w:r w:rsidRPr="00C844FB">
        <w:rPr>
          <w:rFonts w:ascii="Times New Roman" w:hAnsi="Times New Roman" w:cs="Times New Roman"/>
          <w:sz w:val="28"/>
          <w:szCs w:val="28"/>
        </w:rPr>
        <w:t>, строивший аналитические ряды динамики показателей хозяйственной деятельности фирмы или хозяйства за определенный промежуток времени.</w:t>
      </w:r>
    </w:p>
    <w:p w:rsidR="007A39DC" w:rsidRPr="00C844FB" w:rsidRDefault="007A39DC" w:rsidP="00C84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FB">
        <w:rPr>
          <w:rFonts w:ascii="Times New Roman" w:hAnsi="Times New Roman" w:cs="Times New Roman"/>
          <w:sz w:val="28"/>
          <w:szCs w:val="28"/>
        </w:rPr>
        <w:t>Настоящими корифеями отечественной бухгалтерской науки и систем ан</w:t>
      </w:r>
      <w:r w:rsidRPr="00C844FB">
        <w:rPr>
          <w:rFonts w:ascii="Times New Roman" w:hAnsi="Times New Roman" w:cs="Times New Roman"/>
          <w:sz w:val="28"/>
          <w:szCs w:val="28"/>
        </w:rPr>
        <w:t>а</w:t>
      </w:r>
      <w:r w:rsidRPr="00C844FB">
        <w:rPr>
          <w:rFonts w:ascii="Times New Roman" w:hAnsi="Times New Roman" w:cs="Times New Roman"/>
          <w:sz w:val="28"/>
          <w:szCs w:val="28"/>
        </w:rPr>
        <w:t xml:space="preserve">лиза балансовых данных являются А.К. </w:t>
      </w:r>
      <w:proofErr w:type="spellStart"/>
      <w:r w:rsidRPr="00C844FB">
        <w:rPr>
          <w:rFonts w:ascii="Times New Roman" w:hAnsi="Times New Roman" w:cs="Times New Roman"/>
          <w:sz w:val="28"/>
          <w:szCs w:val="28"/>
        </w:rPr>
        <w:t>Рощаховский</w:t>
      </w:r>
      <w:proofErr w:type="spellEnd"/>
      <w:r w:rsidRPr="00C844FB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C844FB">
        <w:rPr>
          <w:rFonts w:ascii="Times New Roman" w:hAnsi="Times New Roman" w:cs="Times New Roman"/>
          <w:sz w:val="28"/>
          <w:szCs w:val="28"/>
        </w:rPr>
        <w:t>Рудановский</w:t>
      </w:r>
      <w:proofErr w:type="spellEnd"/>
      <w:r w:rsidRPr="00C844FB">
        <w:rPr>
          <w:rFonts w:ascii="Times New Roman" w:hAnsi="Times New Roman" w:cs="Times New Roman"/>
          <w:sz w:val="28"/>
          <w:szCs w:val="28"/>
        </w:rPr>
        <w:t>, Н.А. Блатов, И.Р. Николаев. Таким образом, сутью анализа финансов стали коммерч</w:t>
      </w:r>
      <w:r w:rsidRPr="00C844FB">
        <w:rPr>
          <w:rFonts w:ascii="Times New Roman" w:hAnsi="Times New Roman" w:cs="Times New Roman"/>
          <w:sz w:val="28"/>
          <w:szCs w:val="28"/>
        </w:rPr>
        <w:t>е</w:t>
      </w:r>
      <w:r w:rsidRPr="00C844FB">
        <w:rPr>
          <w:rFonts w:ascii="Times New Roman" w:hAnsi="Times New Roman" w:cs="Times New Roman"/>
          <w:sz w:val="28"/>
          <w:szCs w:val="28"/>
        </w:rPr>
        <w:t>ские формулы для вычислений данных баланса. В начале девяностых го</w:t>
      </w:r>
      <w:r w:rsidR="00C844FB">
        <w:rPr>
          <w:rFonts w:ascii="Times New Roman" w:hAnsi="Times New Roman" w:cs="Times New Roman"/>
          <w:sz w:val="28"/>
          <w:szCs w:val="28"/>
        </w:rPr>
        <w:t>д</w:t>
      </w:r>
      <w:r w:rsidRPr="00C844FB">
        <w:rPr>
          <w:rFonts w:ascii="Times New Roman" w:hAnsi="Times New Roman" w:cs="Times New Roman"/>
          <w:sz w:val="28"/>
          <w:szCs w:val="28"/>
        </w:rPr>
        <w:t>ов пр</w:t>
      </w:r>
      <w:r w:rsidRPr="00C844FB">
        <w:rPr>
          <w:rFonts w:ascii="Times New Roman" w:hAnsi="Times New Roman" w:cs="Times New Roman"/>
          <w:sz w:val="28"/>
          <w:szCs w:val="28"/>
        </w:rPr>
        <w:t>о</w:t>
      </w:r>
      <w:r w:rsidRPr="00C844FB">
        <w:rPr>
          <w:rFonts w:ascii="Times New Roman" w:hAnsi="Times New Roman" w:cs="Times New Roman"/>
          <w:sz w:val="28"/>
          <w:szCs w:val="28"/>
        </w:rPr>
        <w:t>шлого века анализ финансов в своем первоначальном виде был возвращен в бу</w:t>
      </w:r>
      <w:r w:rsidRPr="00C844FB">
        <w:rPr>
          <w:rFonts w:ascii="Times New Roman" w:hAnsi="Times New Roman" w:cs="Times New Roman"/>
          <w:sz w:val="28"/>
          <w:szCs w:val="28"/>
        </w:rPr>
        <w:t>х</w:t>
      </w:r>
      <w:r w:rsidRPr="00C844FB">
        <w:rPr>
          <w:rFonts w:ascii="Times New Roman" w:hAnsi="Times New Roman" w:cs="Times New Roman"/>
          <w:sz w:val="28"/>
          <w:szCs w:val="28"/>
        </w:rPr>
        <w:t>галтерии и экономические отделы предприятий в своем классическом виде. М</w:t>
      </w:r>
      <w:r w:rsidRPr="00C844FB">
        <w:rPr>
          <w:rFonts w:ascii="Times New Roman" w:hAnsi="Times New Roman" w:cs="Times New Roman"/>
          <w:sz w:val="28"/>
          <w:szCs w:val="28"/>
        </w:rPr>
        <w:t>е</w:t>
      </w:r>
      <w:r w:rsidRPr="00C844FB">
        <w:rPr>
          <w:rFonts w:ascii="Times New Roman" w:hAnsi="Times New Roman" w:cs="Times New Roman"/>
          <w:sz w:val="28"/>
          <w:szCs w:val="28"/>
        </w:rPr>
        <w:t>тодики управления эффективными ресурсами субъектов предпринимательства стали основным и приоритетным видом работы бухгалтерий и специалистов сф</w:t>
      </w:r>
      <w:r w:rsidRPr="00C844FB">
        <w:rPr>
          <w:rFonts w:ascii="Times New Roman" w:hAnsi="Times New Roman" w:cs="Times New Roman"/>
          <w:sz w:val="28"/>
          <w:szCs w:val="28"/>
        </w:rPr>
        <w:t>е</w:t>
      </w:r>
      <w:r w:rsidRPr="00C844FB">
        <w:rPr>
          <w:rFonts w:ascii="Times New Roman" w:hAnsi="Times New Roman" w:cs="Times New Roman"/>
          <w:sz w:val="28"/>
          <w:szCs w:val="28"/>
        </w:rPr>
        <w:t>ры финансового менеджмента.</w:t>
      </w:r>
    </w:p>
    <w:p w:rsidR="00984CE0" w:rsidRPr="00DB3CE7" w:rsidRDefault="00984CE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Для каждой компании</w:t>
      </w:r>
      <w:r w:rsidR="00DB3CE7" w:rsidRPr="00DB3CE7">
        <w:rPr>
          <w:rFonts w:ascii="Times New Roman" w:hAnsi="Times New Roman" w:cs="Times New Roman"/>
          <w:sz w:val="28"/>
          <w:szCs w:val="28"/>
        </w:rPr>
        <w:t xml:space="preserve"> </w:t>
      </w:r>
      <w:r w:rsidRPr="00DB3CE7">
        <w:rPr>
          <w:rFonts w:ascii="Times New Roman" w:hAnsi="Times New Roman" w:cs="Times New Roman"/>
          <w:sz w:val="28"/>
          <w:szCs w:val="28"/>
        </w:rPr>
        <w:t>анализ финансовых результатов</w:t>
      </w:r>
      <w:r w:rsidR="00DB3CE7" w:rsidRPr="00DB3CE7">
        <w:rPr>
          <w:rFonts w:ascii="Times New Roman" w:hAnsi="Times New Roman" w:cs="Times New Roman"/>
          <w:sz w:val="28"/>
          <w:szCs w:val="28"/>
        </w:rPr>
        <w:t xml:space="preserve"> </w:t>
      </w:r>
      <w:r w:rsidRPr="00DB3CE7">
        <w:rPr>
          <w:rFonts w:ascii="Times New Roman" w:hAnsi="Times New Roman" w:cs="Times New Roman"/>
          <w:sz w:val="28"/>
          <w:szCs w:val="28"/>
        </w:rPr>
        <w:t>– это одна из гла</w:t>
      </w:r>
      <w:r w:rsidRPr="00DB3CE7">
        <w:rPr>
          <w:rFonts w:ascii="Times New Roman" w:hAnsi="Times New Roman" w:cs="Times New Roman"/>
          <w:sz w:val="28"/>
          <w:szCs w:val="28"/>
        </w:rPr>
        <w:t>в</w:t>
      </w:r>
      <w:r w:rsidRPr="00DB3CE7">
        <w:rPr>
          <w:rFonts w:ascii="Times New Roman" w:hAnsi="Times New Roman" w:cs="Times New Roman"/>
          <w:sz w:val="28"/>
          <w:szCs w:val="28"/>
        </w:rPr>
        <w:t>ных задач. Только так можно увидеть, насколько четко выполняется план де</w:t>
      </w:r>
      <w:r w:rsidRPr="00DB3CE7">
        <w:rPr>
          <w:rFonts w:ascii="Times New Roman" w:hAnsi="Times New Roman" w:cs="Times New Roman"/>
          <w:sz w:val="28"/>
          <w:szCs w:val="28"/>
        </w:rPr>
        <w:t>я</w:t>
      </w:r>
      <w:r w:rsidRPr="00DB3CE7">
        <w:rPr>
          <w:rFonts w:ascii="Times New Roman" w:hAnsi="Times New Roman" w:cs="Times New Roman"/>
          <w:sz w:val="28"/>
          <w:szCs w:val="28"/>
        </w:rPr>
        <w:t>тельности и в правильном ли направлении движется</w:t>
      </w:r>
      <w:r w:rsidR="00DB3CE7" w:rsidRPr="00DB3CE7">
        <w:rPr>
          <w:rFonts w:ascii="Times New Roman" w:hAnsi="Times New Roman" w:cs="Times New Roman"/>
          <w:sz w:val="28"/>
          <w:szCs w:val="28"/>
        </w:rPr>
        <w:t xml:space="preserve"> </w:t>
      </w:r>
      <w:r w:rsidRPr="00DB3CE7">
        <w:rPr>
          <w:rFonts w:ascii="Times New Roman" w:hAnsi="Times New Roman" w:cs="Times New Roman"/>
          <w:sz w:val="28"/>
          <w:szCs w:val="28"/>
        </w:rPr>
        <w:t>бизнес</w:t>
      </w:r>
      <w:r w:rsidR="00DB3C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3CE7">
        <w:rPr>
          <w:rFonts w:ascii="Times New Roman" w:hAnsi="Times New Roman" w:cs="Times New Roman"/>
          <w:sz w:val="28"/>
          <w:szCs w:val="28"/>
        </w:rPr>
        <w:t>В</w:t>
      </w:r>
      <w:r w:rsidR="00DB3CE7" w:rsidRPr="00DB3CE7">
        <w:rPr>
          <w:rFonts w:ascii="Times New Roman" w:hAnsi="Times New Roman" w:cs="Times New Roman"/>
          <w:sz w:val="28"/>
          <w:szCs w:val="28"/>
        </w:rPr>
        <w:t xml:space="preserve"> </w:t>
      </w:r>
      <w:r w:rsidRPr="00DB3CE7">
        <w:rPr>
          <w:rFonts w:ascii="Times New Roman" w:hAnsi="Times New Roman" w:cs="Times New Roman"/>
          <w:sz w:val="28"/>
          <w:szCs w:val="28"/>
        </w:rPr>
        <w:t>четком анализе финансовых результатов заинтересованы все – участники биржи, инвесторы, аудиторы, держатели акций компании, поставщики продукции, страховщики, п</w:t>
      </w:r>
      <w:r w:rsidRPr="00DB3CE7">
        <w:rPr>
          <w:rFonts w:ascii="Times New Roman" w:hAnsi="Times New Roman" w:cs="Times New Roman"/>
          <w:sz w:val="28"/>
          <w:szCs w:val="28"/>
        </w:rPr>
        <w:t>о</w:t>
      </w:r>
      <w:r w:rsidRPr="00DB3CE7">
        <w:rPr>
          <w:rFonts w:ascii="Times New Roman" w:hAnsi="Times New Roman" w:cs="Times New Roman"/>
          <w:sz w:val="28"/>
          <w:szCs w:val="28"/>
        </w:rPr>
        <w:t xml:space="preserve">купатели товаров (потребители услуг), рекламные фирмы и </w:t>
      </w:r>
      <w:r w:rsidR="00DB3CE7">
        <w:rPr>
          <w:rFonts w:ascii="Times New Roman" w:hAnsi="Times New Roman" w:cs="Times New Roman"/>
          <w:sz w:val="28"/>
          <w:szCs w:val="28"/>
        </w:rPr>
        <w:t>т.д</w:t>
      </w:r>
      <w:r w:rsidRPr="00DB3C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4CE0" w:rsidRPr="00DB3CE7" w:rsidRDefault="00984CE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Сегодня есть несколько основных методик анализа финансового результата, каждая из которых применяется в том или ином предприятии:</w:t>
      </w:r>
    </w:p>
    <w:p w:rsidR="00816D4A" w:rsidRDefault="00984CE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1.</w:t>
      </w:r>
      <w:r w:rsidR="00816D4A">
        <w:rPr>
          <w:rFonts w:ascii="Times New Roman" w:hAnsi="Times New Roman" w:cs="Times New Roman"/>
          <w:sz w:val="28"/>
          <w:szCs w:val="28"/>
        </w:rPr>
        <w:t xml:space="preserve"> </w:t>
      </w:r>
      <w:r w:rsidRPr="00DB3CE7">
        <w:rPr>
          <w:rFonts w:ascii="Times New Roman" w:hAnsi="Times New Roman" w:cs="Times New Roman"/>
          <w:sz w:val="28"/>
          <w:szCs w:val="28"/>
        </w:rPr>
        <w:t>Анализ финансовых результатов по Савицкой Г.В</w:t>
      </w:r>
      <w:r w:rsidR="00816D4A">
        <w:rPr>
          <w:rFonts w:ascii="Times New Roman" w:hAnsi="Times New Roman" w:cs="Times New Roman"/>
          <w:sz w:val="28"/>
          <w:szCs w:val="28"/>
        </w:rPr>
        <w:t>.</w:t>
      </w:r>
    </w:p>
    <w:p w:rsidR="00984CE0" w:rsidRPr="00DB3CE7" w:rsidRDefault="00984CE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Алгоритм следующий:</w:t>
      </w:r>
    </w:p>
    <w:p w:rsidR="00984CE0" w:rsidRPr="00DB3CE7" w:rsidRDefault="00816D4A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оценивается состав и динамика доходности компании. При этом в расчете применяются такие показатели, как доход от продажи товара, маржинальная пр</w:t>
      </w:r>
      <w:r w:rsidR="00984CE0" w:rsidRPr="00DB3CE7">
        <w:rPr>
          <w:rFonts w:ascii="Times New Roman" w:hAnsi="Times New Roman" w:cs="Times New Roman"/>
          <w:sz w:val="28"/>
          <w:szCs w:val="28"/>
        </w:rPr>
        <w:t>и</w:t>
      </w:r>
      <w:r w:rsidR="00984CE0" w:rsidRPr="00DB3CE7">
        <w:rPr>
          <w:rFonts w:ascii="Times New Roman" w:hAnsi="Times New Roman" w:cs="Times New Roman"/>
          <w:sz w:val="28"/>
          <w:szCs w:val="28"/>
        </w:rPr>
        <w:t>быль, чистый, капитализированный и потребляемый доход, а также общий ф</w:t>
      </w:r>
      <w:r w:rsidR="00984CE0" w:rsidRPr="00DB3CE7">
        <w:rPr>
          <w:rFonts w:ascii="Times New Roman" w:hAnsi="Times New Roman" w:cs="Times New Roman"/>
          <w:sz w:val="28"/>
          <w:szCs w:val="28"/>
        </w:rPr>
        <w:t>и</w:t>
      </w:r>
      <w:r w:rsidR="00984CE0" w:rsidRPr="00DB3CE7">
        <w:rPr>
          <w:rFonts w:ascii="Times New Roman" w:hAnsi="Times New Roman" w:cs="Times New Roman"/>
          <w:sz w:val="28"/>
          <w:szCs w:val="28"/>
        </w:rPr>
        <w:lastRenderedPageBreak/>
        <w:t>нансовый результат. В процессе расчета многое зависит от цели проводимого анализа. К примеру, если необходимо вычислить безубыточный объем продаж для компании и определиться с ее «зоной безопасности», то должен использ</w:t>
      </w:r>
      <w:r w:rsidR="00984CE0" w:rsidRPr="00DB3CE7">
        <w:rPr>
          <w:rFonts w:ascii="Times New Roman" w:hAnsi="Times New Roman" w:cs="Times New Roman"/>
          <w:sz w:val="28"/>
          <w:szCs w:val="28"/>
        </w:rPr>
        <w:t>о</w:t>
      </w:r>
      <w:r w:rsidR="00984CE0" w:rsidRPr="00DB3CE7">
        <w:rPr>
          <w:rFonts w:ascii="Times New Roman" w:hAnsi="Times New Roman" w:cs="Times New Roman"/>
          <w:sz w:val="28"/>
          <w:szCs w:val="28"/>
        </w:rPr>
        <w:t>ваться показатель маржинального дохода. В случае, когда производится оценка собственных средств компании, то чистый доход и так далее. Важно, чтобы в процессе анализа учитывались различные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84CE0" w:rsidRPr="00DB3CE7">
        <w:rPr>
          <w:rFonts w:ascii="Times New Roman" w:hAnsi="Times New Roman" w:cs="Times New Roman"/>
          <w:sz w:val="28"/>
          <w:szCs w:val="28"/>
        </w:rPr>
        <w:t>оставляющие 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– ее структура, состав, динамика и </w:t>
      </w:r>
      <w:r>
        <w:rPr>
          <w:rFonts w:ascii="Times New Roman" w:hAnsi="Times New Roman" w:cs="Times New Roman"/>
          <w:sz w:val="28"/>
          <w:szCs w:val="28"/>
        </w:rPr>
        <w:t>пр.</w:t>
      </w:r>
      <w:r w:rsidR="00984CE0" w:rsidRPr="00DB3CE7">
        <w:rPr>
          <w:rFonts w:ascii="Times New Roman" w:hAnsi="Times New Roman" w:cs="Times New Roman"/>
          <w:sz w:val="28"/>
          <w:szCs w:val="28"/>
        </w:rPr>
        <w:t>;</w:t>
      </w:r>
    </w:p>
    <w:p w:rsidR="00984CE0" w:rsidRPr="00DB3CE7" w:rsidRDefault="00816D4A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оцениваются финансовые результаты от продажи товара (услуг). Здесь уделяется внимание выполнению плана компании, динамике роста, определяются факторы, влияющие на объем и так далее;</w:t>
      </w:r>
    </w:p>
    <w:p w:rsidR="00984CE0" w:rsidRPr="00DB3CE7" w:rsidRDefault="00816D4A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проводится анализ ценовой политики компании, факторная оценка уровня средней ценовой политики. При этом оценивается, насколько параметр средн</w:t>
      </w:r>
      <w:r w:rsidR="00984CE0" w:rsidRPr="00DB3CE7">
        <w:rPr>
          <w:rFonts w:ascii="Times New Roman" w:hAnsi="Times New Roman" w:cs="Times New Roman"/>
          <w:sz w:val="28"/>
          <w:szCs w:val="28"/>
        </w:rPr>
        <w:t>е</w:t>
      </w:r>
      <w:r w:rsidR="00984CE0" w:rsidRPr="00DB3CE7">
        <w:rPr>
          <w:rFonts w:ascii="Times New Roman" w:hAnsi="Times New Roman" w:cs="Times New Roman"/>
          <w:sz w:val="28"/>
          <w:szCs w:val="28"/>
        </w:rPr>
        <w:t>взвешенной цены влияет на качество продукции, сроки продаж, конъюнктуру рынка,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E0" w:rsidRPr="00DB3CE7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сбыта, уровень инфляции и </w:t>
      </w:r>
      <w:r>
        <w:rPr>
          <w:rFonts w:ascii="Times New Roman" w:hAnsi="Times New Roman" w:cs="Times New Roman"/>
          <w:sz w:val="28"/>
          <w:szCs w:val="28"/>
        </w:rPr>
        <w:t>пр.</w:t>
      </w:r>
      <w:r w:rsidR="00984CE0" w:rsidRPr="00DB3CE7">
        <w:rPr>
          <w:rFonts w:ascii="Times New Roman" w:hAnsi="Times New Roman" w:cs="Times New Roman"/>
          <w:sz w:val="28"/>
          <w:szCs w:val="28"/>
        </w:rPr>
        <w:t>;</w:t>
      </w:r>
    </w:p>
    <w:p w:rsidR="00984CE0" w:rsidRPr="00DB3CE7" w:rsidRDefault="00816D4A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E0" w:rsidRPr="00DB3CE7">
        <w:rPr>
          <w:rFonts w:ascii="Times New Roman" w:hAnsi="Times New Roman" w:cs="Times New Roman"/>
          <w:sz w:val="28"/>
          <w:szCs w:val="28"/>
        </w:rPr>
        <w:t>анализируются прочие расходы и прибыль. Здесь уделяется внимание в</w:t>
      </w:r>
      <w:r w:rsidR="00984CE0" w:rsidRPr="00DB3CE7">
        <w:rPr>
          <w:rFonts w:ascii="Times New Roman" w:hAnsi="Times New Roman" w:cs="Times New Roman"/>
          <w:sz w:val="28"/>
          <w:szCs w:val="28"/>
        </w:rPr>
        <w:t>ы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полнению плана, динамике, состав, фактором, влияющим на изменение суммы дохода и </w:t>
      </w:r>
      <w:r>
        <w:rPr>
          <w:rFonts w:ascii="Times New Roman" w:hAnsi="Times New Roman" w:cs="Times New Roman"/>
          <w:sz w:val="28"/>
          <w:szCs w:val="28"/>
        </w:rPr>
        <w:t>пр.</w:t>
      </w:r>
      <w:r w:rsidR="00984CE0" w:rsidRPr="00DB3CE7">
        <w:rPr>
          <w:rFonts w:ascii="Times New Roman" w:hAnsi="Times New Roman" w:cs="Times New Roman"/>
          <w:sz w:val="28"/>
          <w:szCs w:val="28"/>
        </w:rPr>
        <w:t>;</w:t>
      </w:r>
    </w:p>
    <w:p w:rsidR="00984CE0" w:rsidRPr="00DB3CE7" w:rsidRDefault="00816D4A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проводится оценка рентабельности компании – коэффициента окупаем</w:t>
      </w:r>
      <w:r w:rsidR="00984CE0" w:rsidRPr="00DB3CE7">
        <w:rPr>
          <w:rFonts w:ascii="Times New Roman" w:hAnsi="Times New Roman" w:cs="Times New Roman"/>
          <w:sz w:val="28"/>
          <w:szCs w:val="28"/>
        </w:rPr>
        <w:t>о</w:t>
      </w:r>
      <w:r w:rsidR="00984CE0" w:rsidRPr="00DB3CE7">
        <w:rPr>
          <w:rFonts w:ascii="Times New Roman" w:hAnsi="Times New Roman" w:cs="Times New Roman"/>
          <w:sz w:val="28"/>
          <w:szCs w:val="28"/>
        </w:rPr>
        <w:t>сти, рентабельности совокупного капитала и оборота (продаж). После этого ан</w:t>
      </w:r>
      <w:r w:rsidR="00984CE0" w:rsidRPr="00DB3CE7">
        <w:rPr>
          <w:rFonts w:ascii="Times New Roman" w:hAnsi="Times New Roman" w:cs="Times New Roman"/>
          <w:sz w:val="28"/>
          <w:szCs w:val="28"/>
        </w:rPr>
        <w:t>а</w:t>
      </w:r>
      <w:r w:rsidR="00984CE0" w:rsidRPr="00DB3CE7">
        <w:rPr>
          <w:rFonts w:ascii="Times New Roman" w:hAnsi="Times New Roman" w:cs="Times New Roman"/>
          <w:sz w:val="28"/>
          <w:szCs w:val="28"/>
        </w:rPr>
        <w:t>лизируется динамика указанных выше показателей и сравнивается с теми план</w:t>
      </w:r>
      <w:r w:rsidR="00984CE0" w:rsidRPr="00DB3CE7">
        <w:rPr>
          <w:rFonts w:ascii="Times New Roman" w:hAnsi="Times New Roman" w:cs="Times New Roman"/>
          <w:sz w:val="28"/>
          <w:szCs w:val="28"/>
        </w:rPr>
        <w:t>а</w:t>
      </w:r>
      <w:r w:rsidR="00984CE0" w:rsidRPr="00DB3CE7">
        <w:rPr>
          <w:rFonts w:ascii="Times New Roman" w:hAnsi="Times New Roman" w:cs="Times New Roman"/>
          <w:sz w:val="28"/>
          <w:szCs w:val="28"/>
        </w:rPr>
        <w:t>ми своей компании и конкурентов;</w:t>
      </w:r>
    </w:p>
    <w:p w:rsidR="00984CE0" w:rsidRPr="00DB3CE7" w:rsidRDefault="00816D4A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оценивается корректность использования полученных доходов. Здесь производится учет налогов, размера оплаченных дивидендов акционерам, вел</w:t>
      </w:r>
      <w:r w:rsidR="00984CE0" w:rsidRPr="00DB3CE7">
        <w:rPr>
          <w:rFonts w:ascii="Times New Roman" w:hAnsi="Times New Roman" w:cs="Times New Roman"/>
          <w:sz w:val="28"/>
          <w:szCs w:val="28"/>
        </w:rPr>
        <w:t>и</w:t>
      </w:r>
      <w:r w:rsidR="00984CE0" w:rsidRPr="00DB3CE7">
        <w:rPr>
          <w:rFonts w:ascii="Times New Roman" w:hAnsi="Times New Roman" w:cs="Times New Roman"/>
          <w:sz w:val="28"/>
          <w:szCs w:val="28"/>
        </w:rPr>
        <w:t>чины капитализированного и потребленного дохода.</w:t>
      </w:r>
    </w:p>
    <w:p w:rsidR="00984CE0" w:rsidRPr="00DB3CE7" w:rsidRDefault="00984CE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2.</w:t>
      </w:r>
      <w:r w:rsidR="00816D4A">
        <w:rPr>
          <w:rFonts w:ascii="Times New Roman" w:hAnsi="Times New Roman" w:cs="Times New Roman"/>
          <w:sz w:val="28"/>
          <w:szCs w:val="28"/>
        </w:rPr>
        <w:t xml:space="preserve"> </w:t>
      </w:r>
      <w:r w:rsidRPr="00DB3CE7">
        <w:rPr>
          <w:rFonts w:ascii="Times New Roman" w:hAnsi="Times New Roman" w:cs="Times New Roman"/>
          <w:sz w:val="28"/>
          <w:szCs w:val="28"/>
        </w:rPr>
        <w:t>Шеремет А. Д. предлагает другой способ анализа финансового результ</w:t>
      </w:r>
      <w:r w:rsidRPr="00DB3CE7">
        <w:rPr>
          <w:rFonts w:ascii="Times New Roman" w:hAnsi="Times New Roman" w:cs="Times New Roman"/>
          <w:sz w:val="28"/>
          <w:szCs w:val="28"/>
        </w:rPr>
        <w:t>а</w:t>
      </w:r>
      <w:r w:rsidRPr="00DB3CE7">
        <w:rPr>
          <w:rFonts w:ascii="Times New Roman" w:hAnsi="Times New Roman" w:cs="Times New Roman"/>
          <w:sz w:val="28"/>
          <w:szCs w:val="28"/>
        </w:rPr>
        <w:t>та. Его алгоритм выглядит следующим образом:</w:t>
      </w:r>
    </w:p>
    <w:p w:rsidR="005971DD" w:rsidRDefault="005971DD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E0" w:rsidRPr="00DB3CE7">
        <w:rPr>
          <w:rFonts w:ascii="Times New Roman" w:hAnsi="Times New Roman" w:cs="Times New Roman"/>
          <w:sz w:val="28"/>
          <w:szCs w:val="28"/>
        </w:rPr>
        <w:t>формируются основные показатели, которые показывают эффективность работы компании. Особое внимание уделяется таким параметрам, как доход (уб</w:t>
      </w:r>
      <w:r w:rsidR="00984CE0" w:rsidRPr="00DB3CE7">
        <w:rPr>
          <w:rFonts w:ascii="Times New Roman" w:hAnsi="Times New Roman" w:cs="Times New Roman"/>
          <w:sz w:val="28"/>
          <w:szCs w:val="28"/>
        </w:rPr>
        <w:t>ы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ток) от продажи товаров, аналогичные параметры, но с учетом прочих расходов и </w:t>
      </w:r>
      <w:r w:rsidR="00984CE0" w:rsidRPr="00DB3CE7">
        <w:rPr>
          <w:rFonts w:ascii="Times New Roman" w:hAnsi="Times New Roman" w:cs="Times New Roman"/>
          <w:sz w:val="28"/>
          <w:szCs w:val="28"/>
        </w:rPr>
        <w:lastRenderedPageBreak/>
        <w:t>налогообложения. Далее рассчитывается чистая прибыль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E0" w:rsidRPr="00DB3CE7">
        <w:rPr>
          <w:rFonts w:ascii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E0" w:rsidRPr="00DB3CE7">
        <w:rPr>
          <w:rFonts w:ascii="Times New Roman" w:hAnsi="Times New Roman" w:cs="Times New Roman"/>
          <w:sz w:val="28"/>
          <w:szCs w:val="28"/>
        </w:rPr>
        <w:t>и доход от простой деятельности компании;</w:t>
      </w:r>
    </w:p>
    <w:p w:rsidR="00F35E13" w:rsidRDefault="00F35E13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проводится предварительный анализ на основе относительных и абсолю</w:t>
      </w:r>
      <w:r w:rsidR="00984CE0" w:rsidRPr="00DB3CE7">
        <w:rPr>
          <w:rFonts w:ascii="Times New Roman" w:hAnsi="Times New Roman" w:cs="Times New Roman"/>
          <w:sz w:val="28"/>
          <w:szCs w:val="28"/>
        </w:rPr>
        <w:t>т</w:t>
      </w:r>
      <w:r w:rsidR="00984CE0" w:rsidRPr="00DB3CE7">
        <w:rPr>
          <w:rFonts w:ascii="Times New Roman" w:hAnsi="Times New Roman" w:cs="Times New Roman"/>
          <w:sz w:val="28"/>
          <w:szCs w:val="28"/>
        </w:rPr>
        <w:t>ных параметров прибыли;</w:t>
      </w:r>
    </w:p>
    <w:p w:rsidR="00F35E13" w:rsidRDefault="00F35E13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делается более глубокий анализ посредством изучения факторов, влия</w:t>
      </w:r>
      <w:r w:rsidR="00984CE0" w:rsidRPr="00DB3CE7">
        <w:rPr>
          <w:rFonts w:ascii="Times New Roman" w:hAnsi="Times New Roman" w:cs="Times New Roman"/>
          <w:sz w:val="28"/>
          <w:szCs w:val="28"/>
        </w:rPr>
        <w:t>ю</w:t>
      </w:r>
      <w:r w:rsidR="00984CE0" w:rsidRPr="00DB3CE7">
        <w:rPr>
          <w:rFonts w:ascii="Times New Roman" w:hAnsi="Times New Roman" w:cs="Times New Roman"/>
          <w:sz w:val="28"/>
          <w:szCs w:val="28"/>
        </w:rPr>
        <w:t>щих на величину дохода компании;</w:t>
      </w:r>
    </w:p>
    <w:p w:rsidR="00F35E13" w:rsidRDefault="00F35E13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выполняется полноценный анализ действия инфляц</w:t>
      </w:r>
      <w:proofErr w:type="gramStart"/>
      <w:r w:rsidR="00984CE0" w:rsidRPr="00DB3CE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влияния на к</w:t>
      </w:r>
      <w:r w:rsidR="00984CE0" w:rsidRPr="00DB3CE7">
        <w:rPr>
          <w:rFonts w:ascii="Times New Roman" w:hAnsi="Times New Roman" w:cs="Times New Roman"/>
          <w:sz w:val="28"/>
          <w:szCs w:val="28"/>
        </w:rPr>
        <w:t>о</w:t>
      </w:r>
      <w:r w:rsidR="00984CE0" w:rsidRPr="00DB3CE7">
        <w:rPr>
          <w:rFonts w:ascii="Times New Roman" w:hAnsi="Times New Roman" w:cs="Times New Roman"/>
          <w:sz w:val="28"/>
          <w:szCs w:val="28"/>
        </w:rPr>
        <w:t>нечные результаты деятельности компании;</w:t>
      </w:r>
    </w:p>
    <w:p w:rsidR="00F35E13" w:rsidRDefault="00F35E13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проводится изучение качества дохода и составляется характеристика фа</w:t>
      </w:r>
      <w:r w:rsidR="00984CE0" w:rsidRPr="00DB3CE7">
        <w:rPr>
          <w:rFonts w:ascii="Times New Roman" w:hAnsi="Times New Roman" w:cs="Times New Roman"/>
          <w:sz w:val="28"/>
          <w:szCs w:val="28"/>
        </w:rPr>
        <w:t>к</w:t>
      </w:r>
      <w:r w:rsidR="00984CE0" w:rsidRPr="00DB3CE7">
        <w:rPr>
          <w:rFonts w:ascii="Times New Roman" w:hAnsi="Times New Roman" w:cs="Times New Roman"/>
          <w:sz w:val="28"/>
          <w:szCs w:val="28"/>
        </w:rPr>
        <w:t>торов, оказывающих воздействие на объем прибыли;</w:t>
      </w:r>
    </w:p>
    <w:p w:rsidR="00F35E13" w:rsidRDefault="00F35E13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E0" w:rsidRPr="00DB3CE7">
        <w:rPr>
          <w:rFonts w:ascii="Times New Roman" w:hAnsi="Times New Roman" w:cs="Times New Roman"/>
          <w:sz w:val="28"/>
          <w:szCs w:val="28"/>
        </w:rPr>
        <w:t>рентабельность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E0" w:rsidRPr="00DB3CE7">
        <w:rPr>
          <w:rFonts w:ascii="Times New Roman" w:hAnsi="Times New Roman" w:cs="Times New Roman"/>
          <w:sz w:val="28"/>
          <w:szCs w:val="28"/>
        </w:rPr>
        <w:t>активов компании;</w:t>
      </w:r>
    </w:p>
    <w:p w:rsidR="00984CE0" w:rsidRPr="00DB3CE7" w:rsidRDefault="00F35E13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проводится подробный маржинальный анализ доходов, полученных за определенный промежуток времени.</w:t>
      </w:r>
    </w:p>
    <w:p w:rsidR="00984CE0" w:rsidRPr="00DB3CE7" w:rsidRDefault="00984CE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3.</w:t>
      </w:r>
      <w:r w:rsidR="00F35E13">
        <w:rPr>
          <w:rFonts w:ascii="Times New Roman" w:hAnsi="Times New Roman" w:cs="Times New Roman"/>
          <w:sz w:val="28"/>
          <w:szCs w:val="28"/>
        </w:rPr>
        <w:t xml:space="preserve"> </w:t>
      </w:r>
      <w:r w:rsidRPr="00DB3CE7">
        <w:rPr>
          <w:rFonts w:ascii="Times New Roman" w:hAnsi="Times New Roman" w:cs="Times New Roman"/>
          <w:sz w:val="28"/>
          <w:szCs w:val="28"/>
        </w:rPr>
        <w:t>Анализ финансового результата по Ионовой А.Ф. и Селезневу Н.Н.</w:t>
      </w:r>
      <w:r w:rsidR="00F35E13">
        <w:rPr>
          <w:rFonts w:ascii="Times New Roman" w:hAnsi="Times New Roman" w:cs="Times New Roman"/>
          <w:sz w:val="28"/>
          <w:szCs w:val="28"/>
        </w:rPr>
        <w:t xml:space="preserve"> </w:t>
      </w:r>
      <w:r w:rsidRPr="00DB3CE7">
        <w:rPr>
          <w:rFonts w:ascii="Times New Roman" w:hAnsi="Times New Roman" w:cs="Times New Roman"/>
          <w:sz w:val="28"/>
          <w:szCs w:val="28"/>
        </w:rPr>
        <w:t>пр</w:t>
      </w:r>
      <w:r w:rsidRPr="00DB3CE7">
        <w:rPr>
          <w:rFonts w:ascii="Times New Roman" w:hAnsi="Times New Roman" w:cs="Times New Roman"/>
          <w:sz w:val="28"/>
          <w:szCs w:val="28"/>
        </w:rPr>
        <w:t>о</w:t>
      </w:r>
      <w:r w:rsidRPr="00DB3CE7">
        <w:rPr>
          <w:rFonts w:ascii="Times New Roman" w:hAnsi="Times New Roman" w:cs="Times New Roman"/>
          <w:sz w:val="28"/>
          <w:szCs w:val="28"/>
        </w:rPr>
        <w:t>изводится так:</w:t>
      </w:r>
    </w:p>
    <w:p w:rsidR="00CA0A08" w:rsidRDefault="00F35E13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осуществляется классификация дохода, которая позволяет оценить эффект от работы компании. При этом прибыль делится на ряд основных критериев – по порядку формирования, по видам работы, по источникам, по характеру примен</w:t>
      </w:r>
      <w:r w:rsidR="00984CE0" w:rsidRPr="00DB3CE7">
        <w:rPr>
          <w:rFonts w:ascii="Times New Roman" w:hAnsi="Times New Roman" w:cs="Times New Roman"/>
          <w:sz w:val="28"/>
          <w:szCs w:val="28"/>
        </w:rPr>
        <w:t>е</w:t>
      </w:r>
      <w:r w:rsidR="00984CE0" w:rsidRPr="00DB3CE7">
        <w:rPr>
          <w:rFonts w:ascii="Times New Roman" w:hAnsi="Times New Roman" w:cs="Times New Roman"/>
          <w:sz w:val="28"/>
          <w:szCs w:val="28"/>
        </w:rPr>
        <w:t>ния, по срокам получения.</w:t>
      </w:r>
    </w:p>
    <w:p w:rsidR="00984CE0" w:rsidRPr="00DB3CE7" w:rsidRDefault="00984CE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Структура прибыли</w:t>
      </w:r>
      <w:r w:rsidR="00CA0A08">
        <w:rPr>
          <w:rFonts w:ascii="Times New Roman" w:hAnsi="Times New Roman" w:cs="Times New Roman"/>
          <w:sz w:val="28"/>
          <w:szCs w:val="28"/>
        </w:rPr>
        <w:t xml:space="preserve"> </w:t>
      </w:r>
      <w:r w:rsidRPr="00DB3CE7">
        <w:rPr>
          <w:rFonts w:ascii="Times New Roman" w:hAnsi="Times New Roman" w:cs="Times New Roman"/>
          <w:sz w:val="28"/>
          <w:szCs w:val="28"/>
        </w:rPr>
        <w:t>выглядит следующим образом.</w:t>
      </w:r>
    </w:p>
    <w:p w:rsidR="00CA0A08" w:rsidRDefault="00984CE0" w:rsidP="00CA0A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F66EE" wp14:editId="3B7C9213">
            <wp:extent cx="4331970" cy="3051810"/>
            <wp:effectExtent l="0" t="0" r="0" b="0"/>
            <wp:docPr id="4" name="Рисунок 4" descr="формирование прибыли при анализе финансового результ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ирование прибыли при анализе финансового результа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741" cy="304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A08" w:rsidRDefault="00CA0A08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после формирования показателей дохода производится расшифровка вз</w:t>
      </w:r>
      <w:r w:rsidR="00984CE0" w:rsidRPr="00DB3CE7">
        <w:rPr>
          <w:rFonts w:ascii="Times New Roman" w:hAnsi="Times New Roman" w:cs="Times New Roman"/>
          <w:sz w:val="28"/>
          <w:szCs w:val="28"/>
        </w:rPr>
        <w:t>а</w:t>
      </w:r>
      <w:r w:rsidR="00984CE0" w:rsidRPr="00DB3CE7">
        <w:rPr>
          <w:rFonts w:ascii="Times New Roman" w:hAnsi="Times New Roman" w:cs="Times New Roman"/>
          <w:sz w:val="28"/>
          <w:szCs w:val="28"/>
        </w:rPr>
        <w:t>имосвязей между каждым из них;</w:t>
      </w:r>
    </w:p>
    <w:p w:rsidR="00CA0A08" w:rsidRDefault="00CA0A08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указываются основные факторы, которые влияют на объем дохода комп</w:t>
      </w:r>
      <w:r w:rsidR="00984CE0" w:rsidRPr="00DB3CE7">
        <w:rPr>
          <w:rFonts w:ascii="Times New Roman" w:hAnsi="Times New Roman" w:cs="Times New Roman"/>
          <w:sz w:val="28"/>
          <w:szCs w:val="28"/>
        </w:rPr>
        <w:t>а</w:t>
      </w:r>
      <w:r w:rsidR="00984CE0" w:rsidRPr="00DB3CE7">
        <w:rPr>
          <w:rFonts w:ascii="Times New Roman" w:hAnsi="Times New Roman" w:cs="Times New Roman"/>
          <w:sz w:val="28"/>
          <w:szCs w:val="28"/>
        </w:rPr>
        <w:t>нии, проводится анализ дохода до момента оплаты налогов;</w:t>
      </w:r>
    </w:p>
    <w:p w:rsidR="007F0F6F" w:rsidRDefault="00CA0A08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рассчитывается прибыль с учетом инфляционных процессов, которые неизбежно влияют на финансовый результат предприятия;</w:t>
      </w:r>
    </w:p>
    <w:p w:rsidR="00184EC0" w:rsidRDefault="00184EC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анализируется качество дохода. Качество тем выше, чем больше рост пр</w:t>
      </w:r>
      <w:r w:rsidR="00984CE0" w:rsidRPr="00DB3CE7">
        <w:rPr>
          <w:rFonts w:ascii="Times New Roman" w:hAnsi="Times New Roman" w:cs="Times New Roman"/>
          <w:sz w:val="28"/>
          <w:szCs w:val="28"/>
        </w:rPr>
        <w:t>о</w:t>
      </w:r>
      <w:r w:rsidR="00984CE0" w:rsidRPr="00DB3CE7">
        <w:rPr>
          <w:rFonts w:ascii="Times New Roman" w:hAnsi="Times New Roman" w:cs="Times New Roman"/>
          <w:sz w:val="28"/>
          <w:szCs w:val="28"/>
        </w:rPr>
        <w:t>изводства и меньше расходы по нему. Низкое качество говорит о том, что имеет место рост стоимости товаров без повышения объемов выпуска продукции. Также качест</w:t>
      </w:r>
      <w:r>
        <w:rPr>
          <w:rFonts w:ascii="Times New Roman" w:hAnsi="Times New Roman" w:cs="Times New Roman"/>
          <w:sz w:val="28"/>
          <w:szCs w:val="28"/>
        </w:rPr>
        <w:t xml:space="preserve">во прибыли может оцениваться по следующим </w:t>
      </w:r>
      <w:r w:rsidR="00984CE0" w:rsidRPr="00DB3CE7">
        <w:rPr>
          <w:rFonts w:ascii="Times New Roman" w:hAnsi="Times New Roman" w:cs="Times New Roman"/>
          <w:sz w:val="28"/>
          <w:szCs w:val="28"/>
        </w:rPr>
        <w:t>критериям – структуре ре</w:t>
      </w:r>
      <w:r w:rsidR="00984CE0" w:rsidRPr="00DB3CE7">
        <w:rPr>
          <w:rFonts w:ascii="Times New Roman" w:hAnsi="Times New Roman" w:cs="Times New Roman"/>
          <w:sz w:val="28"/>
          <w:szCs w:val="28"/>
        </w:rPr>
        <w:t>н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табельности, коэффициенту достаточности дохода, уровня рентабельности и </w:t>
      </w:r>
      <w:r>
        <w:rPr>
          <w:rFonts w:ascii="Times New Roman" w:hAnsi="Times New Roman" w:cs="Times New Roman"/>
          <w:sz w:val="28"/>
          <w:szCs w:val="28"/>
        </w:rPr>
        <w:t>пр.</w:t>
      </w:r>
      <w:r w:rsidR="00984CE0" w:rsidRPr="00DB3CE7">
        <w:rPr>
          <w:rFonts w:ascii="Times New Roman" w:hAnsi="Times New Roman" w:cs="Times New Roman"/>
          <w:sz w:val="28"/>
          <w:szCs w:val="28"/>
        </w:rPr>
        <w:t>;</w:t>
      </w:r>
    </w:p>
    <w:p w:rsidR="00184EC0" w:rsidRDefault="00184EC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производится оценка уровней денежных потоков компании для определ</w:t>
      </w:r>
      <w:r w:rsidR="00984CE0" w:rsidRPr="00DB3CE7">
        <w:rPr>
          <w:rFonts w:ascii="Times New Roman" w:hAnsi="Times New Roman" w:cs="Times New Roman"/>
          <w:sz w:val="28"/>
          <w:szCs w:val="28"/>
        </w:rPr>
        <w:t>е</w:t>
      </w:r>
      <w:r w:rsidR="00984CE0" w:rsidRPr="00DB3CE7">
        <w:rPr>
          <w:rFonts w:ascii="Times New Roman" w:hAnsi="Times New Roman" w:cs="Times New Roman"/>
          <w:sz w:val="28"/>
          <w:szCs w:val="28"/>
        </w:rPr>
        <w:t>ния достаточности поступления капитала по конкретному направлению деятел</w:t>
      </w:r>
      <w:r w:rsidR="00984CE0" w:rsidRPr="00DB3CE7">
        <w:rPr>
          <w:rFonts w:ascii="Times New Roman" w:hAnsi="Times New Roman" w:cs="Times New Roman"/>
          <w:sz w:val="28"/>
          <w:szCs w:val="28"/>
        </w:rPr>
        <w:t>ь</w:t>
      </w:r>
      <w:r w:rsidR="00984CE0" w:rsidRPr="00DB3CE7">
        <w:rPr>
          <w:rFonts w:ascii="Times New Roman" w:hAnsi="Times New Roman" w:cs="Times New Roman"/>
          <w:sz w:val="28"/>
          <w:szCs w:val="28"/>
        </w:rPr>
        <w:t>ности;</w:t>
      </w:r>
    </w:p>
    <w:p w:rsidR="00984CE0" w:rsidRPr="00DB3CE7" w:rsidRDefault="00184EC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анализируются результаты по заполненной финансовой отчетности ко</w:t>
      </w:r>
      <w:r w:rsidR="00984CE0" w:rsidRPr="00DB3CE7">
        <w:rPr>
          <w:rFonts w:ascii="Times New Roman" w:hAnsi="Times New Roman" w:cs="Times New Roman"/>
          <w:sz w:val="28"/>
          <w:szCs w:val="28"/>
        </w:rPr>
        <w:t>м</w:t>
      </w:r>
      <w:r w:rsidR="00984CE0" w:rsidRPr="00DB3CE7">
        <w:rPr>
          <w:rFonts w:ascii="Times New Roman" w:hAnsi="Times New Roman" w:cs="Times New Roman"/>
          <w:sz w:val="28"/>
          <w:szCs w:val="28"/>
        </w:rPr>
        <w:t>пании.</w:t>
      </w:r>
    </w:p>
    <w:p w:rsidR="006448B0" w:rsidRDefault="00984CE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Основное внимание уделяется структуре и ди</w:t>
      </w:r>
      <w:r w:rsidR="006448B0">
        <w:rPr>
          <w:rFonts w:ascii="Times New Roman" w:hAnsi="Times New Roman" w:cs="Times New Roman"/>
          <w:sz w:val="28"/>
          <w:szCs w:val="28"/>
        </w:rPr>
        <w:t>намике доходов:</w:t>
      </w:r>
    </w:p>
    <w:p w:rsidR="006448B0" w:rsidRDefault="006448B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даются предложения по поводу схемы факторного анализа бухгалтерского дохода;</w:t>
      </w:r>
    </w:p>
    <w:p w:rsidR="006448B0" w:rsidRDefault="006448B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оценивается влияние факторов на изменение уровня доходов от продажи товара;</w:t>
      </w:r>
    </w:p>
    <w:p w:rsidR="006448B0" w:rsidRDefault="006448B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проводится анализ дохода, который не был использован в процессе де</w:t>
      </w:r>
      <w:r w:rsidR="00984CE0" w:rsidRPr="00DB3CE7">
        <w:rPr>
          <w:rFonts w:ascii="Times New Roman" w:hAnsi="Times New Roman" w:cs="Times New Roman"/>
          <w:sz w:val="28"/>
          <w:szCs w:val="28"/>
        </w:rPr>
        <w:t>я</w:t>
      </w:r>
      <w:r w:rsidR="00984CE0" w:rsidRPr="00DB3CE7">
        <w:rPr>
          <w:rFonts w:ascii="Times New Roman" w:hAnsi="Times New Roman" w:cs="Times New Roman"/>
          <w:sz w:val="28"/>
          <w:szCs w:val="28"/>
        </w:rPr>
        <w:t>тельности. Также рассчитывается темп устойчивого роста и коэффициент капит</w:t>
      </w:r>
      <w:r w:rsidR="00984CE0" w:rsidRPr="00DB3CE7">
        <w:rPr>
          <w:rFonts w:ascii="Times New Roman" w:hAnsi="Times New Roman" w:cs="Times New Roman"/>
          <w:sz w:val="28"/>
          <w:szCs w:val="28"/>
        </w:rPr>
        <w:t>а</w:t>
      </w:r>
      <w:r w:rsidR="00984CE0" w:rsidRPr="00DB3CE7">
        <w:rPr>
          <w:rFonts w:ascii="Times New Roman" w:hAnsi="Times New Roman" w:cs="Times New Roman"/>
          <w:sz w:val="28"/>
          <w:szCs w:val="28"/>
        </w:rPr>
        <w:t>лизации;</w:t>
      </w:r>
    </w:p>
    <w:p w:rsidR="00984CE0" w:rsidRPr="00DB3CE7" w:rsidRDefault="006448B0" w:rsidP="00DB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E7">
        <w:rPr>
          <w:rFonts w:ascii="Times New Roman" w:hAnsi="Times New Roman" w:cs="Times New Roman"/>
          <w:sz w:val="28"/>
          <w:szCs w:val="28"/>
        </w:rPr>
        <w:t>–</w:t>
      </w:r>
      <w:r w:rsidR="00984CE0" w:rsidRPr="00DB3CE7">
        <w:rPr>
          <w:rFonts w:ascii="Times New Roman" w:hAnsi="Times New Roman" w:cs="Times New Roman"/>
          <w:sz w:val="28"/>
          <w:szCs w:val="28"/>
        </w:rPr>
        <w:t xml:space="preserve"> анализируется рентабельность компании (как экономической, так и ф</w:t>
      </w:r>
      <w:r w:rsidR="00984CE0" w:rsidRPr="00DB3CE7">
        <w:rPr>
          <w:rFonts w:ascii="Times New Roman" w:hAnsi="Times New Roman" w:cs="Times New Roman"/>
          <w:sz w:val="28"/>
          <w:szCs w:val="28"/>
        </w:rPr>
        <w:t>и</w:t>
      </w:r>
      <w:r w:rsidR="00984CE0" w:rsidRPr="00DB3CE7">
        <w:rPr>
          <w:rFonts w:ascii="Times New Roman" w:hAnsi="Times New Roman" w:cs="Times New Roman"/>
          <w:sz w:val="28"/>
          <w:szCs w:val="28"/>
        </w:rPr>
        <w:t>нансовой).</w:t>
      </w:r>
    </w:p>
    <w:p w:rsidR="002013E4" w:rsidRPr="005A0573" w:rsidRDefault="00371652" w:rsidP="007A3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52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 w:rsidR="007A39DC" w:rsidRPr="003716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13E4" w:rsidRPr="005A0573">
        <w:rPr>
          <w:rFonts w:ascii="Times New Roman" w:hAnsi="Times New Roman" w:cs="Times New Roman"/>
          <w:sz w:val="28"/>
          <w:szCs w:val="28"/>
        </w:rPr>
        <w:t>В настоящее время применяется большое количество приемов ан</w:t>
      </w:r>
      <w:r w:rsidR="002013E4" w:rsidRPr="005A0573">
        <w:rPr>
          <w:rFonts w:ascii="Times New Roman" w:hAnsi="Times New Roman" w:cs="Times New Roman"/>
          <w:sz w:val="28"/>
          <w:szCs w:val="28"/>
        </w:rPr>
        <w:t>а</w:t>
      </w:r>
      <w:r w:rsidR="002013E4" w:rsidRPr="005A0573">
        <w:rPr>
          <w:rFonts w:ascii="Times New Roman" w:hAnsi="Times New Roman" w:cs="Times New Roman"/>
          <w:sz w:val="28"/>
          <w:szCs w:val="28"/>
        </w:rPr>
        <w:t>лиза финансовых результатов. Их проводят разные службы и управленческие зв</w:t>
      </w:r>
      <w:r w:rsidR="002013E4" w:rsidRPr="005A0573">
        <w:rPr>
          <w:rFonts w:ascii="Times New Roman" w:hAnsi="Times New Roman" w:cs="Times New Roman"/>
          <w:sz w:val="28"/>
          <w:szCs w:val="28"/>
        </w:rPr>
        <w:t>е</w:t>
      </w:r>
      <w:r w:rsidR="002013E4" w:rsidRPr="005A0573">
        <w:rPr>
          <w:rFonts w:ascii="Times New Roman" w:hAnsi="Times New Roman" w:cs="Times New Roman"/>
          <w:sz w:val="28"/>
          <w:szCs w:val="28"/>
        </w:rPr>
        <w:t>нья предприятия. Анализ может проводиться на основе бухгалтерской или экон</w:t>
      </w:r>
      <w:r w:rsidR="002013E4" w:rsidRPr="005A0573">
        <w:rPr>
          <w:rFonts w:ascii="Times New Roman" w:hAnsi="Times New Roman" w:cs="Times New Roman"/>
          <w:sz w:val="28"/>
          <w:szCs w:val="28"/>
        </w:rPr>
        <w:t>о</w:t>
      </w:r>
      <w:r w:rsidR="002013E4" w:rsidRPr="005A0573">
        <w:rPr>
          <w:rFonts w:ascii="Times New Roman" w:hAnsi="Times New Roman" w:cs="Times New Roman"/>
          <w:sz w:val="28"/>
          <w:szCs w:val="28"/>
        </w:rPr>
        <w:t>ми</w:t>
      </w:r>
      <w:r w:rsidR="00586574">
        <w:rPr>
          <w:rFonts w:ascii="Times New Roman" w:hAnsi="Times New Roman" w:cs="Times New Roman"/>
          <w:sz w:val="28"/>
          <w:szCs w:val="28"/>
        </w:rPr>
        <w:t xml:space="preserve">ческой прибыли. Каждый из видов </w:t>
      </w:r>
      <w:r w:rsidR="002013E4" w:rsidRPr="005A0573">
        <w:rPr>
          <w:rFonts w:ascii="Times New Roman" w:hAnsi="Times New Roman" w:cs="Times New Roman"/>
          <w:sz w:val="28"/>
          <w:szCs w:val="28"/>
        </w:rPr>
        <w:t>анализа и учет финансовых результа</w:t>
      </w:r>
      <w:r w:rsidR="00586574">
        <w:rPr>
          <w:rFonts w:ascii="Times New Roman" w:hAnsi="Times New Roman" w:cs="Times New Roman"/>
          <w:sz w:val="28"/>
          <w:szCs w:val="28"/>
        </w:rPr>
        <w:t xml:space="preserve">тов </w:t>
      </w:r>
      <w:r w:rsidR="002013E4" w:rsidRPr="005A0573">
        <w:rPr>
          <w:rFonts w:ascii="Times New Roman" w:hAnsi="Times New Roman" w:cs="Times New Roman"/>
          <w:sz w:val="28"/>
          <w:szCs w:val="28"/>
        </w:rPr>
        <w:lastRenderedPageBreak/>
        <w:t>тесно связан друг с</w:t>
      </w:r>
      <w:r w:rsidR="00586574">
        <w:rPr>
          <w:rFonts w:ascii="Times New Roman" w:hAnsi="Times New Roman" w:cs="Times New Roman"/>
          <w:sz w:val="28"/>
          <w:szCs w:val="28"/>
        </w:rPr>
        <w:t xml:space="preserve"> другом. Без итоговых данных </w:t>
      </w:r>
      <w:r w:rsidR="002013E4" w:rsidRPr="005A0573">
        <w:rPr>
          <w:rFonts w:ascii="Times New Roman" w:hAnsi="Times New Roman" w:cs="Times New Roman"/>
          <w:sz w:val="28"/>
          <w:szCs w:val="28"/>
        </w:rPr>
        <w:t>учета финансовых результатов</w:t>
      </w:r>
      <w:r w:rsidR="00586574">
        <w:rPr>
          <w:rFonts w:ascii="Times New Roman" w:hAnsi="Times New Roman" w:cs="Times New Roman"/>
          <w:sz w:val="28"/>
          <w:szCs w:val="28"/>
        </w:rPr>
        <w:t xml:space="preserve"> </w:t>
      </w:r>
      <w:r w:rsidR="002013E4" w:rsidRPr="005A0573">
        <w:rPr>
          <w:rFonts w:ascii="Times New Roman" w:hAnsi="Times New Roman" w:cs="Times New Roman"/>
          <w:sz w:val="28"/>
          <w:szCs w:val="28"/>
        </w:rPr>
        <w:t>невозможно провести ни один из видов анализа.</w:t>
      </w:r>
    </w:p>
    <w:p w:rsidR="00586574" w:rsidRDefault="00BF2B41" w:rsidP="005A0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73">
        <w:rPr>
          <w:rFonts w:ascii="Times New Roman" w:hAnsi="Times New Roman" w:cs="Times New Roman"/>
          <w:sz w:val="28"/>
          <w:szCs w:val="28"/>
        </w:rPr>
        <w:t>Методы анализа представляют собою инструменты, которыми пользуется аналитик для проведения финансового анализа. Аналитик должен сам решить, к</w:t>
      </w:r>
      <w:r w:rsidRPr="005A0573">
        <w:rPr>
          <w:rFonts w:ascii="Times New Roman" w:hAnsi="Times New Roman" w:cs="Times New Roman"/>
          <w:sz w:val="28"/>
          <w:szCs w:val="28"/>
        </w:rPr>
        <w:t>а</w:t>
      </w:r>
      <w:r w:rsidRPr="005A0573">
        <w:rPr>
          <w:rFonts w:ascii="Times New Roman" w:hAnsi="Times New Roman" w:cs="Times New Roman"/>
          <w:sz w:val="28"/>
          <w:szCs w:val="28"/>
        </w:rPr>
        <w:t xml:space="preserve">кие методы, и каким образом использовать. Выбор зависит от целей финансового анализа, проблем, которые необходимо решить, </w:t>
      </w:r>
      <w:r w:rsidR="00586574">
        <w:rPr>
          <w:rFonts w:ascii="Times New Roman" w:hAnsi="Times New Roman" w:cs="Times New Roman"/>
          <w:sz w:val="28"/>
          <w:szCs w:val="28"/>
        </w:rPr>
        <w:t>задач, которые стоят перед ним.</w:t>
      </w: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79A" w:rsidRPr="00022228" w:rsidRDefault="0063779A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371E" w:rsidRPr="00EE0EA3" w:rsidRDefault="00F0371E" w:rsidP="00EE0E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0EA3">
        <w:rPr>
          <w:rFonts w:ascii="Times New Roman" w:hAnsi="Times New Roman" w:cs="Times New Roman"/>
          <w:sz w:val="32"/>
          <w:szCs w:val="32"/>
        </w:rPr>
        <w:lastRenderedPageBreak/>
        <w:t>Литература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</w:t>
      </w:r>
      <w:r w:rsidRPr="00EE0EA3">
        <w:rPr>
          <w:rFonts w:ascii="Times New Roman" w:hAnsi="Times New Roman" w:cs="Times New Roman"/>
          <w:sz w:val="28"/>
          <w:szCs w:val="28"/>
        </w:rPr>
        <w:t>д</w:t>
      </w:r>
      <w:r w:rsidRPr="00EE0EA3">
        <w:rPr>
          <w:rFonts w:ascii="Times New Roman" w:hAnsi="Times New Roman" w:cs="Times New Roman"/>
          <w:sz w:val="28"/>
          <w:szCs w:val="28"/>
        </w:rPr>
        <w:t>приятия: Учебник/Гарнов А.П. - М.: НИЦ ИНФРА-М, 2016. - 365 с.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</w:t>
      </w:r>
      <w:r w:rsidRPr="00EE0EA3">
        <w:rPr>
          <w:rFonts w:ascii="Times New Roman" w:hAnsi="Times New Roman" w:cs="Times New Roman"/>
          <w:sz w:val="28"/>
          <w:szCs w:val="28"/>
        </w:rPr>
        <w:t>д</w:t>
      </w:r>
      <w:r w:rsidRPr="00EE0EA3">
        <w:rPr>
          <w:rFonts w:ascii="Times New Roman" w:hAnsi="Times New Roman" w:cs="Times New Roman"/>
          <w:sz w:val="28"/>
          <w:szCs w:val="28"/>
        </w:rPr>
        <w:t>приятия: учебник / А.Д. Шеремет. - 2-е изд., доп. -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EE0EA3">
        <w:rPr>
          <w:rFonts w:ascii="Times New Roman" w:hAnsi="Times New Roman" w:cs="Times New Roman"/>
          <w:sz w:val="28"/>
          <w:szCs w:val="28"/>
        </w:rPr>
        <w:t>: ИНФРА-М, 2017. - 374 с.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</w:t>
      </w:r>
      <w:r w:rsidRPr="00EE0EA3">
        <w:rPr>
          <w:rFonts w:ascii="Times New Roman" w:hAnsi="Times New Roman" w:cs="Times New Roman"/>
          <w:sz w:val="28"/>
          <w:szCs w:val="28"/>
        </w:rPr>
        <w:t>д</w:t>
      </w:r>
      <w:r w:rsidRPr="00EE0EA3">
        <w:rPr>
          <w:rFonts w:ascii="Times New Roman" w:hAnsi="Times New Roman" w:cs="Times New Roman"/>
          <w:sz w:val="28"/>
          <w:szCs w:val="28"/>
        </w:rPr>
        <w:t>приятия (организации): учебник / Ю.Г. Чернышева. - М.: ИНФРА-М, 2017. - 421 с.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</w:t>
      </w:r>
      <w:r w:rsidRPr="00EE0EA3">
        <w:rPr>
          <w:rFonts w:ascii="Times New Roman" w:hAnsi="Times New Roman" w:cs="Times New Roman"/>
          <w:sz w:val="28"/>
          <w:szCs w:val="28"/>
        </w:rPr>
        <w:t>д</w:t>
      </w:r>
      <w:r w:rsidRPr="00EE0EA3">
        <w:rPr>
          <w:rFonts w:ascii="Times New Roman" w:hAnsi="Times New Roman" w:cs="Times New Roman"/>
          <w:sz w:val="28"/>
          <w:szCs w:val="28"/>
        </w:rPr>
        <w:t>приятий: Учебник / Поздняков В.Я. - М.: НИЦ ИНФРА-М, 2016. - 617 с.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предприятия : учеб</w:t>
      </w:r>
      <w:proofErr w:type="gramStart"/>
      <w:r w:rsidRPr="00EE0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0EA3">
        <w:rPr>
          <w:rFonts w:ascii="Times New Roman" w:hAnsi="Times New Roman" w:cs="Times New Roman"/>
          <w:sz w:val="28"/>
          <w:szCs w:val="28"/>
        </w:rPr>
        <w:t>особие / М.В. Мельник, Е.Б. Герасимова. - 3-е изд., перераб. и доп. - М. : Ф</w:t>
      </w:r>
      <w:r w:rsidRPr="00EE0EA3">
        <w:rPr>
          <w:rFonts w:ascii="Times New Roman" w:hAnsi="Times New Roman" w:cs="Times New Roman"/>
          <w:sz w:val="28"/>
          <w:szCs w:val="28"/>
        </w:rPr>
        <w:t>О</w:t>
      </w:r>
      <w:r w:rsidRPr="00EE0EA3">
        <w:rPr>
          <w:rFonts w:ascii="Times New Roman" w:hAnsi="Times New Roman" w:cs="Times New Roman"/>
          <w:sz w:val="28"/>
          <w:szCs w:val="28"/>
        </w:rPr>
        <w:t>РУМ : ИНФРА-М, 2017. - 208 с.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предприятия: Уче</w:t>
      </w:r>
      <w:r w:rsidRPr="00EE0EA3">
        <w:rPr>
          <w:rFonts w:ascii="Times New Roman" w:hAnsi="Times New Roman" w:cs="Times New Roman"/>
          <w:sz w:val="28"/>
          <w:szCs w:val="28"/>
        </w:rPr>
        <w:t>б</w:t>
      </w:r>
      <w:r w:rsidRPr="00EE0EA3">
        <w:rPr>
          <w:rFonts w:ascii="Times New Roman" w:hAnsi="Times New Roman" w:cs="Times New Roman"/>
          <w:sz w:val="28"/>
          <w:szCs w:val="28"/>
        </w:rPr>
        <w:t>ное пособие / Канке А.А., Кошевая И.П., - 2-е изд., испр. и доп. - М.:ИД ФОРУМ, НИЦ ИНФРА-М, 2017. - 288 с.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деятельности, О.В. Губина, В.Е. Губин. - 2-е изд., перераб. и доп. - М.: ИД «ФОРУМ»: ИНФРА-М, 2017. - 192 с.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Анализ хозяйственной деятельности предприятия: Учебник / Сави</w:t>
      </w:r>
      <w:r w:rsidRPr="00EE0EA3">
        <w:rPr>
          <w:rFonts w:ascii="Times New Roman" w:hAnsi="Times New Roman" w:cs="Times New Roman"/>
          <w:sz w:val="28"/>
          <w:szCs w:val="28"/>
        </w:rPr>
        <w:t>ц</w:t>
      </w:r>
      <w:r w:rsidRPr="00EE0EA3">
        <w:rPr>
          <w:rFonts w:ascii="Times New Roman" w:hAnsi="Times New Roman" w:cs="Times New Roman"/>
          <w:sz w:val="28"/>
          <w:szCs w:val="28"/>
        </w:rPr>
        <w:t>кая Г.В., - 6-е изд., испр. и доп. - М.:НИЦ ИНФРА-М, 2017. - 378 с.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Анализ эффективности и рисков предпринимательской деятельности: методологические аспекты: монография / Г.В. Савицкая. - 2-е изд., перераб. и доп. - М.: ИНФРА-М, 2017. - 291 с.</w:t>
      </w:r>
    </w:p>
    <w:p w:rsid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Комплексный анализ хозяйственной деятельности предприятия: уче</w:t>
      </w:r>
      <w:r w:rsidRPr="00EE0EA3">
        <w:rPr>
          <w:rFonts w:ascii="Times New Roman" w:hAnsi="Times New Roman" w:cs="Times New Roman"/>
          <w:sz w:val="28"/>
          <w:szCs w:val="28"/>
        </w:rPr>
        <w:t>б</w:t>
      </w:r>
      <w:r w:rsidRPr="00EE0EA3">
        <w:rPr>
          <w:rFonts w:ascii="Times New Roman" w:hAnsi="Times New Roman" w:cs="Times New Roman"/>
          <w:sz w:val="28"/>
          <w:szCs w:val="28"/>
        </w:rPr>
        <w:t>ник / Г.В. Савицкая. - 7-е изд., перераб. и доп. - М.: ИНФРА-М, 2017. - 608 с.</w:t>
      </w:r>
    </w:p>
    <w:p w:rsidR="00EE0EA3" w:rsidRPr="00EE0EA3" w:rsidRDefault="00EE0EA3" w:rsidP="00EE0EA3">
      <w:pPr>
        <w:pStyle w:val="a4"/>
        <w:numPr>
          <w:ilvl w:val="0"/>
          <w:numId w:val="28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A3">
        <w:rPr>
          <w:rFonts w:ascii="Times New Roman" w:hAnsi="Times New Roman" w:cs="Times New Roman"/>
          <w:sz w:val="28"/>
          <w:szCs w:val="28"/>
        </w:rPr>
        <w:t>Финансово-экономический анализ хозяйственной деятельности ко</w:t>
      </w:r>
      <w:r w:rsidRPr="00EE0EA3">
        <w:rPr>
          <w:rFonts w:ascii="Times New Roman" w:hAnsi="Times New Roman" w:cs="Times New Roman"/>
          <w:sz w:val="28"/>
          <w:szCs w:val="28"/>
        </w:rPr>
        <w:t>м</w:t>
      </w:r>
      <w:r w:rsidRPr="00EE0EA3">
        <w:rPr>
          <w:rFonts w:ascii="Times New Roman" w:hAnsi="Times New Roman" w:cs="Times New Roman"/>
          <w:sz w:val="28"/>
          <w:szCs w:val="28"/>
        </w:rPr>
        <w:t>мерческих организаций (анализ деловой активности), И.Т. Абдукаримов, М.В. Беспалов. - М.: ИНФРА-М, 2017. - 320 с.</w:t>
      </w:r>
    </w:p>
    <w:sectPr w:rsidR="00EE0EA3" w:rsidRPr="00EE0EA3" w:rsidSect="005A05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332"/>
    <w:multiLevelType w:val="multilevel"/>
    <w:tmpl w:val="81B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A58CF"/>
    <w:multiLevelType w:val="multilevel"/>
    <w:tmpl w:val="7328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9083D"/>
    <w:multiLevelType w:val="multilevel"/>
    <w:tmpl w:val="81E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46719"/>
    <w:multiLevelType w:val="multilevel"/>
    <w:tmpl w:val="0A0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B41CD"/>
    <w:multiLevelType w:val="multilevel"/>
    <w:tmpl w:val="2CDA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16AAA"/>
    <w:multiLevelType w:val="multilevel"/>
    <w:tmpl w:val="A86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83251"/>
    <w:multiLevelType w:val="multilevel"/>
    <w:tmpl w:val="399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13F24"/>
    <w:multiLevelType w:val="multilevel"/>
    <w:tmpl w:val="0AB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C50CC"/>
    <w:multiLevelType w:val="multilevel"/>
    <w:tmpl w:val="B04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65C6B"/>
    <w:multiLevelType w:val="multilevel"/>
    <w:tmpl w:val="9B82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17080"/>
    <w:multiLevelType w:val="multilevel"/>
    <w:tmpl w:val="554A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61511"/>
    <w:multiLevelType w:val="hybridMultilevel"/>
    <w:tmpl w:val="E8FEF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E32B34"/>
    <w:multiLevelType w:val="multilevel"/>
    <w:tmpl w:val="5840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F569C"/>
    <w:multiLevelType w:val="multilevel"/>
    <w:tmpl w:val="D7E6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11278"/>
    <w:multiLevelType w:val="multilevel"/>
    <w:tmpl w:val="8EA6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42507"/>
    <w:multiLevelType w:val="multilevel"/>
    <w:tmpl w:val="68E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07C60"/>
    <w:multiLevelType w:val="multilevel"/>
    <w:tmpl w:val="655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60DF5"/>
    <w:multiLevelType w:val="multilevel"/>
    <w:tmpl w:val="323A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026CA5"/>
    <w:multiLevelType w:val="multilevel"/>
    <w:tmpl w:val="7318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75B04"/>
    <w:multiLevelType w:val="multilevel"/>
    <w:tmpl w:val="E5D2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9754B4"/>
    <w:multiLevelType w:val="multilevel"/>
    <w:tmpl w:val="89F8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0268D"/>
    <w:multiLevelType w:val="multilevel"/>
    <w:tmpl w:val="4B5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8639AE"/>
    <w:multiLevelType w:val="multilevel"/>
    <w:tmpl w:val="FF4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836AD4"/>
    <w:multiLevelType w:val="multilevel"/>
    <w:tmpl w:val="4010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E70B5"/>
    <w:multiLevelType w:val="multilevel"/>
    <w:tmpl w:val="5FF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B10FC"/>
    <w:multiLevelType w:val="multilevel"/>
    <w:tmpl w:val="9978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755DB0"/>
    <w:multiLevelType w:val="multilevel"/>
    <w:tmpl w:val="D7F6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B147E"/>
    <w:multiLevelType w:val="multilevel"/>
    <w:tmpl w:val="972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24"/>
  </w:num>
  <w:num w:numId="7">
    <w:abstractNumId w:val="18"/>
  </w:num>
  <w:num w:numId="8">
    <w:abstractNumId w:val="4"/>
  </w:num>
  <w:num w:numId="9">
    <w:abstractNumId w:val="15"/>
  </w:num>
  <w:num w:numId="10">
    <w:abstractNumId w:val="13"/>
  </w:num>
  <w:num w:numId="11">
    <w:abstractNumId w:val="25"/>
  </w:num>
  <w:num w:numId="12">
    <w:abstractNumId w:val="14"/>
  </w:num>
  <w:num w:numId="13">
    <w:abstractNumId w:val="16"/>
  </w:num>
  <w:num w:numId="14">
    <w:abstractNumId w:val="0"/>
  </w:num>
  <w:num w:numId="15">
    <w:abstractNumId w:val="10"/>
  </w:num>
  <w:num w:numId="16">
    <w:abstractNumId w:val="8"/>
  </w:num>
  <w:num w:numId="17">
    <w:abstractNumId w:val="1"/>
  </w:num>
  <w:num w:numId="18">
    <w:abstractNumId w:val="22"/>
  </w:num>
  <w:num w:numId="19">
    <w:abstractNumId w:val="19"/>
  </w:num>
  <w:num w:numId="20">
    <w:abstractNumId w:val="3"/>
  </w:num>
  <w:num w:numId="21">
    <w:abstractNumId w:val="21"/>
  </w:num>
  <w:num w:numId="22">
    <w:abstractNumId w:val="23"/>
  </w:num>
  <w:num w:numId="23">
    <w:abstractNumId w:val="2"/>
  </w:num>
  <w:num w:numId="24">
    <w:abstractNumId w:val="17"/>
  </w:num>
  <w:num w:numId="25">
    <w:abstractNumId w:val="26"/>
  </w:num>
  <w:num w:numId="26">
    <w:abstractNumId w:val="12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7D"/>
    <w:rsid w:val="00022228"/>
    <w:rsid w:val="00184EC0"/>
    <w:rsid w:val="001A4649"/>
    <w:rsid w:val="001A7F50"/>
    <w:rsid w:val="001E1A6D"/>
    <w:rsid w:val="002013E4"/>
    <w:rsid w:val="002300A0"/>
    <w:rsid w:val="00240577"/>
    <w:rsid w:val="0026710A"/>
    <w:rsid w:val="00291D04"/>
    <w:rsid w:val="00371652"/>
    <w:rsid w:val="00425A4D"/>
    <w:rsid w:val="004765AE"/>
    <w:rsid w:val="004A5A01"/>
    <w:rsid w:val="0053415D"/>
    <w:rsid w:val="00586574"/>
    <w:rsid w:val="005971DD"/>
    <w:rsid w:val="005A0573"/>
    <w:rsid w:val="005B1A0C"/>
    <w:rsid w:val="0063779A"/>
    <w:rsid w:val="006448B0"/>
    <w:rsid w:val="006D577D"/>
    <w:rsid w:val="00746FB3"/>
    <w:rsid w:val="007A39DC"/>
    <w:rsid w:val="007F0F6F"/>
    <w:rsid w:val="00816D4A"/>
    <w:rsid w:val="008F04C6"/>
    <w:rsid w:val="008F64E2"/>
    <w:rsid w:val="009554E1"/>
    <w:rsid w:val="009729B3"/>
    <w:rsid w:val="00984CE0"/>
    <w:rsid w:val="00AE00C9"/>
    <w:rsid w:val="00B10DD2"/>
    <w:rsid w:val="00BF2B41"/>
    <w:rsid w:val="00C04B53"/>
    <w:rsid w:val="00C844FB"/>
    <w:rsid w:val="00CA0A08"/>
    <w:rsid w:val="00CB2F4E"/>
    <w:rsid w:val="00CE3BAE"/>
    <w:rsid w:val="00D46666"/>
    <w:rsid w:val="00DB3CE7"/>
    <w:rsid w:val="00EA4469"/>
    <w:rsid w:val="00EE0EA3"/>
    <w:rsid w:val="00F0371E"/>
    <w:rsid w:val="00F06FB4"/>
    <w:rsid w:val="00F35E13"/>
    <w:rsid w:val="00F37FFC"/>
    <w:rsid w:val="00FB2F9D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577"/>
  </w:style>
  <w:style w:type="character" w:styleId="a3">
    <w:name w:val="Hyperlink"/>
    <w:basedOn w:val="a0"/>
    <w:uiPriority w:val="99"/>
    <w:unhideWhenUsed/>
    <w:rsid w:val="001E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0E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577"/>
  </w:style>
  <w:style w:type="character" w:styleId="a3">
    <w:name w:val="Hyperlink"/>
    <w:basedOn w:val="a0"/>
    <w:uiPriority w:val="99"/>
    <w:unhideWhenUsed/>
    <w:rsid w:val="001E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0E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268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38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8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8148">
                      <w:marLeft w:val="1417"/>
                      <w:marRight w:val="566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472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8444">
                      <w:marLeft w:val="1417"/>
                      <w:marRight w:val="566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905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00A0D2"/>
            <w:bottom w:val="none" w:sz="0" w:space="0" w:color="auto"/>
            <w:right w:val="none" w:sz="0" w:space="0" w:color="auto"/>
          </w:divBdr>
        </w:div>
        <w:div w:id="1973904608">
          <w:marLeft w:val="0"/>
          <w:marRight w:val="0"/>
          <w:marTop w:val="0"/>
          <w:marBottom w:val="300"/>
          <w:divBdr>
            <w:top w:val="single" w:sz="2" w:space="0" w:color="CCCCCC"/>
            <w:left w:val="single" w:sz="2" w:space="15" w:color="CCCCCC"/>
            <w:bottom w:val="single" w:sz="2" w:space="0" w:color="CCCCCC"/>
            <w:right w:val="single" w:sz="2" w:space="0" w:color="CCCCCC"/>
          </w:divBdr>
        </w:div>
      </w:divsChild>
    </w:div>
    <w:div w:id="573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352">
          <w:marLeft w:val="0"/>
          <w:marRight w:val="0"/>
          <w:marTop w:val="0"/>
          <w:marBottom w:val="300"/>
          <w:divBdr>
            <w:top w:val="single" w:sz="2" w:space="0" w:color="CCCCCC"/>
            <w:left w:val="single" w:sz="2" w:space="15" w:color="CCCCCC"/>
            <w:bottom w:val="single" w:sz="2" w:space="0" w:color="CCCCCC"/>
            <w:right w:val="single" w:sz="2" w:space="0" w:color="CCCCCC"/>
          </w:divBdr>
        </w:div>
      </w:divsChild>
    </w:div>
    <w:div w:id="860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magazine.ru/uploads/content/89k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delo.narod.ru/content/5_2/images/5_2_3_3.gi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dcterms:created xsi:type="dcterms:W3CDTF">2017-05-28T17:21:00Z</dcterms:created>
  <dcterms:modified xsi:type="dcterms:W3CDTF">2017-10-08T10:37:00Z</dcterms:modified>
</cp:coreProperties>
</file>