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25" w:rsidRPr="00016ECB" w:rsidRDefault="00020CE8" w:rsidP="00020CE8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Е.С. Степанищева</w:t>
      </w:r>
    </w:p>
    <w:p w:rsidR="007A3669" w:rsidRDefault="007A3669" w:rsidP="007A3669">
      <w:pPr>
        <w:tabs>
          <w:tab w:val="center" w:pos="3345"/>
        </w:tabs>
        <w:spacing w:after="0" w:line="36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</w:p>
    <w:p w:rsidR="00016ECB" w:rsidRPr="00016ECB" w:rsidRDefault="00016ECB" w:rsidP="00016EC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6ECB">
        <w:rPr>
          <w:rFonts w:ascii="Times New Roman" w:hAnsi="Times New Roman" w:cs="Times New Roman"/>
          <w:b/>
          <w:bCs/>
          <w:sz w:val="20"/>
          <w:szCs w:val="20"/>
        </w:rPr>
        <w:t>ВОССТАНОВЛЕНИЕ ЛЕСОВ: СОСТОЯНИЕ,</w:t>
      </w:r>
    </w:p>
    <w:p w:rsidR="008D55DB" w:rsidRPr="008D55DB" w:rsidRDefault="00016ECB" w:rsidP="00016ECB">
      <w:pPr>
        <w:tabs>
          <w:tab w:val="center" w:pos="334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6ECB">
        <w:rPr>
          <w:rFonts w:ascii="Times New Roman" w:hAnsi="Times New Roman" w:cs="Times New Roman"/>
          <w:b/>
          <w:bCs/>
          <w:sz w:val="20"/>
          <w:szCs w:val="20"/>
        </w:rPr>
        <w:t>СПОСОБЫ И ПЕРСПЕКТИВЫ</w:t>
      </w:r>
    </w:p>
    <w:p w:rsidR="00B76790" w:rsidRDefault="00B76790" w:rsidP="00B76790">
      <w:pPr>
        <w:tabs>
          <w:tab w:val="center" w:pos="3345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36D" w:rsidRDefault="00D4536D" w:rsidP="00D4536D">
      <w:pPr>
        <w:pStyle w:val="2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Pr="00D4536D">
        <w:rPr>
          <w:color w:val="000000"/>
          <w:sz w:val="20"/>
          <w:szCs w:val="20"/>
        </w:rPr>
        <w:t>ациона</w:t>
      </w:r>
      <w:r>
        <w:rPr>
          <w:color w:val="000000"/>
          <w:sz w:val="20"/>
          <w:szCs w:val="20"/>
        </w:rPr>
        <w:t xml:space="preserve">льное богатство каждой страны в </w:t>
      </w:r>
      <w:r w:rsidRPr="00D4536D">
        <w:rPr>
          <w:color w:val="000000"/>
          <w:sz w:val="20"/>
          <w:szCs w:val="20"/>
        </w:rPr>
        <w:t>перву</w:t>
      </w:r>
      <w:r>
        <w:rPr>
          <w:color w:val="000000"/>
          <w:sz w:val="20"/>
          <w:szCs w:val="20"/>
        </w:rPr>
        <w:t xml:space="preserve">ю очередь определяется наличием </w:t>
      </w:r>
      <w:r w:rsidRPr="00D4536D">
        <w:rPr>
          <w:color w:val="000000"/>
          <w:sz w:val="20"/>
          <w:szCs w:val="20"/>
        </w:rPr>
        <w:t xml:space="preserve">природных </w:t>
      </w:r>
      <w:r>
        <w:rPr>
          <w:color w:val="000000"/>
          <w:sz w:val="20"/>
          <w:szCs w:val="20"/>
        </w:rPr>
        <w:t>ресурсов. Для России традицион</w:t>
      </w:r>
      <w:r w:rsidRPr="00D4536D">
        <w:rPr>
          <w:color w:val="000000"/>
          <w:sz w:val="20"/>
          <w:szCs w:val="20"/>
        </w:rPr>
        <w:t>но одним и</w:t>
      </w:r>
      <w:r>
        <w:rPr>
          <w:color w:val="000000"/>
          <w:sz w:val="20"/>
          <w:szCs w:val="20"/>
        </w:rPr>
        <w:t xml:space="preserve">з источников богатства является </w:t>
      </w:r>
      <w:r w:rsidRPr="00D4536D">
        <w:rPr>
          <w:color w:val="000000"/>
          <w:sz w:val="20"/>
          <w:szCs w:val="20"/>
        </w:rPr>
        <w:t>лес, которы</w:t>
      </w:r>
      <w:r>
        <w:rPr>
          <w:color w:val="000000"/>
          <w:sz w:val="20"/>
          <w:szCs w:val="20"/>
        </w:rPr>
        <w:t>й нередко называют «зеленым зо</w:t>
      </w:r>
      <w:r w:rsidRPr="00D4536D">
        <w:rPr>
          <w:color w:val="000000"/>
          <w:sz w:val="20"/>
          <w:szCs w:val="20"/>
        </w:rPr>
        <w:t>лотом». Более 25 процентов мировых з</w:t>
      </w:r>
      <w:r>
        <w:rPr>
          <w:color w:val="000000"/>
          <w:sz w:val="20"/>
          <w:szCs w:val="20"/>
        </w:rPr>
        <w:t xml:space="preserve">апасов </w:t>
      </w:r>
      <w:r w:rsidRPr="00D4536D">
        <w:rPr>
          <w:color w:val="000000"/>
          <w:sz w:val="20"/>
          <w:szCs w:val="20"/>
        </w:rPr>
        <w:t>леса сосред</w:t>
      </w:r>
      <w:r>
        <w:rPr>
          <w:color w:val="000000"/>
          <w:sz w:val="20"/>
          <w:szCs w:val="20"/>
        </w:rPr>
        <w:t>оточено в России. Именно поэто</w:t>
      </w:r>
      <w:r w:rsidRPr="00D4536D">
        <w:rPr>
          <w:color w:val="000000"/>
          <w:sz w:val="20"/>
          <w:szCs w:val="20"/>
        </w:rPr>
        <w:t>му лес мо</w:t>
      </w:r>
      <w:r>
        <w:rPr>
          <w:color w:val="000000"/>
          <w:sz w:val="20"/>
          <w:szCs w:val="20"/>
        </w:rPr>
        <w:t>жет и должен служить существен</w:t>
      </w:r>
      <w:r w:rsidRPr="00D4536D">
        <w:rPr>
          <w:color w:val="000000"/>
          <w:sz w:val="20"/>
          <w:szCs w:val="20"/>
        </w:rPr>
        <w:t>ным исто</w:t>
      </w:r>
      <w:r>
        <w:rPr>
          <w:color w:val="000000"/>
          <w:sz w:val="20"/>
          <w:szCs w:val="20"/>
        </w:rPr>
        <w:t xml:space="preserve">чником пополнения государственной казны. </w:t>
      </w:r>
    </w:p>
    <w:p w:rsidR="00D4536D" w:rsidRP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D4536D">
        <w:rPr>
          <w:color w:val="000000"/>
          <w:sz w:val="20"/>
          <w:szCs w:val="20"/>
        </w:rPr>
        <w:t>Со</w:t>
      </w:r>
      <w:r>
        <w:rPr>
          <w:color w:val="000000"/>
          <w:sz w:val="20"/>
          <w:szCs w:val="20"/>
        </w:rPr>
        <w:t>хранить и приумножить лесные бо</w:t>
      </w:r>
      <w:r w:rsidRPr="00D4536D">
        <w:rPr>
          <w:color w:val="000000"/>
          <w:sz w:val="20"/>
          <w:szCs w:val="20"/>
        </w:rPr>
        <w:t>гатства России - вот главные задачи, стоящие перед государством и отраслью лесно</w:t>
      </w:r>
      <w:r>
        <w:rPr>
          <w:color w:val="000000"/>
          <w:sz w:val="20"/>
          <w:szCs w:val="20"/>
        </w:rPr>
        <w:t>го хоз</w:t>
      </w:r>
      <w:r w:rsidRPr="00D4536D">
        <w:rPr>
          <w:color w:val="000000"/>
          <w:sz w:val="20"/>
          <w:szCs w:val="20"/>
        </w:rPr>
        <w:t>яйства.</w:t>
      </w:r>
    </w:p>
    <w:p w:rsid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D4536D">
        <w:rPr>
          <w:color w:val="000000"/>
          <w:sz w:val="20"/>
          <w:szCs w:val="20"/>
        </w:rPr>
        <w:t xml:space="preserve">На сегодняшний день лес - самый не-защищенный природный ресурс: попробуй, возьми золото, нефть и </w:t>
      </w:r>
      <w:proofErr w:type="gramStart"/>
      <w:r w:rsidRPr="00D4536D">
        <w:rPr>
          <w:color w:val="000000"/>
          <w:sz w:val="20"/>
          <w:szCs w:val="20"/>
        </w:rPr>
        <w:t>другие</w:t>
      </w:r>
      <w:proofErr w:type="gramEnd"/>
      <w:r w:rsidRPr="00D4536D">
        <w:rPr>
          <w:color w:val="000000"/>
          <w:sz w:val="20"/>
          <w:szCs w:val="20"/>
        </w:rPr>
        <w:t xml:space="preserve"> полезные </w:t>
      </w:r>
      <w:proofErr w:type="spellStart"/>
      <w:r w:rsidRPr="00D4536D">
        <w:rPr>
          <w:color w:val="000000"/>
          <w:sz w:val="20"/>
          <w:szCs w:val="20"/>
        </w:rPr>
        <w:t>ис</w:t>
      </w:r>
      <w:proofErr w:type="spellEnd"/>
      <w:r w:rsidRPr="00D4536D">
        <w:rPr>
          <w:color w:val="000000"/>
          <w:sz w:val="20"/>
          <w:szCs w:val="20"/>
        </w:rPr>
        <w:t>-копаемые и</w:t>
      </w:r>
      <w:r>
        <w:rPr>
          <w:color w:val="000000"/>
          <w:sz w:val="20"/>
          <w:szCs w:val="20"/>
        </w:rPr>
        <w:t>з недр, не нарушая законодатель</w:t>
      </w:r>
      <w:r w:rsidRPr="00D4536D">
        <w:rPr>
          <w:color w:val="000000"/>
          <w:sz w:val="20"/>
          <w:szCs w:val="20"/>
        </w:rPr>
        <w:t>ства. А л</w:t>
      </w:r>
      <w:r>
        <w:rPr>
          <w:color w:val="000000"/>
          <w:sz w:val="20"/>
          <w:szCs w:val="20"/>
        </w:rPr>
        <w:t>ес можно. Несовершенство законо</w:t>
      </w:r>
      <w:r w:rsidRPr="00D4536D">
        <w:rPr>
          <w:color w:val="000000"/>
          <w:sz w:val="20"/>
          <w:szCs w:val="20"/>
        </w:rPr>
        <w:t>дательной базы в области лесного хозяйства мешает</w:t>
      </w:r>
      <w:r>
        <w:rPr>
          <w:color w:val="000000"/>
          <w:sz w:val="20"/>
          <w:szCs w:val="20"/>
        </w:rPr>
        <w:t xml:space="preserve"> честному предпринимателю, жела</w:t>
      </w:r>
      <w:r w:rsidRPr="00D4536D">
        <w:rPr>
          <w:color w:val="000000"/>
          <w:sz w:val="20"/>
          <w:szCs w:val="20"/>
        </w:rPr>
        <w:t xml:space="preserve">ющему платить налоги, вести хозяйство на принципах </w:t>
      </w:r>
      <w:proofErr w:type="spellStart"/>
      <w:r w:rsidR="00191763">
        <w:rPr>
          <w:color w:val="000000"/>
          <w:sz w:val="20"/>
          <w:szCs w:val="20"/>
        </w:rPr>
        <w:t>не</w:t>
      </w:r>
      <w:r w:rsidR="00191763" w:rsidRPr="00D4536D">
        <w:rPr>
          <w:color w:val="000000"/>
          <w:sz w:val="20"/>
          <w:szCs w:val="20"/>
        </w:rPr>
        <w:t>истощительного</w:t>
      </w:r>
      <w:proofErr w:type="spellEnd"/>
      <w:r w:rsidRPr="00D4536D">
        <w:rPr>
          <w:color w:val="000000"/>
          <w:sz w:val="20"/>
          <w:szCs w:val="20"/>
        </w:rPr>
        <w:t xml:space="preserve"> пользования лесом. Почему это происходит?</w:t>
      </w:r>
    </w:p>
    <w:p w:rsidR="00D4536D" w:rsidRP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D4536D">
        <w:rPr>
          <w:color w:val="000000"/>
          <w:sz w:val="20"/>
          <w:szCs w:val="20"/>
        </w:rPr>
        <w:t>Многим предприятиям лесные ресур</w:t>
      </w:r>
      <w:r w:rsidRPr="00D4536D">
        <w:rPr>
          <w:color w:val="000000"/>
          <w:sz w:val="20"/>
          <w:szCs w:val="20"/>
        </w:rPr>
        <w:softHyphen/>
        <w:t>сы отданы всего на 5 лет. При краткосрочной аренде</w:t>
      </w:r>
      <w:r>
        <w:rPr>
          <w:color w:val="000000"/>
          <w:sz w:val="20"/>
          <w:szCs w:val="20"/>
        </w:rPr>
        <w:t xml:space="preserve"> предпринимателю невыгодно вкла</w:t>
      </w:r>
      <w:r w:rsidRPr="00D4536D">
        <w:rPr>
          <w:color w:val="000000"/>
          <w:sz w:val="20"/>
          <w:szCs w:val="20"/>
        </w:rPr>
        <w:t>дывать деньги в строительство дорог, лесной инфраструктуры, в лесовосстановительные, лесозащи</w:t>
      </w:r>
      <w:r>
        <w:rPr>
          <w:color w:val="000000"/>
          <w:sz w:val="20"/>
          <w:szCs w:val="20"/>
        </w:rPr>
        <w:t>тные работы, противопожарные ме</w:t>
      </w:r>
      <w:r w:rsidRPr="00D4536D">
        <w:rPr>
          <w:color w:val="000000"/>
          <w:sz w:val="20"/>
          <w:szCs w:val="20"/>
        </w:rPr>
        <w:t>роприятия.</w:t>
      </w:r>
    </w:p>
    <w:p w:rsidR="00D4536D" w:rsidRP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D4536D">
        <w:rPr>
          <w:color w:val="000000"/>
          <w:sz w:val="20"/>
          <w:szCs w:val="20"/>
        </w:rPr>
        <w:t>Очень часто лесозаготовительные предприятия находятся в убытке из-за того, что на рынке появляется много «демпинго</w:t>
      </w:r>
      <w:r w:rsidRPr="00D4536D">
        <w:rPr>
          <w:color w:val="000000"/>
          <w:sz w:val="20"/>
          <w:szCs w:val="20"/>
        </w:rPr>
        <w:softHyphen/>
        <w:t>вой» продукции, которую поставляют заго</w:t>
      </w:r>
      <w:r w:rsidRPr="00D4536D">
        <w:rPr>
          <w:color w:val="000000"/>
          <w:sz w:val="20"/>
          <w:szCs w:val="20"/>
        </w:rPr>
        <w:softHyphen/>
        <w:t xml:space="preserve">товители-одиночки. Выживет только тот, кто будет потребительски относиться к своему участку, т.е. по принципу: пришел </w:t>
      </w:r>
      <w:r>
        <w:rPr>
          <w:color w:val="000000"/>
          <w:sz w:val="20"/>
          <w:szCs w:val="20"/>
        </w:rPr>
        <w:t>–</w:t>
      </w:r>
      <w:r w:rsidRPr="00D4536D">
        <w:rPr>
          <w:color w:val="000000"/>
          <w:sz w:val="20"/>
          <w:szCs w:val="20"/>
        </w:rPr>
        <w:t xml:space="preserve"> срубил</w:t>
      </w:r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-</w:t>
      </w:r>
      <w:r w:rsidRPr="00D4536D">
        <w:rPr>
          <w:color w:val="000000"/>
          <w:sz w:val="20"/>
          <w:szCs w:val="20"/>
        </w:rPr>
        <w:t>п</w:t>
      </w:r>
      <w:proofErr w:type="gramEnd"/>
      <w:r w:rsidRPr="00D4536D">
        <w:rPr>
          <w:color w:val="000000"/>
          <w:sz w:val="20"/>
          <w:szCs w:val="20"/>
        </w:rPr>
        <w:t>родал.</w:t>
      </w:r>
    </w:p>
    <w:p w:rsidR="003A1775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proofErr w:type="gramStart"/>
      <w:r w:rsidRPr="00D4536D">
        <w:rPr>
          <w:color w:val="000000"/>
          <w:sz w:val="20"/>
          <w:szCs w:val="20"/>
        </w:rPr>
        <w:t xml:space="preserve">На наш взгляд, будущее лесной и </w:t>
      </w:r>
      <w:r>
        <w:rPr>
          <w:color w:val="000000"/>
          <w:sz w:val="20"/>
          <w:szCs w:val="20"/>
        </w:rPr>
        <w:t>ле</w:t>
      </w:r>
      <w:r w:rsidRPr="00D4536D">
        <w:rPr>
          <w:color w:val="000000"/>
          <w:sz w:val="20"/>
          <w:szCs w:val="20"/>
        </w:rPr>
        <w:t>созаготовительной отраслей за крупным арендатором с долгосрочной арендой.</w:t>
      </w:r>
      <w:proofErr w:type="gramEnd"/>
      <w:r w:rsidRPr="00D4536D">
        <w:rPr>
          <w:color w:val="000000"/>
          <w:sz w:val="20"/>
          <w:szCs w:val="20"/>
        </w:rPr>
        <w:t xml:space="preserve"> Этот арендатор неизбежно будет заботить</w:t>
      </w:r>
      <w:r>
        <w:rPr>
          <w:color w:val="000000"/>
          <w:sz w:val="20"/>
          <w:szCs w:val="20"/>
        </w:rPr>
        <w:t xml:space="preserve">ся и о </w:t>
      </w:r>
      <w:proofErr w:type="spellStart"/>
      <w:r>
        <w:rPr>
          <w:color w:val="000000"/>
          <w:sz w:val="20"/>
          <w:szCs w:val="20"/>
        </w:rPr>
        <w:t>ле</w:t>
      </w:r>
      <w:r w:rsidRPr="00D4536D">
        <w:rPr>
          <w:color w:val="000000"/>
          <w:sz w:val="20"/>
          <w:szCs w:val="20"/>
        </w:rPr>
        <w:t>совосстановлении</w:t>
      </w:r>
      <w:proofErr w:type="spellEnd"/>
      <w:r w:rsidRPr="00D4536D">
        <w:rPr>
          <w:color w:val="000000"/>
          <w:sz w:val="20"/>
          <w:szCs w:val="20"/>
        </w:rPr>
        <w:t>, и об охране лесов от по</w:t>
      </w:r>
      <w:r w:rsidRPr="00D4536D">
        <w:rPr>
          <w:color w:val="000000"/>
          <w:sz w:val="20"/>
          <w:szCs w:val="20"/>
        </w:rPr>
        <w:softHyphen/>
        <w:t>жаров, защите их от вредителей и болезней. Кроме того,</w:t>
      </w:r>
      <w:r>
        <w:rPr>
          <w:color w:val="000000"/>
          <w:sz w:val="20"/>
          <w:szCs w:val="20"/>
        </w:rPr>
        <w:t xml:space="preserve"> ему есть смысл развивать совре</w:t>
      </w:r>
      <w:r w:rsidRPr="00D4536D">
        <w:rPr>
          <w:color w:val="000000"/>
          <w:sz w:val="20"/>
          <w:szCs w:val="20"/>
        </w:rPr>
        <w:t>менную лес</w:t>
      </w:r>
      <w:r>
        <w:rPr>
          <w:color w:val="000000"/>
          <w:sz w:val="20"/>
          <w:szCs w:val="20"/>
        </w:rPr>
        <w:t>опереработку, у него больше воз</w:t>
      </w:r>
      <w:r w:rsidRPr="00D4536D">
        <w:rPr>
          <w:color w:val="000000"/>
          <w:sz w:val="20"/>
          <w:szCs w:val="20"/>
        </w:rPr>
        <w:t>можностей для получения кредита и пр</w:t>
      </w:r>
      <w:r>
        <w:rPr>
          <w:color w:val="000000"/>
          <w:sz w:val="20"/>
          <w:szCs w:val="20"/>
        </w:rPr>
        <w:t>.</w:t>
      </w:r>
    </w:p>
    <w:p w:rsidR="00D4536D" w:rsidRDefault="00D4536D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2202D1" w:rsidRDefault="002202D1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Таблица 1- Объемы работ по </w:t>
      </w:r>
      <w:proofErr w:type="spellStart"/>
      <w:r>
        <w:rPr>
          <w:color w:val="000000"/>
          <w:sz w:val="20"/>
          <w:szCs w:val="20"/>
        </w:rPr>
        <w:t>лесовосстановлению</w:t>
      </w:r>
      <w:proofErr w:type="spellEnd"/>
    </w:p>
    <w:tbl>
      <w:tblPr>
        <w:tblW w:w="6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3"/>
        <w:gridCol w:w="855"/>
        <w:gridCol w:w="855"/>
        <w:gridCol w:w="896"/>
      </w:tblGrid>
      <w:tr w:rsidR="002202D1" w:rsidRPr="002202D1" w:rsidTr="00305259">
        <w:trPr>
          <w:trHeight w:hRule="exact" w:val="28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02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lastRenderedPageBreak/>
              <w:t>Показатели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02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2014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02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2202D1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0"/>
                <w:szCs w:val="20"/>
                <w:shd w:val="clear" w:color="auto" w:fill="FFFFFF"/>
                <w:lang w:eastAsia="ru-RU"/>
              </w:rPr>
              <w:t>2016</w:t>
            </w:r>
          </w:p>
        </w:tc>
      </w:tr>
      <w:tr w:rsidR="002202D1" w:rsidRPr="002202D1" w:rsidTr="00305259">
        <w:trPr>
          <w:trHeight w:hRule="exact" w:val="498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proofErr w:type="spellStart"/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Лесовосстановление</w:t>
            </w:r>
            <w:proofErr w:type="spellEnd"/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- всего по России, тыс. 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877,3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872,5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305259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828,4</w:t>
            </w:r>
          </w:p>
        </w:tc>
      </w:tr>
      <w:tr w:rsidR="002202D1" w:rsidRPr="002202D1" w:rsidTr="00305259">
        <w:trPr>
          <w:trHeight w:hRule="exact" w:val="562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  т. ч. по Рослесхозу, тыс. га из них за счет арендаторов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821,3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</w:t>
            </w: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857,4</w:t>
            </w:r>
          </w:p>
          <w:p w:rsidR="002202D1" w:rsidRPr="002202D1" w:rsidRDefault="002202D1" w:rsidP="002202D1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 </w:t>
            </w: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828,7</w:t>
            </w:r>
          </w:p>
          <w:p w:rsidR="002202D1" w:rsidRPr="002202D1" w:rsidRDefault="002202D1" w:rsidP="002202D1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370</w:t>
            </w:r>
          </w:p>
        </w:tc>
      </w:tr>
      <w:tr w:rsidR="002202D1" w:rsidRPr="002202D1" w:rsidTr="00305259">
        <w:trPr>
          <w:trHeight w:hRule="exact" w:val="5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  т. ч. производство лесных культур - всего по России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194,5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202,4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192,2</w:t>
            </w:r>
          </w:p>
        </w:tc>
      </w:tr>
      <w:tr w:rsidR="002202D1" w:rsidRPr="002202D1" w:rsidTr="00305259">
        <w:trPr>
          <w:trHeight w:hRule="exact" w:val="563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  т. ч. по Рослесхозу, тыс. га из них за счет арендаторов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172,6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196,1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0C7DBF" w:rsidP="000C7DBF">
            <w:pPr>
              <w:widowControl w:val="0"/>
              <w:spacing w:after="60" w:line="170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   </w:t>
            </w:r>
            <w:r w:rsidR="002202D1"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191,7</w:t>
            </w:r>
          </w:p>
          <w:p w:rsidR="002202D1" w:rsidRPr="002202D1" w:rsidRDefault="002202D1" w:rsidP="002202D1">
            <w:pPr>
              <w:widowControl w:val="0"/>
              <w:spacing w:before="60"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72,4</w:t>
            </w:r>
          </w:p>
        </w:tc>
      </w:tr>
      <w:tr w:rsidR="002202D1" w:rsidRPr="002202D1" w:rsidTr="00305259">
        <w:trPr>
          <w:trHeight w:hRule="exact" w:val="555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Ввод молодняков в категорию хозяйственно ценных насаждений - всего по Рослесхозу, тыс. 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1105,9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0C7DBF" w:rsidP="000C7DBF">
            <w:pPr>
              <w:widowControl w:val="0"/>
              <w:spacing w:after="0" w:line="170" w:lineRule="exact"/>
              <w:ind w:left="240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979,2</w:t>
            </w:r>
          </w:p>
        </w:tc>
      </w:tr>
      <w:tr w:rsidR="002202D1" w:rsidRPr="002202D1" w:rsidTr="00305259">
        <w:trPr>
          <w:trHeight w:hRule="exact" w:val="28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 </w:t>
            </w: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т. ч. перевод лесных культур в покрытые лесом земли, тыс. га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207,9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216,2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Pr="002202D1" w:rsidRDefault="002202D1" w:rsidP="002202D1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200,1</w:t>
            </w:r>
          </w:p>
        </w:tc>
      </w:tr>
      <w:tr w:rsidR="002202D1" w:rsidRPr="002202D1" w:rsidTr="00305259">
        <w:trPr>
          <w:trHeight w:hRule="exact" w:val="431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02D1" w:rsidRPr="002202D1" w:rsidRDefault="002202D1" w:rsidP="002202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Выращено стандартного посадочного материала - всего по Рослесхозу, </w:t>
            </w:r>
            <w:proofErr w:type="gramStart"/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млн</w:t>
            </w:r>
            <w:proofErr w:type="gramEnd"/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шт.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1277,0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2202D1" w:rsidRPr="002202D1" w:rsidRDefault="002202D1" w:rsidP="002202D1">
            <w:pPr>
              <w:widowControl w:val="0"/>
              <w:spacing w:after="0" w:line="170" w:lineRule="exact"/>
              <w:ind w:left="24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1031,2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</w:p>
          <w:p w:rsidR="002202D1" w:rsidRPr="002202D1" w:rsidRDefault="002202D1" w:rsidP="002202D1">
            <w:pPr>
              <w:widowControl w:val="0"/>
              <w:spacing w:after="0" w:line="170" w:lineRule="exact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</w:pPr>
            <w:r w:rsidRPr="002202D1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951,4</w:t>
            </w:r>
          </w:p>
        </w:tc>
      </w:tr>
    </w:tbl>
    <w:p w:rsidR="002202D1" w:rsidRDefault="002202D1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0C7DBF" w:rsidRDefault="000C7DBF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Таблица 2 – Приживаемость лесных культур</w:t>
      </w:r>
    </w:p>
    <w:tbl>
      <w:tblPr>
        <w:tblW w:w="60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843"/>
        <w:gridCol w:w="1276"/>
      </w:tblGrid>
      <w:tr w:rsidR="000C7DBF" w:rsidRPr="000C7DBF" w:rsidTr="000C7DBF">
        <w:trPr>
          <w:trHeight w:hRule="exact" w:val="31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spacing w:line="240" w:lineRule="auto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Периоды</w:t>
            </w:r>
          </w:p>
        </w:tc>
      </w:tr>
      <w:tr w:rsidR="000C7DBF" w:rsidRPr="000C7DBF" w:rsidTr="000C7DBF">
        <w:trPr>
          <w:trHeight w:hRule="exact" w:val="308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ind w:firstLine="567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1997-2003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2008-2013</w:t>
            </w:r>
          </w:p>
        </w:tc>
      </w:tr>
      <w:tr w:rsidR="000C7DBF" w:rsidRPr="000C7DBF" w:rsidTr="000C7DBF">
        <w:trPr>
          <w:trHeight w:hRule="exact" w:val="4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spacing w:line="240" w:lineRule="auto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 xml:space="preserve">Создано лесных культур, </w:t>
            </w:r>
            <w:proofErr w:type="spellStart"/>
            <w:r w:rsidRPr="000C7DBF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0C7DBF">
              <w:rPr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0C7DBF">
              <w:rPr>
                <w:bCs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</w:t>
            </w:r>
            <w:r w:rsidRPr="000C7DBF">
              <w:rPr>
                <w:bCs/>
                <w:color w:val="000000"/>
                <w:sz w:val="20"/>
                <w:szCs w:val="20"/>
              </w:rPr>
              <w:t>1547,9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1151,9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914,0</w:t>
            </w:r>
          </w:p>
        </w:tc>
      </w:tr>
      <w:tr w:rsidR="000C7DBF" w:rsidRPr="000C7DBF" w:rsidTr="000C7DBF">
        <w:trPr>
          <w:trHeight w:hRule="exact" w:val="5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DBF" w:rsidRPr="000C7DBF" w:rsidRDefault="000C7DBF" w:rsidP="000C7DBF">
            <w:pPr>
              <w:pStyle w:val="2"/>
              <w:spacing w:line="240" w:lineRule="auto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 xml:space="preserve">Погибло лесных культур, </w:t>
            </w:r>
            <w:proofErr w:type="spellStart"/>
            <w:r w:rsidRPr="000C7DBF">
              <w:rPr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0C7DBF">
              <w:rPr>
                <w:bCs/>
                <w:color w:val="000000"/>
                <w:sz w:val="20"/>
                <w:szCs w:val="20"/>
              </w:rPr>
              <w:t>.г</w:t>
            </w:r>
            <w:proofErr w:type="gramEnd"/>
            <w:r w:rsidRPr="000C7DBF">
              <w:rPr>
                <w:bCs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726,1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7DBF">
              <w:rPr>
                <w:bCs/>
                <w:color w:val="000000"/>
                <w:sz w:val="20"/>
                <w:szCs w:val="20"/>
              </w:rPr>
              <w:t>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DBF" w:rsidRPr="000C7DBF" w:rsidRDefault="000C7DBF" w:rsidP="000C7DBF">
            <w:pPr>
              <w:pStyle w:val="2"/>
              <w:spacing w:line="240" w:lineRule="auto"/>
              <w:ind w:firstLine="567"/>
              <w:jc w:val="left"/>
              <w:rPr>
                <w:color w:val="000000"/>
                <w:sz w:val="20"/>
                <w:szCs w:val="20"/>
              </w:rPr>
            </w:pPr>
            <w:r w:rsidRPr="000C7DBF">
              <w:rPr>
                <w:bCs/>
                <w:color w:val="000000"/>
                <w:sz w:val="20"/>
                <w:szCs w:val="20"/>
              </w:rPr>
              <w:t>521,1</w:t>
            </w:r>
          </w:p>
        </w:tc>
      </w:tr>
    </w:tbl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Фирмы-однодневки заинтересованы только в з</w:t>
      </w:r>
      <w:r>
        <w:rPr>
          <w:color w:val="000000"/>
          <w:sz w:val="20"/>
          <w:szCs w:val="20"/>
        </w:rPr>
        <w:t>аготовке древесины без последую</w:t>
      </w:r>
      <w:r w:rsidRPr="000C7DBF">
        <w:rPr>
          <w:color w:val="000000"/>
          <w:sz w:val="20"/>
          <w:szCs w:val="20"/>
        </w:rPr>
        <w:t>щего возобновления леса. Только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лесопользо</w:t>
      </w:r>
      <w:r w:rsidRPr="000C7DBF">
        <w:rPr>
          <w:color w:val="000000"/>
          <w:sz w:val="20"/>
          <w:szCs w:val="20"/>
        </w:rPr>
        <w:t>ватель</w:t>
      </w:r>
      <w:proofErr w:type="spellEnd"/>
      <w:r w:rsidRPr="000C7DBF">
        <w:rPr>
          <w:color w:val="000000"/>
          <w:sz w:val="20"/>
          <w:szCs w:val="20"/>
        </w:rPr>
        <w:t>, взя</w:t>
      </w:r>
      <w:r>
        <w:rPr>
          <w:color w:val="000000"/>
          <w:sz w:val="20"/>
          <w:szCs w:val="20"/>
        </w:rPr>
        <w:t>вший лесной участок в долгосроч</w:t>
      </w:r>
      <w:r w:rsidRPr="000C7DBF">
        <w:rPr>
          <w:color w:val="000000"/>
          <w:sz w:val="20"/>
          <w:szCs w:val="20"/>
        </w:rPr>
        <w:t>ную аренду, может своевременно и в нужном масштабе провести лесовосстановительные работы.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Каковы же сегодня состо</w:t>
      </w:r>
      <w:r>
        <w:rPr>
          <w:color w:val="000000"/>
          <w:sz w:val="20"/>
          <w:szCs w:val="20"/>
        </w:rPr>
        <w:t>яние и перс</w:t>
      </w:r>
      <w:r w:rsidRPr="000C7DBF">
        <w:rPr>
          <w:color w:val="000000"/>
          <w:sz w:val="20"/>
          <w:szCs w:val="20"/>
        </w:rPr>
        <w:t xml:space="preserve">пективы </w:t>
      </w:r>
      <w:proofErr w:type="spellStart"/>
      <w:r w:rsidRPr="000C7DBF">
        <w:rPr>
          <w:color w:val="000000"/>
          <w:sz w:val="20"/>
          <w:szCs w:val="20"/>
        </w:rPr>
        <w:t>лесовосстановления</w:t>
      </w:r>
      <w:proofErr w:type="spellEnd"/>
      <w:r w:rsidRPr="000C7DBF">
        <w:rPr>
          <w:color w:val="000000"/>
          <w:sz w:val="20"/>
          <w:szCs w:val="20"/>
        </w:rPr>
        <w:t xml:space="preserve"> в России?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Но</w:t>
      </w:r>
      <w:r>
        <w:rPr>
          <w:color w:val="000000"/>
          <w:sz w:val="20"/>
          <w:szCs w:val="20"/>
        </w:rPr>
        <w:t>вый Лесной кодекс определил пол</w:t>
      </w:r>
      <w:r w:rsidRPr="000C7DBF">
        <w:rPr>
          <w:color w:val="000000"/>
          <w:sz w:val="20"/>
          <w:szCs w:val="20"/>
        </w:rPr>
        <w:t xml:space="preserve">номочия органов государственной власти по </w:t>
      </w:r>
      <w:proofErr w:type="spellStart"/>
      <w:r w:rsidRPr="000C7DBF">
        <w:rPr>
          <w:color w:val="000000"/>
          <w:sz w:val="20"/>
          <w:szCs w:val="20"/>
        </w:rPr>
        <w:t>лесовосст</w:t>
      </w:r>
      <w:r>
        <w:rPr>
          <w:color w:val="000000"/>
          <w:sz w:val="20"/>
          <w:szCs w:val="20"/>
        </w:rPr>
        <w:t>ановлению</w:t>
      </w:r>
      <w:proofErr w:type="spellEnd"/>
      <w:r>
        <w:rPr>
          <w:color w:val="000000"/>
          <w:sz w:val="20"/>
          <w:szCs w:val="20"/>
        </w:rPr>
        <w:t>. К полномочиям субъек</w:t>
      </w:r>
      <w:r w:rsidRPr="000C7DBF">
        <w:rPr>
          <w:color w:val="000000"/>
          <w:sz w:val="20"/>
          <w:szCs w:val="20"/>
        </w:rPr>
        <w:t>тов РФ относятся организация и обеспечение воспроизвод</w:t>
      </w:r>
      <w:r>
        <w:rPr>
          <w:color w:val="000000"/>
          <w:sz w:val="20"/>
          <w:szCs w:val="20"/>
        </w:rPr>
        <w:t>ства лесов (кроме лесного селек</w:t>
      </w:r>
      <w:r w:rsidRPr="000C7DBF">
        <w:rPr>
          <w:color w:val="000000"/>
          <w:sz w:val="20"/>
          <w:szCs w:val="20"/>
        </w:rPr>
        <w:t>ционного с</w:t>
      </w:r>
      <w:r>
        <w:rPr>
          <w:color w:val="000000"/>
          <w:sz w:val="20"/>
          <w:szCs w:val="20"/>
        </w:rPr>
        <w:t>еменоводства), разработка регио</w:t>
      </w:r>
      <w:r w:rsidRPr="000C7DBF">
        <w:rPr>
          <w:color w:val="000000"/>
          <w:sz w:val="20"/>
          <w:szCs w:val="20"/>
        </w:rPr>
        <w:t>нальных нормативно-правовых документов по воспроизводству лесов.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 xml:space="preserve">В обязанности Рослесхоза входит </w:t>
      </w:r>
      <w:r>
        <w:rPr>
          <w:color w:val="000000"/>
          <w:sz w:val="20"/>
          <w:szCs w:val="20"/>
        </w:rPr>
        <w:t>кон</w:t>
      </w:r>
      <w:r w:rsidRPr="000C7DBF">
        <w:rPr>
          <w:color w:val="000000"/>
          <w:sz w:val="20"/>
          <w:szCs w:val="20"/>
        </w:rPr>
        <w:t>троль и на</w:t>
      </w:r>
      <w:r>
        <w:rPr>
          <w:color w:val="000000"/>
          <w:sz w:val="20"/>
          <w:szCs w:val="20"/>
        </w:rPr>
        <w:t>дзор за исполнением органами го</w:t>
      </w:r>
      <w:r w:rsidRPr="000C7DBF">
        <w:rPr>
          <w:color w:val="000000"/>
          <w:sz w:val="20"/>
          <w:szCs w:val="20"/>
        </w:rPr>
        <w:t xml:space="preserve">сударственной власти субъектов РФ </w:t>
      </w:r>
      <w:r>
        <w:rPr>
          <w:color w:val="000000"/>
          <w:sz w:val="20"/>
          <w:szCs w:val="20"/>
        </w:rPr>
        <w:t>передан</w:t>
      </w:r>
      <w:r w:rsidRPr="000C7DBF">
        <w:rPr>
          <w:color w:val="000000"/>
          <w:sz w:val="20"/>
          <w:szCs w:val="20"/>
        </w:rPr>
        <w:t xml:space="preserve">ных полномочий в области воспроизводства лесов и лесное </w:t>
      </w:r>
      <w:r w:rsidRPr="000C7DBF">
        <w:rPr>
          <w:color w:val="000000"/>
          <w:sz w:val="20"/>
          <w:szCs w:val="20"/>
        </w:rPr>
        <w:lastRenderedPageBreak/>
        <w:t>селекционное семеноводство. Министерс</w:t>
      </w:r>
      <w:r>
        <w:rPr>
          <w:color w:val="000000"/>
          <w:sz w:val="20"/>
          <w:szCs w:val="20"/>
        </w:rPr>
        <w:t>тво сельского хозяйства осущест</w:t>
      </w:r>
      <w:r w:rsidRPr="000C7DBF">
        <w:rPr>
          <w:color w:val="000000"/>
          <w:sz w:val="20"/>
          <w:szCs w:val="20"/>
        </w:rPr>
        <w:t>вляет нормативно-правовое обеспечение в области воспроизводства лесов.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Объемы работ по </w:t>
      </w:r>
      <w:proofErr w:type="spellStart"/>
      <w:r>
        <w:rPr>
          <w:color w:val="000000"/>
          <w:sz w:val="20"/>
          <w:szCs w:val="20"/>
        </w:rPr>
        <w:t>лесовосстановле</w:t>
      </w:r>
      <w:r w:rsidRPr="000C7DBF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>ию</w:t>
      </w:r>
      <w:proofErr w:type="spellEnd"/>
      <w:r>
        <w:rPr>
          <w:color w:val="000000"/>
          <w:sz w:val="20"/>
          <w:szCs w:val="20"/>
        </w:rPr>
        <w:t>, по данным Рослесхоза, с 2014 по 2016</w:t>
      </w:r>
      <w:r w:rsidRPr="000C7DBF">
        <w:rPr>
          <w:color w:val="000000"/>
          <w:sz w:val="20"/>
          <w:szCs w:val="20"/>
        </w:rPr>
        <w:t>г. приведены в табл. 1 [1].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2016 г. на работы по </w:t>
      </w:r>
      <w:proofErr w:type="spellStart"/>
      <w:r>
        <w:rPr>
          <w:color w:val="000000"/>
          <w:sz w:val="20"/>
          <w:szCs w:val="20"/>
        </w:rPr>
        <w:t>лесовосстанов</w:t>
      </w:r>
      <w:r w:rsidRPr="000C7DBF">
        <w:rPr>
          <w:color w:val="000000"/>
          <w:sz w:val="20"/>
          <w:szCs w:val="20"/>
        </w:rPr>
        <w:t>лению</w:t>
      </w:r>
      <w:proofErr w:type="spellEnd"/>
      <w:r w:rsidRPr="000C7DBF">
        <w:rPr>
          <w:color w:val="000000"/>
          <w:sz w:val="20"/>
          <w:szCs w:val="20"/>
        </w:rPr>
        <w:t xml:space="preserve"> в целом по России было затрачено: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C7DBF">
        <w:rPr>
          <w:color w:val="000000"/>
          <w:sz w:val="20"/>
          <w:szCs w:val="20"/>
        </w:rPr>
        <w:t xml:space="preserve">на создание лесных культур - 2,82 </w:t>
      </w:r>
      <w:proofErr w:type="gramStart"/>
      <w:r w:rsidRPr="000C7DBF">
        <w:rPr>
          <w:color w:val="000000"/>
          <w:sz w:val="20"/>
          <w:szCs w:val="20"/>
        </w:rPr>
        <w:t>млрд</w:t>
      </w:r>
      <w:proofErr w:type="gramEnd"/>
      <w:r w:rsidRPr="000C7DBF">
        <w:rPr>
          <w:color w:val="000000"/>
          <w:sz w:val="20"/>
          <w:szCs w:val="20"/>
        </w:rPr>
        <w:t xml:space="preserve"> руб.;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</w:t>
      </w:r>
      <w:r w:rsidRPr="000C7DBF">
        <w:rPr>
          <w:color w:val="000000"/>
          <w:sz w:val="20"/>
          <w:szCs w:val="20"/>
        </w:rPr>
        <w:t>н</w:t>
      </w:r>
      <w:r>
        <w:rPr>
          <w:color w:val="000000"/>
          <w:sz w:val="20"/>
          <w:szCs w:val="20"/>
        </w:rPr>
        <w:t xml:space="preserve">а содействие естественному </w:t>
      </w:r>
      <w:proofErr w:type="spellStart"/>
      <w:r>
        <w:rPr>
          <w:color w:val="000000"/>
          <w:sz w:val="20"/>
          <w:szCs w:val="20"/>
        </w:rPr>
        <w:t>лесо</w:t>
      </w:r>
      <w:r w:rsidRPr="000C7DBF">
        <w:rPr>
          <w:color w:val="000000"/>
          <w:sz w:val="20"/>
          <w:szCs w:val="20"/>
        </w:rPr>
        <w:t>возобновлению</w:t>
      </w:r>
      <w:proofErr w:type="spellEnd"/>
      <w:r w:rsidRPr="000C7DBF">
        <w:rPr>
          <w:color w:val="000000"/>
          <w:sz w:val="20"/>
          <w:szCs w:val="20"/>
        </w:rPr>
        <w:t xml:space="preserve"> - 0,85 </w:t>
      </w:r>
      <w:proofErr w:type="gramStart"/>
      <w:r w:rsidRPr="000C7DBF">
        <w:rPr>
          <w:color w:val="000000"/>
          <w:sz w:val="20"/>
          <w:szCs w:val="20"/>
        </w:rPr>
        <w:t>млрд</w:t>
      </w:r>
      <w:proofErr w:type="gramEnd"/>
      <w:r w:rsidRPr="000C7DBF">
        <w:rPr>
          <w:color w:val="000000"/>
          <w:sz w:val="20"/>
          <w:szCs w:val="20"/>
        </w:rPr>
        <w:t xml:space="preserve"> руб.;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0C7DBF">
        <w:rPr>
          <w:color w:val="000000"/>
          <w:sz w:val="20"/>
          <w:szCs w:val="20"/>
        </w:rPr>
        <w:t xml:space="preserve">на уход за молодняком - 2,03 </w:t>
      </w:r>
      <w:proofErr w:type="gramStart"/>
      <w:r w:rsidRPr="000C7DBF">
        <w:rPr>
          <w:color w:val="000000"/>
          <w:sz w:val="20"/>
          <w:szCs w:val="20"/>
        </w:rPr>
        <w:t>млрд</w:t>
      </w:r>
      <w:proofErr w:type="gramEnd"/>
      <w:r w:rsidRPr="000C7DBF">
        <w:rPr>
          <w:color w:val="000000"/>
          <w:sz w:val="20"/>
          <w:szCs w:val="20"/>
        </w:rPr>
        <w:t xml:space="preserve"> руб.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На основании данных, приведенных в табл. 1, можно сделать вывод, что несмотря на больши</w:t>
      </w:r>
      <w:r w:rsidR="00191763">
        <w:rPr>
          <w:color w:val="000000"/>
          <w:sz w:val="20"/>
          <w:szCs w:val="20"/>
        </w:rPr>
        <w:t>е затраты на лесовосстановитель</w:t>
      </w:r>
      <w:r w:rsidRPr="000C7DBF">
        <w:rPr>
          <w:color w:val="000000"/>
          <w:sz w:val="20"/>
          <w:szCs w:val="20"/>
        </w:rPr>
        <w:t>ные работы, заметно снижение объемов этих работ по все</w:t>
      </w:r>
      <w:r w:rsidR="00191763">
        <w:rPr>
          <w:color w:val="000000"/>
          <w:sz w:val="20"/>
          <w:szCs w:val="20"/>
        </w:rPr>
        <w:t>м показателям в 2016 г. по сравнению с 2015</w:t>
      </w:r>
      <w:r w:rsidRPr="000C7DBF">
        <w:rPr>
          <w:color w:val="000000"/>
          <w:sz w:val="20"/>
          <w:szCs w:val="20"/>
        </w:rPr>
        <w:t xml:space="preserve"> г.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Сн</w:t>
      </w:r>
      <w:r w:rsidR="00191763">
        <w:rPr>
          <w:color w:val="000000"/>
          <w:sz w:val="20"/>
          <w:szCs w:val="20"/>
        </w:rPr>
        <w:t xml:space="preserve">ижение объемов работ по </w:t>
      </w:r>
      <w:proofErr w:type="spellStart"/>
      <w:r w:rsidR="00191763">
        <w:rPr>
          <w:color w:val="000000"/>
          <w:sz w:val="20"/>
          <w:szCs w:val="20"/>
        </w:rPr>
        <w:t>лесовос</w:t>
      </w:r>
      <w:r w:rsidRPr="000C7DBF">
        <w:rPr>
          <w:color w:val="000000"/>
          <w:sz w:val="20"/>
          <w:szCs w:val="20"/>
        </w:rPr>
        <w:t>становлению</w:t>
      </w:r>
      <w:proofErr w:type="spellEnd"/>
      <w:r w:rsidRPr="000C7DBF">
        <w:rPr>
          <w:color w:val="000000"/>
          <w:sz w:val="20"/>
          <w:szCs w:val="20"/>
        </w:rPr>
        <w:t xml:space="preserve"> повлекло за собой увеличение площадей, не покрытых лесом. Площади не покрытых</w:t>
      </w:r>
      <w:r w:rsidR="00191763">
        <w:rPr>
          <w:color w:val="000000"/>
          <w:sz w:val="20"/>
          <w:szCs w:val="20"/>
        </w:rPr>
        <w:t xml:space="preserve"> лесом земель лесного фонда Рос</w:t>
      </w:r>
      <w:r w:rsidRPr="000C7DBF">
        <w:rPr>
          <w:color w:val="000000"/>
          <w:sz w:val="20"/>
          <w:szCs w:val="20"/>
        </w:rPr>
        <w:t>сии в 2003-</w:t>
      </w:r>
      <w:r w:rsidR="00191763">
        <w:rPr>
          <w:color w:val="000000"/>
          <w:sz w:val="20"/>
          <w:szCs w:val="20"/>
        </w:rPr>
        <w:t xml:space="preserve">2007 гг., нуждающиеся в </w:t>
      </w:r>
      <w:proofErr w:type="gramStart"/>
      <w:r w:rsidR="00191763">
        <w:rPr>
          <w:color w:val="000000"/>
          <w:sz w:val="20"/>
          <w:szCs w:val="20"/>
        </w:rPr>
        <w:t>искусст</w:t>
      </w:r>
      <w:r w:rsidRPr="000C7DBF">
        <w:rPr>
          <w:color w:val="000000"/>
          <w:sz w:val="20"/>
          <w:szCs w:val="20"/>
        </w:rPr>
        <w:t>венном</w:t>
      </w:r>
      <w:proofErr w:type="gramEnd"/>
      <w:r w:rsidRPr="000C7DBF">
        <w:rPr>
          <w:color w:val="000000"/>
          <w:sz w:val="20"/>
          <w:szCs w:val="20"/>
        </w:rPr>
        <w:t xml:space="preserve"> </w:t>
      </w:r>
      <w:proofErr w:type="spellStart"/>
      <w:r w:rsidRPr="000C7DBF">
        <w:rPr>
          <w:color w:val="000000"/>
          <w:sz w:val="20"/>
          <w:szCs w:val="20"/>
        </w:rPr>
        <w:t>лесовосстановлении</w:t>
      </w:r>
      <w:proofErr w:type="spellEnd"/>
      <w:r w:rsidRPr="000C7DBF">
        <w:rPr>
          <w:color w:val="000000"/>
          <w:sz w:val="20"/>
          <w:szCs w:val="20"/>
        </w:rPr>
        <w:t>, составили:</w:t>
      </w:r>
    </w:p>
    <w:p w:rsidR="000C7DBF" w:rsidRPr="000C7DBF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1.01.2008</w:t>
      </w:r>
      <w:r w:rsidR="000C7DBF" w:rsidRPr="000C7DBF">
        <w:rPr>
          <w:color w:val="000000"/>
          <w:sz w:val="20"/>
          <w:szCs w:val="20"/>
        </w:rPr>
        <w:t xml:space="preserve"> - 746,6 тыс. га;</w:t>
      </w:r>
    </w:p>
    <w:p w:rsidR="000C7DBF" w:rsidRPr="000C7DBF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на 1.01.2013</w:t>
      </w:r>
      <w:r w:rsidR="000C7DBF" w:rsidRPr="000C7DBF">
        <w:rPr>
          <w:color w:val="000000"/>
          <w:sz w:val="20"/>
          <w:szCs w:val="20"/>
        </w:rPr>
        <w:t xml:space="preserve"> - 763,5 тыс. га.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Увеличение не покрытых лесом земель</w:t>
      </w:r>
    </w:p>
    <w:p w:rsidR="000C7DBF" w:rsidRPr="000C7DBF" w:rsidRDefault="000C7DBF" w:rsidP="000C7DBF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0C7DBF">
        <w:rPr>
          <w:color w:val="000000"/>
          <w:sz w:val="20"/>
          <w:szCs w:val="20"/>
        </w:rPr>
        <w:t>лесного фонда происходит также вследствие низкой п</w:t>
      </w:r>
      <w:r w:rsidR="00191763">
        <w:rPr>
          <w:color w:val="000000"/>
          <w:sz w:val="20"/>
          <w:szCs w:val="20"/>
        </w:rPr>
        <w:t>риживаемости лесных культур. Ха</w:t>
      </w:r>
      <w:r w:rsidRPr="000C7DBF">
        <w:rPr>
          <w:color w:val="000000"/>
          <w:sz w:val="20"/>
          <w:szCs w:val="20"/>
        </w:rPr>
        <w:t xml:space="preserve">рактеристика приживаемости созданных </w:t>
      </w:r>
      <w:r w:rsidR="00191763">
        <w:rPr>
          <w:color w:val="000000"/>
          <w:sz w:val="20"/>
          <w:szCs w:val="20"/>
        </w:rPr>
        <w:t>лес</w:t>
      </w:r>
      <w:r w:rsidR="00191763">
        <w:rPr>
          <w:color w:val="000000"/>
          <w:sz w:val="20"/>
          <w:szCs w:val="20"/>
        </w:rPr>
        <w:softHyphen/>
        <w:t>ных культур за период с 2008 по 2013 г. пред</w:t>
      </w:r>
      <w:r w:rsidRPr="000C7DBF">
        <w:rPr>
          <w:color w:val="000000"/>
          <w:sz w:val="20"/>
          <w:szCs w:val="20"/>
        </w:rPr>
        <w:t>ставлена в табл. 2.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Согласно данным табл. 2, приж</w:t>
      </w:r>
      <w:r>
        <w:rPr>
          <w:color w:val="000000"/>
          <w:sz w:val="20"/>
          <w:szCs w:val="20"/>
        </w:rPr>
        <w:t>ивае</w:t>
      </w:r>
      <w:r>
        <w:rPr>
          <w:color w:val="000000"/>
          <w:sz w:val="20"/>
          <w:szCs w:val="20"/>
        </w:rPr>
        <w:softHyphen/>
        <w:t>мость лесных культур в 1997-2003 гг. соста</w:t>
      </w:r>
      <w:r w:rsidRPr="00191763">
        <w:rPr>
          <w:color w:val="000000"/>
          <w:sz w:val="20"/>
          <w:szCs w:val="20"/>
        </w:rPr>
        <w:t>вила 53 %</w:t>
      </w:r>
      <w:r>
        <w:rPr>
          <w:color w:val="000000"/>
          <w:sz w:val="20"/>
          <w:szCs w:val="20"/>
        </w:rPr>
        <w:t>, в 2003-2008 гг. - 61 %, в 2008</w:t>
      </w:r>
      <w:r>
        <w:rPr>
          <w:color w:val="000000"/>
          <w:sz w:val="20"/>
          <w:szCs w:val="20"/>
        </w:rPr>
        <w:softHyphen/>
        <w:t>2013</w:t>
      </w:r>
      <w:r w:rsidRPr="00191763">
        <w:rPr>
          <w:color w:val="000000"/>
          <w:sz w:val="20"/>
          <w:szCs w:val="20"/>
        </w:rPr>
        <w:t xml:space="preserve"> гг. - 43 %.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Основными причинами гибели лесных культур являются: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лесные пожары - 21 %;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- н</w:t>
      </w:r>
      <w:r w:rsidRPr="00191763">
        <w:rPr>
          <w:color w:val="000000"/>
          <w:sz w:val="20"/>
          <w:szCs w:val="20"/>
        </w:rPr>
        <w:t xml:space="preserve">еблагоприятные климатические факторы (засуха, </w:t>
      </w:r>
      <w:proofErr w:type="spellStart"/>
      <w:r w:rsidRPr="00191763">
        <w:rPr>
          <w:color w:val="000000"/>
          <w:sz w:val="20"/>
          <w:szCs w:val="20"/>
        </w:rPr>
        <w:t>вымокани</w:t>
      </w:r>
      <w:r>
        <w:rPr>
          <w:color w:val="000000"/>
          <w:sz w:val="20"/>
          <w:szCs w:val="20"/>
        </w:rPr>
        <w:t>е</w:t>
      </w:r>
      <w:proofErr w:type="spellEnd"/>
      <w:r>
        <w:rPr>
          <w:color w:val="000000"/>
          <w:sz w:val="20"/>
          <w:szCs w:val="20"/>
        </w:rPr>
        <w:t xml:space="preserve"> и др.) и стихий</w:t>
      </w:r>
      <w:r w:rsidRPr="00191763">
        <w:rPr>
          <w:color w:val="000000"/>
          <w:sz w:val="20"/>
          <w:szCs w:val="20"/>
        </w:rPr>
        <w:t>ные бедствия - 11 %;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вредители, болезни, повреждения животными - 7 %;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з</w:t>
      </w:r>
      <w:r>
        <w:rPr>
          <w:color w:val="000000"/>
          <w:sz w:val="20"/>
          <w:szCs w:val="20"/>
        </w:rPr>
        <w:t xml:space="preserve">арастание </w:t>
      </w:r>
      <w:proofErr w:type="spellStart"/>
      <w:r>
        <w:rPr>
          <w:color w:val="000000"/>
          <w:sz w:val="20"/>
          <w:szCs w:val="20"/>
        </w:rPr>
        <w:t>мягколиственными</w:t>
      </w:r>
      <w:proofErr w:type="spellEnd"/>
      <w:r>
        <w:rPr>
          <w:color w:val="000000"/>
          <w:sz w:val="20"/>
          <w:szCs w:val="20"/>
        </w:rPr>
        <w:t xml:space="preserve"> поро</w:t>
      </w:r>
      <w:r w:rsidRPr="00191763">
        <w:rPr>
          <w:color w:val="000000"/>
          <w:sz w:val="20"/>
          <w:szCs w:val="20"/>
        </w:rPr>
        <w:t>дами - 61 %.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Последняя причина непосредственно влияет н</w:t>
      </w:r>
      <w:r>
        <w:rPr>
          <w:color w:val="000000"/>
          <w:sz w:val="20"/>
          <w:szCs w:val="20"/>
        </w:rPr>
        <w:t>а увеличение доли лиственных по</w:t>
      </w:r>
      <w:r w:rsidRPr="00191763">
        <w:rPr>
          <w:color w:val="000000"/>
          <w:sz w:val="20"/>
          <w:szCs w:val="20"/>
        </w:rPr>
        <w:t xml:space="preserve">род в составе лесных насаждений. Так, с 2003 по 2007 г. доля хвойных насаждений в общей </w:t>
      </w:r>
      <w:proofErr w:type="gramStart"/>
      <w:r w:rsidRPr="00191763">
        <w:rPr>
          <w:color w:val="000000"/>
          <w:sz w:val="20"/>
          <w:szCs w:val="20"/>
        </w:rPr>
        <w:t>площади</w:t>
      </w:r>
      <w:proofErr w:type="gramEnd"/>
      <w:r w:rsidRPr="00191763">
        <w:rPr>
          <w:color w:val="000000"/>
          <w:sz w:val="20"/>
          <w:szCs w:val="20"/>
        </w:rPr>
        <w:t xml:space="preserve"> покрытых лесом земель в целом по России сократилась на 0,7 %.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Для того</w:t>
      </w:r>
      <w:proofErr w:type="gramStart"/>
      <w:r w:rsidRPr="00191763">
        <w:rPr>
          <w:color w:val="000000"/>
          <w:sz w:val="20"/>
          <w:szCs w:val="20"/>
        </w:rPr>
        <w:t>,</w:t>
      </w:r>
      <w:proofErr w:type="gramEnd"/>
      <w:r w:rsidRPr="00191763">
        <w:rPr>
          <w:color w:val="000000"/>
          <w:sz w:val="20"/>
          <w:szCs w:val="20"/>
        </w:rPr>
        <w:t xml:space="preserve"> чтобы восстановление лесов было успешным и эффективным, необходимо: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- </w:t>
      </w:r>
      <w:r w:rsidRPr="00191763">
        <w:rPr>
          <w:color w:val="000000"/>
          <w:sz w:val="20"/>
          <w:szCs w:val="20"/>
        </w:rPr>
        <w:t>пр</w:t>
      </w:r>
      <w:r>
        <w:rPr>
          <w:color w:val="000000"/>
          <w:sz w:val="20"/>
          <w:szCs w:val="20"/>
        </w:rPr>
        <w:t>именять такие технологии лесоза</w:t>
      </w:r>
      <w:r w:rsidRPr="00191763">
        <w:rPr>
          <w:color w:val="000000"/>
          <w:sz w:val="20"/>
          <w:szCs w:val="20"/>
        </w:rPr>
        <w:t>готовок, при которых возможно сохранение жизнеспособного подроста и молодняка цен</w:t>
      </w:r>
      <w:r w:rsidRPr="00191763">
        <w:rPr>
          <w:color w:val="000000"/>
          <w:sz w:val="20"/>
          <w:szCs w:val="20"/>
        </w:rPr>
        <w:softHyphen/>
        <w:t>ных пород;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п</w:t>
      </w:r>
      <w:r>
        <w:rPr>
          <w:color w:val="000000"/>
          <w:sz w:val="20"/>
          <w:szCs w:val="20"/>
        </w:rPr>
        <w:t xml:space="preserve">одбирать способ </w:t>
      </w:r>
      <w:proofErr w:type="spellStart"/>
      <w:r>
        <w:rPr>
          <w:color w:val="000000"/>
          <w:sz w:val="20"/>
          <w:szCs w:val="20"/>
        </w:rPr>
        <w:t>лесовосстановле</w:t>
      </w:r>
      <w:r w:rsidRPr="00191763">
        <w:rPr>
          <w:color w:val="000000"/>
          <w:sz w:val="20"/>
          <w:szCs w:val="20"/>
        </w:rPr>
        <w:t>ния</w:t>
      </w:r>
      <w:proofErr w:type="spellEnd"/>
      <w:r w:rsidRPr="00191763">
        <w:rPr>
          <w:color w:val="000000"/>
          <w:sz w:val="20"/>
          <w:szCs w:val="20"/>
        </w:rPr>
        <w:t xml:space="preserve"> в зави</w:t>
      </w:r>
      <w:r>
        <w:rPr>
          <w:color w:val="000000"/>
          <w:sz w:val="20"/>
          <w:szCs w:val="20"/>
        </w:rPr>
        <w:t>симости от вида рубок лесных на</w:t>
      </w:r>
      <w:r w:rsidRPr="00191763">
        <w:rPr>
          <w:color w:val="000000"/>
          <w:sz w:val="20"/>
          <w:szCs w:val="20"/>
        </w:rPr>
        <w:t>саждений при заготовке древесины;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191763">
        <w:rPr>
          <w:color w:val="000000"/>
          <w:sz w:val="20"/>
          <w:szCs w:val="20"/>
        </w:rPr>
        <w:t>своевременно проводить уходы за лесными культурами и естественно возобно</w:t>
      </w:r>
      <w:r w:rsidRPr="00191763">
        <w:rPr>
          <w:color w:val="000000"/>
          <w:sz w:val="20"/>
          <w:szCs w:val="20"/>
        </w:rPr>
        <w:softHyphen/>
        <w:t>вившимися лесными насаждениями.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Согласно Лесному кодексу (ст. 62) «</w:t>
      </w:r>
      <w:proofErr w:type="spellStart"/>
      <w:r w:rsidRPr="00191763">
        <w:rPr>
          <w:color w:val="000000"/>
          <w:sz w:val="20"/>
          <w:szCs w:val="20"/>
        </w:rPr>
        <w:t>лесовосстановление</w:t>
      </w:r>
      <w:proofErr w:type="spellEnd"/>
      <w:r w:rsidRPr="00191763">
        <w:rPr>
          <w:color w:val="000000"/>
          <w:sz w:val="20"/>
          <w:szCs w:val="20"/>
        </w:rPr>
        <w:t xml:space="preserve"> осуществляется путем естественного, искусственного или комбини</w:t>
      </w:r>
      <w:r w:rsidRPr="00191763">
        <w:rPr>
          <w:color w:val="000000"/>
          <w:sz w:val="20"/>
          <w:szCs w:val="20"/>
        </w:rPr>
        <w:softHyphen/>
        <w:t xml:space="preserve">рованного </w:t>
      </w:r>
      <w:r>
        <w:rPr>
          <w:color w:val="000000"/>
          <w:sz w:val="20"/>
          <w:szCs w:val="20"/>
        </w:rPr>
        <w:t>восстановления лесов» [2]. Выби</w:t>
      </w:r>
      <w:r w:rsidRPr="00191763">
        <w:rPr>
          <w:color w:val="000000"/>
          <w:sz w:val="20"/>
          <w:szCs w:val="20"/>
        </w:rPr>
        <w:t xml:space="preserve">рая способ </w:t>
      </w:r>
      <w:proofErr w:type="spellStart"/>
      <w:r w:rsidRPr="00191763">
        <w:rPr>
          <w:color w:val="000000"/>
          <w:sz w:val="20"/>
          <w:szCs w:val="20"/>
        </w:rPr>
        <w:t>лесовосстановления</w:t>
      </w:r>
      <w:proofErr w:type="spellEnd"/>
      <w:r w:rsidRPr="00191763">
        <w:rPr>
          <w:color w:val="000000"/>
          <w:sz w:val="20"/>
          <w:szCs w:val="20"/>
        </w:rPr>
        <w:t>, необходимо</w:t>
      </w:r>
      <w:r w:rsidRPr="00191763">
        <w:rPr>
          <w:color w:val="000000"/>
          <w:sz w:val="21"/>
          <w:szCs w:val="21"/>
          <w:lang w:eastAsia="ru-RU"/>
        </w:rPr>
        <w:t xml:space="preserve"> </w:t>
      </w:r>
      <w:r w:rsidRPr="00191763">
        <w:rPr>
          <w:color w:val="000000"/>
          <w:sz w:val="20"/>
          <w:szCs w:val="20"/>
        </w:rPr>
        <w:t>учитывать тип леса; условия место</w:t>
      </w:r>
      <w:r>
        <w:rPr>
          <w:color w:val="000000"/>
          <w:sz w:val="20"/>
          <w:szCs w:val="20"/>
        </w:rPr>
        <w:t>произ</w:t>
      </w:r>
      <w:r w:rsidRPr="00191763">
        <w:rPr>
          <w:color w:val="000000"/>
          <w:sz w:val="20"/>
          <w:szCs w:val="20"/>
        </w:rPr>
        <w:t xml:space="preserve">растания насаждений; механический состав, плодородие и влажность почв; количество жизнеспособного подроста, установленного Правилами по </w:t>
      </w:r>
      <w:proofErr w:type="spellStart"/>
      <w:r w:rsidRPr="00191763">
        <w:rPr>
          <w:color w:val="000000"/>
          <w:sz w:val="20"/>
          <w:szCs w:val="20"/>
        </w:rPr>
        <w:t>лесовосстановлению</w:t>
      </w:r>
      <w:proofErr w:type="spellEnd"/>
      <w:r w:rsidRPr="00191763">
        <w:rPr>
          <w:color w:val="000000"/>
          <w:sz w:val="20"/>
          <w:szCs w:val="20"/>
        </w:rPr>
        <w:t xml:space="preserve"> [3].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r w:rsidRPr="00191763">
        <w:rPr>
          <w:color w:val="000000"/>
          <w:sz w:val="20"/>
          <w:szCs w:val="20"/>
        </w:rPr>
        <w:t>Кроме того, необхо</w:t>
      </w:r>
      <w:r w:rsidRPr="00191763">
        <w:rPr>
          <w:color w:val="000000"/>
          <w:sz w:val="20"/>
          <w:szCs w:val="20"/>
        </w:rPr>
        <w:softHyphen/>
        <w:t xml:space="preserve">димо выполнять комплекс мероприятий по содействию естественному </w:t>
      </w:r>
      <w:proofErr w:type="spellStart"/>
      <w:r w:rsidRPr="00191763">
        <w:rPr>
          <w:color w:val="000000"/>
          <w:sz w:val="20"/>
          <w:szCs w:val="20"/>
        </w:rPr>
        <w:t>лесовосстановле</w:t>
      </w:r>
      <w:r w:rsidRPr="00191763">
        <w:rPr>
          <w:color w:val="000000"/>
          <w:sz w:val="20"/>
          <w:szCs w:val="20"/>
        </w:rPr>
        <w:softHyphen/>
        <w:t>нию</w:t>
      </w:r>
      <w:proofErr w:type="spellEnd"/>
      <w:r w:rsidRPr="00191763">
        <w:rPr>
          <w:color w:val="000000"/>
          <w:sz w:val="20"/>
          <w:szCs w:val="20"/>
        </w:rPr>
        <w:t>, который включает оставление на выруб</w:t>
      </w:r>
      <w:r w:rsidRPr="00191763">
        <w:rPr>
          <w:color w:val="000000"/>
          <w:sz w:val="20"/>
          <w:szCs w:val="20"/>
        </w:rPr>
        <w:softHyphen/>
        <w:t>ках семенных деревьев и семенных куртин, проведение минерализации почвы под семен</w:t>
      </w:r>
      <w:r w:rsidRPr="00191763">
        <w:rPr>
          <w:color w:val="000000"/>
          <w:sz w:val="20"/>
          <w:szCs w:val="20"/>
        </w:rPr>
        <w:softHyphen/>
        <w:t>ные годы для лучшего прорастания семян.</w:t>
      </w:r>
    </w:p>
    <w:p w:rsid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  <w:proofErr w:type="gramStart"/>
      <w:r w:rsidRPr="00191763">
        <w:rPr>
          <w:color w:val="000000"/>
          <w:sz w:val="20"/>
          <w:szCs w:val="20"/>
        </w:rPr>
        <w:t>Искусственное</w:t>
      </w:r>
      <w:proofErr w:type="gramEnd"/>
      <w:r w:rsidRPr="00191763">
        <w:rPr>
          <w:color w:val="000000"/>
          <w:sz w:val="20"/>
          <w:szCs w:val="20"/>
        </w:rPr>
        <w:t xml:space="preserve"> </w:t>
      </w:r>
      <w:proofErr w:type="spellStart"/>
      <w:r w:rsidRPr="00191763">
        <w:rPr>
          <w:color w:val="000000"/>
          <w:sz w:val="20"/>
          <w:szCs w:val="20"/>
        </w:rPr>
        <w:t>лесовосстановление</w:t>
      </w:r>
      <w:proofErr w:type="spellEnd"/>
      <w:r w:rsidRPr="00191763">
        <w:rPr>
          <w:color w:val="000000"/>
          <w:sz w:val="20"/>
          <w:szCs w:val="20"/>
        </w:rPr>
        <w:t xml:space="preserve"> следует проводить на площадях, где нет воз</w:t>
      </w:r>
      <w:r w:rsidRPr="00191763">
        <w:rPr>
          <w:color w:val="000000"/>
          <w:sz w:val="20"/>
          <w:szCs w:val="20"/>
        </w:rPr>
        <w:softHyphen/>
        <w:t xml:space="preserve">можности для естественного </w:t>
      </w:r>
      <w:proofErr w:type="spellStart"/>
      <w:r w:rsidRPr="00191763">
        <w:rPr>
          <w:color w:val="000000"/>
          <w:sz w:val="20"/>
          <w:szCs w:val="20"/>
        </w:rPr>
        <w:t>лесовосстанов</w:t>
      </w:r>
      <w:r w:rsidRPr="00191763">
        <w:rPr>
          <w:color w:val="000000"/>
          <w:sz w:val="20"/>
          <w:szCs w:val="20"/>
        </w:rPr>
        <w:softHyphen/>
        <w:t>ления</w:t>
      </w:r>
      <w:proofErr w:type="spellEnd"/>
      <w:r w:rsidRPr="00191763">
        <w:rPr>
          <w:color w:val="000000"/>
          <w:sz w:val="20"/>
          <w:szCs w:val="20"/>
        </w:rPr>
        <w:t xml:space="preserve"> ценными породами, и площадях, на ко</w:t>
      </w:r>
      <w:r w:rsidRPr="00191763">
        <w:rPr>
          <w:color w:val="000000"/>
          <w:sz w:val="20"/>
          <w:szCs w:val="20"/>
        </w:rPr>
        <w:softHyphen/>
        <w:t>торых лесные культуры погибли.</w:t>
      </w:r>
    </w:p>
    <w:p w:rsidR="00191763" w:rsidRPr="00191763" w:rsidRDefault="00191763" w:rsidP="00191763">
      <w:pPr>
        <w:pStyle w:val="2"/>
        <w:spacing w:line="240" w:lineRule="auto"/>
        <w:ind w:firstLine="567"/>
        <w:jc w:val="center"/>
        <w:rPr>
          <w:b/>
          <w:color w:val="000000"/>
          <w:sz w:val="20"/>
          <w:szCs w:val="20"/>
        </w:rPr>
      </w:pPr>
      <w:r w:rsidRPr="00191763">
        <w:rPr>
          <w:b/>
          <w:color w:val="000000"/>
          <w:sz w:val="20"/>
          <w:szCs w:val="20"/>
        </w:rPr>
        <w:t>Список использованных источников</w:t>
      </w:r>
    </w:p>
    <w:p w:rsidR="00191763" w:rsidRPr="00191763" w:rsidRDefault="00191763" w:rsidP="00191763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p w:rsidR="00305259" w:rsidRPr="00305259" w:rsidRDefault="00305259" w:rsidP="00305259">
      <w:pPr>
        <w:pStyle w:val="2"/>
        <w:spacing w:line="240" w:lineRule="auto"/>
        <w:ind w:firstLine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1 .</w:t>
      </w:r>
      <w:proofErr w:type="spellStart"/>
      <w:r w:rsidRPr="00305259">
        <w:rPr>
          <w:bCs/>
          <w:color w:val="000000"/>
          <w:sz w:val="20"/>
          <w:szCs w:val="20"/>
        </w:rPr>
        <w:t>Пинягина</w:t>
      </w:r>
      <w:proofErr w:type="spellEnd"/>
      <w:r w:rsidRPr="00305259">
        <w:rPr>
          <w:bCs/>
          <w:color w:val="000000"/>
          <w:sz w:val="20"/>
          <w:szCs w:val="20"/>
        </w:rPr>
        <w:t>, Н.Б. Экономика лесного сектора: учеб</w:t>
      </w:r>
      <w:proofErr w:type="gramStart"/>
      <w:r w:rsidRPr="00305259">
        <w:rPr>
          <w:bCs/>
          <w:color w:val="000000"/>
          <w:sz w:val="20"/>
          <w:szCs w:val="20"/>
        </w:rPr>
        <w:t>.</w:t>
      </w:r>
      <w:proofErr w:type="gramEnd"/>
      <w:r w:rsidRPr="00305259">
        <w:rPr>
          <w:bCs/>
          <w:color w:val="000000"/>
          <w:sz w:val="20"/>
          <w:szCs w:val="20"/>
        </w:rPr>
        <w:t xml:space="preserve"> </w:t>
      </w:r>
      <w:proofErr w:type="gramStart"/>
      <w:r w:rsidRPr="00305259">
        <w:rPr>
          <w:bCs/>
          <w:color w:val="000000"/>
          <w:sz w:val="20"/>
          <w:szCs w:val="20"/>
        </w:rPr>
        <w:t>п</w:t>
      </w:r>
      <w:proofErr w:type="gramEnd"/>
      <w:r w:rsidRPr="00305259">
        <w:rPr>
          <w:bCs/>
          <w:color w:val="000000"/>
          <w:sz w:val="20"/>
          <w:szCs w:val="20"/>
        </w:rPr>
        <w:t xml:space="preserve">особие / Н.Б. </w:t>
      </w:r>
      <w:proofErr w:type="spellStart"/>
      <w:r w:rsidRPr="00305259">
        <w:rPr>
          <w:bCs/>
          <w:color w:val="000000"/>
          <w:sz w:val="20"/>
          <w:szCs w:val="20"/>
        </w:rPr>
        <w:t>Пинягина</w:t>
      </w:r>
      <w:proofErr w:type="spellEnd"/>
      <w:r w:rsidRPr="00305259">
        <w:rPr>
          <w:bCs/>
          <w:color w:val="000000"/>
          <w:sz w:val="20"/>
          <w:szCs w:val="20"/>
        </w:rPr>
        <w:t xml:space="preserve"> - М.: МГУЛ, 2007.</w:t>
      </w:r>
    </w:p>
    <w:p w:rsidR="00305259" w:rsidRDefault="00305259" w:rsidP="00305259">
      <w:pPr>
        <w:pStyle w:val="2"/>
        <w:spacing w:line="240" w:lineRule="auto"/>
        <w:ind w:firstLine="567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2. </w:t>
      </w:r>
      <w:proofErr w:type="spellStart"/>
      <w:r w:rsidRPr="00305259">
        <w:rPr>
          <w:bCs/>
          <w:color w:val="000000"/>
          <w:sz w:val="20"/>
          <w:szCs w:val="20"/>
        </w:rPr>
        <w:t>Фетищева</w:t>
      </w:r>
      <w:proofErr w:type="spellEnd"/>
      <w:r w:rsidRPr="00305259">
        <w:rPr>
          <w:bCs/>
          <w:color w:val="000000"/>
          <w:sz w:val="20"/>
          <w:szCs w:val="20"/>
        </w:rPr>
        <w:t>, З.И. Экономика предприятий лес</w:t>
      </w:r>
      <w:r w:rsidRPr="00305259">
        <w:rPr>
          <w:bCs/>
          <w:color w:val="000000"/>
          <w:sz w:val="20"/>
          <w:szCs w:val="20"/>
        </w:rPr>
        <w:softHyphen/>
        <w:t xml:space="preserve">ной промышленности: </w:t>
      </w:r>
      <w:proofErr w:type="spellStart"/>
      <w:r w:rsidRPr="00305259">
        <w:rPr>
          <w:bCs/>
          <w:color w:val="000000"/>
          <w:sz w:val="20"/>
          <w:szCs w:val="20"/>
        </w:rPr>
        <w:t>учеб</w:t>
      </w:r>
      <w:proofErr w:type="gramStart"/>
      <w:r w:rsidRPr="00305259">
        <w:rPr>
          <w:bCs/>
          <w:color w:val="000000"/>
          <w:sz w:val="20"/>
          <w:szCs w:val="20"/>
        </w:rPr>
        <w:t>.п</w:t>
      </w:r>
      <w:proofErr w:type="gramEnd"/>
      <w:r w:rsidRPr="00305259">
        <w:rPr>
          <w:bCs/>
          <w:color w:val="000000"/>
          <w:sz w:val="20"/>
          <w:szCs w:val="20"/>
        </w:rPr>
        <w:t>особиие</w:t>
      </w:r>
      <w:proofErr w:type="spellEnd"/>
      <w:r w:rsidRPr="00305259">
        <w:rPr>
          <w:bCs/>
          <w:color w:val="000000"/>
          <w:sz w:val="20"/>
          <w:szCs w:val="20"/>
        </w:rPr>
        <w:t xml:space="preserve">. - 2 изд. / З.И. </w:t>
      </w:r>
      <w:proofErr w:type="spellStart"/>
      <w:r w:rsidRPr="00305259">
        <w:rPr>
          <w:bCs/>
          <w:color w:val="000000"/>
          <w:sz w:val="20"/>
          <w:szCs w:val="20"/>
        </w:rPr>
        <w:t>Фетищева</w:t>
      </w:r>
      <w:proofErr w:type="spellEnd"/>
      <w:r w:rsidRPr="00305259">
        <w:rPr>
          <w:bCs/>
          <w:color w:val="000000"/>
          <w:sz w:val="20"/>
          <w:szCs w:val="20"/>
        </w:rPr>
        <w:t>. - М.: МГУЛ, 2007.</w:t>
      </w:r>
    </w:p>
    <w:p w:rsidR="00305259" w:rsidRPr="00305259" w:rsidRDefault="00305259" w:rsidP="00305259">
      <w:pPr>
        <w:pStyle w:val="2"/>
        <w:spacing w:line="240" w:lineRule="auto"/>
        <w:ind w:firstLine="567"/>
        <w:rPr>
          <w:bCs/>
          <w:color w:val="000000"/>
          <w:sz w:val="20"/>
          <w:szCs w:val="20"/>
        </w:rPr>
      </w:pPr>
      <w:r w:rsidRPr="00305259">
        <w:rPr>
          <w:bCs/>
          <w:color w:val="000000"/>
          <w:sz w:val="20"/>
          <w:szCs w:val="20"/>
        </w:rPr>
        <w:t xml:space="preserve">3. </w:t>
      </w:r>
      <w:bookmarkStart w:id="0" w:name="_GoBack"/>
      <w:r w:rsidRPr="00305259">
        <w:rPr>
          <w:bCs/>
          <w:color w:val="000000"/>
          <w:sz w:val="20"/>
          <w:szCs w:val="20"/>
        </w:rPr>
        <w:t>Смушкин, З.Д. Концепция стратегии развития ЛПК РФ до 2020 года / З.Д. Смушкин. - Сыктыв</w:t>
      </w:r>
      <w:r w:rsidRPr="00305259">
        <w:rPr>
          <w:bCs/>
          <w:color w:val="000000"/>
          <w:sz w:val="20"/>
          <w:szCs w:val="20"/>
        </w:rPr>
        <w:softHyphen/>
        <w:t>кар</w:t>
      </w:r>
      <w:r w:rsidRPr="00305259">
        <w:rPr>
          <w:b/>
          <w:bCs/>
          <w:color w:val="000000"/>
          <w:sz w:val="20"/>
          <w:szCs w:val="20"/>
        </w:rPr>
        <w:t xml:space="preserve">, </w:t>
      </w:r>
      <w:r w:rsidRPr="00305259">
        <w:rPr>
          <w:bCs/>
          <w:color w:val="000000"/>
          <w:sz w:val="20"/>
          <w:szCs w:val="20"/>
        </w:rPr>
        <w:t>2008</w:t>
      </w:r>
    </w:p>
    <w:bookmarkEnd w:id="0"/>
    <w:p w:rsidR="000C7DBF" w:rsidRPr="00A61677" w:rsidRDefault="000C7DBF" w:rsidP="00D4536D">
      <w:pPr>
        <w:pStyle w:val="2"/>
        <w:spacing w:line="240" w:lineRule="auto"/>
        <w:ind w:firstLine="567"/>
        <w:rPr>
          <w:color w:val="000000"/>
          <w:sz w:val="20"/>
          <w:szCs w:val="20"/>
        </w:rPr>
      </w:pPr>
    </w:p>
    <w:sectPr w:rsidR="000C7DBF" w:rsidRPr="00A61677" w:rsidSect="007A3669">
      <w:pgSz w:w="8391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4173"/>
    <w:multiLevelType w:val="hybridMultilevel"/>
    <w:tmpl w:val="B9A6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9EA"/>
    <w:multiLevelType w:val="multilevel"/>
    <w:tmpl w:val="C170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E6694"/>
    <w:multiLevelType w:val="hybridMultilevel"/>
    <w:tmpl w:val="B8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F4C11"/>
    <w:multiLevelType w:val="hybridMultilevel"/>
    <w:tmpl w:val="8D56AF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448E9"/>
    <w:multiLevelType w:val="multilevel"/>
    <w:tmpl w:val="A0D8E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763852"/>
    <w:multiLevelType w:val="multilevel"/>
    <w:tmpl w:val="DBC22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097CE5"/>
    <w:multiLevelType w:val="multilevel"/>
    <w:tmpl w:val="41F4884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88248C"/>
    <w:multiLevelType w:val="multilevel"/>
    <w:tmpl w:val="9BCEB1D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6E2E88"/>
    <w:multiLevelType w:val="multilevel"/>
    <w:tmpl w:val="8E806528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7A73A8"/>
    <w:multiLevelType w:val="multilevel"/>
    <w:tmpl w:val="94666F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3"/>
    <w:rsid w:val="00016ECB"/>
    <w:rsid w:val="00020CE8"/>
    <w:rsid w:val="00076273"/>
    <w:rsid w:val="000C7DBF"/>
    <w:rsid w:val="00191763"/>
    <w:rsid w:val="002202D1"/>
    <w:rsid w:val="00305259"/>
    <w:rsid w:val="003A1775"/>
    <w:rsid w:val="00436351"/>
    <w:rsid w:val="00464EE8"/>
    <w:rsid w:val="005A1F25"/>
    <w:rsid w:val="007A3669"/>
    <w:rsid w:val="007C1846"/>
    <w:rsid w:val="007F12B2"/>
    <w:rsid w:val="008D55DB"/>
    <w:rsid w:val="00A61677"/>
    <w:rsid w:val="00B76790"/>
    <w:rsid w:val="00D006EB"/>
    <w:rsid w:val="00D4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3669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7A3669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A366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7A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6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177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7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</cp:revision>
  <dcterms:created xsi:type="dcterms:W3CDTF">2017-12-17T10:25:00Z</dcterms:created>
  <dcterms:modified xsi:type="dcterms:W3CDTF">2018-06-03T10:11:00Z</dcterms:modified>
</cp:coreProperties>
</file>