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81" w:rsidRPr="00AB7834" w:rsidRDefault="00531CA7" w:rsidP="00AB7834">
      <w:pPr>
        <w:tabs>
          <w:tab w:val="left" w:pos="1500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AB7834">
        <w:rPr>
          <w:rFonts w:ascii="Times New Roman" w:hAnsi="Times New Roman" w:cs="Times New Roman"/>
          <w:sz w:val="28"/>
          <w:szCs w:val="28"/>
          <w:lang w:val="ru-RU"/>
        </w:rPr>
        <w:t xml:space="preserve">АНТРОПОЛОГИЧЕСКАЯ ИДЕЯ </w:t>
      </w:r>
      <w:r w:rsidR="00AB7834" w:rsidRPr="00AB7834">
        <w:rPr>
          <w:rFonts w:ascii="Times New Roman" w:hAnsi="Times New Roman" w:cs="Times New Roman"/>
          <w:sz w:val="28"/>
          <w:szCs w:val="28"/>
          <w:lang w:val="ru-RU"/>
        </w:rPr>
        <w:t xml:space="preserve">КАК ОСНОВА </w:t>
      </w:r>
      <w:r w:rsidRPr="00AB7834">
        <w:rPr>
          <w:rFonts w:ascii="Times New Roman" w:hAnsi="Times New Roman" w:cs="Times New Roman"/>
          <w:sz w:val="28"/>
          <w:szCs w:val="28"/>
          <w:lang w:val="ru-RU"/>
        </w:rPr>
        <w:t>ПСИХОЛОГИЧЕСКОГО КОМФОРТА</w:t>
      </w:r>
      <w:r w:rsidR="00AB7834" w:rsidRPr="00AB7834">
        <w:rPr>
          <w:rFonts w:ascii="Times New Roman" w:hAnsi="Times New Roman" w:cs="Times New Roman"/>
          <w:sz w:val="28"/>
          <w:szCs w:val="28"/>
          <w:lang w:val="ru-RU"/>
        </w:rPr>
        <w:t xml:space="preserve"> ЛИЧНОСТИ В ОБРАЗОВАТЕЛЬНОЙ СРЕДЕ</w:t>
      </w:r>
    </w:p>
    <w:p w:rsidR="006B6289" w:rsidRDefault="006B6289" w:rsidP="00E64E98">
      <w:pPr>
        <w:tabs>
          <w:tab w:val="left" w:pos="1500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6289" w:rsidRDefault="006B6289" w:rsidP="00E64E98">
      <w:pPr>
        <w:tabs>
          <w:tab w:val="left" w:pos="1500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Астрамецкая Наталья Петровна</w:t>
      </w:r>
    </w:p>
    <w:p w:rsidR="006B6289" w:rsidRDefault="006B6289" w:rsidP="00E64E98">
      <w:pPr>
        <w:tabs>
          <w:tab w:val="left" w:pos="1500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6289" w:rsidRPr="006B6289" w:rsidRDefault="006B6289" w:rsidP="00D94902">
      <w:pPr>
        <w:tabs>
          <w:tab w:val="left" w:pos="1500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62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Учреждение образования </w:t>
      </w:r>
      <w:r w:rsid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B6289">
        <w:rPr>
          <w:rFonts w:ascii="Times New Roman" w:hAnsi="Times New Roman" w:cs="Times New Roman"/>
          <w:i/>
          <w:sz w:val="28"/>
          <w:szCs w:val="28"/>
          <w:lang w:val="ru-RU"/>
        </w:rPr>
        <w:t>«Минский государственный профессионально-технический колледж полиграфии имени В. З. Хоружей», г. Минск</w:t>
      </w:r>
    </w:p>
    <w:p w:rsidR="00901603" w:rsidRDefault="00901603" w:rsidP="00901603">
      <w:p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38B1" w:rsidRPr="00901603" w:rsidRDefault="004438B1" w:rsidP="00901603">
      <w:pPr>
        <w:tabs>
          <w:tab w:val="left" w:pos="1500"/>
          <w:tab w:val="center" w:pos="5031"/>
        </w:tabs>
        <w:spacing w:after="0" w:line="240" w:lineRule="auto"/>
        <w:ind w:left="495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90160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«Если педагогика хочет воспитывать человека во всех отношениях, то она должна прежде узнать его тоже во всех отношениях»         </w:t>
      </w:r>
    </w:p>
    <w:p w:rsidR="00901603" w:rsidRPr="00D94902" w:rsidRDefault="00B17AA0" w:rsidP="00D94902">
      <w:pPr>
        <w:tabs>
          <w:tab w:val="left" w:pos="1500"/>
          <w:tab w:val="center" w:pos="5031"/>
        </w:tabs>
        <w:spacing w:after="0" w:line="240" w:lineRule="auto"/>
        <w:ind w:left="62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9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4438B1" w:rsidRPr="00D9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 Д. Ушинский</w:t>
      </w:r>
      <w:r w:rsidRPr="00D9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[4, 1990]</w:t>
      </w:r>
    </w:p>
    <w:p w:rsidR="00842C34" w:rsidRPr="006940BD" w:rsidRDefault="00F33D8D" w:rsidP="006940B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Статус образования на современном этапе стремительно перемещается из ведомственной сферы в область общественной практики. Если ранее </w:t>
      </w:r>
      <w:r w:rsidR="00F3658E">
        <w:rPr>
          <w:sz w:val="28"/>
          <w:szCs w:val="28"/>
        </w:rPr>
        <w:t xml:space="preserve">образовательный </w:t>
      </w:r>
      <w:r>
        <w:rPr>
          <w:sz w:val="28"/>
          <w:szCs w:val="28"/>
        </w:rPr>
        <w:t xml:space="preserve">процесс являл собой пример обучения отдельных индивидов, то сегодня </w:t>
      </w:r>
      <w:r w:rsidR="00F3658E">
        <w:rPr>
          <w:sz w:val="28"/>
          <w:szCs w:val="28"/>
        </w:rPr>
        <w:t xml:space="preserve">просвещение </w:t>
      </w:r>
      <w:r w:rsidRPr="00F33D8D">
        <w:rPr>
          <w:sz w:val="28"/>
          <w:szCs w:val="28"/>
        </w:rPr>
        <w:t>пр</w:t>
      </w:r>
      <w:r w:rsidR="00F3658E">
        <w:rPr>
          <w:sz w:val="28"/>
          <w:szCs w:val="28"/>
        </w:rPr>
        <w:t xml:space="preserve">еобразуется в механизм развития и </w:t>
      </w:r>
      <w:r>
        <w:rPr>
          <w:sz w:val="28"/>
          <w:szCs w:val="28"/>
        </w:rPr>
        <w:t>человека,</w:t>
      </w:r>
      <w:r w:rsidRPr="00F33D8D">
        <w:rPr>
          <w:sz w:val="28"/>
          <w:szCs w:val="28"/>
        </w:rPr>
        <w:t xml:space="preserve"> </w:t>
      </w:r>
      <w:r w:rsidR="00F3658E">
        <w:rPr>
          <w:sz w:val="28"/>
          <w:szCs w:val="28"/>
        </w:rPr>
        <w:t xml:space="preserve">и </w:t>
      </w:r>
      <w:r w:rsidRPr="00F33D8D">
        <w:rPr>
          <w:sz w:val="28"/>
          <w:szCs w:val="28"/>
        </w:rPr>
        <w:t>общества</w:t>
      </w:r>
      <w:r w:rsidR="00F3658E">
        <w:rPr>
          <w:sz w:val="28"/>
          <w:szCs w:val="28"/>
        </w:rPr>
        <w:t>,</w:t>
      </w:r>
      <w:r w:rsidRPr="00F33D8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даже </w:t>
      </w:r>
      <w:r w:rsidR="00842C34">
        <w:rPr>
          <w:sz w:val="28"/>
          <w:szCs w:val="28"/>
        </w:rPr>
        <w:t xml:space="preserve">целой </w:t>
      </w:r>
      <w:r>
        <w:rPr>
          <w:sz w:val="28"/>
          <w:szCs w:val="28"/>
        </w:rPr>
        <w:t xml:space="preserve">страны. </w:t>
      </w:r>
      <w:r w:rsidR="00E06DB9">
        <w:rPr>
          <w:sz w:val="28"/>
          <w:szCs w:val="28"/>
        </w:rPr>
        <w:t xml:space="preserve">Воспитательная и развивающая </w:t>
      </w:r>
      <w:r w:rsidR="00490E7A" w:rsidRPr="00490E7A">
        <w:rPr>
          <w:sz w:val="28"/>
          <w:szCs w:val="28"/>
        </w:rPr>
        <w:t xml:space="preserve">функция образования </w:t>
      </w:r>
      <w:r w:rsidR="00E06DB9">
        <w:rPr>
          <w:sz w:val="28"/>
          <w:szCs w:val="28"/>
        </w:rPr>
        <w:t xml:space="preserve">определяет </w:t>
      </w:r>
      <w:r w:rsidR="00490E7A" w:rsidRPr="00490E7A">
        <w:rPr>
          <w:sz w:val="28"/>
          <w:szCs w:val="28"/>
        </w:rPr>
        <w:t>пространств</w:t>
      </w:r>
      <w:r w:rsidR="00E06DB9">
        <w:rPr>
          <w:sz w:val="28"/>
          <w:szCs w:val="28"/>
        </w:rPr>
        <w:t>о антропологической идеи –</w:t>
      </w:r>
      <w:r w:rsidR="00490E7A" w:rsidRPr="00490E7A">
        <w:rPr>
          <w:sz w:val="28"/>
          <w:szCs w:val="28"/>
        </w:rPr>
        <w:t xml:space="preserve"> личност</w:t>
      </w:r>
      <w:r w:rsidR="00E06DB9">
        <w:rPr>
          <w:sz w:val="28"/>
          <w:szCs w:val="28"/>
        </w:rPr>
        <w:t xml:space="preserve">ного развития каждого человека. </w:t>
      </w:r>
      <w:r w:rsidR="00643213">
        <w:rPr>
          <w:sz w:val="28"/>
          <w:szCs w:val="28"/>
        </w:rPr>
        <w:t>Значение этой идеи</w:t>
      </w:r>
      <w:r w:rsidR="00490E7A" w:rsidRPr="00490E7A">
        <w:rPr>
          <w:sz w:val="28"/>
          <w:szCs w:val="28"/>
        </w:rPr>
        <w:t xml:space="preserve"> в образовании</w:t>
      </w:r>
      <w:r w:rsidR="00643213">
        <w:rPr>
          <w:sz w:val="28"/>
          <w:szCs w:val="28"/>
        </w:rPr>
        <w:t>,</w:t>
      </w:r>
      <w:r w:rsidR="00490E7A" w:rsidRPr="00490E7A">
        <w:rPr>
          <w:sz w:val="28"/>
          <w:szCs w:val="28"/>
        </w:rPr>
        <w:t xml:space="preserve"> </w:t>
      </w:r>
      <w:r w:rsidR="00643213">
        <w:rPr>
          <w:sz w:val="28"/>
          <w:szCs w:val="28"/>
        </w:rPr>
        <w:t xml:space="preserve">несомненно, огромное и </w:t>
      </w:r>
      <w:r w:rsidR="00490E7A" w:rsidRPr="00490E7A">
        <w:rPr>
          <w:sz w:val="28"/>
          <w:szCs w:val="28"/>
        </w:rPr>
        <w:t>состоит</w:t>
      </w:r>
      <w:r w:rsidR="00643213">
        <w:rPr>
          <w:sz w:val="28"/>
          <w:szCs w:val="28"/>
        </w:rPr>
        <w:t xml:space="preserve"> оно</w:t>
      </w:r>
      <w:r w:rsidR="00490E7A" w:rsidRPr="00490E7A">
        <w:rPr>
          <w:sz w:val="28"/>
          <w:szCs w:val="28"/>
        </w:rPr>
        <w:t xml:space="preserve"> в</w:t>
      </w:r>
      <w:r w:rsidR="00643213">
        <w:rPr>
          <w:sz w:val="28"/>
          <w:szCs w:val="28"/>
        </w:rPr>
        <w:t xml:space="preserve"> признании каждой человеческой личности как самоценности, в</w:t>
      </w:r>
      <w:r w:rsidR="00490E7A" w:rsidRPr="00490E7A">
        <w:rPr>
          <w:sz w:val="28"/>
          <w:szCs w:val="28"/>
        </w:rPr>
        <w:t xml:space="preserve"> пон</w:t>
      </w:r>
      <w:r w:rsidR="00643213">
        <w:rPr>
          <w:sz w:val="28"/>
          <w:szCs w:val="28"/>
        </w:rPr>
        <w:t>имании человека как творческого и развивающегося</w:t>
      </w:r>
      <w:r w:rsidR="00490E7A" w:rsidRPr="00490E7A">
        <w:rPr>
          <w:sz w:val="28"/>
          <w:szCs w:val="28"/>
        </w:rPr>
        <w:t xml:space="preserve"> существа</w:t>
      </w:r>
      <w:r w:rsidR="00643213">
        <w:rPr>
          <w:sz w:val="28"/>
          <w:szCs w:val="28"/>
        </w:rPr>
        <w:t xml:space="preserve">. </w:t>
      </w:r>
      <w:r w:rsidR="00F3658E">
        <w:rPr>
          <w:sz w:val="28"/>
          <w:szCs w:val="28"/>
        </w:rPr>
        <w:t>Именно поэтому</w:t>
      </w:r>
      <w:r w:rsidR="00643213">
        <w:rPr>
          <w:sz w:val="28"/>
          <w:szCs w:val="28"/>
        </w:rPr>
        <w:t xml:space="preserve"> образование приобретает статус одного из главных атрибутов</w:t>
      </w:r>
      <w:r w:rsidR="00490E7A" w:rsidRPr="00490E7A">
        <w:rPr>
          <w:sz w:val="28"/>
          <w:szCs w:val="28"/>
        </w:rPr>
        <w:t xml:space="preserve"> человеческого бытия</w:t>
      </w:r>
      <w:r w:rsidR="00643213">
        <w:rPr>
          <w:sz w:val="28"/>
          <w:szCs w:val="28"/>
        </w:rPr>
        <w:t>.</w:t>
      </w:r>
      <w:r w:rsidR="00676833" w:rsidRPr="00676833">
        <w:rPr>
          <w:rFonts w:eastAsiaTheme="minorEastAsia"/>
          <w:i/>
          <w:sz w:val="28"/>
          <w:szCs w:val="28"/>
          <w:lang w:eastAsia="en-US"/>
        </w:rPr>
        <w:t xml:space="preserve"> </w:t>
      </w:r>
      <w:r w:rsidR="00EA5CB8">
        <w:rPr>
          <w:rFonts w:eastAsiaTheme="minorEastAsia"/>
          <w:sz w:val="28"/>
          <w:szCs w:val="28"/>
          <w:lang w:eastAsia="en-US"/>
        </w:rPr>
        <w:t>Истоки</w:t>
      </w:r>
      <w:r w:rsidR="00676833">
        <w:rPr>
          <w:rFonts w:eastAsiaTheme="minorEastAsia"/>
          <w:sz w:val="28"/>
          <w:szCs w:val="28"/>
          <w:lang w:eastAsia="en-US"/>
        </w:rPr>
        <w:t xml:space="preserve"> понятия «образование» 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традиционно </w:t>
      </w:r>
      <w:r w:rsidR="00EA5CB8">
        <w:rPr>
          <w:rFonts w:eastAsiaTheme="minorEastAsia"/>
          <w:sz w:val="28"/>
          <w:szCs w:val="28"/>
          <w:lang w:eastAsia="en-US"/>
        </w:rPr>
        <w:t>включают</w:t>
      </w:r>
      <w:r w:rsidR="00676833">
        <w:rPr>
          <w:rFonts w:eastAsiaTheme="minorEastAsia"/>
          <w:sz w:val="28"/>
          <w:szCs w:val="28"/>
          <w:lang w:eastAsia="en-US"/>
        </w:rPr>
        <w:t xml:space="preserve"> представление о том, что человек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 </w:t>
      </w:r>
      <w:r w:rsidR="00676833">
        <w:rPr>
          <w:rFonts w:eastAsiaTheme="minorEastAsia"/>
          <w:sz w:val="28"/>
          <w:szCs w:val="28"/>
          <w:lang w:eastAsia="en-US"/>
        </w:rPr>
        <w:t>создаётся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 </w:t>
      </w:r>
      <w:r w:rsidR="00676833">
        <w:rPr>
          <w:rFonts w:eastAsiaTheme="minorEastAsia"/>
          <w:sz w:val="28"/>
          <w:szCs w:val="28"/>
          <w:lang w:eastAsia="en-US"/>
        </w:rPr>
        <w:t xml:space="preserve">и воспитывается </w:t>
      </w:r>
      <w:r w:rsidR="00676833" w:rsidRPr="00676833">
        <w:rPr>
          <w:rFonts w:eastAsiaTheme="minorEastAsia"/>
          <w:sz w:val="28"/>
          <w:szCs w:val="28"/>
          <w:lang w:eastAsia="en-US"/>
        </w:rPr>
        <w:t>по об</w:t>
      </w:r>
      <w:r w:rsidR="00676833">
        <w:rPr>
          <w:rFonts w:eastAsiaTheme="minorEastAsia"/>
          <w:sz w:val="28"/>
          <w:szCs w:val="28"/>
          <w:lang w:eastAsia="en-US"/>
        </w:rPr>
        <w:t>разу и подобию Бога. Такое определение содержит и религиозный</w:t>
      </w:r>
      <w:r w:rsidR="00EA5CB8">
        <w:rPr>
          <w:rFonts w:eastAsiaTheme="minorEastAsia"/>
          <w:sz w:val="28"/>
          <w:szCs w:val="28"/>
          <w:lang w:eastAsia="en-US"/>
        </w:rPr>
        <w:t xml:space="preserve"> смысл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, и </w:t>
      </w:r>
      <w:r w:rsidR="00676833">
        <w:rPr>
          <w:rFonts w:eastAsiaTheme="minorEastAsia"/>
          <w:sz w:val="28"/>
          <w:szCs w:val="28"/>
          <w:lang w:eastAsia="en-US"/>
        </w:rPr>
        <w:t>культурно-историческую трактовку, и светскую подоплёку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. </w:t>
      </w:r>
      <w:r w:rsidR="00EA5CB8">
        <w:rPr>
          <w:rFonts w:eastAsiaTheme="minorEastAsia"/>
          <w:sz w:val="28"/>
          <w:szCs w:val="28"/>
          <w:lang w:eastAsia="en-US"/>
        </w:rPr>
        <w:t>Этимология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 понятия «образование» </w:t>
      </w:r>
      <w:r w:rsidR="00EA5CB8">
        <w:rPr>
          <w:rFonts w:eastAsiaTheme="minorEastAsia"/>
          <w:sz w:val="28"/>
          <w:szCs w:val="28"/>
          <w:lang w:eastAsia="en-US"/>
        </w:rPr>
        <w:t>соотносится с понятием «образ» («образ Бога</w:t>
      </w:r>
      <w:r w:rsidR="00676833" w:rsidRPr="00676833">
        <w:rPr>
          <w:rFonts w:eastAsiaTheme="minorEastAsia"/>
          <w:sz w:val="28"/>
          <w:szCs w:val="28"/>
          <w:lang w:eastAsia="en-US"/>
        </w:rPr>
        <w:t>»</w:t>
      </w:r>
      <w:r w:rsidR="00EA5CB8">
        <w:rPr>
          <w:rFonts w:eastAsiaTheme="minorEastAsia"/>
          <w:sz w:val="28"/>
          <w:szCs w:val="28"/>
          <w:lang w:eastAsia="en-US"/>
        </w:rPr>
        <w:t>)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. В </w:t>
      </w:r>
      <w:r w:rsidR="00EA5CB8">
        <w:rPr>
          <w:rFonts w:eastAsiaTheme="minorEastAsia"/>
          <w:sz w:val="28"/>
          <w:szCs w:val="28"/>
          <w:lang w:eastAsia="en-US"/>
        </w:rPr>
        <w:t xml:space="preserve">древней 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модели мира </w:t>
      </w:r>
      <w:r w:rsidR="00EA5CB8">
        <w:rPr>
          <w:rFonts w:eastAsiaTheme="minorEastAsia"/>
          <w:sz w:val="28"/>
          <w:szCs w:val="28"/>
          <w:lang w:eastAsia="en-US"/>
        </w:rPr>
        <w:t xml:space="preserve">образование </w:t>
      </w:r>
      <w:r w:rsidR="00676833" w:rsidRPr="00676833">
        <w:rPr>
          <w:rFonts w:eastAsiaTheme="minorEastAsia"/>
          <w:sz w:val="28"/>
          <w:szCs w:val="28"/>
          <w:lang w:eastAsia="en-US"/>
        </w:rPr>
        <w:t>человек</w:t>
      </w:r>
      <w:r w:rsidR="00D94902">
        <w:rPr>
          <w:rFonts w:eastAsiaTheme="minorEastAsia"/>
          <w:sz w:val="28"/>
          <w:szCs w:val="28"/>
          <w:lang w:eastAsia="en-US"/>
        </w:rPr>
        <w:t>а рассматривалось</w:t>
      </w:r>
      <w:r w:rsidR="00EA5CB8">
        <w:rPr>
          <w:rFonts w:eastAsiaTheme="minorEastAsia"/>
          <w:sz w:val="28"/>
          <w:szCs w:val="28"/>
          <w:lang w:eastAsia="en-US"/>
        </w:rPr>
        <w:t xml:space="preserve"> как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 процесс его уподобления Божественному образу</w:t>
      </w:r>
      <w:r w:rsidR="00EA5CB8">
        <w:rPr>
          <w:rFonts w:eastAsiaTheme="minorEastAsia"/>
          <w:sz w:val="28"/>
          <w:szCs w:val="28"/>
          <w:lang w:eastAsia="en-US"/>
        </w:rPr>
        <w:t>. Но, н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ачиная с эпохи Возрождения, человек становится </w:t>
      </w:r>
      <w:r w:rsidR="00EA5CB8">
        <w:rPr>
          <w:rFonts w:eastAsiaTheme="minorEastAsia"/>
          <w:sz w:val="28"/>
          <w:szCs w:val="28"/>
          <w:lang w:eastAsia="en-US"/>
        </w:rPr>
        <w:t>само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ценностью, </w:t>
      </w:r>
      <w:r w:rsidR="00EA5CB8">
        <w:rPr>
          <w:rFonts w:eastAsiaTheme="minorEastAsia"/>
          <w:sz w:val="28"/>
          <w:szCs w:val="28"/>
          <w:lang w:eastAsia="en-US"/>
        </w:rPr>
        <w:t xml:space="preserve">и </w:t>
      </w:r>
      <w:r w:rsidR="00676833" w:rsidRPr="00676833">
        <w:rPr>
          <w:rFonts w:eastAsiaTheme="minorEastAsia"/>
          <w:sz w:val="28"/>
          <w:szCs w:val="28"/>
          <w:lang w:eastAsia="en-US"/>
        </w:rPr>
        <w:t>образование</w:t>
      </w:r>
      <w:r w:rsidR="00EA5CB8">
        <w:rPr>
          <w:rFonts w:eastAsiaTheme="minorEastAsia"/>
          <w:sz w:val="28"/>
          <w:szCs w:val="28"/>
          <w:lang w:eastAsia="en-US"/>
        </w:rPr>
        <w:t xml:space="preserve"> </w:t>
      </w:r>
      <w:r w:rsidR="006940BD">
        <w:rPr>
          <w:rFonts w:eastAsiaTheme="minorEastAsia"/>
          <w:sz w:val="28"/>
          <w:szCs w:val="28"/>
          <w:lang w:eastAsia="en-US"/>
        </w:rPr>
        <w:t>теперь служит созданию личности и</w:t>
      </w:r>
      <w:r w:rsidR="00EA5CB8">
        <w:rPr>
          <w:rFonts w:eastAsiaTheme="minorEastAsia"/>
          <w:sz w:val="28"/>
          <w:szCs w:val="28"/>
          <w:lang w:eastAsia="en-US"/>
        </w:rPr>
        <w:t xml:space="preserve"> </w:t>
      </w:r>
      <w:r w:rsidR="006940BD">
        <w:rPr>
          <w:rFonts w:eastAsiaTheme="minorEastAsia"/>
          <w:sz w:val="28"/>
          <w:szCs w:val="28"/>
          <w:lang w:eastAsia="en-US"/>
        </w:rPr>
        <w:t>формированию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 </w:t>
      </w:r>
      <w:r w:rsidR="006940BD">
        <w:rPr>
          <w:rFonts w:eastAsiaTheme="minorEastAsia"/>
          <w:sz w:val="28"/>
          <w:szCs w:val="28"/>
          <w:lang w:eastAsia="en-US"/>
        </w:rPr>
        <w:t xml:space="preserve">её </w:t>
      </w:r>
      <w:r w:rsidR="00EA5CB8">
        <w:rPr>
          <w:rFonts w:eastAsiaTheme="minorEastAsia"/>
          <w:sz w:val="28"/>
          <w:szCs w:val="28"/>
          <w:lang w:eastAsia="en-US"/>
        </w:rPr>
        <w:t xml:space="preserve">духовных, нравственных и </w:t>
      </w:r>
      <w:r w:rsidR="00676833" w:rsidRPr="00676833">
        <w:rPr>
          <w:rFonts w:eastAsiaTheme="minorEastAsia"/>
          <w:sz w:val="28"/>
          <w:szCs w:val="28"/>
          <w:lang w:eastAsia="en-US"/>
        </w:rPr>
        <w:t xml:space="preserve">мировоззренческих установок. </w:t>
      </w:r>
    </w:p>
    <w:p w:rsidR="00B001A6" w:rsidRDefault="0072445F" w:rsidP="006940BD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Педагогика – </w:t>
      </w:r>
      <w:r w:rsidR="00B001A6">
        <w:rPr>
          <w:rFonts w:ascii="Times New Roman" w:hAnsi="Times New Roman" w:cs="Times New Roman"/>
          <w:sz w:val="28"/>
          <w:szCs w:val="28"/>
          <w:lang w:val="ru-RU"/>
        </w:rPr>
        <w:t>более искусство, чем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наука. </w:t>
      </w:r>
      <w:r w:rsidR="00B04F48">
        <w:rPr>
          <w:rFonts w:ascii="Times New Roman" w:hAnsi="Times New Roman" w:cs="Times New Roman"/>
          <w:sz w:val="28"/>
          <w:szCs w:val="28"/>
          <w:lang w:val="ru-RU"/>
        </w:rPr>
        <w:t>Потому что наука изучает то, что уже существовало или существует сейчас, а искусство – это стремление создать то, чего ещё нет, то, что явило бы пример идеального и прекрасного.</w:t>
      </w:r>
      <w:r w:rsidR="00F163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Однако </w:t>
      </w:r>
      <w:r w:rsidR="008C5BF0" w:rsidRPr="00A63D4A">
        <w:rPr>
          <w:rFonts w:ascii="Times New Roman" w:hAnsi="Times New Roman" w:cs="Times New Roman"/>
          <w:sz w:val="28"/>
          <w:szCs w:val="28"/>
          <w:lang w:val="ru-RU"/>
        </w:rPr>
        <w:t>Владимир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 Павлович Беспалько утверждал, что «…л</w:t>
      </w:r>
      <w:r w:rsidR="008C5BF0" w:rsidRPr="00A63D4A">
        <w:rPr>
          <w:rFonts w:ascii="Times New Roman" w:hAnsi="Times New Roman" w:cs="Times New Roman"/>
          <w:sz w:val="28"/>
          <w:szCs w:val="28"/>
          <w:lang w:val="ru-RU"/>
        </w:rPr>
        <w:t>юбая деятельность может быть либо технологией, либо искусством. Искусство основано на интуиции, технология – на науке. С искусства всё начинается, технологией – заканчивается, чтобы затем всё началось сначала».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AA6">
        <w:rPr>
          <w:rFonts w:ascii="Times New Roman" w:hAnsi="Times New Roman" w:cs="Times New Roman"/>
          <w:sz w:val="28"/>
          <w:szCs w:val="28"/>
          <w:lang w:val="ru-RU"/>
        </w:rPr>
        <w:t>Эти слова наводят на мысль о том, что н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>астоящее педагогическое искусство определяется не только интуитивными порывами педагога</w:t>
      </w:r>
      <w:r w:rsidR="00923AA6">
        <w:rPr>
          <w:rFonts w:ascii="Times New Roman" w:hAnsi="Times New Roman" w:cs="Times New Roman"/>
          <w:sz w:val="28"/>
          <w:szCs w:val="28"/>
          <w:lang w:val="ru-RU"/>
        </w:rPr>
        <w:t>, но и непременно должно основываться на рациональных технологиях.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33F">
        <w:rPr>
          <w:rFonts w:ascii="Times New Roman" w:hAnsi="Times New Roman" w:cs="Times New Roman"/>
          <w:sz w:val="28"/>
          <w:szCs w:val="28"/>
          <w:lang w:val="ru-RU"/>
        </w:rPr>
        <w:t>Универсальных правил или методик, позволяющих узнать реальные психические или психофизические закономерности человеческой натуры,</w:t>
      </w:r>
      <w:r w:rsidR="00696EFB">
        <w:rPr>
          <w:rFonts w:ascii="Times New Roman" w:hAnsi="Times New Roman" w:cs="Times New Roman"/>
          <w:sz w:val="28"/>
          <w:szCs w:val="28"/>
          <w:lang w:val="ru-RU"/>
        </w:rPr>
        <w:t xml:space="preserve"> не существует. Поэтому главным стремлением </w:t>
      </w:r>
      <w:r w:rsidR="00F1633F">
        <w:rPr>
          <w:rFonts w:ascii="Times New Roman" w:hAnsi="Times New Roman" w:cs="Times New Roman"/>
          <w:sz w:val="28"/>
          <w:szCs w:val="28"/>
          <w:lang w:val="ru-RU"/>
        </w:rPr>
        <w:t xml:space="preserve">педагога </w:t>
      </w:r>
      <w:r w:rsidR="00F0175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0175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процессе содеятельности с учащимися </w:t>
      </w:r>
      <w:r w:rsidR="00696EFB">
        <w:rPr>
          <w:rFonts w:ascii="Times New Roman" w:hAnsi="Times New Roman" w:cs="Times New Roman"/>
          <w:sz w:val="28"/>
          <w:szCs w:val="28"/>
          <w:lang w:val="ru-RU"/>
        </w:rPr>
        <w:t>должно стать</w:t>
      </w:r>
      <w:r w:rsidR="006F699C">
        <w:rPr>
          <w:rFonts w:ascii="Times New Roman" w:hAnsi="Times New Roman" w:cs="Times New Roman"/>
          <w:sz w:val="28"/>
          <w:szCs w:val="28"/>
          <w:lang w:val="ru-RU"/>
        </w:rPr>
        <w:t xml:space="preserve"> грамотное</w:t>
      </w:r>
      <w:r w:rsidR="00696EFB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</w:t>
      </w:r>
      <w:r w:rsidR="00F163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696EFB">
        <w:rPr>
          <w:rFonts w:ascii="Times New Roman" w:hAnsi="Times New Roman" w:cs="Times New Roman"/>
          <w:sz w:val="28"/>
          <w:szCs w:val="28"/>
          <w:lang w:val="ru-RU"/>
        </w:rPr>
        <w:t>любой педагогической ситуации адекватных и корректных мер</w:t>
      </w:r>
      <w:r w:rsidR="00F163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160C5">
        <w:rPr>
          <w:rFonts w:ascii="Times New Roman" w:hAnsi="Times New Roman" w:cs="Times New Roman"/>
          <w:sz w:val="28"/>
          <w:szCs w:val="28"/>
          <w:lang w:val="ru-RU"/>
        </w:rPr>
        <w:t xml:space="preserve">Духовно-психологическая безопасность личности, не нарушаемая несообразностями или проблемами образовательной среды, – важнейшая задача обучения и воспитания человека как гармоничной и полноценной личности. </w:t>
      </w:r>
      <w:r w:rsidR="00B001A6">
        <w:rPr>
          <w:rFonts w:ascii="Times New Roman" w:hAnsi="Times New Roman" w:cs="Times New Roman"/>
          <w:sz w:val="28"/>
          <w:szCs w:val="28"/>
          <w:lang w:val="ru-RU"/>
        </w:rPr>
        <w:t>Современная педагогика ориентирована на личность как единое целое. Поэтому биологические и социальные факторы, определяющие и влияющие на развитие любой человеческой личности, неотделимы друг от друга:</w:t>
      </w:r>
    </w:p>
    <w:p w:rsidR="00B001A6" w:rsidRPr="00D94902" w:rsidRDefault="00B001A6" w:rsidP="00D94902">
      <w:pPr>
        <w:pStyle w:val="ab"/>
        <w:numPr>
          <w:ilvl w:val="0"/>
          <w:numId w:val="11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4902">
        <w:rPr>
          <w:rFonts w:ascii="Times New Roman" w:hAnsi="Times New Roman" w:cs="Times New Roman"/>
          <w:i/>
          <w:sz w:val="28"/>
          <w:szCs w:val="28"/>
          <w:lang w:val="ru-RU"/>
        </w:rPr>
        <w:t>Природные (биологические) факторы:</w:t>
      </w:r>
      <w:r w:rsidR="00D94902" w:rsidRP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генетическая предрасположенность и наследственность;</w:t>
      </w:r>
      <w:r w:rsidR="00D94902" w:rsidRPr="00D949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период внутриутробного развития;</w:t>
      </w:r>
      <w:r w:rsidR="00D94902" w:rsidRPr="00D949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первые месяцы существования;</w:t>
      </w:r>
      <w:r w:rsidR="00D94902" w:rsidRPr="00D949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образ жизни как система.</w:t>
      </w:r>
    </w:p>
    <w:p w:rsidR="00C377DA" w:rsidRPr="00D94902" w:rsidRDefault="00C377DA" w:rsidP="00D94902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4902">
        <w:rPr>
          <w:rFonts w:ascii="Times New Roman" w:hAnsi="Times New Roman" w:cs="Times New Roman"/>
          <w:i/>
          <w:sz w:val="28"/>
          <w:szCs w:val="28"/>
          <w:lang w:val="ru-RU"/>
        </w:rPr>
        <w:t>Социальные факторы:</w:t>
      </w:r>
      <w:r w:rsidR="00D94902" w:rsidRP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001A6" w:rsidRPr="00D94902">
        <w:rPr>
          <w:rFonts w:ascii="Times New Roman" w:hAnsi="Times New Roman" w:cs="Times New Roman"/>
          <w:sz w:val="28"/>
          <w:szCs w:val="28"/>
          <w:lang w:val="ru-RU"/>
        </w:rPr>
        <w:t>среда (социум, семья, география)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94902" w:rsidRP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воспитание;</w:t>
      </w:r>
      <w:r w:rsidR="00D94902" w:rsidRP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социальн</w:t>
      </w:r>
      <w:r w:rsidR="00B001A6" w:rsidRPr="00D94902">
        <w:rPr>
          <w:rFonts w:ascii="Times New Roman" w:hAnsi="Times New Roman" w:cs="Times New Roman"/>
          <w:sz w:val="28"/>
          <w:szCs w:val="28"/>
          <w:lang w:val="ru-RU"/>
        </w:rPr>
        <w:t>ое положение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94902" w:rsidRP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001A6" w:rsidRPr="00D94902">
        <w:rPr>
          <w:rFonts w:ascii="Times New Roman" w:hAnsi="Times New Roman" w:cs="Times New Roman"/>
          <w:sz w:val="28"/>
          <w:szCs w:val="28"/>
          <w:lang w:val="ru-RU"/>
        </w:rPr>
        <w:t>взаимодействие с социальной средой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94902" w:rsidRPr="00D949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 xml:space="preserve">духовные </w:t>
      </w:r>
      <w:r w:rsidR="00B001A6" w:rsidRPr="00D94902">
        <w:rPr>
          <w:rFonts w:ascii="Times New Roman" w:hAnsi="Times New Roman" w:cs="Times New Roman"/>
          <w:sz w:val="28"/>
          <w:szCs w:val="28"/>
          <w:lang w:val="ru-RU"/>
        </w:rPr>
        <w:t>предпочтения</w:t>
      </w:r>
      <w:r w:rsidRPr="00D94902">
        <w:rPr>
          <w:rFonts w:ascii="Times New Roman" w:hAnsi="Times New Roman" w:cs="Times New Roman"/>
          <w:sz w:val="28"/>
          <w:szCs w:val="28"/>
          <w:lang w:val="ru-RU"/>
        </w:rPr>
        <w:t xml:space="preserve"> личности</w:t>
      </w:r>
      <w:r w:rsidRPr="00D949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17B03" w:rsidRDefault="004F4E9F" w:rsidP="009F7439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Впервые антропологические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  <w:lang w:val="ru-RU"/>
        </w:rPr>
        <w:t>ы были привнесены в педагогику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Константином Дмитриевичем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Ушинским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Педагог требовал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признания целостности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природы человека</w:t>
      </w:r>
      <w:r w:rsidR="00B17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AA0" w:rsidRPr="00B17AA0">
        <w:rPr>
          <w:rFonts w:ascii="Times New Roman" w:hAnsi="Times New Roman" w:cs="Times New Roman"/>
          <w:sz w:val="28"/>
          <w:szCs w:val="28"/>
          <w:lang w:val="ru-RU"/>
        </w:rPr>
        <w:t>[4, 1990]</w:t>
      </w:r>
      <w:r>
        <w:rPr>
          <w:rFonts w:ascii="Times New Roman" w:hAnsi="Times New Roman" w:cs="Times New Roman"/>
          <w:sz w:val="28"/>
          <w:szCs w:val="28"/>
          <w:lang w:val="ru-RU"/>
        </w:rPr>
        <w:t>, понимания единства его телесной и духовной сущности. Образовательная среда – это качественное сочетание</w:t>
      </w:r>
      <w:r w:rsidR="00086D1E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умственного и нравственного воспитания с воспитанием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развитием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фи</w:t>
      </w:r>
      <w:r>
        <w:rPr>
          <w:rFonts w:ascii="Times New Roman" w:hAnsi="Times New Roman" w:cs="Times New Roman"/>
          <w:sz w:val="28"/>
          <w:szCs w:val="28"/>
          <w:lang w:val="ru-RU"/>
        </w:rPr>
        <w:t>зическим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29D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оэ</w:t>
      </w:r>
      <w:r w:rsidR="006044E2">
        <w:rPr>
          <w:rFonts w:ascii="Times New Roman" w:hAnsi="Times New Roman" w:cs="Times New Roman"/>
          <w:sz w:val="28"/>
          <w:szCs w:val="28"/>
          <w:lang w:val="ru-RU"/>
        </w:rPr>
        <w:t xml:space="preserve">тому для решения образовательных задач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необходимо привлекать данные различных наук, изучающих человека</w:t>
      </w:r>
      <w:r w:rsidR="009F743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педагогики, психологии, </w:t>
      </w:r>
      <w:r w:rsidR="006044E2">
        <w:rPr>
          <w:rFonts w:ascii="Times New Roman" w:hAnsi="Times New Roman" w:cs="Times New Roman"/>
          <w:sz w:val="28"/>
          <w:szCs w:val="28"/>
          <w:lang w:val="ru-RU"/>
        </w:rPr>
        <w:t>этики, истории и, конечно же, литературы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. Только при </w:t>
      </w:r>
      <w:r w:rsidR="006044E2">
        <w:rPr>
          <w:rFonts w:ascii="Times New Roman" w:hAnsi="Times New Roman" w:cs="Times New Roman"/>
          <w:sz w:val="28"/>
          <w:szCs w:val="28"/>
          <w:lang w:val="ru-RU"/>
        </w:rPr>
        <w:t>таком комплексном и целостном подходе, путём создания</w:t>
      </w:r>
      <w:r w:rsidR="00086D1E">
        <w:rPr>
          <w:rFonts w:ascii="Times New Roman" w:hAnsi="Times New Roman" w:cs="Times New Roman"/>
          <w:sz w:val="28"/>
          <w:szCs w:val="28"/>
          <w:lang w:val="ru-RU"/>
        </w:rPr>
        <w:t xml:space="preserve"> комфортной и безопасной для психики ребёнка образовательной среды, </w:t>
      </w:r>
      <w:r w:rsidR="006044E2">
        <w:rPr>
          <w:rFonts w:ascii="Times New Roman" w:hAnsi="Times New Roman" w:cs="Times New Roman"/>
          <w:sz w:val="28"/>
          <w:szCs w:val="28"/>
          <w:lang w:val="ru-RU"/>
        </w:rPr>
        <w:t>педагог сможет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разобраться в сложных </w:t>
      </w:r>
      <w:r w:rsidR="006044E2">
        <w:rPr>
          <w:rFonts w:ascii="Times New Roman" w:hAnsi="Times New Roman" w:cs="Times New Roman"/>
          <w:sz w:val="28"/>
          <w:szCs w:val="28"/>
          <w:lang w:val="ru-RU"/>
        </w:rPr>
        <w:t>процессах обучения и воспитания</w:t>
      </w:r>
      <w:r w:rsidR="009F7439">
        <w:rPr>
          <w:rFonts w:ascii="Times New Roman" w:hAnsi="Times New Roman" w:cs="Times New Roman"/>
          <w:sz w:val="28"/>
          <w:szCs w:val="28"/>
          <w:lang w:val="ru-RU"/>
        </w:rPr>
        <w:t xml:space="preserve">, найти правильные решения образовательных задач. Совершенствовать личность учащегося, развивать его духовные, нравственные или физические качества сможет только тот педагог, который, во-первых, определяет чёткие, конкретные и выполнимые цели своей деятельности, во-вторых, следует сообразным с процессом образования антропологическим принципам и, в-третьих, постоянно повышает профессиональный уровень, непрерывно </w:t>
      </w:r>
      <w:r w:rsidR="003C270F"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="009F7439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совершенствуется и развивается. </w:t>
      </w:r>
      <w:r w:rsidR="008C2A3F">
        <w:rPr>
          <w:rFonts w:ascii="Times New Roman" w:hAnsi="Times New Roman" w:cs="Times New Roman"/>
          <w:sz w:val="28"/>
          <w:szCs w:val="28"/>
          <w:lang w:val="ru-RU"/>
        </w:rPr>
        <w:t xml:space="preserve">Если педагог способен следовать этой системе, то ему вполне по силам выстроить антропологически-сообразную образовательную среду, не приносящую воспитанникам психологического дискомфорта. </w:t>
      </w:r>
    </w:p>
    <w:p w:rsidR="00C377DA" w:rsidRPr="006940BD" w:rsidRDefault="003C270F" w:rsidP="00D94902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Итак, первое, что должен понимать и определять педагог в совместной деятельности с учащимися, – это цели и задачи образования и воспитания личности. Основу целей должна определять антропологическая идея. Воспитание и образование человеческой личности не может быть простым процессом, оно должно идти разными, взаимодополняющими друг друга путями. И задействованы в этом процессе должны быть, в первую очередь, интересы ребёнка – его ощущения, чувствования и представления. Каждая личность должна осознавать себя центральным звеном окружающей её действительности: общества и мира. Именно из представления о важности каждого отдельного индивида должны вытекать цели педагогической деятельности. </w:t>
      </w:r>
      <w:r w:rsidR="006940BD">
        <w:rPr>
          <w:rFonts w:ascii="Times New Roman" w:hAnsi="Times New Roman" w:cs="Times New Roman"/>
          <w:sz w:val="28"/>
          <w:szCs w:val="28"/>
          <w:lang w:val="ru-RU"/>
        </w:rPr>
        <w:t xml:space="preserve">В определении </w:t>
      </w:r>
      <w:r w:rsidR="00C377DA" w:rsidRPr="006940BD">
        <w:rPr>
          <w:rFonts w:ascii="Times New Roman" w:hAnsi="Times New Roman" w:cs="Times New Roman"/>
          <w:sz w:val="28"/>
          <w:szCs w:val="28"/>
          <w:lang w:val="ru-RU"/>
        </w:rPr>
        <w:t>целей образования</w:t>
      </w:r>
      <w:r w:rsidR="006940BD">
        <w:rPr>
          <w:rFonts w:ascii="Times New Roman" w:hAnsi="Times New Roman" w:cs="Times New Roman"/>
          <w:sz w:val="28"/>
          <w:szCs w:val="28"/>
          <w:lang w:val="ru-RU"/>
        </w:rPr>
        <w:t xml:space="preserve"> можно выделить три подхода</w:t>
      </w:r>
      <w:r w:rsidR="00C377DA" w:rsidRPr="006940B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377DA" w:rsidRPr="006940BD" w:rsidRDefault="006940BD" w:rsidP="006940BD">
      <w:pPr>
        <w:pStyle w:val="ab"/>
        <w:numPr>
          <w:ilvl w:val="0"/>
          <w:numId w:val="7"/>
        </w:numPr>
        <w:tabs>
          <w:tab w:val="clear" w:pos="720"/>
          <w:tab w:val="num" w:pos="1068"/>
        </w:tabs>
        <w:spacing w:before="45"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 образования как передача</w:t>
      </w:r>
      <w:r w:rsidR="00C377DA" w:rsidRPr="006940BD">
        <w:rPr>
          <w:rFonts w:ascii="Times New Roman" w:hAnsi="Times New Roman" w:cs="Times New Roman"/>
          <w:sz w:val="28"/>
          <w:szCs w:val="28"/>
          <w:lang w:val="ru-RU"/>
        </w:rPr>
        <w:t xml:space="preserve"> накопленного опыта из </w:t>
      </w:r>
      <w:r>
        <w:rPr>
          <w:rFonts w:ascii="Times New Roman" w:hAnsi="Times New Roman" w:cs="Times New Roman"/>
          <w:sz w:val="28"/>
          <w:szCs w:val="28"/>
          <w:lang w:val="ru-RU"/>
        </w:rPr>
        <w:t>поколения в поколение;</w:t>
      </w:r>
    </w:p>
    <w:p w:rsidR="00C377DA" w:rsidRPr="006940BD" w:rsidRDefault="00901603" w:rsidP="006940BD">
      <w:pPr>
        <w:numPr>
          <w:ilvl w:val="0"/>
          <w:numId w:val="7"/>
        </w:numPr>
        <w:spacing w:before="45" w:after="45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образования – </w:t>
      </w:r>
      <w:r w:rsidR="00C377DA" w:rsidRPr="006940BD">
        <w:rPr>
          <w:rFonts w:ascii="Times New Roman" w:hAnsi="Times New Roman" w:cs="Times New Roman"/>
          <w:sz w:val="28"/>
          <w:szCs w:val="28"/>
          <w:lang w:val="ru-RU"/>
        </w:rPr>
        <w:t xml:space="preserve">в формировании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востребованной и полезной обществу личности;</w:t>
      </w:r>
    </w:p>
    <w:p w:rsidR="00C377DA" w:rsidRPr="00901603" w:rsidRDefault="00C377DA" w:rsidP="00901603">
      <w:pPr>
        <w:numPr>
          <w:ilvl w:val="0"/>
          <w:numId w:val="7"/>
        </w:numPr>
        <w:spacing w:before="45" w:after="45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0BD">
        <w:rPr>
          <w:rFonts w:ascii="Times New Roman" w:hAnsi="Times New Roman" w:cs="Times New Roman"/>
          <w:sz w:val="28"/>
          <w:szCs w:val="28"/>
          <w:lang w:val="ru-RU"/>
        </w:rPr>
        <w:t>цель образования</w:t>
      </w:r>
      <w:r w:rsidR="00901603">
        <w:rPr>
          <w:rFonts w:ascii="Times New Roman" w:hAnsi="Times New Roman" w:cs="Times New Roman"/>
          <w:sz w:val="28"/>
          <w:szCs w:val="28"/>
          <w:lang w:val="ru-RU"/>
        </w:rPr>
        <w:t xml:space="preserve"> (объединение двух предыдущих целей) – в формировании всесторонне развитой, многогранной </w:t>
      </w:r>
      <w:r w:rsidRPr="006940BD">
        <w:rPr>
          <w:rFonts w:ascii="Times New Roman" w:hAnsi="Times New Roman" w:cs="Times New Roman"/>
          <w:sz w:val="28"/>
          <w:szCs w:val="28"/>
          <w:lang w:val="ru-RU"/>
        </w:rPr>
        <w:t xml:space="preserve">личности, полезной для общества </w:t>
      </w:r>
      <w:r w:rsidR="00901603">
        <w:rPr>
          <w:rFonts w:ascii="Times New Roman" w:hAnsi="Times New Roman" w:cs="Times New Roman"/>
          <w:sz w:val="28"/>
          <w:szCs w:val="28"/>
          <w:lang w:val="ru-RU"/>
        </w:rPr>
        <w:t>и обладающей богатым  жизненным опытом</w:t>
      </w:r>
      <w:r w:rsidRPr="006940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7D8" w:rsidRDefault="00016DFA" w:rsidP="00F307D8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определения и грамотной постановки целей собственной </w:t>
      </w:r>
      <w:r w:rsidR="00734921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преподавательской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 педагог должен чётко представлять, на каких принципах базируется антропологический подход в образовательном процессе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Как отмечает </w:t>
      </w:r>
      <w:r w:rsidR="00B17AA0">
        <w:rPr>
          <w:rFonts w:ascii="Times New Roman" w:hAnsi="Times New Roman" w:cs="Times New Roman"/>
          <w:sz w:val="28"/>
          <w:szCs w:val="28"/>
          <w:lang w:val="ru-RU"/>
        </w:rPr>
        <w:t>А. Е. Фирсова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17B03" w:rsidRPr="00016DF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антропологические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>ы являются ведущими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 педагогике</w:t>
      </w:r>
      <w:r w:rsidR="00B17AA0">
        <w:rPr>
          <w:rFonts w:ascii="Times New Roman" w:hAnsi="Times New Roman" w:cs="Times New Roman"/>
          <w:sz w:val="28"/>
          <w:szCs w:val="28"/>
          <w:lang w:val="ru-RU"/>
        </w:rPr>
        <w:t xml:space="preserve"> [5, 2013</w:t>
      </w:r>
      <w:r w:rsidR="00B17AA0" w:rsidRPr="00B17AA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>, а антропологические знания –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основа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профессиональной подготовки у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>чителя. Именно антропологические знания связывают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 цели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его содержание и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технологи</w:t>
      </w:r>
      <w:r w:rsidR="00E354E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17B03" w:rsidRPr="00D17B03">
        <w:rPr>
          <w:rFonts w:ascii="Times New Roman" w:hAnsi="Times New Roman" w:cs="Times New Roman"/>
          <w:sz w:val="28"/>
          <w:szCs w:val="28"/>
          <w:lang w:val="ru-RU"/>
        </w:rPr>
        <w:t>в це</w:t>
      </w:r>
      <w:r w:rsidR="00B03966">
        <w:rPr>
          <w:rFonts w:ascii="Times New Roman" w:hAnsi="Times New Roman" w:cs="Times New Roman"/>
          <w:sz w:val="28"/>
          <w:szCs w:val="28"/>
          <w:lang w:val="ru-RU"/>
        </w:rPr>
        <w:t>лостную гуманистическую систему, определяющую духовно-психологический комфорт и безопасное развитие личности в процессе её обучения, развития и воспитания. Принципы антропологического образования определены в педагогике достаточно чётко</w:t>
      </w:r>
      <w:r w:rsidR="00F307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17B03" w:rsidRPr="00053495" w:rsidRDefault="00F307D8" w:rsidP="00053495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495">
        <w:rPr>
          <w:rFonts w:ascii="Times New Roman" w:hAnsi="Times New Roman" w:cs="Times New Roman"/>
          <w:i/>
          <w:sz w:val="28"/>
          <w:szCs w:val="28"/>
          <w:lang w:val="ru-RU"/>
        </w:rPr>
        <w:t>принцип осознания уникальности личности:</w:t>
      </w:r>
      <w:r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>каждый человек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053495">
        <w:rPr>
          <w:rFonts w:ascii="Times New Roman" w:hAnsi="Times New Roman" w:cs="Times New Roman"/>
          <w:sz w:val="28"/>
          <w:szCs w:val="28"/>
          <w:lang w:val="ru-RU"/>
        </w:rPr>
        <w:t>индивидуум, о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н является 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>существо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>м разумным, духовным,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>природным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>общественно-историческим, социокультурным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>сознательным и творческим;</w:t>
      </w:r>
    </w:p>
    <w:p w:rsidR="00F307D8" w:rsidRPr="00053495" w:rsidRDefault="00F307D8" w:rsidP="00053495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495">
        <w:rPr>
          <w:rFonts w:ascii="Times New Roman" w:hAnsi="Times New Roman" w:cs="Times New Roman"/>
          <w:i/>
          <w:sz w:val="28"/>
          <w:szCs w:val="28"/>
          <w:lang w:val="ru-RU"/>
        </w:rPr>
        <w:t>принцип</w:t>
      </w:r>
      <w:r w:rsidR="000534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определения</w:t>
      </w:r>
      <w:r w:rsidRPr="000534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системы ценностей</w:t>
      </w:r>
      <w:r w:rsidR="000534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личности</w:t>
      </w:r>
      <w:r w:rsidRPr="000534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r w:rsidRPr="00053495">
        <w:rPr>
          <w:rFonts w:ascii="Times New Roman" w:hAnsi="Times New Roman" w:cs="Times New Roman"/>
          <w:sz w:val="28"/>
          <w:szCs w:val="28"/>
          <w:lang w:val="ru-RU"/>
        </w:rPr>
        <w:t>универсальный принцип, определяющий гармоничное иерархическое соподчинение психических и физических составляющих человеческой природы;</w:t>
      </w:r>
    </w:p>
    <w:p w:rsidR="00F307D8" w:rsidRPr="00734921" w:rsidRDefault="00053495" w:rsidP="00053495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3495">
        <w:rPr>
          <w:rFonts w:ascii="Times New Roman" w:hAnsi="Times New Roman" w:cs="Times New Roman"/>
          <w:i/>
          <w:sz w:val="28"/>
          <w:szCs w:val="28"/>
          <w:lang w:val="ru-RU"/>
        </w:rPr>
        <w:t>принцип построения адекватных моделей образования:</w:t>
      </w:r>
      <w:r w:rsidR="008C5BF0" w:rsidRPr="008C5BF0">
        <w:rPr>
          <w:rFonts w:ascii="Helvetica" w:hAnsi="Helvetica" w:cs="Helvetica"/>
          <w:color w:val="212121"/>
          <w:sz w:val="26"/>
          <w:szCs w:val="26"/>
          <w:shd w:val="clear" w:color="auto" w:fill="FFFFFF"/>
          <w:lang w:val="ru-RU"/>
        </w:rPr>
        <w:t xml:space="preserve"> 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человеческая личность должна быть помещена в такую образовательную среду, которая способна помочь человеку проявить умение приспособиться </w:t>
      </w:r>
      <w:r w:rsidR="008C5BF0" w:rsidRPr="008C5BF0">
        <w:rPr>
          <w:rFonts w:ascii="Times New Roman" w:hAnsi="Times New Roman" w:cs="Times New Roman"/>
          <w:sz w:val="28"/>
          <w:szCs w:val="28"/>
          <w:lang w:val="ru-RU"/>
        </w:rPr>
        <w:t>к окружающим условиям и рационально их использовать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жизнедеятельности</w:t>
      </w:r>
      <w:r w:rsidR="008C5BF0" w:rsidRPr="008C5B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>удовлетворить его</w:t>
      </w:r>
      <w:r w:rsidR="008C5BF0" w:rsidRPr="008C5BF0"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раскрыть </w:t>
      </w:r>
      <w:r w:rsidR="008C5BF0">
        <w:rPr>
          <w:rFonts w:ascii="Times New Roman" w:hAnsi="Times New Roman" w:cs="Times New Roman"/>
          <w:sz w:val="28"/>
          <w:szCs w:val="28"/>
          <w:lang w:val="ru-RU"/>
        </w:rPr>
        <w:t xml:space="preserve">собственные </w:t>
      </w:r>
      <w:r w:rsidR="00734921">
        <w:rPr>
          <w:rFonts w:ascii="Times New Roman" w:hAnsi="Times New Roman" w:cs="Times New Roman"/>
          <w:sz w:val="28"/>
          <w:szCs w:val="28"/>
          <w:lang w:val="ru-RU"/>
        </w:rPr>
        <w:t>таланты и реализовать их;</w:t>
      </w:r>
    </w:p>
    <w:p w:rsidR="00EC704A" w:rsidRPr="00734921" w:rsidRDefault="00EC704A" w:rsidP="00EC704A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принцип системности в обучении и воспитании личности: </w:t>
      </w:r>
      <w:r w:rsidRPr="00734921">
        <w:rPr>
          <w:rFonts w:ascii="Times New Roman" w:hAnsi="Times New Roman" w:cs="Times New Roman"/>
          <w:sz w:val="28"/>
          <w:szCs w:val="28"/>
          <w:lang w:val="ru-RU"/>
        </w:rPr>
        <w:t xml:space="preserve">каждый преподаватель должен </w:t>
      </w:r>
      <w:r>
        <w:rPr>
          <w:rFonts w:ascii="Times New Roman" w:hAnsi="Times New Roman" w:cs="Times New Roman"/>
          <w:sz w:val="28"/>
          <w:szCs w:val="28"/>
          <w:lang w:val="ru-RU"/>
        </w:rPr>
        <w:t>стремиться</w:t>
      </w:r>
      <w:r w:rsidRPr="00734921"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условия для согласованного взаимодействия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734921">
        <w:rPr>
          <w:rFonts w:ascii="Times New Roman" w:hAnsi="Times New Roman" w:cs="Times New Roman"/>
          <w:sz w:val="28"/>
          <w:szCs w:val="28"/>
          <w:lang w:val="ru-RU"/>
        </w:rPr>
        <w:t xml:space="preserve">всех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образовательного процесса, определяемого и подчиняющегося общей цели;</w:t>
      </w:r>
    </w:p>
    <w:p w:rsidR="00193F21" w:rsidRPr="00193F21" w:rsidRDefault="00193F21" w:rsidP="00B15D2F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B15D2F" w:rsidRPr="00193F21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инцип преемственности поколений: </w:t>
      </w:r>
      <w:r>
        <w:rPr>
          <w:rFonts w:ascii="Times New Roman" w:hAnsi="Times New Roman" w:cs="Times New Roman"/>
          <w:sz w:val="28"/>
          <w:szCs w:val="28"/>
          <w:lang w:val="ru-RU"/>
        </w:rPr>
        <w:t>осознание и совместное проживание педагогом и воспитанником</w:t>
      </w:r>
      <w:r w:rsidR="00B15D2F" w:rsidRPr="00193F21">
        <w:rPr>
          <w:rFonts w:ascii="Times New Roman" w:hAnsi="Times New Roman" w:cs="Times New Roman"/>
          <w:sz w:val="28"/>
          <w:szCs w:val="28"/>
          <w:lang w:val="ru-RU"/>
        </w:rPr>
        <w:t xml:space="preserve"> передаваемого из поколения в поколение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опыта;</w:t>
      </w:r>
    </w:p>
    <w:p w:rsidR="00B15D2F" w:rsidRDefault="00193F21" w:rsidP="00B15D2F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3F21">
        <w:rPr>
          <w:rFonts w:ascii="Times New Roman" w:hAnsi="Times New Roman" w:cs="Times New Roman"/>
          <w:i/>
          <w:sz w:val="28"/>
          <w:szCs w:val="28"/>
          <w:lang w:val="ru-RU"/>
        </w:rPr>
        <w:t>принцип собственного положительного примера</w:t>
      </w:r>
      <w:r>
        <w:rPr>
          <w:rFonts w:ascii="Times New Roman" w:hAnsi="Times New Roman" w:cs="Times New Roman"/>
          <w:sz w:val="28"/>
          <w:szCs w:val="28"/>
          <w:lang w:val="ru-RU"/>
        </w:rPr>
        <w:t>: высокий автори</w:t>
      </w:r>
      <w:r w:rsidR="00100E65">
        <w:rPr>
          <w:rFonts w:ascii="Times New Roman" w:hAnsi="Times New Roman" w:cs="Times New Roman"/>
          <w:sz w:val="28"/>
          <w:szCs w:val="28"/>
          <w:lang w:val="ru-RU"/>
        </w:rPr>
        <w:t>тет наставника, определяющий доверие и уважение учащихся;</w:t>
      </w:r>
    </w:p>
    <w:p w:rsidR="00100E65" w:rsidRDefault="00100E65" w:rsidP="00B15D2F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65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B15D2F" w:rsidRPr="0010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ринцип связи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 </w:t>
      </w:r>
      <w:r w:rsidRPr="00100E65">
        <w:rPr>
          <w:rFonts w:ascii="Times New Roman" w:hAnsi="Times New Roman" w:cs="Times New Roman"/>
          <w:i/>
          <w:sz w:val="28"/>
          <w:szCs w:val="28"/>
          <w:lang w:val="ru-RU"/>
        </w:rPr>
        <w:t>реальностью: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B15D2F" w:rsidRPr="00100E65">
        <w:rPr>
          <w:rFonts w:ascii="Times New Roman" w:hAnsi="Times New Roman" w:cs="Times New Roman"/>
          <w:sz w:val="28"/>
          <w:szCs w:val="28"/>
          <w:lang w:val="ru-RU"/>
        </w:rPr>
        <w:t xml:space="preserve">частники образовательного процесса 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t>осознавать себя не только участниками жизни учреждения образования, но и активными членами общества и страны;</w:t>
      </w:r>
    </w:p>
    <w:p w:rsidR="00100E65" w:rsidRDefault="00100E65" w:rsidP="00B15D2F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B15D2F" w:rsidRPr="0010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ринцип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командности:</w:t>
      </w:r>
      <w:r w:rsidR="00B15D2F" w:rsidRPr="00100E65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анная коллективная деятельность должна способствовать </w:t>
      </w:r>
      <w:r w:rsidR="00B15D2F" w:rsidRPr="00100E65">
        <w:rPr>
          <w:rFonts w:ascii="Times New Roman" w:hAnsi="Times New Roman" w:cs="Times New Roman"/>
          <w:sz w:val="28"/>
          <w:szCs w:val="28"/>
          <w:lang w:val="ru-RU"/>
        </w:rPr>
        <w:t>проявлению индивидуаль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ности каждого члена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команды, при котором л</w:t>
      </w:r>
      <w:r w:rsidRPr="00100E65">
        <w:rPr>
          <w:rFonts w:ascii="Times New Roman" w:hAnsi="Times New Roman" w:cs="Times New Roman"/>
          <w:sz w:val="28"/>
          <w:szCs w:val="28"/>
          <w:lang w:val="ru-RU"/>
        </w:rPr>
        <w:t xml:space="preserve">ичность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учится</w:t>
      </w:r>
      <w:r w:rsidRPr="00100E65">
        <w:rPr>
          <w:rFonts w:ascii="Times New Roman" w:hAnsi="Times New Roman" w:cs="Times New Roman"/>
          <w:sz w:val="28"/>
          <w:szCs w:val="28"/>
          <w:lang w:val="ru-RU"/>
        </w:rPr>
        <w:t xml:space="preserve"> согласовывать свои действия с другими членами коллектива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0E65" w:rsidRDefault="00100E65" w:rsidP="00B15D2F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E65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ринцип сообразности обучающих программ и методик</w:t>
      </w:r>
      <w:r w:rsidR="00B15D2F" w:rsidRPr="00100E6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возрасту 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уровню развития личности: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эффективными оказываются только </w:t>
      </w:r>
      <w:r w:rsidR="00B15D2F" w:rsidRPr="00100E65">
        <w:rPr>
          <w:rFonts w:ascii="Times New Roman" w:hAnsi="Times New Roman" w:cs="Times New Roman"/>
          <w:sz w:val="28"/>
          <w:szCs w:val="28"/>
          <w:lang w:val="ru-RU"/>
        </w:rPr>
        <w:t xml:space="preserve">те формы и методы воздействия,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адекватны </w:t>
      </w:r>
      <w:r w:rsidR="00B15D2F" w:rsidRPr="00100E65">
        <w:rPr>
          <w:rFonts w:ascii="Times New Roman" w:hAnsi="Times New Roman" w:cs="Times New Roman"/>
          <w:sz w:val="28"/>
          <w:szCs w:val="28"/>
          <w:lang w:val="ru-RU"/>
        </w:rPr>
        <w:t>возрастному периоду развития и внутреннему устроению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личности</w:t>
      </w:r>
      <w:r w:rsidR="00B15D2F" w:rsidRPr="00100E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6536" w:rsidRDefault="00100E65" w:rsidP="00B15D2F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36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B15D2F" w:rsidRPr="00A96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ринцип </w:t>
      </w:r>
      <w:r w:rsidR="00A96536" w:rsidRPr="00A96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мотивации к саморазвитию и самовоспитанию: </w:t>
      </w:r>
      <w:r w:rsidR="00A96536" w:rsidRPr="00A96536">
        <w:rPr>
          <w:rFonts w:ascii="Times New Roman" w:hAnsi="Times New Roman" w:cs="Times New Roman"/>
          <w:sz w:val="28"/>
          <w:szCs w:val="28"/>
          <w:lang w:val="ru-RU"/>
        </w:rPr>
        <w:t>обучение личности давать критическую оценку своим действиям, мыслям, поступкам</w:t>
      </w:r>
      <w:r w:rsidR="00A965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53495" w:rsidRPr="00A96536" w:rsidRDefault="00A96536" w:rsidP="00374805">
      <w:pPr>
        <w:pStyle w:val="ab"/>
        <w:numPr>
          <w:ilvl w:val="0"/>
          <w:numId w:val="6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536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ринцип обучения рефлексии: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получение</w:t>
      </w:r>
      <w:r w:rsidR="00B15D2F" w:rsidRPr="00A96536">
        <w:rPr>
          <w:rFonts w:ascii="Times New Roman" w:hAnsi="Times New Roman" w:cs="Times New Roman"/>
          <w:sz w:val="28"/>
          <w:szCs w:val="28"/>
          <w:lang w:val="ru-RU"/>
        </w:rPr>
        <w:t xml:space="preserve"> объективных данных о результатах образовательного</w:t>
      </w:r>
      <w:r w:rsidR="00EB6C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D2F" w:rsidRPr="00A96536">
        <w:rPr>
          <w:rFonts w:ascii="Times New Roman" w:hAnsi="Times New Roman" w:cs="Times New Roman"/>
          <w:sz w:val="28"/>
          <w:szCs w:val="28"/>
          <w:lang w:val="ru-RU"/>
        </w:rPr>
        <w:t xml:space="preserve">воздействия на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="00EB6C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2B3" w:rsidRDefault="00A96536" w:rsidP="00374805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>оспитание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индивидуума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– это</w:t>
      </w:r>
      <w:r w:rsidR="00B03966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AC0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 w:rsidR="00D17B03" w:rsidRPr="00053495">
        <w:rPr>
          <w:rFonts w:ascii="Times New Roman" w:hAnsi="Times New Roman" w:cs="Times New Roman"/>
          <w:sz w:val="28"/>
          <w:szCs w:val="28"/>
          <w:lang w:val="ru-RU"/>
        </w:rPr>
        <w:t>основная форма бытия человека</w:t>
      </w:r>
      <w:r w:rsidR="00BB0AC0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77C9" w:rsidRPr="00053495">
        <w:rPr>
          <w:rFonts w:ascii="Times New Roman" w:hAnsi="Times New Roman" w:cs="Times New Roman"/>
          <w:sz w:val="28"/>
          <w:szCs w:val="28"/>
          <w:lang w:val="ru-RU"/>
        </w:rPr>
        <w:t>но и</w:t>
      </w:r>
      <w:r w:rsidR="00BB0AC0" w:rsidRPr="00053495">
        <w:rPr>
          <w:rFonts w:ascii="Times New Roman" w:hAnsi="Times New Roman" w:cs="Times New Roman"/>
          <w:sz w:val="28"/>
          <w:szCs w:val="28"/>
          <w:lang w:val="ru-RU"/>
        </w:rPr>
        <w:t xml:space="preserve"> особый непрерывный </w:t>
      </w:r>
      <w:r>
        <w:rPr>
          <w:rFonts w:ascii="Times New Roman" w:hAnsi="Times New Roman" w:cs="Times New Roman"/>
          <w:sz w:val="28"/>
          <w:szCs w:val="28"/>
          <w:lang w:val="ru-RU"/>
        </w:rPr>
        <w:t>вид деятельности</w:t>
      </w:r>
      <w:r w:rsidR="00DE4540">
        <w:rPr>
          <w:rFonts w:ascii="Times New Roman" w:hAnsi="Times New Roman" w:cs="Times New Roman"/>
          <w:sz w:val="28"/>
          <w:szCs w:val="28"/>
          <w:lang w:val="ru-RU"/>
        </w:rPr>
        <w:t xml:space="preserve"> [2, 2012</w:t>
      </w:r>
      <w:r w:rsidR="00DE4540" w:rsidRPr="00DE4540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Заниматься такой деятельностью успешно может только педагог, который непрерывно и систематически </w:t>
      </w:r>
      <w:r w:rsidR="00374805">
        <w:rPr>
          <w:rFonts w:ascii="Times New Roman" w:hAnsi="Times New Roman" w:cs="Times New Roman"/>
          <w:sz w:val="28"/>
          <w:szCs w:val="28"/>
          <w:lang w:val="ru-RU"/>
        </w:rPr>
        <w:t xml:space="preserve">самообразовывается, </w:t>
      </w:r>
      <w:r w:rsidR="00EE47C4">
        <w:rPr>
          <w:rFonts w:ascii="Times New Roman" w:hAnsi="Times New Roman" w:cs="Times New Roman"/>
          <w:sz w:val="28"/>
          <w:szCs w:val="28"/>
          <w:lang w:val="ru-RU"/>
        </w:rPr>
        <w:t>совершенствуя свой проф</w:t>
      </w:r>
      <w:r w:rsidR="003F6755">
        <w:rPr>
          <w:rFonts w:ascii="Times New Roman" w:hAnsi="Times New Roman" w:cs="Times New Roman"/>
          <w:sz w:val="28"/>
          <w:szCs w:val="28"/>
          <w:lang w:val="ru-RU"/>
        </w:rPr>
        <w:t>ессионализм, развивая интеллектуальный уровень и</w:t>
      </w:r>
      <w:r w:rsidR="00EE47C4">
        <w:rPr>
          <w:rFonts w:ascii="Times New Roman" w:hAnsi="Times New Roman" w:cs="Times New Roman"/>
          <w:sz w:val="28"/>
          <w:szCs w:val="28"/>
          <w:lang w:val="ru-RU"/>
        </w:rPr>
        <w:t xml:space="preserve"> обогащая </w:t>
      </w:r>
      <w:r w:rsidR="003F6755">
        <w:rPr>
          <w:rFonts w:ascii="Times New Roman" w:hAnsi="Times New Roman" w:cs="Times New Roman"/>
          <w:sz w:val="28"/>
          <w:szCs w:val="28"/>
          <w:lang w:val="ru-RU"/>
        </w:rPr>
        <w:t>духовно-нравственные стороны своей натуры.</w:t>
      </w:r>
    </w:p>
    <w:p w:rsidR="006B6289" w:rsidRDefault="00374805" w:rsidP="00374805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Высокопрофессиональный педагог, выстраивая антропологически-сообразную образовательную среду, учитывает влияние на неё всех факторов окружающей действительности. При</w:t>
      </w:r>
      <w:r w:rsidR="0089346B">
        <w:rPr>
          <w:rFonts w:ascii="Times New Roman" w:hAnsi="Times New Roman" w:cs="Times New Roman"/>
          <w:sz w:val="28"/>
          <w:szCs w:val="28"/>
          <w:lang w:val="ru-RU"/>
        </w:rPr>
        <w:t xml:space="preserve"> этом он всегда центральной точкой своей педагогической деятельности определяет личность учащегося.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37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837F9" w:rsidRPr="007837F9">
        <w:rPr>
          <w:rFonts w:ascii="Times New Roman" w:hAnsi="Times New Roman" w:cs="Times New Roman"/>
          <w:sz w:val="28"/>
          <w:szCs w:val="28"/>
          <w:lang w:val="ru-RU"/>
        </w:rPr>
        <w:t>Каковы бы не были внешние обстоятельства</w:t>
      </w:r>
      <w:r w:rsidR="007837F9">
        <w:rPr>
          <w:rFonts w:ascii="Times New Roman" w:hAnsi="Times New Roman" w:cs="Times New Roman"/>
          <w:sz w:val="28"/>
          <w:szCs w:val="28"/>
          <w:lang w:val="ru-RU"/>
        </w:rPr>
        <w:t>, всё</w:t>
      </w:r>
      <w:r w:rsidR="007837F9" w:rsidRPr="007837F9">
        <w:rPr>
          <w:rFonts w:ascii="Times New Roman" w:hAnsi="Times New Roman" w:cs="Times New Roman"/>
          <w:sz w:val="28"/>
          <w:szCs w:val="28"/>
          <w:lang w:val="ru-RU"/>
        </w:rPr>
        <w:t xml:space="preserve"> же человек сам составляе</w:t>
      </w:r>
      <w:r w:rsidR="007837F9">
        <w:rPr>
          <w:rFonts w:ascii="Times New Roman" w:hAnsi="Times New Roman" w:cs="Times New Roman"/>
          <w:sz w:val="28"/>
          <w:szCs w:val="28"/>
          <w:lang w:val="ru-RU"/>
        </w:rPr>
        <w:t>т мир. Ибо мир управляется и идё</w:t>
      </w:r>
      <w:r w:rsidR="007837F9" w:rsidRPr="007837F9">
        <w:rPr>
          <w:rFonts w:ascii="Times New Roman" w:hAnsi="Times New Roman" w:cs="Times New Roman"/>
          <w:sz w:val="28"/>
          <w:szCs w:val="28"/>
          <w:lang w:val="ru-RU"/>
        </w:rPr>
        <w:t>т сообразно идеям, чувствам, нравственным и умственным стремлениям человека, и от внутреннего его состояния зав</w:t>
      </w:r>
      <w:r w:rsidR="007837F9">
        <w:rPr>
          <w:rFonts w:ascii="Times New Roman" w:hAnsi="Times New Roman" w:cs="Times New Roman"/>
          <w:sz w:val="28"/>
          <w:szCs w:val="28"/>
          <w:lang w:val="ru-RU"/>
        </w:rPr>
        <w:t xml:space="preserve">исит видимое состояние общества» </w:t>
      </w:r>
      <w:r w:rsidR="006E600C">
        <w:rPr>
          <w:rFonts w:ascii="Times New Roman" w:hAnsi="Times New Roman" w:cs="Times New Roman"/>
          <w:sz w:val="28"/>
          <w:szCs w:val="28"/>
          <w:lang w:val="ru-RU"/>
        </w:rPr>
        <w:t xml:space="preserve">[Ф. </w:t>
      </w:r>
      <w:proofErr w:type="spellStart"/>
      <w:r w:rsidR="006E600C">
        <w:rPr>
          <w:rFonts w:ascii="Times New Roman" w:hAnsi="Times New Roman" w:cs="Times New Roman"/>
          <w:sz w:val="28"/>
          <w:szCs w:val="28"/>
          <w:lang w:val="ru-RU"/>
        </w:rPr>
        <w:t>Гизо</w:t>
      </w:r>
      <w:proofErr w:type="spellEnd"/>
      <w:r w:rsidR="006E600C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7837F9">
        <w:rPr>
          <w:rFonts w:ascii="Times New Roman" w:hAnsi="Times New Roman" w:cs="Times New Roman"/>
          <w:sz w:val="28"/>
          <w:szCs w:val="28"/>
          <w:lang w:val="ru-RU"/>
        </w:rPr>
        <w:t xml:space="preserve"> Именно поэтому </w:t>
      </w:r>
      <w:r w:rsidR="00AD3C36">
        <w:rPr>
          <w:rFonts w:ascii="Times New Roman" w:hAnsi="Times New Roman" w:cs="Times New Roman"/>
          <w:sz w:val="28"/>
          <w:szCs w:val="28"/>
          <w:lang w:val="ru-RU"/>
        </w:rPr>
        <w:t>обучение человека</w:t>
      </w:r>
      <w:r w:rsidR="007837F9" w:rsidRPr="007837F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D3C36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7837F9" w:rsidRPr="007837F9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</w:t>
      </w:r>
      <w:r w:rsidR="007837F9">
        <w:rPr>
          <w:rFonts w:ascii="Times New Roman" w:hAnsi="Times New Roman" w:cs="Times New Roman"/>
          <w:sz w:val="28"/>
          <w:szCs w:val="28"/>
          <w:lang w:val="ru-RU"/>
        </w:rPr>
        <w:t>способны оказать огромное влияние на «</w:t>
      </w:r>
      <w:r w:rsidR="007837F9" w:rsidRPr="007837F9">
        <w:rPr>
          <w:rFonts w:ascii="Times New Roman" w:hAnsi="Times New Roman" w:cs="Times New Roman"/>
          <w:sz w:val="28"/>
          <w:szCs w:val="28"/>
          <w:lang w:val="ru-RU"/>
        </w:rPr>
        <w:t>идеи, чувства, нравственные и умственные стремления человека</w:t>
      </w:r>
      <w:r w:rsidR="00AD3C36">
        <w:rPr>
          <w:rFonts w:ascii="Times New Roman" w:hAnsi="Times New Roman" w:cs="Times New Roman"/>
          <w:sz w:val="28"/>
          <w:szCs w:val="28"/>
          <w:lang w:val="ru-RU"/>
        </w:rPr>
        <w:t xml:space="preserve">», особенно, если обучение и воспитание основываются на антропологической идее, сообразной с комфортной и действительно полезной для человеческой личности образовательной средой. </w:t>
      </w:r>
    </w:p>
    <w:p w:rsidR="006B6289" w:rsidRDefault="006B6289" w:rsidP="007837F9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B6289" w:rsidRDefault="006B6289" w:rsidP="00B04F48">
      <w:pPr>
        <w:tabs>
          <w:tab w:val="left" w:pos="1500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6289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B17AA0" w:rsidRDefault="00B17AA0" w:rsidP="00B17AA0">
      <w:pPr>
        <w:pStyle w:val="ab"/>
        <w:numPr>
          <w:ilvl w:val="0"/>
          <w:numId w:val="4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7AA0">
        <w:rPr>
          <w:rFonts w:ascii="Times New Roman" w:hAnsi="Times New Roman" w:cs="Times New Roman"/>
          <w:sz w:val="28"/>
          <w:szCs w:val="28"/>
          <w:lang w:val="ru-RU"/>
        </w:rPr>
        <w:t>Бим-</w:t>
      </w:r>
      <w:proofErr w:type="spellStart"/>
      <w:r w:rsidRPr="00B17AA0">
        <w:rPr>
          <w:rFonts w:ascii="Times New Roman" w:hAnsi="Times New Roman" w:cs="Times New Roman"/>
          <w:sz w:val="28"/>
          <w:szCs w:val="28"/>
          <w:lang w:val="ru-RU"/>
        </w:rPr>
        <w:t>Бад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17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7AA0">
        <w:rPr>
          <w:rFonts w:ascii="Times New Roman" w:hAnsi="Times New Roman" w:cs="Times New Roman"/>
          <w:sz w:val="28"/>
          <w:szCs w:val="28"/>
          <w:lang w:val="ru-RU"/>
        </w:rPr>
        <w:t>Б.М</w:t>
      </w:r>
      <w:proofErr w:type="spellEnd"/>
      <w:r w:rsidRPr="00B17AA0">
        <w:rPr>
          <w:rFonts w:ascii="Times New Roman" w:hAnsi="Times New Roman" w:cs="Times New Roman"/>
          <w:sz w:val="28"/>
          <w:szCs w:val="28"/>
          <w:lang w:val="ru-RU"/>
        </w:rPr>
        <w:t>. Педагогическая антропология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Б.М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Бим-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</w:t>
      </w:r>
      <w:r w:rsidRPr="00B17AA0">
        <w:rPr>
          <w:lang w:val="ru-RU"/>
        </w:rPr>
        <w:t xml:space="preserve"> </w:t>
      </w:r>
      <w:r w:rsidRPr="00B17AA0">
        <w:rPr>
          <w:rFonts w:ascii="Times New Roman" w:hAnsi="Times New Roman" w:cs="Times New Roman"/>
          <w:sz w:val="28"/>
          <w:szCs w:val="28"/>
          <w:lang w:val="ru-RU"/>
        </w:rPr>
        <w:t xml:space="preserve">М.: Изд-во УРАО, 1998. </w:t>
      </w:r>
    </w:p>
    <w:p w:rsidR="007F2F11" w:rsidRDefault="007F2F11" w:rsidP="007F2F11">
      <w:pPr>
        <w:pStyle w:val="ab"/>
        <w:numPr>
          <w:ilvl w:val="0"/>
          <w:numId w:val="4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F11">
        <w:rPr>
          <w:rFonts w:ascii="Times New Roman" w:hAnsi="Times New Roman" w:cs="Times New Roman"/>
          <w:sz w:val="28"/>
          <w:szCs w:val="28"/>
          <w:lang w:val="ru-RU"/>
        </w:rPr>
        <w:t>Сериков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F2F11">
        <w:rPr>
          <w:rFonts w:ascii="Times New Roman" w:hAnsi="Times New Roman" w:cs="Times New Roman"/>
          <w:sz w:val="28"/>
          <w:szCs w:val="28"/>
          <w:lang w:val="ru-RU"/>
        </w:rPr>
        <w:t xml:space="preserve"> В.В. Развитие личности в образ</w:t>
      </w:r>
      <w:r w:rsidR="00E63FEE">
        <w:rPr>
          <w:rFonts w:ascii="Times New Roman" w:hAnsi="Times New Roman" w:cs="Times New Roman"/>
          <w:sz w:val="28"/>
          <w:szCs w:val="28"/>
          <w:lang w:val="ru-RU"/>
        </w:rPr>
        <w:t>овательном процессе: монография / В.В. Сериков. -</w:t>
      </w:r>
      <w:r w:rsidRPr="007F2F11">
        <w:rPr>
          <w:rFonts w:ascii="Times New Roman" w:hAnsi="Times New Roman" w:cs="Times New Roman"/>
          <w:sz w:val="28"/>
          <w:szCs w:val="28"/>
          <w:lang w:val="ru-RU"/>
        </w:rPr>
        <w:t xml:space="preserve"> М.: Логос, 2012.</w:t>
      </w:r>
    </w:p>
    <w:p w:rsidR="007F2F11" w:rsidRDefault="007F2F11" w:rsidP="007F2F11">
      <w:pPr>
        <w:pStyle w:val="ab"/>
        <w:numPr>
          <w:ilvl w:val="0"/>
          <w:numId w:val="4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D2F">
        <w:rPr>
          <w:rFonts w:ascii="Times New Roman" w:hAnsi="Times New Roman" w:cs="Times New Roman"/>
          <w:sz w:val="28"/>
          <w:szCs w:val="28"/>
          <w:lang w:val="ru-RU"/>
        </w:rPr>
        <w:t>Слободчиков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15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5D2F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B15D2F">
        <w:rPr>
          <w:rFonts w:ascii="Times New Roman" w:hAnsi="Times New Roman" w:cs="Times New Roman"/>
          <w:sz w:val="28"/>
          <w:szCs w:val="28"/>
          <w:lang w:val="ru-RU"/>
        </w:rPr>
        <w:t>. Антропологический императив современного отечественного образования</w:t>
      </w:r>
      <w:r w:rsidR="00E63FE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="00E63FEE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="00E63FE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63FEE">
        <w:rPr>
          <w:rFonts w:ascii="Times New Roman" w:hAnsi="Times New Roman" w:cs="Times New Roman"/>
          <w:sz w:val="28"/>
          <w:szCs w:val="28"/>
          <w:lang w:val="ru-RU"/>
        </w:rPr>
        <w:t>Слободчиков</w:t>
      </w:r>
      <w:proofErr w:type="spellEnd"/>
      <w:r w:rsidRPr="00B15D2F">
        <w:rPr>
          <w:rFonts w:ascii="Times New Roman" w:hAnsi="Times New Roman" w:cs="Times New Roman"/>
          <w:sz w:val="28"/>
          <w:szCs w:val="28"/>
          <w:lang w:val="ru-RU"/>
        </w:rPr>
        <w:t xml:space="preserve"> // Живая вода: н</w:t>
      </w:r>
      <w:r w:rsidR="00E63FEE">
        <w:rPr>
          <w:rFonts w:ascii="Times New Roman" w:hAnsi="Times New Roman" w:cs="Times New Roman"/>
          <w:sz w:val="28"/>
          <w:szCs w:val="28"/>
          <w:lang w:val="ru-RU"/>
        </w:rPr>
        <w:t>аучный альманах. -</w:t>
      </w:r>
      <w:r w:rsidRPr="00B15D2F">
        <w:rPr>
          <w:rFonts w:ascii="Times New Roman" w:hAnsi="Times New Roman" w:cs="Times New Roman"/>
          <w:sz w:val="28"/>
          <w:szCs w:val="28"/>
          <w:lang w:val="ru-RU"/>
        </w:rPr>
        <w:t xml:space="preserve"> Калуга: Калужский государственный институт модернизации образования, 2012. </w:t>
      </w:r>
    </w:p>
    <w:p w:rsidR="00D538FF" w:rsidRDefault="00D538FF" w:rsidP="007F2F11">
      <w:pPr>
        <w:pStyle w:val="ab"/>
        <w:numPr>
          <w:ilvl w:val="0"/>
          <w:numId w:val="4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Ушинский, К.Д. </w:t>
      </w:r>
      <w:r w:rsidR="00B17AA0">
        <w:rPr>
          <w:rFonts w:ascii="Times New Roman" w:hAnsi="Times New Roman" w:cs="Times New Roman"/>
          <w:sz w:val="28"/>
          <w:szCs w:val="28"/>
          <w:lang w:val="ru-RU"/>
        </w:rPr>
        <w:t xml:space="preserve">Человек как предмет воспитания / К.Д. Ушинский // Опыт педагогической антропологии. - </w:t>
      </w:r>
      <w:proofErr w:type="spellStart"/>
      <w:r w:rsidR="00B17AA0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="00B17AA0">
        <w:rPr>
          <w:rFonts w:ascii="Times New Roman" w:hAnsi="Times New Roman" w:cs="Times New Roman"/>
          <w:sz w:val="28"/>
          <w:szCs w:val="28"/>
          <w:lang w:val="ru-RU"/>
        </w:rPr>
        <w:t>. соч.: в 6 т. - М., 1990, 5 том.</w:t>
      </w:r>
    </w:p>
    <w:p w:rsidR="006B6289" w:rsidRPr="00EB6C4B" w:rsidRDefault="00D538FF" w:rsidP="00B04F48">
      <w:pPr>
        <w:pStyle w:val="ab"/>
        <w:numPr>
          <w:ilvl w:val="0"/>
          <w:numId w:val="4"/>
        </w:numPr>
        <w:tabs>
          <w:tab w:val="left" w:pos="1500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F11">
        <w:rPr>
          <w:rFonts w:ascii="Times New Roman" w:hAnsi="Times New Roman" w:cs="Times New Roman"/>
          <w:sz w:val="28"/>
          <w:szCs w:val="28"/>
          <w:lang w:val="ru-RU"/>
        </w:rPr>
        <w:t>Фирсова, А.Е. Принципы антропологического подхода в теории и практике современного образования / А.Е. Фирсова // Философия образования. - 2013.</w:t>
      </w:r>
      <w:bookmarkEnd w:id="0"/>
    </w:p>
    <w:sectPr w:rsidR="006B6289" w:rsidRPr="00EB6C4B" w:rsidSect="00E64E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33EE"/>
    <w:multiLevelType w:val="hybridMultilevel"/>
    <w:tmpl w:val="FA72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0119"/>
    <w:multiLevelType w:val="hybridMultilevel"/>
    <w:tmpl w:val="A10E3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06CB"/>
    <w:multiLevelType w:val="hybridMultilevel"/>
    <w:tmpl w:val="96E4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7AEB"/>
    <w:multiLevelType w:val="hybridMultilevel"/>
    <w:tmpl w:val="C65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4B66"/>
    <w:multiLevelType w:val="hybridMultilevel"/>
    <w:tmpl w:val="B6EA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32CF4"/>
    <w:multiLevelType w:val="hybridMultilevel"/>
    <w:tmpl w:val="93D8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569C7"/>
    <w:multiLevelType w:val="hybridMultilevel"/>
    <w:tmpl w:val="A28A24C6"/>
    <w:lvl w:ilvl="0" w:tplc="E06C24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24258"/>
    <w:multiLevelType w:val="hybridMultilevel"/>
    <w:tmpl w:val="CFC07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443B22"/>
    <w:multiLevelType w:val="multilevel"/>
    <w:tmpl w:val="5900D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33E74"/>
    <w:multiLevelType w:val="hybridMultilevel"/>
    <w:tmpl w:val="560C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149FD"/>
    <w:multiLevelType w:val="hybridMultilevel"/>
    <w:tmpl w:val="97F4F672"/>
    <w:lvl w:ilvl="0" w:tplc="355A23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CD"/>
    <w:rsid w:val="00016DFA"/>
    <w:rsid w:val="000372B3"/>
    <w:rsid w:val="00053495"/>
    <w:rsid w:val="00086D1E"/>
    <w:rsid w:val="00100E65"/>
    <w:rsid w:val="001160C5"/>
    <w:rsid w:val="0017713C"/>
    <w:rsid w:val="001906E4"/>
    <w:rsid w:val="00193F21"/>
    <w:rsid w:val="001B13BB"/>
    <w:rsid w:val="00241832"/>
    <w:rsid w:val="00255564"/>
    <w:rsid w:val="002E56FF"/>
    <w:rsid w:val="00374805"/>
    <w:rsid w:val="003C270F"/>
    <w:rsid w:val="003F6755"/>
    <w:rsid w:val="00414A88"/>
    <w:rsid w:val="004438B1"/>
    <w:rsid w:val="00484081"/>
    <w:rsid w:val="004845E6"/>
    <w:rsid w:val="00490E7A"/>
    <w:rsid w:val="004F4E9F"/>
    <w:rsid w:val="00524A1C"/>
    <w:rsid w:val="00531CA7"/>
    <w:rsid w:val="006044E2"/>
    <w:rsid w:val="00643213"/>
    <w:rsid w:val="00676833"/>
    <w:rsid w:val="006940BD"/>
    <w:rsid w:val="00696EFB"/>
    <w:rsid w:val="006B6289"/>
    <w:rsid w:val="006E600C"/>
    <w:rsid w:val="006F699C"/>
    <w:rsid w:val="0072445F"/>
    <w:rsid w:val="00734921"/>
    <w:rsid w:val="007829D2"/>
    <w:rsid w:val="007837F9"/>
    <w:rsid w:val="007F2F11"/>
    <w:rsid w:val="00842C34"/>
    <w:rsid w:val="008432F5"/>
    <w:rsid w:val="0089346B"/>
    <w:rsid w:val="008B0519"/>
    <w:rsid w:val="008C2A3F"/>
    <w:rsid w:val="008C5BF0"/>
    <w:rsid w:val="00901603"/>
    <w:rsid w:val="00923AA6"/>
    <w:rsid w:val="00952B39"/>
    <w:rsid w:val="00991ED7"/>
    <w:rsid w:val="009C6B47"/>
    <w:rsid w:val="009F7439"/>
    <w:rsid w:val="00A63D4A"/>
    <w:rsid w:val="00A72943"/>
    <w:rsid w:val="00A96536"/>
    <w:rsid w:val="00AB7834"/>
    <w:rsid w:val="00AD3C36"/>
    <w:rsid w:val="00B001A6"/>
    <w:rsid w:val="00B03966"/>
    <w:rsid w:val="00B04F48"/>
    <w:rsid w:val="00B15D2F"/>
    <w:rsid w:val="00B17AA0"/>
    <w:rsid w:val="00B3386E"/>
    <w:rsid w:val="00BB0AC0"/>
    <w:rsid w:val="00BE447C"/>
    <w:rsid w:val="00C377DA"/>
    <w:rsid w:val="00CA58F3"/>
    <w:rsid w:val="00D17B03"/>
    <w:rsid w:val="00D538FF"/>
    <w:rsid w:val="00D94902"/>
    <w:rsid w:val="00DB2FCD"/>
    <w:rsid w:val="00DD77C9"/>
    <w:rsid w:val="00DE4540"/>
    <w:rsid w:val="00E06DB9"/>
    <w:rsid w:val="00E17566"/>
    <w:rsid w:val="00E354EB"/>
    <w:rsid w:val="00E63FEE"/>
    <w:rsid w:val="00E64E98"/>
    <w:rsid w:val="00EA5CB8"/>
    <w:rsid w:val="00EB6C4B"/>
    <w:rsid w:val="00EC704A"/>
    <w:rsid w:val="00EE47C4"/>
    <w:rsid w:val="00F01757"/>
    <w:rsid w:val="00F1633F"/>
    <w:rsid w:val="00F307D8"/>
    <w:rsid w:val="00F31B52"/>
    <w:rsid w:val="00F33D8D"/>
    <w:rsid w:val="00F3658E"/>
    <w:rsid w:val="00F82559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CA619-FB0A-4001-BD4F-C710A22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66"/>
  </w:style>
  <w:style w:type="paragraph" w:styleId="1">
    <w:name w:val="heading 1"/>
    <w:basedOn w:val="a"/>
    <w:next w:val="a"/>
    <w:link w:val="10"/>
    <w:uiPriority w:val="9"/>
    <w:qFormat/>
    <w:rsid w:val="00E17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5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5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5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5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5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5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75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175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5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75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7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17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175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75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175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5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1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175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175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17566"/>
    <w:rPr>
      <w:b/>
      <w:bCs/>
    </w:rPr>
  </w:style>
  <w:style w:type="character" w:styleId="a9">
    <w:name w:val="Emphasis"/>
    <w:basedOn w:val="a0"/>
    <w:uiPriority w:val="20"/>
    <w:qFormat/>
    <w:rsid w:val="00E17566"/>
    <w:rPr>
      <w:i/>
      <w:iCs/>
    </w:rPr>
  </w:style>
  <w:style w:type="paragraph" w:styleId="aa">
    <w:name w:val="No Spacing"/>
    <w:uiPriority w:val="1"/>
    <w:qFormat/>
    <w:rsid w:val="00E175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56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7566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175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7566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7566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17566"/>
    <w:rPr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7566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E17566"/>
    <w:rPr>
      <w:b/>
      <w:bCs/>
      <w:smallCaps/>
      <w:color w:val="4F81BD" w:themeColor="accent1"/>
      <w:spacing w:val="5"/>
    </w:rPr>
  </w:style>
  <w:style w:type="character" w:styleId="af2">
    <w:name w:val="Book Title"/>
    <w:basedOn w:val="a0"/>
    <w:uiPriority w:val="33"/>
    <w:qFormat/>
    <w:rsid w:val="00E1756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7566"/>
    <w:pPr>
      <w:outlineLvl w:val="9"/>
    </w:pPr>
  </w:style>
  <w:style w:type="paragraph" w:styleId="af4">
    <w:name w:val="Normal (Web)"/>
    <w:basedOn w:val="a"/>
    <w:uiPriority w:val="99"/>
    <w:unhideWhenUsed/>
    <w:rsid w:val="00C3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2018-03-20T15:30:00Z</dcterms:created>
  <dcterms:modified xsi:type="dcterms:W3CDTF">2018-11-04T07:16:00Z</dcterms:modified>
</cp:coreProperties>
</file>