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EA" w:rsidRDefault="00463DEA" w:rsidP="00F2403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F11EF3">
        <w:rPr>
          <w:rFonts w:ascii="Times New Roman" w:hAnsi="Times New Roman" w:cs="Times New Roman"/>
          <w:b/>
          <w:sz w:val="28"/>
          <w:szCs w:val="28"/>
        </w:rPr>
        <w:t xml:space="preserve">ОБОГАЩЕННОГО </w:t>
      </w:r>
      <w:r w:rsidR="008B7853" w:rsidRPr="008B7853">
        <w:rPr>
          <w:rFonts w:ascii="Times New Roman" w:hAnsi="Times New Roman" w:cs="Times New Roman"/>
          <w:b/>
          <w:caps/>
          <w:sz w:val="28"/>
          <w:szCs w:val="28"/>
        </w:rPr>
        <w:t>пищевого продукта высокого качества</w:t>
      </w:r>
    </w:p>
    <w:p w:rsidR="00F5047C" w:rsidRDefault="00F5047C" w:rsidP="00C11B35">
      <w:pPr>
        <w:spacing w:after="0" w:line="240" w:lineRule="atLeast"/>
        <w:ind w:firstLine="65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1B35" w:rsidRPr="00463DEA" w:rsidRDefault="00463DEA" w:rsidP="008B7853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3DEA">
        <w:rPr>
          <w:rFonts w:ascii="Times New Roman" w:hAnsi="Times New Roman" w:cs="Times New Roman"/>
          <w:i/>
          <w:sz w:val="28"/>
          <w:szCs w:val="28"/>
        </w:rPr>
        <w:t>Солонинкина</w:t>
      </w:r>
      <w:proofErr w:type="spellEnd"/>
      <w:r w:rsidRPr="00463DEA">
        <w:rPr>
          <w:rFonts w:ascii="Times New Roman" w:hAnsi="Times New Roman" w:cs="Times New Roman"/>
          <w:i/>
          <w:sz w:val="28"/>
          <w:szCs w:val="28"/>
        </w:rPr>
        <w:t xml:space="preserve"> А.Н., </w:t>
      </w:r>
      <w:proofErr w:type="spellStart"/>
      <w:r w:rsidRPr="00463DEA">
        <w:rPr>
          <w:rFonts w:ascii="Times New Roman" w:hAnsi="Times New Roman" w:cs="Times New Roman"/>
          <w:i/>
          <w:sz w:val="28"/>
          <w:szCs w:val="28"/>
        </w:rPr>
        <w:t>Вайскробова</w:t>
      </w:r>
      <w:proofErr w:type="spellEnd"/>
      <w:r w:rsidRPr="00463DEA">
        <w:rPr>
          <w:rFonts w:ascii="Times New Roman" w:hAnsi="Times New Roman" w:cs="Times New Roman"/>
          <w:i/>
          <w:sz w:val="28"/>
          <w:szCs w:val="28"/>
        </w:rPr>
        <w:t xml:space="preserve"> Е.С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63DEA" w:rsidRDefault="00463DEA" w:rsidP="008B7853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DEA">
        <w:rPr>
          <w:rFonts w:ascii="Times New Roman" w:hAnsi="Times New Roman" w:cs="Times New Roman"/>
          <w:i/>
          <w:sz w:val="28"/>
          <w:szCs w:val="28"/>
        </w:rPr>
        <w:t>(ФГБОУ ВО « МГТУ им. Г.И. Носова»,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DEA">
        <w:rPr>
          <w:rFonts w:ascii="Times New Roman" w:hAnsi="Times New Roman" w:cs="Times New Roman"/>
          <w:i/>
          <w:sz w:val="28"/>
          <w:szCs w:val="28"/>
        </w:rPr>
        <w:t>Магнитогорск)</w:t>
      </w:r>
    </w:p>
    <w:p w:rsidR="00463DEA" w:rsidRPr="00463DEA" w:rsidRDefault="00463DEA" w:rsidP="00C11B35">
      <w:pPr>
        <w:spacing w:after="0" w:line="240" w:lineRule="atLeast"/>
        <w:ind w:firstLine="65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1D27" w:rsidRDefault="00C11B35" w:rsidP="00463DEA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B35">
        <w:rPr>
          <w:rFonts w:ascii="Times New Roman" w:hAnsi="Times New Roman" w:cs="Times New Roman"/>
          <w:color w:val="000000"/>
          <w:sz w:val="28"/>
          <w:szCs w:val="28"/>
        </w:rPr>
        <w:t>Плохая экология и здоровье человека – больная тема на протяжении как минимум последних ста лет. Собственно, с того момента, как человеческая деятельность стала активно влиять на экологию, причем в худшую сторону, появились достоверные данные о том, что это крайне негативно отражается на здоровье человека.</w:t>
      </w:r>
    </w:p>
    <w:p w:rsidR="00261D27" w:rsidRPr="00BE039B" w:rsidRDefault="00261D27" w:rsidP="00BE039B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того чтобы сохранить свой организм в такой экологической ситуации в первую очередь необходимо наладить пр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>авильное и полноценное питание, которое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способств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>овать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профилактике заболеваний, физическом</w:t>
      </w:r>
      <w:r w:rsidR="00BE039B">
        <w:rPr>
          <w:rFonts w:ascii="Times New Roman" w:hAnsi="Times New Roman" w:cs="Times New Roman"/>
          <w:color w:val="000000"/>
          <w:sz w:val="28"/>
          <w:shd w:val="clear" w:color="auto" w:fill="FFFFFF"/>
        </w:rPr>
        <w:t>у и умственному развитию, а так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же созда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>вать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адаптаци</w:t>
      </w:r>
      <w:r w:rsidR="00BE039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ю организма к окружающей среде 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>и оказыва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r w:rsidR="00675DDA">
        <w:rPr>
          <w:rFonts w:ascii="Times New Roman" w:hAnsi="Times New Roman" w:cs="Times New Roman"/>
          <w:color w:val="000000"/>
          <w:sz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влияние </w:t>
      </w:r>
      <w:r w:rsidR="00BE039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формирование и состояние здоровья человека на протяжении всей его жизни. </w:t>
      </w:r>
    </w:p>
    <w:p w:rsidR="00BE039B" w:rsidRDefault="00BE039B" w:rsidP="00BE039B">
      <w:pPr>
        <w:spacing w:after="0" w:line="240" w:lineRule="atLeast"/>
        <w:ind w:firstLine="652"/>
        <w:jc w:val="both"/>
        <w:rPr>
          <w:rFonts w:ascii="Times New Roman" w:hAnsi="Times New Roman"/>
          <w:color w:val="000000" w:themeColor="text1"/>
          <w:sz w:val="28"/>
        </w:rPr>
      </w:pPr>
      <w:r w:rsidRPr="00BE039B">
        <w:rPr>
          <w:rFonts w:ascii="Times New Roman" w:hAnsi="Times New Roman"/>
          <w:color w:val="000000" w:themeColor="text1"/>
          <w:sz w:val="28"/>
        </w:rPr>
        <w:t>В настоящее время большое внимание специалисты, исполнительная власть и общественность уделяет вопросам государственной политики в области здорового питания. Распоряжением Правительства РФ от 25.10.2010 г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BE039B">
        <w:rPr>
          <w:rFonts w:ascii="Times New Roman" w:hAnsi="Times New Roman"/>
          <w:color w:val="000000" w:themeColor="text1"/>
          <w:sz w:val="28"/>
        </w:rPr>
        <w:t xml:space="preserve"> № 1873-р утверждены «Основы государственной политики в области здорового питания населения на период до 2020 г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BE039B">
        <w:rPr>
          <w:rFonts w:ascii="Times New Roman" w:hAnsi="Times New Roman"/>
          <w:color w:val="000000" w:themeColor="text1"/>
          <w:sz w:val="28"/>
        </w:rPr>
        <w:t>», предполагающие развитие производства пищевых продуктов, обогащенных биологически активными веществами, макро- и микронутриентами, витами</w:t>
      </w:r>
      <w:r>
        <w:rPr>
          <w:rFonts w:ascii="Times New Roman" w:hAnsi="Times New Roman"/>
          <w:color w:val="000000" w:themeColor="text1"/>
          <w:sz w:val="28"/>
        </w:rPr>
        <w:t xml:space="preserve">нами и минеральными веществами. </w:t>
      </w:r>
      <w:r w:rsidRPr="00BE039B">
        <w:rPr>
          <w:rFonts w:ascii="Times New Roman" w:hAnsi="Times New Roman"/>
          <w:color w:val="000000" w:themeColor="text1"/>
          <w:sz w:val="28"/>
        </w:rPr>
        <w:t>Данные продукты должны обладать оздоровительным эффектом.</w:t>
      </w:r>
    </w:p>
    <w:p w:rsidR="00261D27" w:rsidRDefault="00261D27" w:rsidP="00463DEA">
      <w:pPr>
        <w:spacing w:after="0" w:line="240" w:lineRule="atLeast"/>
        <w:ind w:firstLine="652"/>
        <w:jc w:val="both"/>
        <w:rPr>
          <w:rFonts w:ascii="Times New Roman" w:hAnsi="Times New Roman"/>
          <w:color w:val="000000" w:themeColor="text1"/>
          <w:sz w:val="28"/>
        </w:rPr>
      </w:pPr>
      <w:r w:rsidRPr="003774C5">
        <w:rPr>
          <w:rFonts w:ascii="Times New Roman" w:hAnsi="Times New Roman"/>
          <w:color w:val="000000" w:themeColor="text1"/>
          <w:sz w:val="28"/>
        </w:rPr>
        <w:t xml:space="preserve">В соответствии с Доктриной </w:t>
      </w:r>
      <w:r w:rsidR="00BE039B">
        <w:rPr>
          <w:rFonts w:ascii="Times New Roman" w:hAnsi="Times New Roman"/>
          <w:color w:val="000000" w:themeColor="text1"/>
          <w:sz w:val="28"/>
        </w:rPr>
        <w:t xml:space="preserve">продовольственной </w:t>
      </w:r>
      <w:r w:rsidRPr="003774C5">
        <w:rPr>
          <w:rFonts w:ascii="Times New Roman" w:hAnsi="Times New Roman"/>
          <w:color w:val="000000" w:themeColor="text1"/>
          <w:sz w:val="28"/>
        </w:rPr>
        <w:t xml:space="preserve">безопасности </w:t>
      </w:r>
      <w:r w:rsidR="00BE039B">
        <w:rPr>
          <w:rFonts w:ascii="Times New Roman" w:hAnsi="Times New Roman"/>
          <w:color w:val="000000" w:themeColor="text1"/>
          <w:sz w:val="28"/>
        </w:rPr>
        <w:t>РФ</w:t>
      </w:r>
      <w:r w:rsidRPr="003774C5">
        <w:rPr>
          <w:rFonts w:ascii="Times New Roman" w:hAnsi="Times New Roman"/>
          <w:color w:val="000000" w:themeColor="text1"/>
          <w:sz w:val="28"/>
        </w:rPr>
        <w:t xml:space="preserve"> формирование здорового типа питания задает тенденцию к увеличению производства новых обогащенных, диетических и функциональных пищевых продуктов, именно поэтому целью нашего </w:t>
      </w:r>
      <w:r>
        <w:rPr>
          <w:rFonts w:ascii="Times New Roman" w:hAnsi="Times New Roman"/>
          <w:color w:val="000000" w:themeColor="text1"/>
          <w:sz w:val="28"/>
        </w:rPr>
        <w:t xml:space="preserve">исследования </w:t>
      </w:r>
      <w:r w:rsidRPr="003774C5">
        <w:rPr>
          <w:rFonts w:ascii="Times New Roman" w:hAnsi="Times New Roman"/>
          <w:color w:val="000000" w:themeColor="text1"/>
          <w:sz w:val="28"/>
        </w:rPr>
        <w:t xml:space="preserve">было создание </w:t>
      </w:r>
      <w:r w:rsidR="000C5083">
        <w:rPr>
          <w:rFonts w:ascii="Times New Roman" w:hAnsi="Times New Roman"/>
          <w:color w:val="000000" w:themeColor="text1"/>
          <w:sz w:val="28"/>
        </w:rPr>
        <w:t>обогащенного пищевого</w:t>
      </w:r>
      <w:r w:rsidRPr="003774C5">
        <w:rPr>
          <w:rFonts w:ascii="Times New Roman" w:hAnsi="Times New Roman"/>
          <w:color w:val="000000" w:themeColor="text1"/>
          <w:sz w:val="28"/>
        </w:rPr>
        <w:t xml:space="preserve"> продукта</w:t>
      </w:r>
      <w:r w:rsidR="00675DDA">
        <w:rPr>
          <w:rFonts w:ascii="Times New Roman" w:hAnsi="Times New Roman"/>
          <w:color w:val="000000" w:themeColor="text1"/>
          <w:sz w:val="28"/>
        </w:rPr>
        <w:t xml:space="preserve"> высокого качества</w:t>
      </w:r>
      <w:r w:rsidRPr="003774C5">
        <w:rPr>
          <w:rFonts w:ascii="Times New Roman" w:hAnsi="Times New Roman"/>
          <w:color w:val="000000" w:themeColor="text1"/>
          <w:sz w:val="28"/>
        </w:rPr>
        <w:t>, который бы не только обеспечивал наш организм суточной нормой полезных веществ, но и превышал её, дополняя лече</w:t>
      </w:r>
      <w:r>
        <w:rPr>
          <w:rFonts w:ascii="Times New Roman" w:hAnsi="Times New Roman"/>
          <w:color w:val="000000" w:themeColor="text1"/>
          <w:sz w:val="28"/>
        </w:rPr>
        <w:t>бными и диетическими свойствами</w:t>
      </w:r>
      <w:r w:rsidRPr="00247830">
        <w:rPr>
          <w:rFonts w:ascii="Times New Roman" w:hAnsi="Times New Roman"/>
          <w:color w:val="000000" w:themeColor="text1"/>
          <w:sz w:val="28"/>
        </w:rPr>
        <w:t>.</w:t>
      </w:r>
    </w:p>
    <w:p w:rsidR="0012484C" w:rsidRDefault="00966A84" w:rsidP="00463DEA">
      <w:pPr>
        <w:spacing w:after="0" w:line="240" w:lineRule="atLeast"/>
        <w:ind w:firstLine="65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Стоит не забывать, что мы живем в современном мире, а это соответственно городская суета, которая приводит к нехватке времени на приготовление вкусной сбалансир</w:t>
      </w:r>
      <w:r w:rsidR="0012484C">
        <w:rPr>
          <w:rFonts w:ascii="Times New Roman" w:hAnsi="Times New Roman"/>
          <w:color w:val="000000" w:themeColor="text1"/>
          <w:sz w:val="28"/>
        </w:rPr>
        <w:t xml:space="preserve">ованной еды. Согласно этому, человек в качестве экономии своего времени употребляет полуфабрикаты. </w:t>
      </w:r>
    </w:p>
    <w:p w:rsidR="0012484C" w:rsidRDefault="0012484C" w:rsidP="00463DEA">
      <w:pPr>
        <w:spacing w:after="0" w:line="240" w:lineRule="atLeast"/>
        <w:ind w:firstLine="65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Потребительские предпочтения заслуживают особого внимания, именно они играют важную роль в успешном продвижении новых продуктов питания функционального назначения на рынке. </w:t>
      </w:r>
    </w:p>
    <w:p w:rsidR="00600231" w:rsidRPr="00A62465" w:rsidRDefault="00600231" w:rsidP="00463DEA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65">
        <w:rPr>
          <w:rFonts w:ascii="Times New Roman" w:hAnsi="Times New Roman" w:cs="Times New Roman"/>
          <w:sz w:val="28"/>
          <w:szCs w:val="28"/>
        </w:rPr>
        <w:t xml:space="preserve">В рационе питания </w:t>
      </w:r>
      <w:r w:rsidR="0037529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2484C">
        <w:rPr>
          <w:rFonts w:ascii="Times New Roman" w:hAnsi="Times New Roman" w:cs="Times New Roman"/>
          <w:sz w:val="28"/>
          <w:szCs w:val="28"/>
        </w:rPr>
        <w:t>полуфабрикаты в тесте</w:t>
      </w:r>
      <w:r w:rsidRPr="00A62465">
        <w:rPr>
          <w:rFonts w:ascii="Times New Roman" w:hAnsi="Times New Roman" w:cs="Times New Roman"/>
          <w:sz w:val="28"/>
          <w:szCs w:val="28"/>
        </w:rPr>
        <w:t xml:space="preserve"> традиционно занимают почетное место. Наиболее важным отличием этих продуктов от других подобных кулинарных изделий является толщина тестовой оболочки, которая должна быть достаточно тонкой и эластичной для максимального наполнения </w:t>
      </w:r>
      <w:r w:rsidR="0012484C">
        <w:rPr>
          <w:rFonts w:ascii="Times New Roman" w:hAnsi="Times New Roman" w:cs="Times New Roman"/>
          <w:sz w:val="28"/>
          <w:szCs w:val="28"/>
        </w:rPr>
        <w:t>начинки</w:t>
      </w:r>
      <w:r w:rsidRPr="00A62465">
        <w:rPr>
          <w:rFonts w:ascii="Times New Roman" w:hAnsi="Times New Roman" w:cs="Times New Roman"/>
          <w:sz w:val="28"/>
          <w:szCs w:val="28"/>
        </w:rPr>
        <w:t>.</w:t>
      </w:r>
    </w:p>
    <w:p w:rsidR="00600231" w:rsidRPr="00A62465" w:rsidRDefault="00600231" w:rsidP="00463DEA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465">
        <w:rPr>
          <w:rFonts w:ascii="Times New Roman" w:hAnsi="Times New Roman" w:cs="Times New Roman"/>
          <w:color w:val="000000"/>
          <w:sz w:val="28"/>
          <w:szCs w:val="28"/>
        </w:rPr>
        <w:t>Традиционное тесто для пельменей изготавливают в соответствии с документом - «</w:t>
      </w:r>
      <w:r w:rsidR="00077624">
        <w:rPr>
          <w:rFonts w:ascii="Times New Roman" w:hAnsi="Times New Roman" w:cs="Times New Roman"/>
          <w:color w:val="000000"/>
          <w:sz w:val="28"/>
          <w:szCs w:val="28"/>
        </w:rPr>
        <w:t>Сборник технических нормативов</w:t>
      </w:r>
      <w:r w:rsidR="00077624">
        <w:rPr>
          <w:rFonts w:ascii="Times New Roman" w:hAnsi="Times New Roman" w:cs="Times New Roman"/>
          <w:sz w:val="28"/>
          <w:szCs w:val="28"/>
        </w:rPr>
        <w:t>». П</w:t>
      </w:r>
      <w:r w:rsidRPr="00A62465">
        <w:rPr>
          <w:rFonts w:ascii="Times New Roman" w:hAnsi="Times New Roman" w:cs="Times New Roman"/>
          <w:sz w:val="28"/>
          <w:szCs w:val="28"/>
        </w:rPr>
        <w:t>риготовлени</w:t>
      </w:r>
      <w:r w:rsidR="00093598">
        <w:rPr>
          <w:rFonts w:ascii="Times New Roman" w:hAnsi="Times New Roman" w:cs="Times New Roman"/>
          <w:sz w:val="28"/>
          <w:szCs w:val="28"/>
        </w:rPr>
        <w:t>е</w:t>
      </w:r>
      <w:r w:rsidRPr="00A62465">
        <w:rPr>
          <w:rFonts w:ascii="Times New Roman" w:hAnsi="Times New Roman" w:cs="Times New Roman"/>
          <w:sz w:val="28"/>
          <w:szCs w:val="28"/>
        </w:rPr>
        <w:t xml:space="preserve"> </w:t>
      </w:r>
      <w:r w:rsidR="00077624">
        <w:rPr>
          <w:rFonts w:ascii="Times New Roman" w:hAnsi="Times New Roman" w:cs="Times New Roman"/>
          <w:sz w:val="28"/>
          <w:szCs w:val="28"/>
        </w:rPr>
        <w:t xml:space="preserve">такого теста </w:t>
      </w:r>
      <w:r w:rsidRPr="00A62465">
        <w:rPr>
          <w:rFonts w:ascii="Times New Roman" w:hAnsi="Times New Roman" w:cs="Times New Roman"/>
          <w:sz w:val="28"/>
          <w:szCs w:val="28"/>
        </w:rPr>
        <w:lastRenderedPageBreak/>
        <w:t>состоит в том, что муку засыпают в тестомесильную машину, добавляют нагретую до 30-35°С воду, яйца, соль и замешивают тесто до тех пор, пока оно не приобретет однородную консистенцию. Подготовленное тесто выдерживают 30-40 минут для набухания клейковины и придания тесту эластичности, однородной консистенции, после чего используют для приготовления пельменей</w:t>
      </w:r>
      <w:r w:rsidR="00A62465">
        <w:rPr>
          <w:rFonts w:ascii="Times New Roman" w:hAnsi="Times New Roman" w:cs="Times New Roman"/>
          <w:sz w:val="28"/>
          <w:szCs w:val="28"/>
        </w:rPr>
        <w:t>.</w:t>
      </w:r>
    </w:p>
    <w:p w:rsidR="00110A78" w:rsidRDefault="00093598" w:rsidP="00110A78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улучшения традиционной рецептуры теста для пельменей нами было предложено обогатить его с помощью добавления овощных соков, а также добавлением различных видов муки дополнительно к пшеничной муке. </w:t>
      </w:r>
    </w:p>
    <w:p w:rsidR="00110A78" w:rsidRDefault="00110A78" w:rsidP="00110A78">
      <w:pPr>
        <w:spacing w:after="0" w:line="240" w:lineRule="atLeast"/>
        <w:ind w:firstLine="65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этому тесто обогатиться 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>незаменимы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организма человека вещества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- витаминами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>, минерал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 активны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отдельны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макронутриентами</w:t>
      </w:r>
      <w:proofErr w:type="spellEnd"/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>, что 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>т способствовать предотвращению дефицита нужных органи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зму веществ и в то же время буде</w:t>
      </w:r>
      <w:r w:rsidRPr="0011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привлекательный </w:t>
      </w:r>
      <w:r w:rsidR="00593459">
        <w:rPr>
          <w:rFonts w:ascii="Times New Roman" w:hAnsi="Times New Roman" w:cs="Times New Roman"/>
          <w:color w:val="000000" w:themeColor="text1"/>
          <w:sz w:val="28"/>
          <w:szCs w:val="28"/>
        </w:rPr>
        <w:t>товарный вид, который вызовет большой интерес у потребителей.</w:t>
      </w:r>
    </w:p>
    <w:p w:rsidR="00A62465" w:rsidRDefault="00A62465" w:rsidP="00463DEA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A62465">
        <w:rPr>
          <w:rFonts w:ascii="Times New Roman" w:hAnsi="Times New Roman" w:cs="Times New Roman"/>
          <w:sz w:val="28"/>
          <w:szCs w:val="28"/>
        </w:rPr>
        <w:t xml:space="preserve">Добавление овощного сока в пельменное тесто сыграет чрезвычайно важную роль в питании человека, так как ценность овощных культур определяется высоким </w:t>
      </w:r>
      <w:r w:rsidR="003E69B8">
        <w:rPr>
          <w:rFonts w:ascii="Times New Roman" w:hAnsi="Times New Roman" w:cs="Times New Roman"/>
          <w:sz w:val="28"/>
          <w:szCs w:val="28"/>
        </w:rPr>
        <w:t xml:space="preserve">содержанием в них витаминов (А, </w:t>
      </w:r>
      <w:r w:rsidRPr="00A62465">
        <w:rPr>
          <w:rFonts w:ascii="Times New Roman" w:hAnsi="Times New Roman" w:cs="Times New Roman"/>
          <w:sz w:val="28"/>
          <w:szCs w:val="28"/>
        </w:rPr>
        <w:t>группы В(В1,В2,В6,РР), С, К, Р), минеральных солей (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>, F), органических кислот (яблочная, лимонная, щавелевая, бензойная), эфирных масел, дубильных веществ, углеводов (которые содержатся в виде крахмала), балластных веществ (клетчатка и пектин), белков,</w:t>
      </w:r>
      <w:r w:rsidR="003E69B8">
        <w:rPr>
          <w:rFonts w:ascii="Times New Roman" w:hAnsi="Times New Roman" w:cs="Times New Roman"/>
          <w:sz w:val="28"/>
          <w:szCs w:val="28"/>
        </w:rPr>
        <w:t xml:space="preserve"> </w:t>
      </w:r>
      <w:r w:rsidRPr="00A62465">
        <w:rPr>
          <w:rFonts w:ascii="Times New Roman" w:hAnsi="Times New Roman" w:cs="Times New Roman"/>
          <w:sz w:val="28"/>
          <w:szCs w:val="28"/>
        </w:rPr>
        <w:t>фитонцидов и «</w:t>
      </w:r>
      <w:proofErr w:type="spellStart"/>
      <w:r w:rsidRPr="00A62465">
        <w:rPr>
          <w:rFonts w:ascii="Times New Roman" w:hAnsi="Times New Roman" w:cs="Times New Roman"/>
          <w:sz w:val="28"/>
          <w:szCs w:val="28"/>
        </w:rPr>
        <w:t>лучезащитных</w:t>
      </w:r>
      <w:proofErr w:type="spellEnd"/>
      <w:r w:rsidRPr="00A62465">
        <w:rPr>
          <w:rFonts w:ascii="Times New Roman" w:hAnsi="Times New Roman" w:cs="Times New Roman"/>
          <w:sz w:val="28"/>
          <w:szCs w:val="28"/>
        </w:rPr>
        <w:t>» веществ (Р-акти</w:t>
      </w:r>
      <w:r w:rsidR="000565DA">
        <w:rPr>
          <w:rFonts w:ascii="Times New Roman" w:hAnsi="Times New Roman" w:cs="Times New Roman"/>
          <w:sz w:val="28"/>
          <w:szCs w:val="28"/>
        </w:rPr>
        <w:t>вные вещества)</w:t>
      </w:r>
      <w:r w:rsidR="00164D7F">
        <w:rPr>
          <w:rFonts w:ascii="Times New Roman" w:hAnsi="Times New Roman" w:cs="Times New Roman"/>
          <w:sz w:val="28"/>
          <w:szCs w:val="28"/>
        </w:rPr>
        <w:t xml:space="preserve"> [3</w:t>
      </w:r>
      <w:r w:rsidRPr="00A62465">
        <w:rPr>
          <w:rFonts w:ascii="Times New Roman" w:hAnsi="Times New Roman" w:cs="Times New Roman"/>
          <w:sz w:val="28"/>
          <w:szCs w:val="28"/>
        </w:rPr>
        <w:t>].</w:t>
      </w:r>
      <w:r w:rsidR="004C7B7C" w:rsidRPr="004C7B7C">
        <w:t xml:space="preserve"> </w:t>
      </w:r>
      <w:r w:rsidR="004C7B7C">
        <w:rPr>
          <w:rFonts w:ascii="Times New Roman" w:hAnsi="Times New Roman" w:cs="Times New Roman"/>
          <w:sz w:val="28"/>
          <w:szCs w:val="28"/>
        </w:rPr>
        <w:t>О</w:t>
      </w:r>
      <w:r w:rsidR="004C7B7C" w:rsidRPr="004C7B7C">
        <w:rPr>
          <w:rFonts w:ascii="Times New Roman" w:hAnsi="Times New Roman" w:cs="Times New Roman"/>
          <w:sz w:val="28"/>
          <w:szCs w:val="28"/>
        </w:rPr>
        <w:t xml:space="preserve">вощи позволят сохранить здоровье, молодость, красоту </w:t>
      </w:r>
      <w:r w:rsidR="006902CF">
        <w:rPr>
          <w:rFonts w:ascii="Times New Roman" w:hAnsi="Times New Roman" w:cs="Times New Roman"/>
          <w:sz w:val="28"/>
          <w:szCs w:val="28"/>
        </w:rPr>
        <w:t>населения</w:t>
      </w:r>
      <w:r w:rsidR="004C7B7C">
        <w:rPr>
          <w:rFonts w:ascii="Times New Roman" w:hAnsi="Times New Roman" w:cs="Times New Roman"/>
          <w:sz w:val="28"/>
          <w:szCs w:val="28"/>
        </w:rPr>
        <w:t xml:space="preserve">, </w:t>
      </w:r>
      <w:r w:rsidR="004C7B7C" w:rsidRPr="004C7B7C">
        <w:rPr>
          <w:rFonts w:ascii="Times New Roman" w:hAnsi="Times New Roman" w:cs="Times New Roman"/>
          <w:sz w:val="28"/>
          <w:szCs w:val="28"/>
        </w:rPr>
        <w:t>вылечиться от многих заболеваний</w:t>
      </w:r>
      <w:r w:rsidR="004C7B7C">
        <w:rPr>
          <w:rFonts w:ascii="Times New Roman" w:hAnsi="Times New Roman" w:cs="Times New Roman"/>
          <w:sz w:val="28"/>
          <w:szCs w:val="28"/>
        </w:rPr>
        <w:t>,</w:t>
      </w:r>
      <w:r w:rsidR="004C7B7C" w:rsidRPr="004C7B7C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6902CF">
        <w:rPr>
          <w:rFonts w:ascii="Times New Roman" w:hAnsi="Times New Roman" w:cs="Times New Roman"/>
          <w:sz w:val="28"/>
          <w:szCs w:val="28"/>
        </w:rPr>
        <w:t>х</w:t>
      </w:r>
      <w:r w:rsidR="004C7B7C" w:rsidRPr="004C7B7C">
        <w:rPr>
          <w:rFonts w:ascii="Times New Roman" w:hAnsi="Times New Roman" w:cs="Times New Roman"/>
          <w:sz w:val="28"/>
          <w:szCs w:val="28"/>
        </w:rPr>
        <w:t xml:space="preserve"> с почками, сердцем, нер</w:t>
      </w:r>
      <w:r w:rsidR="004C7B7C">
        <w:rPr>
          <w:rFonts w:ascii="Times New Roman" w:hAnsi="Times New Roman" w:cs="Times New Roman"/>
          <w:sz w:val="28"/>
          <w:szCs w:val="28"/>
        </w:rPr>
        <w:t>вной системой, ожирением, а так</w:t>
      </w:r>
      <w:r w:rsidR="004C7B7C" w:rsidRPr="004C7B7C">
        <w:rPr>
          <w:rFonts w:ascii="Times New Roman" w:hAnsi="Times New Roman" w:cs="Times New Roman"/>
          <w:sz w:val="28"/>
          <w:szCs w:val="28"/>
        </w:rPr>
        <w:t>же снизить уровень поваренной соли в организме и увеличить введени</w:t>
      </w:r>
      <w:r w:rsidR="004C7B7C">
        <w:rPr>
          <w:rFonts w:ascii="Times New Roman" w:hAnsi="Times New Roman" w:cs="Times New Roman"/>
          <w:sz w:val="28"/>
          <w:szCs w:val="28"/>
        </w:rPr>
        <w:t>е</w:t>
      </w:r>
      <w:r w:rsidR="004C7B7C" w:rsidRPr="004C7B7C">
        <w:rPr>
          <w:rFonts w:ascii="Times New Roman" w:hAnsi="Times New Roman" w:cs="Times New Roman"/>
          <w:sz w:val="28"/>
          <w:szCs w:val="28"/>
        </w:rPr>
        <w:t xml:space="preserve"> калия</w:t>
      </w:r>
      <w:r w:rsidR="004C7B7C">
        <w:rPr>
          <w:rFonts w:ascii="Times New Roman" w:hAnsi="Times New Roman" w:cs="Times New Roman"/>
          <w:sz w:val="28"/>
          <w:szCs w:val="28"/>
        </w:rPr>
        <w:t xml:space="preserve"> в организм</w:t>
      </w:r>
      <w:r w:rsidR="004C7B7C" w:rsidRPr="004C7B7C">
        <w:rPr>
          <w:rFonts w:ascii="Times New Roman" w:hAnsi="Times New Roman" w:cs="Times New Roman"/>
          <w:sz w:val="28"/>
          <w:szCs w:val="28"/>
        </w:rPr>
        <w:t>.</w:t>
      </w:r>
    </w:p>
    <w:p w:rsidR="00C15DAA" w:rsidRPr="00C15DAA" w:rsidRDefault="00C15DAA" w:rsidP="00C15DAA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15DAA">
        <w:rPr>
          <w:rFonts w:ascii="Times New Roman" w:hAnsi="Times New Roman" w:cs="Times New Roman"/>
          <w:sz w:val="28"/>
          <w:szCs w:val="28"/>
        </w:rPr>
        <w:t>Кроме добавления в пельменное тесто овощных соков добавля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15DAA">
        <w:rPr>
          <w:rFonts w:ascii="Times New Roman" w:hAnsi="Times New Roman" w:cs="Times New Roman"/>
          <w:sz w:val="28"/>
          <w:szCs w:val="28"/>
        </w:rPr>
        <w:t xml:space="preserve"> другие разновидности муки. В процессе исследова</w:t>
      </w:r>
      <w:r>
        <w:rPr>
          <w:rFonts w:ascii="Times New Roman" w:hAnsi="Times New Roman" w:cs="Times New Roman"/>
          <w:sz w:val="28"/>
          <w:szCs w:val="28"/>
        </w:rPr>
        <w:t xml:space="preserve">ния, было выявлено, что во многих видах муки отсутствует клейковина, что не позволит получить </w:t>
      </w:r>
      <w:r w:rsidRPr="00C15DAA">
        <w:rPr>
          <w:rFonts w:ascii="Times New Roman" w:hAnsi="Times New Roman" w:cs="Times New Roman"/>
          <w:sz w:val="28"/>
          <w:szCs w:val="28"/>
        </w:rPr>
        <w:t>эластичное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15DAA">
        <w:rPr>
          <w:rFonts w:ascii="Times New Roman" w:hAnsi="Times New Roman" w:cs="Times New Roman"/>
          <w:sz w:val="28"/>
          <w:szCs w:val="28"/>
        </w:rPr>
        <w:t>упругое тесто.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DAA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нами было предложено смешивать пшеничную муку с другими видами в определенных пропорциях для обогащения теста полезными веществами. </w:t>
      </w:r>
      <w:r w:rsidRPr="00C15DAA">
        <w:rPr>
          <w:rFonts w:ascii="Times New Roman" w:hAnsi="Times New Roman" w:cs="Times New Roman"/>
          <w:sz w:val="28"/>
          <w:szCs w:val="28"/>
        </w:rPr>
        <w:t xml:space="preserve">Дополнительно к пшеничной муке </w:t>
      </w:r>
      <w:r w:rsidR="00F65C9B">
        <w:rPr>
          <w:rFonts w:ascii="Times New Roman" w:hAnsi="Times New Roman" w:cs="Times New Roman"/>
          <w:sz w:val="28"/>
          <w:szCs w:val="28"/>
        </w:rPr>
        <w:t>нами было предложено добавлять</w:t>
      </w:r>
      <w:r w:rsidRPr="00C15DAA">
        <w:rPr>
          <w:rFonts w:ascii="Times New Roman" w:hAnsi="Times New Roman" w:cs="Times New Roman"/>
          <w:sz w:val="28"/>
          <w:szCs w:val="28"/>
        </w:rPr>
        <w:t xml:space="preserve">: льняную, гречневую, ржаную, ячменную, кедровую, черемуховую, пшенную, </w:t>
      </w:r>
      <w:proofErr w:type="spellStart"/>
      <w:r w:rsidRPr="00C15DAA">
        <w:rPr>
          <w:rFonts w:ascii="Times New Roman" w:hAnsi="Times New Roman" w:cs="Times New Roman"/>
          <w:sz w:val="28"/>
          <w:szCs w:val="28"/>
        </w:rPr>
        <w:t>нутовую</w:t>
      </w:r>
      <w:proofErr w:type="spellEnd"/>
      <w:r w:rsidRPr="00C15DAA">
        <w:rPr>
          <w:rFonts w:ascii="Times New Roman" w:hAnsi="Times New Roman" w:cs="Times New Roman"/>
          <w:sz w:val="28"/>
          <w:szCs w:val="28"/>
        </w:rPr>
        <w:t xml:space="preserve">, чечевичную, тыквенную, соевую, рисовую, овсяную, амарантовую, кукурузную, а также муку из спельты, полбы и семян подорожника. </w:t>
      </w:r>
    </w:p>
    <w:p w:rsidR="008C3B9C" w:rsidRDefault="00C15DAA" w:rsidP="00C15DAA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15DAA">
        <w:rPr>
          <w:rFonts w:ascii="Times New Roman" w:hAnsi="Times New Roman" w:cs="Times New Roman"/>
          <w:sz w:val="28"/>
          <w:szCs w:val="28"/>
        </w:rPr>
        <w:t xml:space="preserve">Все полезные свойства этих видов муки, благоприятно влияют на организм </w:t>
      </w:r>
      <w:r w:rsidR="00F65C9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C15DAA">
        <w:rPr>
          <w:rFonts w:ascii="Times New Roman" w:hAnsi="Times New Roman" w:cs="Times New Roman"/>
          <w:sz w:val="28"/>
          <w:szCs w:val="28"/>
        </w:rPr>
        <w:t>в условиях сложившейся экологической ситуации, а именно для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DAA">
        <w:rPr>
          <w:rFonts w:ascii="Times New Roman" w:hAnsi="Times New Roman" w:cs="Times New Roman"/>
          <w:sz w:val="28"/>
          <w:szCs w:val="28"/>
        </w:rPr>
        <w:t xml:space="preserve"> которые живут в промышленных городах </w:t>
      </w:r>
      <w:r w:rsidR="006902CF">
        <w:rPr>
          <w:rFonts w:ascii="Times New Roman" w:hAnsi="Times New Roman" w:cs="Times New Roman"/>
          <w:sz w:val="28"/>
          <w:szCs w:val="28"/>
        </w:rPr>
        <w:t xml:space="preserve">с </w:t>
      </w:r>
      <w:r w:rsidR="00F71FF1">
        <w:rPr>
          <w:rFonts w:ascii="Times New Roman" w:hAnsi="Times New Roman" w:cs="Times New Roman"/>
          <w:sz w:val="28"/>
          <w:szCs w:val="28"/>
        </w:rPr>
        <w:t>увеличенны</w:t>
      </w:r>
      <w:r w:rsidR="006902CF">
        <w:rPr>
          <w:rFonts w:ascii="Times New Roman" w:hAnsi="Times New Roman" w:cs="Times New Roman"/>
          <w:sz w:val="28"/>
          <w:szCs w:val="28"/>
        </w:rPr>
        <w:t xml:space="preserve">м содержанием </w:t>
      </w:r>
      <w:r w:rsidR="00F71FF1">
        <w:rPr>
          <w:rFonts w:ascii="Times New Roman" w:hAnsi="Times New Roman" w:cs="Times New Roman"/>
          <w:sz w:val="28"/>
          <w:szCs w:val="28"/>
        </w:rPr>
        <w:t>выхлопных газов</w:t>
      </w:r>
      <w:r w:rsidRPr="00C15DAA">
        <w:rPr>
          <w:rFonts w:ascii="Times New Roman" w:hAnsi="Times New Roman" w:cs="Times New Roman"/>
          <w:sz w:val="28"/>
          <w:szCs w:val="28"/>
        </w:rPr>
        <w:t>.</w:t>
      </w:r>
    </w:p>
    <w:p w:rsidR="00C31A51" w:rsidRDefault="00A92FBF" w:rsidP="00463DEA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были разработаны </w:t>
      </w:r>
      <w:r w:rsidR="00C31A51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>рецептуры</w:t>
      </w:r>
      <w:r w:rsidR="00C31A51">
        <w:rPr>
          <w:rFonts w:ascii="Times New Roman" w:hAnsi="Times New Roman" w:cs="Times New Roman"/>
          <w:sz w:val="28"/>
          <w:szCs w:val="28"/>
        </w:rPr>
        <w:t xml:space="preserve"> пельменного теста, имеющего различную цветовую гамму, консистенцию и эластичность.</w:t>
      </w:r>
    </w:p>
    <w:p w:rsidR="00C31A51" w:rsidRDefault="00A92FBF" w:rsidP="00463DEA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3E69B8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проанализирова</w:t>
      </w:r>
      <w:r w:rsidR="003E69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стабильность окрас</w:t>
      </w:r>
      <w:r w:rsidR="00C31A5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375290">
        <w:rPr>
          <w:rFonts w:ascii="Times New Roman" w:hAnsi="Times New Roman" w:cs="Times New Roman"/>
          <w:sz w:val="28"/>
          <w:szCs w:val="28"/>
        </w:rPr>
        <w:t xml:space="preserve">разных способах </w:t>
      </w:r>
      <w:r w:rsidR="00C31A51">
        <w:rPr>
          <w:rFonts w:ascii="Times New Roman" w:hAnsi="Times New Roman" w:cs="Times New Roman"/>
          <w:sz w:val="28"/>
          <w:szCs w:val="28"/>
        </w:rPr>
        <w:t>приготовления теста</w:t>
      </w:r>
      <w:r w:rsidR="00450B32">
        <w:rPr>
          <w:rFonts w:ascii="Times New Roman" w:hAnsi="Times New Roman" w:cs="Times New Roman"/>
          <w:sz w:val="28"/>
          <w:szCs w:val="28"/>
        </w:rPr>
        <w:t xml:space="preserve"> – варка в воде и на пару</w:t>
      </w:r>
      <w:r w:rsidR="00C31A51">
        <w:rPr>
          <w:rFonts w:ascii="Times New Roman" w:hAnsi="Times New Roman" w:cs="Times New Roman"/>
          <w:sz w:val="28"/>
          <w:szCs w:val="28"/>
        </w:rPr>
        <w:t>. При варке теста на пару, оно сохраняет свой первоначальный цвет.</w:t>
      </w:r>
      <w:r w:rsidR="00450B32">
        <w:rPr>
          <w:rFonts w:ascii="Times New Roman" w:hAnsi="Times New Roman" w:cs="Times New Roman"/>
          <w:sz w:val="28"/>
          <w:szCs w:val="28"/>
        </w:rPr>
        <w:t xml:space="preserve"> При варке в воде, тесто частично теряет свой цвет и тускнет.</w:t>
      </w:r>
    </w:p>
    <w:p w:rsidR="00F71FF1" w:rsidRDefault="00F71FF1" w:rsidP="00EF0B6B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71F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F0B6B">
        <w:rPr>
          <w:rFonts w:ascii="Times New Roman" w:hAnsi="Times New Roman" w:cs="Times New Roman"/>
          <w:sz w:val="28"/>
          <w:szCs w:val="28"/>
        </w:rPr>
        <w:t>разработанный нами обогащенный пищевой продукт являе</w:t>
      </w:r>
      <w:r w:rsidRPr="00F71FF1">
        <w:rPr>
          <w:rFonts w:ascii="Times New Roman" w:hAnsi="Times New Roman" w:cs="Times New Roman"/>
          <w:sz w:val="28"/>
          <w:szCs w:val="28"/>
        </w:rPr>
        <w:t xml:space="preserve">тся средством, способным противостоять развитию дефицита незаменимых веществ </w:t>
      </w:r>
      <w:r w:rsidR="00EF0B6B">
        <w:rPr>
          <w:rFonts w:ascii="Times New Roman" w:hAnsi="Times New Roman" w:cs="Times New Roman"/>
          <w:sz w:val="28"/>
          <w:szCs w:val="28"/>
        </w:rPr>
        <w:t>в организме человека, к</w:t>
      </w:r>
      <w:r w:rsidR="00EF0B6B" w:rsidRPr="00A62465">
        <w:rPr>
          <w:rFonts w:ascii="Times New Roman" w:hAnsi="Times New Roman" w:cs="Times New Roman"/>
          <w:sz w:val="28"/>
          <w:szCs w:val="28"/>
        </w:rPr>
        <w:t xml:space="preserve">роме </w:t>
      </w:r>
      <w:r w:rsidR="00EF0B6B">
        <w:rPr>
          <w:rFonts w:ascii="Times New Roman" w:hAnsi="Times New Roman" w:cs="Times New Roman"/>
          <w:sz w:val="28"/>
          <w:szCs w:val="28"/>
        </w:rPr>
        <w:t>того,</w:t>
      </w:r>
      <w:r w:rsidR="00EF0B6B" w:rsidRPr="00A62465">
        <w:rPr>
          <w:rFonts w:ascii="Times New Roman" w:hAnsi="Times New Roman" w:cs="Times New Roman"/>
          <w:sz w:val="28"/>
          <w:szCs w:val="28"/>
        </w:rPr>
        <w:t xml:space="preserve"> избежать</w:t>
      </w:r>
      <w:r w:rsidR="00EF0B6B">
        <w:rPr>
          <w:rFonts w:ascii="Times New Roman" w:hAnsi="Times New Roman" w:cs="Times New Roman"/>
          <w:sz w:val="28"/>
          <w:szCs w:val="28"/>
        </w:rPr>
        <w:t>,</w:t>
      </w:r>
      <w:r w:rsidR="00EF0B6B" w:rsidRPr="00A62465">
        <w:rPr>
          <w:rFonts w:ascii="Times New Roman" w:hAnsi="Times New Roman" w:cs="Times New Roman"/>
          <w:sz w:val="28"/>
          <w:szCs w:val="28"/>
        </w:rPr>
        <w:t xml:space="preserve"> ряд</w:t>
      </w:r>
      <w:r w:rsidR="00EF0B6B">
        <w:rPr>
          <w:rFonts w:ascii="Times New Roman" w:hAnsi="Times New Roman" w:cs="Times New Roman"/>
          <w:sz w:val="28"/>
          <w:szCs w:val="28"/>
        </w:rPr>
        <w:t xml:space="preserve"> </w:t>
      </w:r>
      <w:r w:rsidR="00EF0B6B" w:rsidRPr="00A62465">
        <w:rPr>
          <w:rFonts w:ascii="Times New Roman" w:hAnsi="Times New Roman" w:cs="Times New Roman"/>
          <w:sz w:val="28"/>
          <w:szCs w:val="28"/>
        </w:rPr>
        <w:t>тяжелых заболеваний современного мира.</w:t>
      </w:r>
    </w:p>
    <w:p w:rsidR="003E69B8" w:rsidRDefault="00EF0B6B" w:rsidP="00296A0F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6A0F">
        <w:rPr>
          <w:rFonts w:ascii="Times New Roman" w:hAnsi="Times New Roman" w:cs="Times New Roman"/>
          <w:sz w:val="28"/>
          <w:szCs w:val="28"/>
        </w:rPr>
        <w:t>оэтому п</w:t>
      </w:r>
      <w:r w:rsidR="00F71FF1" w:rsidRPr="00F71FF1">
        <w:rPr>
          <w:rFonts w:ascii="Times New Roman" w:hAnsi="Times New Roman" w:cs="Times New Roman"/>
          <w:sz w:val="28"/>
          <w:szCs w:val="28"/>
        </w:rPr>
        <w:t xml:space="preserve">отребление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F71FF1" w:rsidRPr="00F71FF1">
        <w:rPr>
          <w:rFonts w:ascii="Times New Roman" w:hAnsi="Times New Roman" w:cs="Times New Roman"/>
          <w:sz w:val="28"/>
          <w:szCs w:val="28"/>
        </w:rPr>
        <w:t>обогащенн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71FF1" w:rsidRPr="00F71FF1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1FF1" w:rsidRPr="00F71FF1">
        <w:rPr>
          <w:rFonts w:ascii="Times New Roman" w:hAnsi="Times New Roman" w:cs="Times New Roman"/>
          <w:sz w:val="28"/>
          <w:szCs w:val="28"/>
        </w:rPr>
        <w:t xml:space="preserve"> </w:t>
      </w:r>
      <w:r w:rsidR="00296A0F">
        <w:rPr>
          <w:rFonts w:ascii="Times New Roman" w:hAnsi="Times New Roman" w:cs="Times New Roman"/>
          <w:sz w:val="28"/>
          <w:szCs w:val="28"/>
        </w:rPr>
        <w:t>будет</w:t>
      </w:r>
      <w:r w:rsidR="00F71FF1" w:rsidRPr="00F71FF1">
        <w:rPr>
          <w:rFonts w:ascii="Times New Roman" w:hAnsi="Times New Roman" w:cs="Times New Roman"/>
          <w:sz w:val="28"/>
          <w:szCs w:val="28"/>
        </w:rPr>
        <w:t xml:space="preserve"> доступным для населения и безопасным способом профилактики дефицита тех незаменимых веществ, которыми данны</w:t>
      </w:r>
      <w:r w:rsidR="00296A0F">
        <w:rPr>
          <w:rFonts w:ascii="Times New Roman" w:hAnsi="Times New Roman" w:cs="Times New Roman"/>
          <w:sz w:val="28"/>
          <w:szCs w:val="28"/>
        </w:rPr>
        <w:t>й продукт обогащен</w:t>
      </w:r>
      <w:r w:rsidR="00F71FF1" w:rsidRPr="00F71FF1">
        <w:rPr>
          <w:rFonts w:ascii="Times New Roman" w:hAnsi="Times New Roman" w:cs="Times New Roman"/>
          <w:sz w:val="28"/>
          <w:szCs w:val="28"/>
        </w:rPr>
        <w:t>.</w:t>
      </w:r>
    </w:p>
    <w:p w:rsidR="00A62465" w:rsidRPr="00A62465" w:rsidRDefault="00A62465" w:rsidP="001223EC">
      <w:pPr>
        <w:autoSpaceDE w:val="0"/>
        <w:autoSpaceDN w:val="0"/>
        <w:adjustRightInd w:val="0"/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B030A9" w:rsidRPr="00846738" w:rsidRDefault="00982C00" w:rsidP="0076090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научных трудов авторов</w:t>
      </w:r>
    </w:p>
    <w:p w:rsidR="00D817BD" w:rsidRPr="00D817BD" w:rsidRDefault="00D817BD" w:rsidP="00D81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Солонинкина</w:t>
      </w:r>
      <w:proofErr w:type="spellEnd"/>
      <w:r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Вайскробова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  <w:r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Пищевая ценность овощей // Качество продукции, технологий и образования Материалы XII Международной научно-практической конференции [Текст] – Изд-во: Магнитогорский государственный технический университет им. Г.И. Носова, 2017.С.108-113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7BD" w:rsidRPr="00D817BD" w:rsidRDefault="0049033A" w:rsidP="00D81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Солонинкина</w:t>
      </w:r>
      <w:proofErr w:type="spellEnd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Вайскробова</w:t>
      </w:r>
      <w:proofErr w:type="spellEnd"/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 для пельменей, обогащенное натуральными красителями // Актуальные проблемы технических, естественных и гуманитарных наук Материалы Международной научно-технической конференции [Текст] – Магнитогорск: Изд-во: УГНТУ. ФГБОУ ВО «Уфимский государственный нефтяной технический университет», 2017.С.355-358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C00" w:rsidRDefault="0049033A" w:rsidP="00D81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Солонинкина</w:t>
      </w:r>
      <w:proofErr w:type="spellEnd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Натуральные красители, получаемые из овощей // Молодёжь. Наука. Будущее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Вып.17: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научны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трудов студентов п</w:t>
      </w:r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редакцией М.Ф. </w:t>
      </w:r>
      <w:proofErr w:type="spellStart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Тулубаевой</w:t>
      </w:r>
      <w:proofErr w:type="spellEnd"/>
      <w:r w:rsidR="00D817BD" w:rsidRP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 – Изд-во: Магнитогорский государственный технический университет им. Г.И. Носова, 2017.С.64-</w:t>
      </w:r>
      <w:r w:rsidR="00D8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</w:t>
      </w:r>
    </w:p>
    <w:p w:rsidR="00982C00" w:rsidRDefault="00982C00" w:rsidP="00982C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2C00" w:rsidSect="00600231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4AD"/>
    <w:multiLevelType w:val="hybridMultilevel"/>
    <w:tmpl w:val="9E9C5BD4"/>
    <w:lvl w:ilvl="0" w:tplc="1BA03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8F4CB5"/>
    <w:multiLevelType w:val="hybridMultilevel"/>
    <w:tmpl w:val="005A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25F8"/>
    <w:multiLevelType w:val="hybridMultilevel"/>
    <w:tmpl w:val="BC04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31"/>
    <w:rsid w:val="000565DA"/>
    <w:rsid w:val="00077624"/>
    <w:rsid w:val="00093598"/>
    <w:rsid w:val="000C5083"/>
    <w:rsid w:val="00110A78"/>
    <w:rsid w:val="001214F0"/>
    <w:rsid w:val="001223EC"/>
    <w:rsid w:val="0012484C"/>
    <w:rsid w:val="00164D7F"/>
    <w:rsid w:val="001B1C54"/>
    <w:rsid w:val="002476BB"/>
    <w:rsid w:val="00261D27"/>
    <w:rsid w:val="00296A0F"/>
    <w:rsid w:val="003467ED"/>
    <w:rsid w:val="00375290"/>
    <w:rsid w:val="003E69B8"/>
    <w:rsid w:val="00450B32"/>
    <w:rsid w:val="00463DEA"/>
    <w:rsid w:val="0049033A"/>
    <w:rsid w:val="004C7B7C"/>
    <w:rsid w:val="0052564B"/>
    <w:rsid w:val="00593459"/>
    <w:rsid w:val="00600231"/>
    <w:rsid w:val="00605312"/>
    <w:rsid w:val="00675DDA"/>
    <w:rsid w:val="006902CF"/>
    <w:rsid w:val="006C2609"/>
    <w:rsid w:val="00760905"/>
    <w:rsid w:val="00773900"/>
    <w:rsid w:val="007E2E58"/>
    <w:rsid w:val="0081031A"/>
    <w:rsid w:val="00846738"/>
    <w:rsid w:val="008B7853"/>
    <w:rsid w:val="008C3B9C"/>
    <w:rsid w:val="008D7E3C"/>
    <w:rsid w:val="00966A84"/>
    <w:rsid w:val="00972118"/>
    <w:rsid w:val="00982C00"/>
    <w:rsid w:val="009D682B"/>
    <w:rsid w:val="00A62465"/>
    <w:rsid w:val="00A92FBF"/>
    <w:rsid w:val="00AE780F"/>
    <w:rsid w:val="00B030A9"/>
    <w:rsid w:val="00BE039B"/>
    <w:rsid w:val="00C116E3"/>
    <w:rsid w:val="00C11B35"/>
    <w:rsid w:val="00C15DAA"/>
    <w:rsid w:val="00C31A51"/>
    <w:rsid w:val="00CF470B"/>
    <w:rsid w:val="00CF493D"/>
    <w:rsid w:val="00D5591F"/>
    <w:rsid w:val="00D817BD"/>
    <w:rsid w:val="00EE21F5"/>
    <w:rsid w:val="00EF0B6B"/>
    <w:rsid w:val="00F11EF3"/>
    <w:rsid w:val="00F2403C"/>
    <w:rsid w:val="00F5047C"/>
    <w:rsid w:val="00F63A5B"/>
    <w:rsid w:val="00F65C9B"/>
    <w:rsid w:val="00F7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231"/>
  </w:style>
  <w:style w:type="paragraph" w:styleId="a3">
    <w:name w:val="List Paragraph"/>
    <w:basedOn w:val="a"/>
    <w:uiPriority w:val="34"/>
    <w:qFormat/>
    <w:rsid w:val="007609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1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231"/>
  </w:style>
  <w:style w:type="paragraph" w:styleId="a3">
    <w:name w:val="List Paragraph"/>
    <w:basedOn w:val="a"/>
    <w:uiPriority w:val="34"/>
    <w:qFormat/>
    <w:rsid w:val="007609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1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Ivanov</cp:lastModifiedBy>
  <cp:revision>2</cp:revision>
  <cp:lastPrinted>2018-09-29T09:03:00Z</cp:lastPrinted>
  <dcterms:created xsi:type="dcterms:W3CDTF">2018-12-12T07:16:00Z</dcterms:created>
  <dcterms:modified xsi:type="dcterms:W3CDTF">2018-12-12T07:16:00Z</dcterms:modified>
</cp:coreProperties>
</file>