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34" w:rsidRDefault="00E55E5C" w:rsidP="00E55E5C">
      <w:pPr>
        <w:spacing w:after="0"/>
        <w:jc w:val="center"/>
        <w:rPr>
          <w:rFonts w:ascii="Times New Roman" w:hAnsi="Times New Roman" w:cs="Times New Roman"/>
          <w:sz w:val="28"/>
          <w:szCs w:val="28"/>
        </w:rPr>
      </w:pPr>
      <w:r w:rsidRPr="00E55E5C">
        <w:rPr>
          <w:rFonts w:ascii="Times New Roman" w:hAnsi="Times New Roman" w:cs="Times New Roman"/>
          <w:b/>
          <w:sz w:val="28"/>
          <w:szCs w:val="28"/>
        </w:rPr>
        <w:t>ЭКОЛОГИЧЕСКИЕ ПРОБЛЕМЫ ПРИ ОБУСТРОЙСТВЕ И ЭКСПЛУАТАЦИИ НЕФТЕДОБЫВАЮЩИХ ПЛАТФОРМ И НЕФТЕОТГРУЗОЧНЫХ ТЕРМИНАЛОВ В ЛЕДОВЫХ УСЛОВИЯХ</w:t>
      </w:r>
    </w:p>
    <w:p w:rsidR="00E55E5C" w:rsidRDefault="00E55E5C" w:rsidP="00014034">
      <w:pPr>
        <w:spacing w:after="0"/>
        <w:jc w:val="center"/>
        <w:rPr>
          <w:rFonts w:ascii="Times New Roman" w:hAnsi="Times New Roman" w:cs="Times New Roman"/>
          <w:sz w:val="28"/>
          <w:szCs w:val="28"/>
        </w:rPr>
      </w:pPr>
    </w:p>
    <w:p w:rsidR="00014034" w:rsidRDefault="00014034" w:rsidP="00014034">
      <w:pPr>
        <w:spacing w:after="0"/>
        <w:jc w:val="center"/>
        <w:rPr>
          <w:rFonts w:ascii="Times New Roman" w:hAnsi="Times New Roman" w:cs="Times New Roman"/>
          <w:sz w:val="28"/>
          <w:szCs w:val="28"/>
        </w:rPr>
      </w:pPr>
      <w:bookmarkStart w:id="0" w:name="_GoBack"/>
      <w:bookmarkEnd w:id="0"/>
      <w:proofErr w:type="spellStart"/>
      <w:r>
        <w:rPr>
          <w:rFonts w:ascii="Times New Roman" w:hAnsi="Times New Roman" w:cs="Times New Roman"/>
          <w:sz w:val="28"/>
          <w:szCs w:val="28"/>
        </w:rPr>
        <w:t>Сабодаш</w:t>
      </w:r>
      <w:proofErr w:type="spellEnd"/>
      <w:r>
        <w:rPr>
          <w:rFonts w:ascii="Times New Roman" w:hAnsi="Times New Roman" w:cs="Times New Roman"/>
          <w:sz w:val="28"/>
          <w:szCs w:val="28"/>
        </w:rPr>
        <w:t xml:space="preserve"> Елена Романовна</w:t>
      </w:r>
    </w:p>
    <w:p w:rsidR="00014034" w:rsidRDefault="00014034" w:rsidP="00014034">
      <w:pPr>
        <w:spacing w:after="0"/>
        <w:rPr>
          <w:rFonts w:ascii="Times New Roman" w:hAnsi="Times New Roman" w:cs="Times New Roman"/>
          <w:sz w:val="28"/>
          <w:szCs w:val="28"/>
        </w:rPr>
      </w:pPr>
    </w:p>
    <w:p w:rsidR="00014034" w:rsidRPr="006C090D" w:rsidRDefault="00014034" w:rsidP="00014034">
      <w:pPr>
        <w:spacing w:after="0"/>
        <w:rPr>
          <w:rFonts w:ascii="Times New Roman" w:hAnsi="Times New Roman" w:cs="Times New Roman"/>
          <w:b/>
          <w:sz w:val="28"/>
          <w:szCs w:val="28"/>
        </w:rPr>
      </w:pPr>
      <w:r w:rsidRPr="006C090D">
        <w:rPr>
          <w:rFonts w:ascii="Times New Roman" w:hAnsi="Times New Roman" w:cs="Times New Roman"/>
          <w:b/>
          <w:sz w:val="28"/>
          <w:szCs w:val="28"/>
        </w:rPr>
        <w:t>Введение</w:t>
      </w:r>
    </w:p>
    <w:p w:rsidR="00B84ED0" w:rsidRPr="00B84ED0" w:rsidRDefault="00B84ED0" w:rsidP="00ED0E83">
      <w:pPr>
        <w:spacing w:after="0"/>
        <w:ind w:firstLine="567"/>
        <w:jc w:val="both"/>
        <w:rPr>
          <w:rFonts w:ascii="Times New Roman" w:hAnsi="Times New Roman" w:cs="Times New Roman"/>
          <w:sz w:val="24"/>
          <w:szCs w:val="24"/>
        </w:rPr>
      </w:pPr>
      <w:r w:rsidRPr="00B84ED0">
        <w:rPr>
          <w:rFonts w:ascii="Times New Roman" w:hAnsi="Times New Roman" w:cs="Times New Roman"/>
          <w:sz w:val="24"/>
          <w:szCs w:val="24"/>
        </w:rPr>
        <w:t xml:space="preserve">Северные регионы </w:t>
      </w:r>
      <w:r>
        <w:rPr>
          <w:rFonts w:ascii="Times New Roman" w:hAnsi="Times New Roman" w:cs="Times New Roman"/>
          <w:sz w:val="24"/>
          <w:szCs w:val="24"/>
        </w:rPr>
        <w:t>п</w:t>
      </w:r>
      <w:r w:rsidRPr="00B84ED0">
        <w:rPr>
          <w:rFonts w:ascii="Times New Roman" w:hAnsi="Times New Roman" w:cs="Times New Roman"/>
          <w:sz w:val="24"/>
          <w:szCs w:val="24"/>
        </w:rPr>
        <w:t xml:space="preserve">ланеты все больше привлекают нефтедобывающие компании с целью разработки новых месторождений. Арктика – регион Земли, примыкающий к северному полюсу и включающий окраины материков Евразии и Северной Америки, почти весь Северный Ледовитый океан с островами, а также примыкающие части Атлантического и Тихого океанов. Помимо </w:t>
      </w:r>
      <w:r>
        <w:rPr>
          <w:rFonts w:ascii="Times New Roman" w:hAnsi="Times New Roman" w:cs="Times New Roman"/>
          <w:sz w:val="24"/>
          <w:szCs w:val="24"/>
        </w:rPr>
        <w:t>а</w:t>
      </w:r>
      <w:r w:rsidRPr="00B84ED0">
        <w:rPr>
          <w:rFonts w:ascii="Times New Roman" w:hAnsi="Times New Roman" w:cs="Times New Roman"/>
          <w:sz w:val="24"/>
          <w:szCs w:val="24"/>
        </w:rPr>
        <w:t xml:space="preserve">рктических морей, границы России омываются 7 морями, все из которых являются замерзающими, в акваториях которых ведется активная добыча или отгрузка добываемой и транспортируемой нефти. </w:t>
      </w:r>
    </w:p>
    <w:p w:rsidR="00B84ED0" w:rsidRPr="00B84ED0" w:rsidRDefault="00B84ED0" w:rsidP="00ED0E83">
      <w:pPr>
        <w:spacing w:after="0"/>
        <w:ind w:firstLine="567"/>
        <w:jc w:val="both"/>
        <w:rPr>
          <w:rFonts w:ascii="Times New Roman" w:hAnsi="Times New Roman" w:cs="Times New Roman"/>
          <w:sz w:val="24"/>
          <w:szCs w:val="24"/>
        </w:rPr>
      </w:pPr>
      <w:r w:rsidRPr="00B84ED0">
        <w:rPr>
          <w:rFonts w:ascii="Times New Roman" w:hAnsi="Times New Roman" w:cs="Times New Roman"/>
          <w:sz w:val="24"/>
          <w:szCs w:val="24"/>
        </w:rPr>
        <w:t>В современных условиях, Арктика является важнейшим регионом мира, от которого во многом зависит дальнейшее развитие энергетики и экономики всего мира. Наш век называют «</w:t>
      </w:r>
      <w:r w:rsidR="00E71F25">
        <w:rPr>
          <w:rFonts w:ascii="Times New Roman" w:hAnsi="Times New Roman" w:cs="Times New Roman"/>
          <w:sz w:val="24"/>
          <w:szCs w:val="24"/>
        </w:rPr>
        <w:t>в</w:t>
      </w:r>
      <w:r w:rsidRPr="00B84ED0">
        <w:rPr>
          <w:rFonts w:ascii="Times New Roman" w:hAnsi="Times New Roman" w:cs="Times New Roman"/>
          <w:sz w:val="24"/>
          <w:szCs w:val="24"/>
        </w:rPr>
        <w:t>еком Арктики». Огромные природные богатства (в том числе запасы нефти и газа) заставляют сегодня смотреть на Арктику, как на территорию глубокого освоения в будущем. Если говорить о перспективности разрабатываемого проекта Сахалин (Сахалин-1,2,3,4,5), то необходимо отметить, что в данном регионе фаза активной добычи нефти рассчитана на долгую работу нефтедобывающих компаний в регионе. Это лишь немногие факты, отражающие закономерность повышения активности нефтедобывающих компаний в регионе, связанных не только с добычей, но и транспортировкой нефти.</w:t>
      </w:r>
    </w:p>
    <w:p w:rsidR="00B84ED0" w:rsidRPr="00B84ED0" w:rsidRDefault="00B84ED0" w:rsidP="00B84ED0">
      <w:pPr>
        <w:spacing w:after="0"/>
        <w:jc w:val="both"/>
        <w:rPr>
          <w:rFonts w:ascii="Times New Roman" w:hAnsi="Times New Roman" w:cs="Times New Roman"/>
          <w:sz w:val="24"/>
          <w:szCs w:val="24"/>
        </w:rPr>
      </w:pPr>
      <w:r w:rsidRPr="00B84ED0">
        <w:rPr>
          <w:rFonts w:ascii="Times New Roman" w:hAnsi="Times New Roman" w:cs="Times New Roman"/>
          <w:sz w:val="24"/>
          <w:szCs w:val="24"/>
        </w:rPr>
        <w:t xml:space="preserve">Важно понимать, что быстрые темпы роста разведки и освоения углеводородных ресурсов шельфа повлекут за собой усиление негативного антропогенного воздействия на экосистемы морей северных регионов. К сожалению, сегодня ни одна из добывающих нефтяных компаний не может со 100-й вероятностью гарантировать полную безопасность от чрезвычайных ситуаций, которые повлекут выброс и сброс нефти. </w:t>
      </w:r>
    </w:p>
    <w:p w:rsidR="00B84ED0" w:rsidRPr="00B84ED0" w:rsidRDefault="00B84ED0" w:rsidP="00ED0E83">
      <w:pPr>
        <w:spacing w:after="0"/>
        <w:ind w:firstLine="567"/>
        <w:jc w:val="both"/>
        <w:rPr>
          <w:rFonts w:ascii="Times New Roman" w:hAnsi="Times New Roman" w:cs="Times New Roman"/>
          <w:sz w:val="24"/>
          <w:szCs w:val="24"/>
        </w:rPr>
      </w:pPr>
      <w:r w:rsidRPr="00B84ED0">
        <w:rPr>
          <w:rFonts w:ascii="Times New Roman" w:hAnsi="Times New Roman" w:cs="Times New Roman"/>
          <w:sz w:val="24"/>
          <w:szCs w:val="24"/>
        </w:rPr>
        <w:t xml:space="preserve">Морской лед играет важную роль в контексте потенциальных разливов нефти в замерзающих морях, как в виде непосредственной угрозы возникновения аварийной ситуации, так и в результате его взаимодействия с нефтью. Нефть и морской лед взаимодействуют не только посредством дрейфа пятна, нефть также может проникать в лед и перемещаться в его структуре. Зависящая от температуры текстура льда позволяет нефти увлекаться в толщу льда, исключая возможность ее изъятия при ликвидации аварийных разливов. </w:t>
      </w:r>
    </w:p>
    <w:p w:rsidR="00B84ED0" w:rsidRPr="00B84ED0" w:rsidRDefault="00B84ED0" w:rsidP="00ED0E83">
      <w:pPr>
        <w:spacing w:after="0"/>
        <w:ind w:firstLine="567"/>
        <w:jc w:val="both"/>
        <w:rPr>
          <w:rFonts w:ascii="Times New Roman" w:hAnsi="Times New Roman" w:cs="Times New Roman"/>
          <w:sz w:val="24"/>
          <w:szCs w:val="24"/>
        </w:rPr>
      </w:pPr>
      <w:r w:rsidRPr="00B84ED0">
        <w:rPr>
          <w:rFonts w:ascii="Times New Roman" w:hAnsi="Times New Roman" w:cs="Times New Roman"/>
          <w:sz w:val="24"/>
          <w:szCs w:val="24"/>
        </w:rPr>
        <w:t xml:space="preserve">Арктический регион характеризуется большой чувствительностью к негативному техногенному воздействию на экосистему – разлив незначительного объема нефтепродуктов на акваторию может привести к значительным экологическим последствиям с долгосрочным процессом восстановления биосистемы района аварии. Основываясь на данном тезисе, в Морской доктрине Российской Федерации до 2020г. одним из </w:t>
      </w:r>
      <w:proofErr w:type="gramStart"/>
      <w:r w:rsidRPr="00B84ED0">
        <w:rPr>
          <w:rFonts w:ascii="Times New Roman" w:hAnsi="Times New Roman" w:cs="Times New Roman"/>
          <w:sz w:val="24"/>
          <w:szCs w:val="24"/>
        </w:rPr>
        <w:t>важных положений, относящихся к обеспечению национальных интересов в Мировом океане является</w:t>
      </w:r>
      <w:proofErr w:type="gramEnd"/>
      <w:r w:rsidRPr="00B84ED0">
        <w:rPr>
          <w:rFonts w:ascii="Times New Roman" w:hAnsi="Times New Roman" w:cs="Times New Roman"/>
          <w:sz w:val="24"/>
          <w:szCs w:val="24"/>
        </w:rPr>
        <w:t xml:space="preserve"> - «предотвращение загрязнения морской среды». При проникновении нефти в лед, возникает новая угроза загрязнения (вторичного), негативно влияющая на флору и фауну региона. </w:t>
      </w:r>
    </w:p>
    <w:p w:rsidR="00014034" w:rsidRDefault="00014034" w:rsidP="00014034">
      <w:pPr>
        <w:spacing w:after="0"/>
        <w:rPr>
          <w:rFonts w:ascii="Times New Roman" w:hAnsi="Times New Roman" w:cs="Times New Roman"/>
          <w:sz w:val="28"/>
          <w:szCs w:val="28"/>
        </w:rPr>
      </w:pPr>
    </w:p>
    <w:p w:rsidR="006C090D" w:rsidRPr="006C090D" w:rsidRDefault="006C090D" w:rsidP="00014034">
      <w:pPr>
        <w:spacing w:after="0"/>
        <w:rPr>
          <w:rFonts w:ascii="Times New Roman" w:hAnsi="Times New Roman" w:cs="Times New Roman"/>
          <w:b/>
          <w:sz w:val="24"/>
          <w:szCs w:val="24"/>
        </w:rPr>
      </w:pPr>
      <w:r w:rsidRPr="006C090D">
        <w:rPr>
          <w:rFonts w:ascii="Times New Roman" w:hAnsi="Times New Roman" w:cs="Times New Roman"/>
          <w:b/>
          <w:sz w:val="24"/>
          <w:szCs w:val="24"/>
        </w:rPr>
        <w:t>В</w:t>
      </w:r>
      <w:r w:rsidR="006B1630">
        <w:rPr>
          <w:rFonts w:ascii="Times New Roman" w:hAnsi="Times New Roman" w:cs="Times New Roman"/>
          <w:b/>
          <w:sz w:val="24"/>
          <w:szCs w:val="24"/>
        </w:rPr>
        <w:t xml:space="preserve">оздействие </w:t>
      </w:r>
      <w:r w:rsidRPr="006C090D">
        <w:rPr>
          <w:rFonts w:ascii="Times New Roman" w:hAnsi="Times New Roman" w:cs="Times New Roman"/>
          <w:b/>
          <w:sz w:val="24"/>
          <w:szCs w:val="24"/>
        </w:rPr>
        <w:t>разливов нефти на экоси</w:t>
      </w:r>
      <w:r>
        <w:rPr>
          <w:rFonts w:ascii="Times New Roman" w:hAnsi="Times New Roman" w:cs="Times New Roman"/>
          <w:b/>
          <w:sz w:val="24"/>
          <w:szCs w:val="24"/>
        </w:rPr>
        <w:t>с</w:t>
      </w:r>
      <w:r w:rsidRPr="006C090D">
        <w:rPr>
          <w:rFonts w:ascii="Times New Roman" w:hAnsi="Times New Roman" w:cs="Times New Roman"/>
          <w:b/>
          <w:sz w:val="24"/>
          <w:szCs w:val="24"/>
        </w:rPr>
        <w:t>тему</w:t>
      </w:r>
    </w:p>
    <w:p w:rsidR="002B6B4F" w:rsidRDefault="00425F7B" w:rsidP="008F2389">
      <w:pPr>
        <w:spacing w:after="0"/>
        <w:ind w:firstLine="567"/>
        <w:jc w:val="both"/>
        <w:rPr>
          <w:rFonts w:ascii="Times New Roman" w:hAnsi="Times New Roman" w:cs="Times New Roman"/>
          <w:sz w:val="24"/>
          <w:szCs w:val="24"/>
        </w:rPr>
      </w:pPr>
      <w:r w:rsidRPr="00425F7B">
        <w:rPr>
          <w:rFonts w:ascii="Times New Roman" w:hAnsi="Times New Roman" w:cs="Times New Roman"/>
          <w:sz w:val="24"/>
          <w:szCs w:val="24"/>
        </w:rPr>
        <w:t xml:space="preserve">Экосистема Арктики характеризуется малым разнообразием видов крупных животных, но при этом довольно богатой флорой и фауной микроорганизмов. </w:t>
      </w:r>
      <w:r w:rsidR="008F2389" w:rsidRPr="008F2389">
        <w:rPr>
          <w:rFonts w:ascii="Times New Roman" w:hAnsi="Times New Roman" w:cs="Times New Roman"/>
          <w:sz w:val="24"/>
          <w:szCs w:val="24"/>
        </w:rPr>
        <w:t xml:space="preserve">На экологическое состояние обширных территорий </w:t>
      </w:r>
      <w:r w:rsidR="008F2389">
        <w:rPr>
          <w:rFonts w:ascii="Times New Roman" w:hAnsi="Times New Roman" w:cs="Times New Roman"/>
          <w:sz w:val="24"/>
          <w:szCs w:val="24"/>
        </w:rPr>
        <w:t>а</w:t>
      </w:r>
      <w:r w:rsidR="008F2389" w:rsidRPr="008F2389">
        <w:rPr>
          <w:rFonts w:ascii="Times New Roman" w:hAnsi="Times New Roman" w:cs="Times New Roman"/>
          <w:sz w:val="24"/>
          <w:szCs w:val="24"/>
        </w:rPr>
        <w:t xml:space="preserve">рктического шельфа непосредственно оказывает воздействие разведка, добыча, транспортировка и переработка добываемой нефти и газа. </w:t>
      </w:r>
      <w:r w:rsidR="00A5556B" w:rsidRPr="00C61A03">
        <w:rPr>
          <w:rFonts w:ascii="Times New Roman" w:hAnsi="Times New Roman" w:cs="Times New Roman"/>
          <w:sz w:val="24"/>
          <w:szCs w:val="24"/>
        </w:rPr>
        <w:t xml:space="preserve">Нефть является одним из самых распространенных </w:t>
      </w:r>
      <w:proofErr w:type="spellStart"/>
      <w:r w:rsidR="00A5556B" w:rsidRPr="00C61A03">
        <w:rPr>
          <w:rFonts w:ascii="Times New Roman" w:hAnsi="Times New Roman" w:cs="Times New Roman"/>
          <w:sz w:val="24"/>
          <w:szCs w:val="24"/>
        </w:rPr>
        <w:t>поллютантов</w:t>
      </w:r>
      <w:proofErr w:type="spellEnd"/>
      <w:r w:rsidR="00A5556B" w:rsidRPr="00C61A03">
        <w:rPr>
          <w:rFonts w:ascii="Times New Roman" w:hAnsi="Times New Roman" w:cs="Times New Roman"/>
          <w:sz w:val="24"/>
          <w:szCs w:val="24"/>
        </w:rPr>
        <w:t xml:space="preserve"> для прибрежных морских вод.</w:t>
      </w:r>
      <w:r w:rsidR="00A5556B">
        <w:rPr>
          <w:rFonts w:ascii="Times New Roman" w:hAnsi="Times New Roman" w:cs="Times New Roman"/>
          <w:sz w:val="24"/>
          <w:szCs w:val="24"/>
        </w:rPr>
        <w:t xml:space="preserve"> </w:t>
      </w:r>
      <w:r w:rsidR="005938D1" w:rsidRPr="005938D1">
        <w:rPr>
          <w:rFonts w:ascii="Times New Roman" w:hAnsi="Times New Roman" w:cs="Times New Roman"/>
          <w:sz w:val="24"/>
          <w:szCs w:val="24"/>
        </w:rPr>
        <w:t>Нефть при попадании в воду действует на все группы организмов, обитающих как в поверхностном слое, так и в водной то</w:t>
      </w:r>
      <w:r w:rsidR="00955654">
        <w:rPr>
          <w:rFonts w:ascii="Times New Roman" w:hAnsi="Times New Roman" w:cs="Times New Roman"/>
          <w:sz w:val="24"/>
          <w:szCs w:val="24"/>
        </w:rPr>
        <w:t>л</w:t>
      </w:r>
      <w:r w:rsidR="005938D1" w:rsidRPr="005938D1">
        <w:rPr>
          <w:rFonts w:ascii="Times New Roman" w:hAnsi="Times New Roman" w:cs="Times New Roman"/>
          <w:sz w:val="24"/>
          <w:szCs w:val="24"/>
        </w:rPr>
        <w:t xml:space="preserve">ще и грунте. </w:t>
      </w:r>
      <w:r w:rsidR="002B6B4F" w:rsidRPr="002B6B4F">
        <w:rPr>
          <w:rFonts w:ascii="Times New Roman" w:hAnsi="Times New Roman" w:cs="Times New Roman"/>
          <w:sz w:val="24"/>
          <w:szCs w:val="24"/>
        </w:rPr>
        <w:t>Наибольшую опасность для всех гидробионтов представляет тот факт, что нефть при попадании на поверхность воды образует пленку, преграждающую путь конвекции воздуха атмосферного и морского.</w:t>
      </w:r>
      <w:r w:rsidR="005938D1">
        <w:rPr>
          <w:rFonts w:ascii="Times New Roman" w:hAnsi="Times New Roman" w:cs="Times New Roman"/>
          <w:sz w:val="24"/>
          <w:szCs w:val="24"/>
        </w:rPr>
        <w:t xml:space="preserve"> </w:t>
      </w:r>
      <w:r w:rsidR="00600D8F" w:rsidRPr="00600D8F">
        <w:rPr>
          <w:rFonts w:ascii="Times New Roman" w:hAnsi="Times New Roman" w:cs="Times New Roman"/>
          <w:sz w:val="24"/>
          <w:szCs w:val="24"/>
        </w:rPr>
        <w:t>Помимо морских гидробионтов и птиц, от разливов нефти страдают сухопутные животные: флора и фауна прибрежных районов, представители которых угнетаются при попадании нефтепродуктов на берег и формирования пленки.</w:t>
      </w:r>
    </w:p>
    <w:p w:rsidR="006C090D" w:rsidRPr="006C090D" w:rsidRDefault="006C090D" w:rsidP="008F2389">
      <w:pPr>
        <w:spacing w:after="0"/>
        <w:ind w:firstLine="567"/>
        <w:jc w:val="both"/>
        <w:rPr>
          <w:rFonts w:ascii="Times New Roman" w:hAnsi="Times New Roman" w:cs="Times New Roman"/>
          <w:sz w:val="24"/>
          <w:szCs w:val="24"/>
        </w:rPr>
      </w:pPr>
      <w:r w:rsidRPr="006C090D">
        <w:rPr>
          <w:rFonts w:ascii="Times New Roman" w:hAnsi="Times New Roman" w:cs="Times New Roman"/>
          <w:sz w:val="24"/>
          <w:szCs w:val="24"/>
        </w:rPr>
        <w:t>По данным статистки причин аварий, приведших к разливам нефти в акваторию морей, наиболее опасными процессами являются:</w:t>
      </w:r>
    </w:p>
    <w:p w:rsidR="006C090D" w:rsidRPr="006C090D" w:rsidRDefault="006C090D" w:rsidP="006C090D">
      <w:pPr>
        <w:numPr>
          <w:ilvl w:val="0"/>
          <w:numId w:val="1"/>
        </w:numPr>
        <w:tabs>
          <w:tab w:val="left" w:pos="142"/>
          <w:tab w:val="left" w:pos="284"/>
        </w:tabs>
        <w:spacing w:after="0"/>
        <w:ind w:left="0" w:firstLine="0"/>
        <w:jc w:val="both"/>
        <w:rPr>
          <w:rFonts w:ascii="Times New Roman" w:hAnsi="Times New Roman" w:cs="Times New Roman"/>
          <w:sz w:val="24"/>
          <w:szCs w:val="24"/>
        </w:rPr>
      </w:pPr>
      <w:r w:rsidRPr="006C090D">
        <w:rPr>
          <w:rFonts w:ascii="Times New Roman" w:hAnsi="Times New Roman" w:cs="Times New Roman"/>
          <w:sz w:val="24"/>
          <w:szCs w:val="24"/>
        </w:rPr>
        <w:t>отгрузка нефти на челночные танкеры через подводный трубопровод, одноточечный терминал,</w:t>
      </w:r>
    </w:p>
    <w:p w:rsidR="006C090D" w:rsidRPr="006C090D" w:rsidRDefault="006C090D" w:rsidP="006C090D">
      <w:pPr>
        <w:numPr>
          <w:ilvl w:val="0"/>
          <w:numId w:val="1"/>
        </w:numPr>
        <w:tabs>
          <w:tab w:val="left" w:pos="142"/>
          <w:tab w:val="left" w:pos="284"/>
        </w:tabs>
        <w:spacing w:after="0"/>
        <w:ind w:left="0" w:firstLine="0"/>
        <w:jc w:val="both"/>
        <w:rPr>
          <w:rFonts w:ascii="Times New Roman" w:hAnsi="Times New Roman" w:cs="Times New Roman"/>
          <w:sz w:val="24"/>
          <w:szCs w:val="24"/>
        </w:rPr>
      </w:pPr>
      <w:r w:rsidRPr="006C090D">
        <w:rPr>
          <w:rFonts w:ascii="Times New Roman" w:hAnsi="Times New Roman" w:cs="Times New Roman"/>
          <w:sz w:val="24"/>
          <w:szCs w:val="24"/>
        </w:rPr>
        <w:t>морская транспортировка нефти на танкерах, по трубопроводу,</w:t>
      </w:r>
    </w:p>
    <w:p w:rsidR="006C090D" w:rsidRPr="006C090D" w:rsidRDefault="006C090D" w:rsidP="006C090D">
      <w:pPr>
        <w:numPr>
          <w:ilvl w:val="0"/>
          <w:numId w:val="1"/>
        </w:numPr>
        <w:tabs>
          <w:tab w:val="left" w:pos="142"/>
          <w:tab w:val="left" w:pos="284"/>
        </w:tabs>
        <w:spacing w:after="0"/>
        <w:ind w:left="0" w:firstLine="0"/>
        <w:jc w:val="both"/>
        <w:rPr>
          <w:rFonts w:ascii="Times New Roman" w:hAnsi="Times New Roman" w:cs="Times New Roman"/>
          <w:sz w:val="24"/>
          <w:szCs w:val="24"/>
        </w:rPr>
      </w:pPr>
      <w:r w:rsidRPr="006C090D">
        <w:rPr>
          <w:rFonts w:ascii="Times New Roman" w:hAnsi="Times New Roman" w:cs="Times New Roman"/>
          <w:sz w:val="24"/>
          <w:szCs w:val="24"/>
        </w:rPr>
        <w:t xml:space="preserve">подводное разведочное (залповые выбросы на </w:t>
      </w:r>
      <w:proofErr w:type="spellStart"/>
      <w:r w:rsidRPr="006C090D">
        <w:rPr>
          <w:rFonts w:ascii="Times New Roman" w:hAnsi="Times New Roman" w:cs="Times New Roman"/>
          <w:sz w:val="24"/>
          <w:szCs w:val="24"/>
        </w:rPr>
        <w:t>нефт</w:t>
      </w:r>
      <w:proofErr w:type="gramStart"/>
      <w:r w:rsidRPr="006C090D">
        <w:rPr>
          <w:rFonts w:ascii="Times New Roman" w:hAnsi="Times New Roman" w:cs="Times New Roman"/>
          <w:sz w:val="24"/>
          <w:szCs w:val="24"/>
        </w:rPr>
        <w:t>е</w:t>
      </w:r>
      <w:proofErr w:type="spellEnd"/>
      <w:r w:rsidRPr="006C090D">
        <w:rPr>
          <w:rFonts w:ascii="Times New Roman" w:hAnsi="Times New Roman" w:cs="Times New Roman"/>
          <w:sz w:val="24"/>
          <w:szCs w:val="24"/>
        </w:rPr>
        <w:t>-</w:t>
      </w:r>
      <w:proofErr w:type="gramEnd"/>
      <w:r w:rsidRPr="006C090D">
        <w:rPr>
          <w:rFonts w:ascii="Times New Roman" w:hAnsi="Times New Roman" w:cs="Times New Roman"/>
          <w:sz w:val="24"/>
          <w:szCs w:val="24"/>
        </w:rPr>
        <w:t xml:space="preserve"> и </w:t>
      </w:r>
      <w:proofErr w:type="spellStart"/>
      <w:r w:rsidRPr="006C090D">
        <w:rPr>
          <w:rFonts w:ascii="Times New Roman" w:hAnsi="Times New Roman" w:cs="Times New Roman"/>
          <w:sz w:val="24"/>
          <w:szCs w:val="24"/>
        </w:rPr>
        <w:t>газопроявлениях</w:t>
      </w:r>
      <w:proofErr w:type="spellEnd"/>
      <w:r w:rsidRPr="006C090D">
        <w:rPr>
          <w:rFonts w:ascii="Times New Roman" w:hAnsi="Times New Roman" w:cs="Times New Roman"/>
          <w:sz w:val="24"/>
          <w:szCs w:val="24"/>
        </w:rPr>
        <w:t>) или эксплуатационное бурение нефтяных скважин,</w:t>
      </w:r>
    </w:p>
    <w:p w:rsidR="006C090D" w:rsidRPr="006C090D" w:rsidRDefault="006C090D" w:rsidP="006C090D">
      <w:pPr>
        <w:numPr>
          <w:ilvl w:val="0"/>
          <w:numId w:val="1"/>
        </w:numPr>
        <w:tabs>
          <w:tab w:val="left" w:pos="142"/>
          <w:tab w:val="left" w:pos="284"/>
        </w:tabs>
        <w:spacing w:after="0"/>
        <w:ind w:left="0" w:firstLine="0"/>
        <w:jc w:val="both"/>
        <w:rPr>
          <w:rFonts w:ascii="Times New Roman" w:hAnsi="Times New Roman" w:cs="Times New Roman"/>
          <w:sz w:val="24"/>
          <w:szCs w:val="24"/>
        </w:rPr>
      </w:pPr>
      <w:r w:rsidRPr="006C090D">
        <w:rPr>
          <w:rFonts w:ascii="Times New Roman" w:hAnsi="Times New Roman" w:cs="Times New Roman"/>
          <w:sz w:val="24"/>
          <w:szCs w:val="24"/>
        </w:rPr>
        <w:t xml:space="preserve"> временное хранение нефти в танках,</w:t>
      </w:r>
    </w:p>
    <w:p w:rsidR="006C090D" w:rsidRPr="006C090D" w:rsidRDefault="006C090D" w:rsidP="006C090D">
      <w:pPr>
        <w:numPr>
          <w:ilvl w:val="0"/>
          <w:numId w:val="1"/>
        </w:numPr>
        <w:tabs>
          <w:tab w:val="left" w:pos="142"/>
          <w:tab w:val="left" w:pos="284"/>
        </w:tabs>
        <w:spacing w:after="0"/>
        <w:ind w:left="0" w:firstLine="0"/>
        <w:jc w:val="both"/>
        <w:rPr>
          <w:rFonts w:ascii="Times New Roman" w:hAnsi="Times New Roman" w:cs="Times New Roman"/>
          <w:sz w:val="24"/>
          <w:szCs w:val="24"/>
        </w:rPr>
      </w:pPr>
      <w:r w:rsidRPr="006C090D">
        <w:rPr>
          <w:rFonts w:ascii="Times New Roman" w:hAnsi="Times New Roman" w:cs="Times New Roman"/>
          <w:sz w:val="24"/>
          <w:szCs w:val="24"/>
        </w:rPr>
        <w:t>добыча, обработка или подготовка нефти на морской платформе.</w:t>
      </w:r>
    </w:p>
    <w:p w:rsidR="00513103" w:rsidRPr="00513103" w:rsidRDefault="00513103" w:rsidP="00513103">
      <w:pPr>
        <w:spacing w:after="0"/>
        <w:ind w:firstLine="567"/>
        <w:jc w:val="both"/>
        <w:rPr>
          <w:rFonts w:ascii="Times New Roman" w:hAnsi="Times New Roman" w:cs="Times New Roman"/>
          <w:sz w:val="24"/>
          <w:szCs w:val="24"/>
        </w:rPr>
      </w:pPr>
      <w:r w:rsidRPr="00513103">
        <w:rPr>
          <w:rFonts w:ascii="Times New Roman" w:hAnsi="Times New Roman" w:cs="Times New Roman"/>
          <w:sz w:val="24"/>
          <w:szCs w:val="24"/>
        </w:rPr>
        <w:t>Распространение нефтяного разлива и процессы, протекающие с ее участием под действием факторов окружающей среды, описаны физико-химическими моделями. В настоящее время в России и за рубежом разработаны методы оценки распространения нефтяных пятен на поверхности воды, которые могут быть использованы при проектировании и технико-экономическом обосновании проектов по строительству нефтедобывающих платформ и др. сооружений, а также при ликвидации разливов нефти.</w:t>
      </w:r>
    </w:p>
    <w:p w:rsidR="00513103" w:rsidRDefault="00513103" w:rsidP="006C090D">
      <w:pPr>
        <w:spacing w:after="0"/>
        <w:jc w:val="both"/>
        <w:rPr>
          <w:rFonts w:ascii="Times New Roman" w:hAnsi="Times New Roman" w:cs="Times New Roman"/>
          <w:sz w:val="24"/>
          <w:szCs w:val="24"/>
        </w:rPr>
      </w:pPr>
    </w:p>
    <w:p w:rsidR="001E72F8" w:rsidRPr="001E72F8" w:rsidRDefault="001E72F8" w:rsidP="006C090D">
      <w:pPr>
        <w:spacing w:after="0"/>
        <w:jc w:val="both"/>
        <w:rPr>
          <w:rFonts w:ascii="Times New Roman" w:hAnsi="Times New Roman" w:cs="Times New Roman"/>
          <w:b/>
          <w:sz w:val="24"/>
          <w:szCs w:val="24"/>
        </w:rPr>
      </w:pPr>
      <w:r w:rsidRPr="001E72F8">
        <w:rPr>
          <w:rFonts w:ascii="Times New Roman" w:eastAsia="Times New Roman" w:hAnsi="Times New Roman" w:cs="Times New Roman"/>
          <w:b/>
          <w:color w:val="000000" w:themeColor="text1"/>
          <w:sz w:val="28"/>
          <w:szCs w:val="28"/>
          <w:lang w:eastAsia="ru-RU"/>
        </w:rPr>
        <w:t>Морской ледяной покров как фактор влияния на перемещение пятен нефти в акваториях морей</w:t>
      </w:r>
    </w:p>
    <w:p w:rsidR="00171D0C" w:rsidRDefault="00171D0C" w:rsidP="000D5728">
      <w:pPr>
        <w:spacing w:after="0"/>
        <w:ind w:firstLine="567"/>
        <w:jc w:val="both"/>
        <w:rPr>
          <w:rFonts w:ascii="Times New Roman" w:hAnsi="Times New Roman" w:cs="Times New Roman"/>
          <w:sz w:val="24"/>
          <w:szCs w:val="24"/>
        </w:rPr>
      </w:pPr>
      <w:proofErr w:type="spellStart"/>
      <w:r w:rsidRPr="00171D0C">
        <w:rPr>
          <w:rFonts w:ascii="Times New Roman" w:hAnsi="Times New Roman" w:cs="Times New Roman"/>
          <w:sz w:val="24"/>
          <w:szCs w:val="24"/>
        </w:rPr>
        <w:t>Ледовитость</w:t>
      </w:r>
      <w:proofErr w:type="spellEnd"/>
      <w:r w:rsidRPr="00171D0C">
        <w:rPr>
          <w:rFonts w:ascii="Times New Roman" w:hAnsi="Times New Roman" w:cs="Times New Roman"/>
          <w:sz w:val="24"/>
          <w:szCs w:val="24"/>
        </w:rPr>
        <w:t xml:space="preserve"> Арктического бассейна является наиболее характерной чертой данного региона. Льды здесь существуют круглогодично, даже летом большая часть акватории Северного Ледовитого океана занята льдами</w:t>
      </w:r>
      <w:r>
        <w:rPr>
          <w:rFonts w:ascii="Times New Roman" w:hAnsi="Times New Roman" w:cs="Times New Roman"/>
          <w:sz w:val="24"/>
          <w:szCs w:val="24"/>
        </w:rPr>
        <w:t>.</w:t>
      </w:r>
    </w:p>
    <w:p w:rsidR="000D5728" w:rsidRPr="000D5728" w:rsidRDefault="000D5728" w:rsidP="000D5728">
      <w:pPr>
        <w:spacing w:after="0"/>
        <w:ind w:firstLine="567"/>
        <w:jc w:val="both"/>
        <w:rPr>
          <w:rFonts w:ascii="Times New Roman" w:hAnsi="Times New Roman" w:cs="Times New Roman"/>
          <w:sz w:val="24"/>
          <w:szCs w:val="24"/>
        </w:rPr>
      </w:pPr>
      <w:r w:rsidRPr="000D5728">
        <w:rPr>
          <w:rFonts w:ascii="Times New Roman" w:hAnsi="Times New Roman" w:cs="Times New Roman"/>
          <w:sz w:val="24"/>
          <w:szCs w:val="24"/>
        </w:rPr>
        <w:t>Морские льды (за исключением припаев) под действием ветра перемещаются по акватории. Скорость их может быть различной, зависит от торосистости льда, скорости ветра, скорости морских течений, сплоченности ледяных полей. Роль ветра особенно велика при кратковременных перемещениях льдов – часы, сутки, декады (скорость чисто ветрового дрейфа примерно в 50 раз меньше скорости самого ветра). Направление дрейфа льдов в среднем отклоняется на 30</w:t>
      </w:r>
      <w:r w:rsidRPr="000D5728">
        <w:rPr>
          <w:rFonts w:ascii="Times New Roman" w:hAnsi="Times New Roman" w:cs="Times New Roman"/>
          <w:sz w:val="24"/>
          <w:szCs w:val="24"/>
          <w:vertAlign w:val="superscript"/>
        </w:rPr>
        <w:t>0</w:t>
      </w:r>
      <w:r w:rsidRPr="000D5728">
        <w:rPr>
          <w:rFonts w:ascii="Times New Roman" w:hAnsi="Times New Roman" w:cs="Times New Roman"/>
          <w:sz w:val="24"/>
          <w:szCs w:val="24"/>
        </w:rPr>
        <w:t xml:space="preserve"> вправо от действия ветров. Роль морских течений существенна при исследовании долговременных перемещений льдов. Среднесуточная скорость дрейфа льдов в среднем для Арктического бассейна </w:t>
      </w:r>
      <w:proofErr w:type="gramStart"/>
      <w:r w:rsidRPr="000D5728">
        <w:rPr>
          <w:rFonts w:ascii="Times New Roman" w:hAnsi="Times New Roman" w:cs="Times New Roman"/>
          <w:sz w:val="24"/>
          <w:szCs w:val="24"/>
        </w:rPr>
        <w:t>составляет 8,1 см/сек</w:t>
      </w:r>
      <w:proofErr w:type="gramEnd"/>
      <w:r w:rsidRPr="000D5728">
        <w:rPr>
          <w:rFonts w:ascii="Times New Roman" w:hAnsi="Times New Roman" w:cs="Times New Roman"/>
          <w:sz w:val="24"/>
          <w:szCs w:val="24"/>
        </w:rPr>
        <w:t xml:space="preserve"> (7 км/</w:t>
      </w:r>
      <w:proofErr w:type="spellStart"/>
      <w:r w:rsidRPr="000D5728">
        <w:rPr>
          <w:rFonts w:ascii="Times New Roman" w:hAnsi="Times New Roman" w:cs="Times New Roman"/>
          <w:sz w:val="24"/>
          <w:szCs w:val="24"/>
        </w:rPr>
        <w:t>сут</w:t>
      </w:r>
      <w:proofErr w:type="spellEnd"/>
      <w:r w:rsidRPr="000D5728">
        <w:rPr>
          <w:rFonts w:ascii="Times New Roman" w:hAnsi="Times New Roman" w:cs="Times New Roman"/>
          <w:sz w:val="24"/>
          <w:szCs w:val="24"/>
        </w:rPr>
        <w:t xml:space="preserve">). Наибольшая скорость дрейфа льдов не </w:t>
      </w:r>
      <w:proofErr w:type="gramStart"/>
      <w:r w:rsidRPr="000D5728">
        <w:rPr>
          <w:rFonts w:ascii="Times New Roman" w:hAnsi="Times New Roman" w:cs="Times New Roman"/>
          <w:sz w:val="24"/>
          <w:szCs w:val="24"/>
        </w:rPr>
        <w:t>превышает 40 см/сек</w:t>
      </w:r>
      <w:proofErr w:type="gramEnd"/>
      <w:r w:rsidRPr="000D5728">
        <w:rPr>
          <w:rFonts w:ascii="Times New Roman" w:hAnsi="Times New Roman" w:cs="Times New Roman"/>
          <w:sz w:val="24"/>
          <w:szCs w:val="24"/>
        </w:rPr>
        <w:t xml:space="preserve"> (35 км/</w:t>
      </w:r>
      <w:proofErr w:type="spellStart"/>
      <w:r w:rsidRPr="000D5728">
        <w:rPr>
          <w:rFonts w:ascii="Times New Roman" w:hAnsi="Times New Roman" w:cs="Times New Roman"/>
          <w:sz w:val="24"/>
          <w:szCs w:val="24"/>
        </w:rPr>
        <w:t>сут</w:t>
      </w:r>
      <w:proofErr w:type="spellEnd"/>
      <w:r w:rsidRPr="000D5728">
        <w:rPr>
          <w:rFonts w:ascii="Times New Roman" w:hAnsi="Times New Roman" w:cs="Times New Roman"/>
          <w:sz w:val="24"/>
          <w:szCs w:val="24"/>
        </w:rPr>
        <w:t xml:space="preserve">). </w:t>
      </w:r>
    </w:p>
    <w:p w:rsidR="000D5728" w:rsidRDefault="00DC2593" w:rsidP="00DC2593">
      <w:pPr>
        <w:spacing w:after="0"/>
        <w:ind w:firstLine="567"/>
        <w:jc w:val="both"/>
        <w:rPr>
          <w:rFonts w:ascii="Times New Roman" w:hAnsi="Times New Roman" w:cs="Times New Roman"/>
          <w:sz w:val="24"/>
          <w:szCs w:val="24"/>
        </w:rPr>
      </w:pPr>
      <w:r w:rsidRPr="00DC2593">
        <w:rPr>
          <w:rFonts w:ascii="Times New Roman" w:hAnsi="Times New Roman" w:cs="Times New Roman"/>
          <w:sz w:val="24"/>
          <w:szCs w:val="24"/>
        </w:rPr>
        <w:lastRenderedPageBreak/>
        <w:t>Морской лед является одним из основных ограничивающих факторов развития нефтегазовой отрасли в Арктическом регионе и замерзающих морях умеренных широт. Он оказывает влияние, как на работу самой платформы, так и при разливах нефти.</w:t>
      </w:r>
    </w:p>
    <w:p w:rsidR="00087F00" w:rsidRDefault="009213AF" w:rsidP="00DC2593">
      <w:pPr>
        <w:spacing w:after="0"/>
        <w:ind w:firstLine="567"/>
        <w:jc w:val="both"/>
        <w:rPr>
          <w:rFonts w:ascii="Times New Roman" w:hAnsi="Times New Roman" w:cs="Times New Roman"/>
          <w:sz w:val="24"/>
          <w:szCs w:val="24"/>
        </w:rPr>
      </w:pPr>
      <w:r w:rsidRPr="009213AF">
        <w:rPr>
          <w:rFonts w:ascii="Times New Roman" w:hAnsi="Times New Roman" w:cs="Times New Roman"/>
          <w:sz w:val="24"/>
          <w:szCs w:val="24"/>
        </w:rPr>
        <w:t xml:space="preserve">Распространение нефти на сплошном льду </w:t>
      </w:r>
      <w:proofErr w:type="gramStart"/>
      <w:r w:rsidRPr="009213AF">
        <w:rPr>
          <w:rFonts w:ascii="Times New Roman" w:hAnsi="Times New Roman" w:cs="Times New Roman"/>
          <w:sz w:val="24"/>
          <w:szCs w:val="24"/>
        </w:rPr>
        <w:t>схож</w:t>
      </w:r>
      <w:proofErr w:type="gramEnd"/>
      <w:r w:rsidRPr="009213AF">
        <w:rPr>
          <w:rFonts w:ascii="Times New Roman" w:hAnsi="Times New Roman" w:cs="Times New Roman"/>
          <w:sz w:val="24"/>
          <w:szCs w:val="24"/>
        </w:rPr>
        <w:t xml:space="preserve"> с ее распространением на земле (т.к. обе среды являются пористыми). Скорость распространения зависит в основном от вязкости нефти, поэтому при низких температурах отмечается тенденция к замедлению скорости распространения. </w:t>
      </w:r>
      <w:r w:rsidR="001A2D89" w:rsidRPr="001A2D89">
        <w:rPr>
          <w:rFonts w:ascii="Times New Roman" w:hAnsi="Times New Roman" w:cs="Times New Roman"/>
          <w:sz w:val="24"/>
          <w:szCs w:val="24"/>
        </w:rPr>
        <w:t xml:space="preserve">Лед, как пористая структура способна адсорбировать часть разлитой нефти. </w:t>
      </w:r>
      <w:r w:rsidRPr="009213AF">
        <w:rPr>
          <w:rFonts w:ascii="Times New Roman" w:hAnsi="Times New Roman" w:cs="Times New Roman"/>
          <w:sz w:val="24"/>
          <w:szCs w:val="24"/>
        </w:rPr>
        <w:t xml:space="preserve">Итоговая общая площадь распространения нефтяного </w:t>
      </w:r>
      <w:r>
        <w:rPr>
          <w:rFonts w:ascii="Times New Roman" w:hAnsi="Times New Roman" w:cs="Times New Roman"/>
          <w:sz w:val="24"/>
          <w:szCs w:val="24"/>
        </w:rPr>
        <w:t>пятна</w:t>
      </w:r>
      <w:r w:rsidRPr="009213AF">
        <w:rPr>
          <w:rFonts w:ascii="Times New Roman" w:hAnsi="Times New Roman" w:cs="Times New Roman"/>
          <w:sz w:val="24"/>
          <w:szCs w:val="24"/>
        </w:rPr>
        <w:t xml:space="preserve"> под ледяным покровом зависит от толщины льда, площади поля, наличия неровностей в нижней кромке.</w:t>
      </w:r>
      <w:r w:rsidR="002E5919">
        <w:rPr>
          <w:rFonts w:ascii="Times New Roman" w:hAnsi="Times New Roman" w:cs="Times New Roman"/>
          <w:sz w:val="24"/>
          <w:szCs w:val="24"/>
        </w:rPr>
        <w:t xml:space="preserve"> </w:t>
      </w:r>
      <w:r w:rsidR="002E5919" w:rsidRPr="002E5919">
        <w:rPr>
          <w:rFonts w:ascii="Times New Roman" w:hAnsi="Times New Roman" w:cs="Times New Roman"/>
          <w:sz w:val="24"/>
          <w:szCs w:val="24"/>
        </w:rPr>
        <w:t>Нефть, разлитая на неровную ледяную поверхность, может полностью удерживаться в закрытом объеме, ограниченном торосами и ледяными заторами. Это приводит к тому, что пятна нефти на льду, как правило, толще, а порядок их распространения значительно меньше, чем у аналогичных пятен, разлитых на открытую воду</w:t>
      </w:r>
      <w:r w:rsidR="002E5919">
        <w:rPr>
          <w:rFonts w:ascii="Times New Roman" w:hAnsi="Times New Roman" w:cs="Times New Roman"/>
          <w:sz w:val="24"/>
          <w:szCs w:val="24"/>
        </w:rPr>
        <w:t>.</w:t>
      </w:r>
    </w:p>
    <w:p w:rsidR="002E5919" w:rsidRDefault="001D1BAC" w:rsidP="00DC2593">
      <w:pPr>
        <w:spacing w:after="0"/>
        <w:ind w:firstLine="567"/>
        <w:jc w:val="both"/>
        <w:rPr>
          <w:rFonts w:ascii="Times New Roman" w:hAnsi="Times New Roman" w:cs="Times New Roman"/>
          <w:sz w:val="24"/>
          <w:szCs w:val="24"/>
        </w:rPr>
      </w:pPr>
      <w:r w:rsidRPr="001D1BAC">
        <w:rPr>
          <w:rFonts w:ascii="Times New Roman" w:hAnsi="Times New Roman" w:cs="Times New Roman"/>
          <w:sz w:val="24"/>
          <w:szCs w:val="24"/>
        </w:rPr>
        <w:t>Поведение нефти в ледовых условиях является сложным процессом, основные трудности прогнозирования связаны с моделированием физики нарастания льда и его движения в акватории</w:t>
      </w:r>
      <w:r>
        <w:rPr>
          <w:rFonts w:ascii="Times New Roman" w:hAnsi="Times New Roman" w:cs="Times New Roman"/>
          <w:sz w:val="24"/>
          <w:szCs w:val="24"/>
        </w:rPr>
        <w:t xml:space="preserve">. </w:t>
      </w:r>
      <w:r w:rsidR="005D4787" w:rsidRPr="005D4787">
        <w:rPr>
          <w:rFonts w:ascii="Times New Roman" w:hAnsi="Times New Roman" w:cs="Times New Roman"/>
          <w:sz w:val="24"/>
          <w:szCs w:val="24"/>
        </w:rPr>
        <w:t>Нефть, разлившаяся на поверхность льда или под лед, как правило</w:t>
      </w:r>
      <w:r w:rsidR="002102FB">
        <w:rPr>
          <w:rFonts w:ascii="Times New Roman" w:hAnsi="Times New Roman" w:cs="Times New Roman"/>
          <w:sz w:val="24"/>
          <w:szCs w:val="24"/>
        </w:rPr>
        <w:t>,</w:t>
      </w:r>
      <w:r w:rsidR="005D4787" w:rsidRPr="005D4787">
        <w:rPr>
          <w:rFonts w:ascii="Times New Roman" w:hAnsi="Times New Roman" w:cs="Times New Roman"/>
          <w:sz w:val="24"/>
          <w:szCs w:val="24"/>
        </w:rPr>
        <w:t xml:space="preserve"> не распространяется на большие расстояния и локализуется в месте аварийного разлива</w:t>
      </w:r>
      <w:r w:rsidR="00DB5AB9">
        <w:rPr>
          <w:rFonts w:ascii="Times New Roman" w:hAnsi="Times New Roman" w:cs="Times New Roman"/>
          <w:sz w:val="24"/>
          <w:szCs w:val="24"/>
        </w:rPr>
        <w:t xml:space="preserve"> (рис.1)</w:t>
      </w:r>
      <w:r w:rsidR="005D4787" w:rsidRPr="005D4787">
        <w:rPr>
          <w:rFonts w:ascii="Times New Roman" w:hAnsi="Times New Roman" w:cs="Times New Roman"/>
          <w:sz w:val="24"/>
          <w:szCs w:val="24"/>
        </w:rPr>
        <w:t>.</w:t>
      </w:r>
      <w:r w:rsidR="005D4787">
        <w:rPr>
          <w:rFonts w:ascii="Times New Roman" w:hAnsi="Times New Roman" w:cs="Times New Roman"/>
          <w:sz w:val="24"/>
          <w:szCs w:val="24"/>
        </w:rPr>
        <w:t xml:space="preserve"> </w:t>
      </w:r>
      <w:r w:rsidR="00ED06C0" w:rsidRPr="00ED06C0">
        <w:rPr>
          <w:rFonts w:ascii="Times New Roman" w:hAnsi="Times New Roman" w:cs="Times New Roman"/>
          <w:sz w:val="24"/>
          <w:szCs w:val="24"/>
        </w:rPr>
        <w:t>Присутствие льда и низкая температура воды снижают скорость распространения и дрейфа разлитой нефти.</w:t>
      </w:r>
    </w:p>
    <w:p w:rsidR="00487EB0" w:rsidRPr="006C090D" w:rsidRDefault="00487EB0" w:rsidP="00487EB0">
      <w:pPr>
        <w:spacing w:after="0"/>
        <w:ind w:firstLine="567"/>
        <w:jc w:val="both"/>
        <w:rPr>
          <w:rFonts w:ascii="Times New Roman" w:hAnsi="Times New Roman" w:cs="Times New Roman"/>
          <w:sz w:val="24"/>
          <w:szCs w:val="24"/>
        </w:rPr>
      </w:pPr>
      <w:r w:rsidRPr="00487EB0">
        <w:rPr>
          <w:rFonts w:ascii="Times New Roman" w:hAnsi="Times New Roman" w:cs="Times New Roman"/>
          <w:sz w:val="24"/>
          <w:szCs w:val="24"/>
        </w:rPr>
        <w:t xml:space="preserve">Процессы испарения и эмульгирования в ледовитых водах также замедляются. Аналогично береговой припай препятствует нефти, разлитой в море, достичь береговой линии от момента его замерзания до момента вскрытия ледяного покрова. Во многих районах припаи защищают берег до 9 месяцев. В результате воздействия данных </w:t>
      </w:r>
      <w:proofErr w:type="gramStart"/>
      <w:r w:rsidRPr="00487EB0">
        <w:rPr>
          <w:rFonts w:ascii="Times New Roman" w:hAnsi="Times New Roman" w:cs="Times New Roman"/>
          <w:sz w:val="24"/>
          <w:szCs w:val="24"/>
        </w:rPr>
        <w:t>факторов</w:t>
      </w:r>
      <w:proofErr w:type="gramEnd"/>
      <w:r w:rsidRPr="00487EB0">
        <w:rPr>
          <w:rFonts w:ascii="Times New Roman" w:hAnsi="Times New Roman" w:cs="Times New Roman"/>
          <w:sz w:val="24"/>
          <w:szCs w:val="24"/>
        </w:rPr>
        <w:t xml:space="preserve"> как по отдельности, так и в совокупности, время, имеющееся для организации эффективных мер по ликвидации аварийных разливов, которое называется окном возможности, в арктических условиях может быть больше, чем в более теплых регионах</w:t>
      </w:r>
      <w:r>
        <w:rPr>
          <w:rFonts w:ascii="Times New Roman" w:hAnsi="Times New Roman" w:cs="Times New Roman"/>
          <w:sz w:val="24"/>
          <w:szCs w:val="24"/>
        </w:rPr>
        <w:t>.</w:t>
      </w:r>
    </w:p>
    <w:p w:rsidR="009213AF" w:rsidRDefault="009213AF" w:rsidP="00DC2593">
      <w:pPr>
        <w:spacing w:after="0"/>
        <w:ind w:firstLine="567"/>
        <w:jc w:val="both"/>
        <w:rPr>
          <w:rFonts w:ascii="Times New Roman" w:hAnsi="Times New Roman" w:cs="Times New Roman"/>
          <w:sz w:val="24"/>
          <w:szCs w:val="24"/>
        </w:rPr>
      </w:pPr>
    </w:p>
    <w:p w:rsidR="00DB5AB9" w:rsidRDefault="00DB5AB9" w:rsidP="00DC2593">
      <w:pPr>
        <w:spacing w:after="0"/>
        <w:ind w:firstLine="567"/>
        <w:jc w:val="both"/>
        <w:rPr>
          <w:rFonts w:ascii="Times New Roman" w:hAnsi="Times New Roman" w:cs="Times New Roman"/>
          <w:sz w:val="24"/>
          <w:szCs w:val="24"/>
        </w:rPr>
      </w:pPr>
      <w:r w:rsidRPr="00DB5AB9">
        <w:rPr>
          <w:rFonts w:ascii="Times New Roman" w:hAnsi="Times New Roman" w:cs="Times New Roman"/>
          <w:noProof/>
          <w:sz w:val="24"/>
          <w:szCs w:val="24"/>
          <w:lang w:eastAsia="ru-RU"/>
        </w:rPr>
        <w:drawing>
          <wp:inline distT="0" distB="0" distL="0" distR="0">
            <wp:extent cx="5210175" cy="2428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210175" cy="2428875"/>
                    </a:xfrm>
                    <a:prstGeom prst="rect">
                      <a:avLst/>
                    </a:prstGeom>
                  </pic:spPr>
                </pic:pic>
              </a:graphicData>
            </a:graphic>
          </wp:inline>
        </w:drawing>
      </w:r>
    </w:p>
    <w:p w:rsidR="00DB5AB9" w:rsidRPr="00DB5AB9" w:rsidRDefault="00DB5AB9" w:rsidP="00DB5AB9">
      <w:pPr>
        <w:spacing w:after="0"/>
        <w:ind w:firstLine="567"/>
        <w:jc w:val="both"/>
        <w:rPr>
          <w:rFonts w:ascii="Times New Roman" w:hAnsi="Times New Roman" w:cs="Times New Roman"/>
          <w:sz w:val="24"/>
          <w:szCs w:val="24"/>
        </w:rPr>
      </w:pPr>
      <w:r w:rsidRPr="00DB5AB9">
        <w:rPr>
          <w:rFonts w:ascii="Times New Roman" w:hAnsi="Times New Roman" w:cs="Times New Roman"/>
          <w:sz w:val="24"/>
          <w:szCs w:val="24"/>
        </w:rPr>
        <w:t xml:space="preserve">Рисунок </w:t>
      </w:r>
      <w:r>
        <w:rPr>
          <w:rFonts w:ascii="Times New Roman" w:hAnsi="Times New Roman" w:cs="Times New Roman"/>
          <w:sz w:val="24"/>
          <w:szCs w:val="24"/>
        </w:rPr>
        <w:t>1</w:t>
      </w:r>
      <w:r w:rsidRPr="00DB5AB9">
        <w:rPr>
          <w:rFonts w:ascii="Times New Roman" w:hAnsi="Times New Roman" w:cs="Times New Roman"/>
          <w:sz w:val="24"/>
          <w:szCs w:val="24"/>
        </w:rPr>
        <w:t xml:space="preserve"> - Модель распространени</w:t>
      </w:r>
      <w:r w:rsidR="00D42011">
        <w:rPr>
          <w:rFonts w:ascii="Times New Roman" w:hAnsi="Times New Roman" w:cs="Times New Roman"/>
          <w:sz w:val="24"/>
          <w:szCs w:val="24"/>
        </w:rPr>
        <w:t>я</w:t>
      </w:r>
      <w:r w:rsidRPr="00DB5AB9">
        <w:rPr>
          <w:rFonts w:ascii="Times New Roman" w:hAnsi="Times New Roman" w:cs="Times New Roman"/>
          <w:sz w:val="24"/>
          <w:szCs w:val="24"/>
        </w:rPr>
        <w:t xml:space="preserve"> нефти при разливах в ледовых условиях</w:t>
      </w:r>
      <w:r w:rsidR="002102FB">
        <w:rPr>
          <w:rFonts w:ascii="Times New Roman" w:hAnsi="Times New Roman" w:cs="Times New Roman"/>
          <w:sz w:val="24"/>
          <w:szCs w:val="24"/>
        </w:rPr>
        <w:t>.</w:t>
      </w:r>
    </w:p>
    <w:p w:rsidR="00DB5AB9" w:rsidRDefault="00DB5AB9" w:rsidP="00DC2593">
      <w:pPr>
        <w:spacing w:after="0"/>
        <w:ind w:firstLine="567"/>
        <w:jc w:val="both"/>
        <w:rPr>
          <w:rFonts w:ascii="Times New Roman" w:hAnsi="Times New Roman" w:cs="Times New Roman"/>
          <w:sz w:val="24"/>
          <w:szCs w:val="24"/>
        </w:rPr>
      </w:pPr>
    </w:p>
    <w:p w:rsidR="00DB5AB9" w:rsidRDefault="00FB61DD" w:rsidP="00DC2593">
      <w:pPr>
        <w:spacing w:after="0"/>
        <w:ind w:firstLine="567"/>
        <w:jc w:val="both"/>
        <w:rPr>
          <w:rFonts w:ascii="Times New Roman" w:hAnsi="Times New Roman" w:cs="Times New Roman"/>
          <w:sz w:val="24"/>
          <w:szCs w:val="24"/>
        </w:rPr>
      </w:pPr>
      <w:r w:rsidRPr="00FB61DD">
        <w:rPr>
          <w:rFonts w:ascii="Times New Roman" w:hAnsi="Times New Roman" w:cs="Times New Roman"/>
          <w:sz w:val="24"/>
          <w:szCs w:val="24"/>
        </w:rPr>
        <w:t xml:space="preserve">В паковых льдах отмечается тенденция к меньшему распространению нефтяного пятна при более высокой его толщине по сравнению с открытой водой. Если сплоченность </w:t>
      </w:r>
      <w:r w:rsidRPr="00FB61DD">
        <w:rPr>
          <w:rFonts w:ascii="Times New Roman" w:hAnsi="Times New Roman" w:cs="Times New Roman"/>
          <w:sz w:val="24"/>
          <w:szCs w:val="24"/>
        </w:rPr>
        <w:lastRenderedPageBreak/>
        <w:t>льда превышает 60–70%, то льдины касаются друг друга, повышая степень естественной локализации разлива.</w:t>
      </w:r>
    </w:p>
    <w:p w:rsidR="001C323B" w:rsidRDefault="00754FB2" w:rsidP="00DC259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9E0480" w:rsidRPr="009E0480">
        <w:rPr>
          <w:rFonts w:ascii="Times New Roman" w:hAnsi="Times New Roman" w:cs="Times New Roman"/>
          <w:sz w:val="24"/>
          <w:szCs w:val="24"/>
        </w:rPr>
        <w:t>лед является одним из главных факторов, влияющих на распространение нефтяного пятна</w:t>
      </w:r>
      <w:r w:rsidR="009E0480">
        <w:rPr>
          <w:rFonts w:ascii="Times New Roman" w:hAnsi="Times New Roman" w:cs="Times New Roman"/>
          <w:sz w:val="24"/>
          <w:szCs w:val="24"/>
        </w:rPr>
        <w:t>. В целом п</w:t>
      </w:r>
      <w:r w:rsidRPr="00754FB2">
        <w:rPr>
          <w:rFonts w:ascii="Times New Roman" w:hAnsi="Times New Roman" w:cs="Times New Roman"/>
          <w:sz w:val="24"/>
          <w:szCs w:val="24"/>
        </w:rPr>
        <w:t>оведение нефти в ледовых условиях является сложным процессом, основные трудности прогнозирования связаны с моделированием физики нарастания льда и его движения в акватории</w:t>
      </w:r>
      <w:r>
        <w:rPr>
          <w:rFonts w:ascii="Times New Roman" w:hAnsi="Times New Roman" w:cs="Times New Roman"/>
          <w:sz w:val="24"/>
          <w:szCs w:val="24"/>
        </w:rPr>
        <w:t>.</w:t>
      </w:r>
    </w:p>
    <w:sectPr w:rsidR="001C323B" w:rsidSect="00476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F2000"/>
    <w:multiLevelType w:val="hybridMultilevel"/>
    <w:tmpl w:val="C28AC7C0"/>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6406D74"/>
    <w:multiLevelType w:val="hybridMultilevel"/>
    <w:tmpl w:val="A45E37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014034"/>
    <w:rsid w:val="00014034"/>
    <w:rsid w:val="00087F00"/>
    <w:rsid w:val="000D5728"/>
    <w:rsid w:val="00171D0C"/>
    <w:rsid w:val="001A2D89"/>
    <w:rsid w:val="001C323B"/>
    <w:rsid w:val="001D1BAC"/>
    <w:rsid w:val="001E72F8"/>
    <w:rsid w:val="002102FB"/>
    <w:rsid w:val="002401D5"/>
    <w:rsid w:val="002B6B4F"/>
    <w:rsid w:val="002E5919"/>
    <w:rsid w:val="00425F7B"/>
    <w:rsid w:val="0047695E"/>
    <w:rsid w:val="00487EB0"/>
    <w:rsid w:val="00513103"/>
    <w:rsid w:val="005938D1"/>
    <w:rsid w:val="005D4787"/>
    <w:rsid w:val="00600D8F"/>
    <w:rsid w:val="006277BF"/>
    <w:rsid w:val="00635165"/>
    <w:rsid w:val="006B1630"/>
    <w:rsid w:val="006C090D"/>
    <w:rsid w:val="00754FB2"/>
    <w:rsid w:val="008F2389"/>
    <w:rsid w:val="009213AF"/>
    <w:rsid w:val="00955654"/>
    <w:rsid w:val="009D4BB3"/>
    <w:rsid w:val="009E0480"/>
    <w:rsid w:val="00A5556B"/>
    <w:rsid w:val="00B84ED0"/>
    <w:rsid w:val="00BF49AA"/>
    <w:rsid w:val="00C52FA8"/>
    <w:rsid w:val="00C61A03"/>
    <w:rsid w:val="00CB7902"/>
    <w:rsid w:val="00D42011"/>
    <w:rsid w:val="00D56802"/>
    <w:rsid w:val="00DB5AB9"/>
    <w:rsid w:val="00DC2593"/>
    <w:rsid w:val="00E55E5C"/>
    <w:rsid w:val="00E71F25"/>
    <w:rsid w:val="00ED06C0"/>
    <w:rsid w:val="00ED0E83"/>
    <w:rsid w:val="00F63D0C"/>
    <w:rsid w:val="00FB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A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1274</Words>
  <Characters>7267</Characters>
  <Application>Microsoft Office Word</Application>
  <DocSecurity>0</DocSecurity>
  <Lines>60</Lines>
  <Paragraphs>17</Paragraphs>
  <ScaleCrop>false</ScaleCrop>
  <Company>Hewlett-Packard</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Roman</cp:lastModifiedBy>
  <cp:revision>48</cp:revision>
  <dcterms:created xsi:type="dcterms:W3CDTF">2019-07-02T21:47:00Z</dcterms:created>
  <dcterms:modified xsi:type="dcterms:W3CDTF">2019-07-02T23:46:00Z</dcterms:modified>
</cp:coreProperties>
</file>