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3F0" w:rsidRPr="00FC2ED3" w:rsidRDefault="006903F0" w:rsidP="006903F0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2ED3">
        <w:rPr>
          <w:rFonts w:ascii="Times New Roman" w:hAnsi="Times New Roman" w:cs="Times New Roman"/>
          <w:b/>
          <w:sz w:val="44"/>
          <w:szCs w:val="44"/>
        </w:rPr>
        <w:t>Проект.</w:t>
      </w:r>
    </w:p>
    <w:p w:rsidR="006903F0" w:rsidRDefault="006903F0" w:rsidP="006903F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2ED3">
        <w:rPr>
          <w:rFonts w:ascii="Times New Roman" w:hAnsi="Times New Roman" w:cs="Times New Roman"/>
          <w:b/>
          <w:sz w:val="44"/>
          <w:szCs w:val="44"/>
        </w:rPr>
        <w:t xml:space="preserve">Тема: Основы </w:t>
      </w:r>
      <w:r w:rsidR="00A46D1B">
        <w:rPr>
          <w:rFonts w:ascii="Times New Roman" w:hAnsi="Times New Roman" w:cs="Times New Roman"/>
          <w:b/>
          <w:sz w:val="44"/>
          <w:szCs w:val="44"/>
        </w:rPr>
        <w:t>культивации фаленопсисов</w:t>
      </w:r>
      <w:r w:rsidRPr="00FC2ED3">
        <w:rPr>
          <w:rFonts w:ascii="Times New Roman" w:hAnsi="Times New Roman" w:cs="Times New Roman"/>
          <w:b/>
          <w:sz w:val="44"/>
          <w:szCs w:val="44"/>
        </w:rPr>
        <w:t xml:space="preserve"> в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bookmarkStart w:id="0" w:name="_GoBack"/>
      <w:bookmarkEnd w:id="0"/>
      <w:r w:rsidRPr="00FC2ED3">
        <w:rPr>
          <w:rFonts w:ascii="Times New Roman" w:hAnsi="Times New Roman" w:cs="Times New Roman"/>
          <w:b/>
          <w:sz w:val="44"/>
          <w:szCs w:val="44"/>
        </w:rPr>
        <w:t>квартирных условиях.</w:t>
      </w:r>
    </w:p>
    <w:p w:rsidR="006903F0" w:rsidRPr="00FC2ED3" w:rsidRDefault="006903F0" w:rsidP="006903F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2ED3">
        <w:rPr>
          <w:rFonts w:ascii="Times New Roman" w:hAnsi="Times New Roman" w:cs="Times New Roman"/>
          <w:b/>
          <w:sz w:val="44"/>
          <w:szCs w:val="44"/>
        </w:rPr>
        <w:t>Автор: Перехватова Елена Александровна</w:t>
      </w:r>
    </w:p>
    <w:p w:rsidR="006903F0" w:rsidRDefault="006903F0" w:rsidP="006903F0">
      <w:pPr>
        <w:jc w:val="center"/>
        <w:rPr>
          <w:b/>
          <w:i/>
          <w:sz w:val="36"/>
          <w:szCs w:val="36"/>
        </w:rPr>
      </w:pPr>
      <w:r w:rsidRPr="001A4792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473E6F42" wp14:editId="413F1DEE">
            <wp:extent cx="5940425" cy="4457132"/>
            <wp:effectExtent l="0" t="0" r="3175" b="635"/>
            <wp:docPr id="2" name="Рисунок 2" descr="C:\lena\Фото\орхидеи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ena\Фото\орхидеи\IMG_1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F0" w:rsidRDefault="006903F0" w:rsidP="006903F0">
      <w:pPr>
        <w:rPr>
          <w:b/>
          <w:i/>
          <w:sz w:val="36"/>
          <w:szCs w:val="36"/>
        </w:rPr>
      </w:pPr>
    </w:p>
    <w:p w:rsidR="006903F0" w:rsidRDefault="006903F0" w:rsidP="006903F0">
      <w:pPr>
        <w:rPr>
          <w:b/>
          <w:i/>
          <w:sz w:val="36"/>
          <w:szCs w:val="36"/>
        </w:rPr>
      </w:pPr>
    </w:p>
    <w:p w:rsidR="006903F0" w:rsidRDefault="006903F0" w:rsidP="006903F0">
      <w:pPr>
        <w:rPr>
          <w:b/>
          <w:i/>
          <w:sz w:val="36"/>
          <w:szCs w:val="36"/>
        </w:rPr>
      </w:pPr>
    </w:p>
    <w:p w:rsidR="006903F0" w:rsidRDefault="006903F0" w:rsidP="006903F0">
      <w:pPr>
        <w:rPr>
          <w:b/>
          <w:i/>
          <w:sz w:val="36"/>
          <w:szCs w:val="36"/>
        </w:rPr>
      </w:pPr>
    </w:p>
    <w:p w:rsidR="006903F0" w:rsidRPr="00FC2ED3" w:rsidRDefault="006903F0" w:rsidP="006903F0">
      <w:pPr>
        <w:jc w:val="right"/>
        <w:rPr>
          <w:i/>
          <w:sz w:val="36"/>
          <w:szCs w:val="36"/>
        </w:rPr>
      </w:pPr>
      <w:r w:rsidRPr="00FC2ED3">
        <w:rPr>
          <w:i/>
          <w:sz w:val="36"/>
          <w:szCs w:val="36"/>
        </w:rPr>
        <w:t>2020 г.</w:t>
      </w:r>
    </w:p>
    <w:p w:rsidR="006903F0" w:rsidRDefault="006903F0" w:rsidP="006903F0">
      <w:pPr>
        <w:rPr>
          <w:b/>
          <w:i/>
          <w:sz w:val="32"/>
          <w:szCs w:val="28"/>
        </w:rPr>
      </w:pPr>
    </w:p>
    <w:p w:rsidR="00147FBC" w:rsidRPr="006903F0" w:rsidRDefault="00513744" w:rsidP="006903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03F0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Проект по Ботанике</w:t>
      </w:r>
    </w:p>
    <w:p w:rsidR="00513744" w:rsidRPr="006903F0" w:rsidRDefault="00513744" w:rsidP="006903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03F0">
        <w:rPr>
          <w:rFonts w:ascii="Times New Roman" w:hAnsi="Times New Roman" w:cs="Times New Roman"/>
          <w:b/>
          <w:i/>
          <w:sz w:val="28"/>
          <w:szCs w:val="28"/>
        </w:rPr>
        <w:t>Тема: Основы ухода за фаленопсисами в квартирных условиях.</w:t>
      </w:r>
    </w:p>
    <w:p w:rsidR="004A73D2" w:rsidRPr="006903F0" w:rsidRDefault="004A73D2" w:rsidP="006903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Автор</w:t>
      </w:r>
      <w:r w:rsidRPr="006903F0">
        <w:rPr>
          <w:rFonts w:ascii="Times New Roman" w:hAnsi="Times New Roman" w:cs="Times New Roman"/>
          <w:sz w:val="28"/>
          <w:szCs w:val="28"/>
        </w:rPr>
        <w:t>: Перехватова Елена</w:t>
      </w:r>
      <w:r w:rsidR="006903F0" w:rsidRPr="006903F0">
        <w:rPr>
          <w:rFonts w:ascii="Times New Roman" w:hAnsi="Times New Roman" w:cs="Times New Roman"/>
          <w:sz w:val="28"/>
          <w:szCs w:val="28"/>
        </w:rPr>
        <w:t xml:space="preserve"> Александровна</w:t>
      </w:r>
    </w:p>
    <w:p w:rsidR="00513744" w:rsidRPr="006903F0" w:rsidRDefault="00513744" w:rsidP="006903F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Цель:</w:t>
      </w:r>
      <w:r w:rsidR="00F75016" w:rsidRPr="006903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F0">
        <w:rPr>
          <w:rFonts w:ascii="Times New Roman" w:hAnsi="Times New Roman" w:cs="Times New Roman"/>
          <w:i/>
          <w:sz w:val="28"/>
          <w:szCs w:val="28"/>
        </w:rPr>
        <w:t>Выявить лучший вариант ухода за фаленопсисами</w:t>
      </w:r>
    </w:p>
    <w:p w:rsidR="00513744" w:rsidRPr="006903F0" w:rsidRDefault="00513744" w:rsidP="006903F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513744" w:rsidRPr="006903F0" w:rsidRDefault="00513744" w:rsidP="006903F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sz w:val="28"/>
          <w:szCs w:val="28"/>
        </w:rPr>
        <w:t>Понаблюдать за реакцией фаленопсиса на разные препараты и факторы окружающей среды</w:t>
      </w:r>
      <w:r w:rsidR="00A72FCB" w:rsidRPr="006903F0">
        <w:rPr>
          <w:rFonts w:ascii="Times New Roman" w:hAnsi="Times New Roman" w:cs="Times New Roman"/>
          <w:sz w:val="28"/>
          <w:szCs w:val="28"/>
        </w:rPr>
        <w:t>.</w:t>
      </w:r>
    </w:p>
    <w:p w:rsidR="009D5146" w:rsidRPr="006903F0" w:rsidRDefault="009D5146" w:rsidP="006903F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sz w:val="28"/>
          <w:szCs w:val="28"/>
        </w:rPr>
        <w:t>Понять, как выбрать здоровую орхидею в магазине.</w:t>
      </w:r>
    </w:p>
    <w:p w:rsidR="00513744" w:rsidRPr="006903F0" w:rsidRDefault="00513744" w:rsidP="006903F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sz w:val="28"/>
          <w:szCs w:val="28"/>
        </w:rPr>
        <w:t>Выявить</w:t>
      </w:r>
      <w:r w:rsidR="00A72FCB" w:rsidRPr="006903F0">
        <w:rPr>
          <w:rFonts w:ascii="Times New Roman" w:hAnsi="Times New Roman" w:cs="Times New Roman"/>
          <w:sz w:val="28"/>
          <w:szCs w:val="28"/>
        </w:rPr>
        <w:t xml:space="preserve"> действенные </w:t>
      </w:r>
      <w:r w:rsidR="00E94904" w:rsidRPr="006903F0">
        <w:rPr>
          <w:rFonts w:ascii="Times New Roman" w:hAnsi="Times New Roman" w:cs="Times New Roman"/>
          <w:sz w:val="28"/>
          <w:szCs w:val="28"/>
        </w:rPr>
        <w:t>иммуностимуляторы</w:t>
      </w:r>
      <w:r w:rsidR="00A72FCB" w:rsidRPr="006903F0">
        <w:rPr>
          <w:rFonts w:ascii="Times New Roman" w:hAnsi="Times New Roman" w:cs="Times New Roman"/>
          <w:sz w:val="28"/>
          <w:szCs w:val="28"/>
        </w:rPr>
        <w:t xml:space="preserve"> для фаленопсисов.</w:t>
      </w:r>
    </w:p>
    <w:p w:rsidR="00A72FCB" w:rsidRPr="006903F0" w:rsidRDefault="00A72FCB" w:rsidP="006903F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sz w:val="28"/>
          <w:szCs w:val="28"/>
        </w:rPr>
        <w:t>Проанализировать все факторы и информацию, и выявить лучший вариант ухода.</w:t>
      </w:r>
    </w:p>
    <w:p w:rsidR="00A72FCB" w:rsidRPr="006903F0" w:rsidRDefault="00A72FCB" w:rsidP="006903F0">
      <w:p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Введение</w:t>
      </w:r>
      <w:r w:rsidRPr="006903F0">
        <w:rPr>
          <w:rFonts w:ascii="Times New Roman" w:hAnsi="Times New Roman" w:cs="Times New Roman"/>
          <w:sz w:val="28"/>
          <w:szCs w:val="28"/>
        </w:rPr>
        <w:t>: Фаленопсис- самая часто встречающаяся орхидея среди растущих в квартирах. Многие считают, что с ней трудно подружиться, но это абсолютно не так! Мои фаленопс</w:t>
      </w:r>
      <w:r w:rsidR="009D5146" w:rsidRPr="006903F0">
        <w:rPr>
          <w:rFonts w:ascii="Times New Roman" w:hAnsi="Times New Roman" w:cs="Times New Roman"/>
          <w:sz w:val="28"/>
          <w:szCs w:val="28"/>
        </w:rPr>
        <w:t>исы растут у меня не один год, о</w:t>
      </w:r>
      <w:r w:rsidRPr="006903F0">
        <w:rPr>
          <w:rFonts w:ascii="Times New Roman" w:hAnsi="Times New Roman" w:cs="Times New Roman"/>
          <w:sz w:val="28"/>
          <w:szCs w:val="28"/>
        </w:rPr>
        <w:t xml:space="preserve">чень часто цветут и прекрасно себя </w:t>
      </w:r>
      <w:r w:rsidR="009D5146" w:rsidRPr="006903F0">
        <w:rPr>
          <w:rFonts w:ascii="Times New Roman" w:hAnsi="Times New Roman" w:cs="Times New Roman"/>
          <w:sz w:val="28"/>
          <w:szCs w:val="28"/>
        </w:rPr>
        <w:t xml:space="preserve">чувствуют. Конечно же, за это время, у меня появились свои способы ухода. В этом проекте, я попробую найти лучшую «формулу» ухода за фаленопсисами. </w:t>
      </w:r>
    </w:p>
    <w:p w:rsidR="009D5146" w:rsidRPr="006903F0" w:rsidRDefault="009D5146" w:rsidP="006903F0">
      <w:p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b/>
          <w:i/>
          <w:sz w:val="28"/>
          <w:szCs w:val="28"/>
        </w:rPr>
        <w:t>Анализ информации</w:t>
      </w:r>
      <w:r w:rsidRPr="006903F0">
        <w:rPr>
          <w:rFonts w:ascii="Times New Roman" w:hAnsi="Times New Roman" w:cs="Times New Roman"/>
          <w:sz w:val="28"/>
          <w:szCs w:val="28"/>
        </w:rPr>
        <w:t>.</w:t>
      </w:r>
    </w:p>
    <w:p w:rsidR="009D5146" w:rsidRPr="006903F0" w:rsidRDefault="009D5146" w:rsidP="006903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Что такое фаленопсис?</w:t>
      </w:r>
    </w:p>
    <w:p w:rsidR="009D5146" w:rsidRPr="006903F0" w:rsidRDefault="009D5146" w:rsidP="006903F0">
      <w:p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b/>
          <w:bCs/>
          <w:sz w:val="28"/>
          <w:szCs w:val="28"/>
        </w:rPr>
        <w:t>Фаленопсис</w:t>
      </w:r>
      <w:r w:rsidRPr="006903F0">
        <w:rPr>
          <w:rFonts w:ascii="Times New Roman" w:hAnsi="Times New Roman" w:cs="Times New Roman"/>
          <w:sz w:val="28"/>
          <w:szCs w:val="28"/>
        </w:rPr>
        <w:t xml:space="preserve"> (лат. </w:t>
      </w:r>
      <w:r w:rsidRPr="006903F0">
        <w:rPr>
          <w:rFonts w:ascii="Times New Roman" w:hAnsi="Times New Roman" w:cs="Times New Roman"/>
          <w:iCs/>
          <w:sz w:val="28"/>
          <w:szCs w:val="28"/>
          <w:lang w:val="la-Latn"/>
        </w:rPr>
        <w:t>Phalaenopsis</w:t>
      </w:r>
      <w:r w:rsidRPr="006903F0">
        <w:rPr>
          <w:rFonts w:ascii="Times New Roman" w:hAnsi="Times New Roman" w:cs="Times New Roman"/>
          <w:sz w:val="28"/>
          <w:szCs w:val="28"/>
        </w:rPr>
        <w:t xml:space="preserve">) — род </w:t>
      </w:r>
      <w:hyperlink r:id="rId6" w:tooltip="Эпифит" w:history="1">
        <w:r w:rsidRPr="006903F0">
          <w:rPr>
            <w:rFonts w:ascii="Times New Roman" w:hAnsi="Times New Roman" w:cs="Times New Roman"/>
            <w:sz w:val="28"/>
            <w:szCs w:val="28"/>
          </w:rPr>
          <w:t>эпифитных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травянистых растений семейства </w:t>
      </w:r>
      <w:hyperlink r:id="rId7" w:tooltip="Орхидные" w:history="1">
        <w:r w:rsidR="00F75016" w:rsidRPr="006903F0">
          <w:rPr>
            <w:rFonts w:ascii="Times New Roman" w:hAnsi="Times New Roman" w:cs="Times New Roman"/>
            <w:sz w:val="28"/>
            <w:szCs w:val="28"/>
          </w:rPr>
          <w:t>о</w:t>
        </w:r>
        <w:r w:rsidRPr="006903F0">
          <w:rPr>
            <w:rFonts w:ascii="Times New Roman" w:hAnsi="Times New Roman" w:cs="Times New Roman"/>
            <w:sz w:val="28"/>
            <w:szCs w:val="28"/>
          </w:rPr>
          <w:t>рхидные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из </w:t>
      </w:r>
      <w:hyperlink r:id="rId8" w:tooltip="Юго-Восточная Азия" w:history="1">
        <w:r w:rsidRPr="006903F0">
          <w:rPr>
            <w:rFonts w:ascii="Times New Roman" w:hAnsi="Times New Roman" w:cs="Times New Roman"/>
            <w:sz w:val="28"/>
            <w:szCs w:val="28"/>
          </w:rPr>
          <w:t>Юго-Восточной Азии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tooltip="Филиппины" w:history="1">
        <w:r w:rsidRPr="006903F0">
          <w:rPr>
            <w:rFonts w:ascii="Times New Roman" w:hAnsi="Times New Roman" w:cs="Times New Roman"/>
            <w:sz w:val="28"/>
            <w:szCs w:val="28"/>
          </w:rPr>
          <w:t>Филиппин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</w:t>
      </w:r>
      <w:r w:rsidR="006D12B6" w:rsidRPr="006903F0">
        <w:rPr>
          <w:rFonts w:ascii="Times New Roman" w:hAnsi="Times New Roman" w:cs="Times New Roman"/>
          <w:sz w:val="28"/>
          <w:szCs w:val="28"/>
        </w:rPr>
        <w:t xml:space="preserve">и </w:t>
      </w:r>
      <w:hyperlink r:id="rId10" w:tooltip="Австралия" w:history="1">
        <w:r w:rsidRPr="006903F0">
          <w:rPr>
            <w:rFonts w:ascii="Times New Roman" w:hAnsi="Times New Roman" w:cs="Times New Roman"/>
            <w:sz w:val="28"/>
            <w:szCs w:val="28"/>
          </w:rPr>
          <w:t>Австралии</w:t>
        </w:r>
      </w:hyperlink>
      <w:r w:rsidRPr="006903F0">
        <w:rPr>
          <w:rFonts w:ascii="Times New Roman" w:hAnsi="Times New Roman" w:cs="Times New Roman"/>
          <w:sz w:val="28"/>
          <w:szCs w:val="28"/>
        </w:rPr>
        <w:t>. В природных условиях обитают во влажных равнинных и горных лесах.</w:t>
      </w:r>
    </w:p>
    <w:p w:rsidR="00F75016" w:rsidRPr="006903F0" w:rsidRDefault="00F75016" w:rsidP="006903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Научная классификация</w:t>
      </w:r>
    </w:p>
    <w:p w:rsidR="00E94904" w:rsidRPr="006903F0" w:rsidRDefault="00E94904" w:rsidP="006903F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Ind w:w="737" w:type="dxa"/>
        <w:tblLook w:val="04A0" w:firstRow="1" w:lastRow="0" w:firstColumn="1" w:lastColumn="0" w:noHBand="0" w:noVBand="1"/>
      </w:tblPr>
      <w:tblGrid>
        <w:gridCol w:w="1498"/>
        <w:gridCol w:w="2126"/>
      </w:tblGrid>
      <w:tr w:rsidR="00E94904" w:rsidRPr="006903F0" w:rsidTr="00E94904">
        <w:tc>
          <w:tcPr>
            <w:tcW w:w="1402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</w:t>
            </w:r>
          </w:p>
        </w:tc>
        <w:tc>
          <w:tcPr>
            <w:tcW w:w="1984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</w:t>
            </w:r>
          </w:p>
        </w:tc>
      </w:tr>
      <w:tr w:rsidR="00E94904" w:rsidRPr="006903F0" w:rsidTr="00E94904">
        <w:tc>
          <w:tcPr>
            <w:tcW w:w="1402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</w:t>
            </w:r>
          </w:p>
        </w:tc>
        <w:tc>
          <w:tcPr>
            <w:tcW w:w="1984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Цветковые</w:t>
            </w:r>
          </w:p>
        </w:tc>
      </w:tr>
      <w:tr w:rsidR="00E94904" w:rsidRPr="006903F0" w:rsidTr="00E94904">
        <w:tc>
          <w:tcPr>
            <w:tcW w:w="1402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984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Однодольные</w:t>
            </w:r>
          </w:p>
        </w:tc>
      </w:tr>
      <w:tr w:rsidR="00E94904" w:rsidRPr="006903F0" w:rsidTr="00E94904">
        <w:tc>
          <w:tcPr>
            <w:tcW w:w="1402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</w:t>
            </w:r>
          </w:p>
        </w:tc>
        <w:tc>
          <w:tcPr>
            <w:tcW w:w="1984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Спаржецветные</w:t>
            </w:r>
          </w:p>
        </w:tc>
      </w:tr>
      <w:tr w:rsidR="00E94904" w:rsidRPr="006903F0" w:rsidTr="00E94904">
        <w:trPr>
          <w:trHeight w:val="236"/>
        </w:trPr>
        <w:tc>
          <w:tcPr>
            <w:tcW w:w="1402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</w:t>
            </w:r>
          </w:p>
        </w:tc>
        <w:tc>
          <w:tcPr>
            <w:tcW w:w="1984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Орхидные</w:t>
            </w:r>
          </w:p>
        </w:tc>
      </w:tr>
      <w:tr w:rsidR="00E94904" w:rsidRPr="006903F0" w:rsidTr="00E94904">
        <w:trPr>
          <w:trHeight w:val="236"/>
        </w:trPr>
        <w:tc>
          <w:tcPr>
            <w:tcW w:w="1402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</w:t>
            </w:r>
          </w:p>
        </w:tc>
        <w:tc>
          <w:tcPr>
            <w:tcW w:w="1984" w:type="dxa"/>
          </w:tcPr>
          <w:p w:rsidR="00E94904" w:rsidRPr="006903F0" w:rsidRDefault="00E94904" w:rsidP="006903F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Фаленопсис</w:t>
            </w:r>
          </w:p>
        </w:tc>
      </w:tr>
    </w:tbl>
    <w:p w:rsidR="006D12B6" w:rsidRPr="006903F0" w:rsidRDefault="006D12B6" w:rsidP="006903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Биологическое описание</w:t>
      </w:r>
    </w:p>
    <w:p w:rsidR="006D12B6" w:rsidRPr="006903F0" w:rsidRDefault="006D12B6" w:rsidP="006903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sz w:val="28"/>
          <w:szCs w:val="28"/>
        </w:rPr>
        <w:t xml:space="preserve">Это обширный род Вандовых, насчитывает около 70 видов. Представители рода — </w:t>
      </w:r>
      <w:hyperlink r:id="rId11" w:tooltip="Моноподиальные растения" w:history="1">
        <w:r w:rsidRPr="006903F0">
          <w:rPr>
            <w:rFonts w:ascii="Times New Roman" w:hAnsi="Times New Roman" w:cs="Times New Roman"/>
            <w:sz w:val="28"/>
            <w:szCs w:val="28"/>
          </w:rPr>
          <w:t>моноподиальные растения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с сильно укороченным </w:t>
      </w:r>
      <w:hyperlink r:id="rId12" w:tooltip="Стебель" w:history="1">
        <w:r w:rsidRPr="006903F0">
          <w:rPr>
            <w:rFonts w:ascii="Times New Roman" w:hAnsi="Times New Roman" w:cs="Times New Roman"/>
            <w:sz w:val="28"/>
            <w:szCs w:val="28"/>
          </w:rPr>
          <w:t>стеблем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и широкими кожистыми </w:t>
      </w:r>
      <w:hyperlink r:id="rId13" w:tooltip="Листья" w:history="1">
        <w:r w:rsidRPr="006903F0">
          <w:rPr>
            <w:rFonts w:ascii="Times New Roman" w:hAnsi="Times New Roman" w:cs="Times New Roman"/>
            <w:sz w:val="28"/>
            <w:szCs w:val="28"/>
          </w:rPr>
          <w:t>листьями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. Рост растения происходит только в одном направлении — вверх. Из пазух между листьями растение выпускает воздушные корни и </w:t>
      </w:r>
      <w:hyperlink r:id="rId14" w:tooltip="Цветонос" w:history="1">
        <w:r w:rsidRPr="006903F0">
          <w:rPr>
            <w:rFonts w:ascii="Times New Roman" w:hAnsi="Times New Roman" w:cs="Times New Roman"/>
            <w:sz w:val="28"/>
            <w:szCs w:val="28"/>
          </w:rPr>
          <w:t>цветоносы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tooltip="Листья" w:history="1">
        <w:r w:rsidRPr="006903F0">
          <w:rPr>
            <w:rFonts w:ascii="Times New Roman" w:hAnsi="Times New Roman" w:cs="Times New Roman"/>
            <w:sz w:val="28"/>
            <w:szCs w:val="28"/>
          </w:rPr>
          <w:t>Листья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5—30 см. У отдельно взятых видов на листьях мраморный рисунок. </w:t>
      </w:r>
      <w:hyperlink r:id="rId16" w:tooltip="Цветонос" w:history="1">
        <w:r w:rsidRPr="006903F0">
          <w:rPr>
            <w:rFonts w:ascii="Times New Roman" w:hAnsi="Times New Roman" w:cs="Times New Roman"/>
            <w:sz w:val="28"/>
            <w:szCs w:val="28"/>
          </w:rPr>
          <w:t>Цветоносы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пазушные и длинные. Размер цветка колеблется от 3 до 15 см. Цветок напоминает по форме бабочку, благодаря которой и получил название. </w:t>
      </w:r>
      <w:hyperlink r:id="rId17" w:tooltip="Корень" w:history="1">
        <w:r w:rsidRPr="006903F0">
          <w:rPr>
            <w:rFonts w:ascii="Times New Roman" w:hAnsi="Times New Roman" w:cs="Times New Roman"/>
            <w:sz w:val="28"/>
            <w:szCs w:val="28"/>
          </w:rPr>
          <w:t>Корни</w:t>
        </w:r>
      </w:hyperlink>
      <w:r w:rsidRPr="006903F0">
        <w:rPr>
          <w:rFonts w:ascii="Times New Roman" w:hAnsi="Times New Roman" w:cs="Times New Roman"/>
          <w:sz w:val="28"/>
          <w:szCs w:val="28"/>
        </w:rPr>
        <w:t xml:space="preserve"> воздушные с толстым слоем </w:t>
      </w:r>
      <w:hyperlink r:id="rId18" w:tooltip="Веламен" w:history="1">
        <w:r w:rsidRPr="006903F0">
          <w:rPr>
            <w:rFonts w:ascii="Times New Roman" w:hAnsi="Times New Roman" w:cs="Times New Roman"/>
            <w:sz w:val="28"/>
            <w:szCs w:val="28"/>
          </w:rPr>
          <w:t>веламена</w:t>
        </w:r>
      </w:hyperlink>
      <w:r w:rsidRPr="006903F0">
        <w:rPr>
          <w:rFonts w:ascii="Times New Roman" w:hAnsi="Times New Roman" w:cs="Times New Roman"/>
          <w:sz w:val="28"/>
          <w:szCs w:val="28"/>
        </w:rPr>
        <w:t>.</w:t>
      </w:r>
      <w:r w:rsidR="008B6617" w:rsidRPr="006903F0">
        <w:rPr>
          <w:rFonts w:ascii="Times New Roman" w:hAnsi="Times New Roman" w:cs="Times New Roman"/>
          <w:sz w:val="28"/>
          <w:szCs w:val="28"/>
        </w:rPr>
        <w:t xml:space="preserve"> У большинства</w:t>
      </w:r>
      <w:r w:rsidRPr="006903F0">
        <w:rPr>
          <w:rFonts w:ascii="Times New Roman" w:hAnsi="Times New Roman" w:cs="Times New Roman"/>
          <w:sz w:val="28"/>
          <w:szCs w:val="28"/>
        </w:rPr>
        <w:t xml:space="preserve"> видов </w:t>
      </w:r>
      <w:r w:rsidR="008B6617" w:rsidRPr="006903F0">
        <w:rPr>
          <w:rFonts w:ascii="Times New Roman" w:hAnsi="Times New Roman" w:cs="Times New Roman"/>
          <w:sz w:val="28"/>
          <w:szCs w:val="28"/>
        </w:rPr>
        <w:t xml:space="preserve">корни </w:t>
      </w:r>
      <w:r w:rsidRPr="006903F0">
        <w:rPr>
          <w:rFonts w:ascii="Times New Roman" w:hAnsi="Times New Roman" w:cs="Times New Roman"/>
          <w:sz w:val="28"/>
          <w:szCs w:val="28"/>
        </w:rPr>
        <w:t>зеленоватые за счет присутствия в них хлорофилла.</w:t>
      </w:r>
    </w:p>
    <w:p w:rsidR="0097710F" w:rsidRPr="006903F0" w:rsidRDefault="0097710F" w:rsidP="006903F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710F" w:rsidRPr="006903F0" w:rsidRDefault="0097710F" w:rsidP="006903F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03F0">
        <w:rPr>
          <w:rFonts w:ascii="Times New Roman" w:hAnsi="Times New Roman" w:cs="Times New Roman"/>
          <w:b/>
          <w:i/>
          <w:sz w:val="28"/>
          <w:szCs w:val="28"/>
        </w:rPr>
        <w:t>Исследования</w:t>
      </w:r>
      <w:r w:rsidR="00E94904" w:rsidRPr="006903F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E0B8F" w:rsidRPr="006903F0" w:rsidRDefault="0061276F" w:rsidP="006903F0">
      <w:p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sz w:val="28"/>
          <w:szCs w:val="28"/>
        </w:rPr>
        <w:t>Я провела исследования на</w:t>
      </w:r>
      <w:r w:rsidR="00914E87" w:rsidRPr="006903F0">
        <w:rPr>
          <w:rFonts w:ascii="Times New Roman" w:hAnsi="Times New Roman" w:cs="Times New Roman"/>
          <w:sz w:val="28"/>
          <w:szCs w:val="28"/>
        </w:rPr>
        <w:t xml:space="preserve"> </w:t>
      </w:r>
      <w:r w:rsidR="002E0B8F" w:rsidRPr="006903F0">
        <w:rPr>
          <w:rFonts w:ascii="Times New Roman" w:hAnsi="Times New Roman" w:cs="Times New Roman"/>
          <w:sz w:val="28"/>
          <w:szCs w:val="28"/>
        </w:rPr>
        <w:t>фаленопсисах и получила такие результаты.</w:t>
      </w:r>
    </w:p>
    <w:p w:rsidR="002E0B8F" w:rsidRPr="006903F0" w:rsidRDefault="002E0B8F" w:rsidP="006903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 xml:space="preserve">Реакция </w:t>
      </w:r>
      <w:r w:rsidR="004601D8" w:rsidRPr="006903F0">
        <w:rPr>
          <w:rFonts w:ascii="Times New Roman" w:hAnsi="Times New Roman" w:cs="Times New Roman"/>
          <w:i/>
          <w:sz w:val="28"/>
          <w:szCs w:val="28"/>
        </w:rPr>
        <w:t xml:space="preserve">здоровых </w:t>
      </w:r>
      <w:r w:rsidRPr="006903F0">
        <w:rPr>
          <w:rFonts w:ascii="Times New Roman" w:hAnsi="Times New Roman" w:cs="Times New Roman"/>
          <w:i/>
          <w:sz w:val="28"/>
          <w:szCs w:val="28"/>
        </w:rPr>
        <w:t>фаленопсисов на разные преп</w:t>
      </w:r>
      <w:r w:rsidR="00056799" w:rsidRPr="006903F0">
        <w:rPr>
          <w:rFonts w:ascii="Times New Roman" w:hAnsi="Times New Roman" w:cs="Times New Roman"/>
          <w:i/>
          <w:sz w:val="28"/>
          <w:szCs w:val="28"/>
        </w:rPr>
        <w:t>араты</w:t>
      </w:r>
    </w:p>
    <w:p w:rsidR="002E0B8F" w:rsidRPr="006903F0" w:rsidRDefault="002E0B8F" w:rsidP="006903F0">
      <w:pPr>
        <w:jc w:val="both"/>
        <w:rPr>
          <w:rFonts w:ascii="Times New Roman" w:hAnsi="Times New Roman" w:cs="Times New Roman"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>Цель исследования</w:t>
      </w:r>
      <w:r w:rsidRPr="006903F0">
        <w:rPr>
          <w:rFonts w:ascii="Times New Roman" w:hAnsi="Times New Roman" w:cs="Times New Roman"/>
          <w:sz w:val="28"/>
          <w:szCs w:val="28"/>
        </w:rPr>
        <w:t>: Найти наилучшие препараты для ухода за фаленопсисами</w:t>
      </w:r>
    </w:p>
    <w:p w:rsidR="00413693" w:rsidRPr="006903F0" w:rsidRDefault="002E0B8F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i/>
          <w:sz w:val="28"/>
          <w:szCs w:val="28"/>
        </w:rPr>
        <w:t xml:space="preserve">Ход работы: </w:t>
      </w:r>
      <w:r w:rsidRPr="006903F0">
        <w:rPr>
          <w:rFonts w:ascii="Times New Roman" w:hAnsi="Times New Roman" w:cs="Times New Roman"/>
          <w:sz w:val="28"/>
          <w:szCs w:val="28"/>
        </w:rPr>
        <w:t>Для исследования я взяла так</w:t>
      </w:r>
      <w:r w:rsidR="00413693" w:rsidRPr="006903F0">
        <w:rPr>
          <w:rFonts w:ascii="Times New Roman" w:hAnsi="Times New Roman" w:cs="Times New Roman"/>
          <w:sz w:val="28"/>
          <w:szCs w:val="28"/>
        </w:rPr>
        <w:t xml:space="preserve">ие препараты: Янтарная кислота, </w:t>
      </w:r>
      <w:r w:rsidRPr="006903F0">
        <w:rPr>
          <w:rFonts w:ascii="Times New Roman" w:hAnsi="Times New Roman" w:cs="Times New Roman"/>
          <w:bCs/>
          <w:sz w:val="28"/>
          <w:szCs w:val="28"/>
        </w:rPr>
        <w:t>Ацетилсалици</w:t>
      </w:r>
      <w:r w:rsidR="00413693" w:rsidRPr="006903F0">
        <w:rPr>
          <w:rFonts w:ascii="Times New Roman" w:hAnsi="Times New Roman" w:cs="Times New Roman"/>
          <w:bCs/>
          <w:sz w:val="28"/>
          <w:szCs w:val="28"/>
        </w:rPr>
        <w:t>ловая кислота, Удобрение «</w:t>
      </w:r>
      <w:r w:rsidR="00413693" w:rsidRPr="006903F0">
        <w:rPr>
          <w:rFonts w:ascii="Times New Roman" w:hAnsi="Times New Roman" w:cs="Times New Roman"/>
          <w:bCs/>
          <w:sz w:val="28"/>
          <w:szCs w:val="28"/>
          <w:lang w:val="en-US"/>
        </w:rPr>
        <w:t>Bona</w:t>
      </w:r>
      <w:r w:rsidR="00413693"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3693" w:rsidRPr="006903F0">
        <w:rPr>
          <w:rFonts w:ascii="Times New Roman" w:hAnsi="Times New Roman" w:cs="Times New Roman"/>
          <w:bCs/>
          <w:sz w:val="28"/>
          <w:szCs w:val="28"/>
          <w:lang w:val="en-US"/>
        </w:rPr>
        <w:t>Forte</w:t>
      </w:r>
      <w:r w:rsidR="00413693" w:rsidRPr="006903F0">
        <w:rPr>
          <w:rFonts w:ascii="Times New Roman" w:hAnsi="Times New Roman" w:cs="Times New Roman"/>
          <w:bCs/>
          <w:sz w:val="28"/>
          <w:szCs w:val="28"/>
        </w:rPr>
        <w:t xml:space="preserve"> красота».  Каждый препарат я наносила на листья на ночь, </w:t>
      </w:r>
      <w:r w:rsidR="00E94904" w:rsidRPr="006903F0">
        <w:rPr>
          <w:rFonts w:ascii="Times New Roman" w:hAnsi="Times New Roman" w:cs="Times New Roman"/>
          <w:bCs/>
          <w:sz w:val="28"/>
          <w:szCs w:val="28"/>
        </w:rPr>
        <w:t>а утром</w:t>
      </w:r>
      <w:r w:rsidR="00413693" w:rsidRPr="006903F0">
        <w:rPr>
          <w:rFonts w:ascii="Times New Roman" w:hAnsi="Times New Roman" w:cs="Times New Roman"/>
          <w:bCs/>
          <w:sz w:val="28"/>
          <w:szCs w:val="28"/>
        </w:rPr>
        <w:t xml:space="preserve"> смотрела результат.</w:t>
      </w:r>
    </w:p>
    <w:p w:rsidR="00413693" w:rsidRPr="006903F0" w:rsidRDefault="00413693" w:rsidP="006903F0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 xml:space="preserve">Результаты исследования: </w:t>
      </w:r>
    </w:p>
    <w:p w:rsidR="00413693" w:rsidRPr="006903F0" w:rsidRDefault="00413693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Янтарная кислота-  утро</w:t>
      </w:r>
      <w:r w:rsidR="00E94904" w:rsidRPr="006903F0">
        <w:rPr>
          <w:rFonts w:ascii="Times New Roman" w:hAnsi="Times New Roman" w:cs="Times New Roman"/>
          <w:bCs/>
          <w:sz w:val="28"/>
          <w:szCs w:val="28"/>
        </w:rPr>
        <w:t>м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листья становятся более свежими, зелеными. Через несколько недель растение выпустило листик и цветонос.</w:t>
      </w:r>
    </w:p>
    <w:p w:rsidR="00413693" w:rsidRPr="006903F0" w:rsidRDefault="00413693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Ацетилсалициловая кислота</w:t>
      </w:r>
      <w:r w:rsidR="00E94904"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3F0">
        <w:rPr>
          <w:rFonts w:ascii="Times New Roman" w:hAnsi="Times New Roman" w:cs="Times New Roman"/>
          <w:bCs/>
          <w:sz w:val="28"/>
          <w:szCs w:val="28"/>
        </w:rPr>
        <w:t>-  утро</w:t>
      </w:r>
      <w:r w:rsidR="00E94904" w:rsidRPr="006903F0">
        <w:rPr>
          <w:rFonts w:ascii="Times New Roman" w:hAnsi="Times New Roman" w:cs="Times New Roman"/>
          <w:bCs/>
          <w:sz w:val="28"/>
          <w:szCs w:val="28"/>
        </w:rPr>
        <w:t>м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листья зеленеют, </w:t>
      </w:r>
      <w:r w:rsidR="00914E87" w:rsidRPr="006903F0">
        <w:rPr>
          <w:rFonts w:ascii="Times New Roman" w:hAnsi="Times New Roman" w:cs="Times New Roman"/>
          <w:bCs/>
          <w:sz w:val="28"/>
          <w:szCs w:val="28"/>
        </w:rPr>
        <w:t xml:space="preserve">через неделю растение выпустило три корня, а через две </w:t>
      </w:r>
      <w:r w:rsidR="00E94904" w:rsidRPr="006903F0">
        <w:rPr>
          <w:rFonts w:ascii="Times New Roman" w:hAnsi="Times New Roman" w:cs="Times New Roman"/>
          <w:bCs/>
          <w:sz w:val="28"/>
          <w:szCs w:val="28"/>
        </w:rPr>
        <w:t>недели -</w:t>
      </w:r>
      <w:r w:rsidR="00914E87" w:rsidRPr="006903F0">
        <w:rPr>
          <w:rFonts w:ascii="Times New Roman" w:hAnsi="Times New Roman" w:cs="Times New Roman"/>
          <w:bCs/>
          <w:sz w:val="28"/>
          <w:szCs w:val="28"/>
        </w:rPr>
        <w:t>листик.</w:t>
      </w:r>
    </w:p>
    <w:p w:rsidR="00914E87" w:rsidRPr="006903F0" w:rsidRDefault="00914E87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Удобрение «</w:t>
      </w:r>
      <w:r w:rsidRPr="006903F0">
        <w:rPr>
          <w:rFonts w:ascii="Times New Roman" w:hAnsi="Times New Roman" w:cs="Times New Roman"/>
          <w:bCs/>
          <w:sz w:val="28"/>
          <w:szCs w:val="28"/>
          <w:lang w:val="en-US"/>
        </w:rPr>
        <w:t>Bona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3F0">
        <w:rPr>
          <w:rFonts w:ascii="Times New Roman" w:hAnsi="Times New Roman" w:cs="Times New Roman"/>
          <w:bCs/>
          <w:sz w:val="28"/>
          <w:szCs w:val="28"/>
          <w:lang w:val="en-US"/>
        </w:rPr>
        <w:t>Forte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красота» - на утро эффект не заметен, но через две недели растение выпустила листик.</w:t>
      </w:r>
    </w:p>
    <w:p w:rsidR="00914E87" w:rsidRPr="006903F0" w:rsidRDefault="00914E87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 xml:space="preserve">Вывод: 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Лучше всего растения отреагировали на </w:t>
      </w:r>
      <w:r w:rsidR="00E94904" w:rsidRPr="006903F0">
        <w:rPr>
          <w:rFonts w:ascii="Times New Roman" w:hAnsi="Times New Roman" w:cs="Times New Roman"/>
          <w:bCs/>
          <w:sz w:val="28"/>
          <w:szCs w:val="28"/>
        </w:rPr>
        <w:t>я</w:t>
      </w:r>
      <w:r w:rsidRPr="006903F0">
        <w:rPr>
          <w:rFonts w:ascii="Times New Roman" w:hAnsi="Times New Roman" w:cs="Times New Roman"/>
          <w:bCs/>
          <w:sz w:val="28"/>
          <w:szCs w:val="28"/>
        </w:rPr>
        <w:t>нтарную кислоту. Ацетилсалициловая кислота дает похожий эффект</w:t>
      </w:r>
      <w:r w:rsidR="00E94904" w:rsidRPr="006903F0">
        <w:rPr>
          <w:rFonts w:ascii="Times New Roman" w:hAnsi="Times New Roman" w:cs="Times New Roman"/>
          <w:bCs/>
          <w:sz w:val="28"/>
          <w:szCs w:val="28"/>
        </w:rPr>
        <w:t>. Её лучше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всего использовать для наращивания корней у болеющих или молодых растений. Удобрение «</w:t>
      </w:r>
      <w:r w:rsidRPr="006903F0">
        <w:rPr>
          <w:rFonts w:ascii="Times New Roman" w:hAnsi="Times New Roman" w:cs="Times New Roman"/>
          <w:bCs/>
          <w:sz w:val="28"/>
          <w:szCs w:val="28"/>
          <w:lang w:val="en-US"/>
        </w:rPr>
        <w:t>Bona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3F0">
        <w:rPr>
          <w:rFonts w:ascii="Times New Roman" w:hAnsi="Times New Roman" w:cs="Times New Roman"/>
          <w:bCs/>
          <w:sz w:val="28"/>
          <w:szCs w:val="28"/>
          <w:lang w:val="en-US"/>
        </w:rPr>
        <w:t>Forte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красота» действует более медленнее, но для взрослых, здоровых растений, которое нуждается только в удобрении оно подходит.</w:t>
      </w:r>
    </w:p>
    <w:p w:rsidR="00914E87" w:rsidRPr="006903F0" w:rsidRDefault="006376B2" w:rsidP="006903F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 xml:space="preserve">Действенные иммуностимуляторы для фаленопсисов </w:t>
      </w:r>
    </w:p>
    <w:p w:rsidR="006376B2" w:rsidRPr="006903F0" w:rsidRDefault="006376B2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Цель исследования</w:t>
      </w:r>
      <w:r w:rsidRPr="006903F0">
        <w:rPr>
          <w:rFonts w:ascii="Times New Roman" w:hAnsi="Times New Roman" w:cs="Times New Roman"/>
          <w:bCs/>
          <w:sz w:val="28"/>
          <w:szCs w:val="28"/>
        </w:rPr>
        <w:t>: Выявить лучшие иммуностимуляторы для переболевших растений или деток фаленопсиса.</w:t>
      </w:r>
    </w:p>
    <w:p w:rsidR="006376B2" w:rsidRPr="006903F0" w:rsidRDefault="006376B2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 xml:space="preserve">Ход работы: </w:t>
      </w:r>
      <w:r w:rsidRPr="006903F0">
        <w:rPr>
          <w:rFonts w:ascii="Times New Roman" w:hAnsi="Times New Roman" w:cs="Times New Roman"/>
          <w:bCs/>
          <w:sz w:val="28"/>
          <w:szCs w:val="28"/>
        </w:rPr>
        <w:t>Для исследования были взяты такие препараты: Ацетилсалициловая кислота, регулятор роста растений «Эпин», удобрение «Циркон». Препараты я наносила на корни и шейку растения.</w:t>
      </w:r>
    </w:p>
    <w:p w:rsidR="006376B2" w:rsidRPr="006903F0" w:rsidRDefault="006376B2" w:rsidP="006903F0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Результаты исследования:</w:t>
      </w:r>
    </w:p>
    <w:p w:rsidR="006376B2" w:rsidRPr="006903F0" w:rsidRDefault="006376B2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Ацетилсалициловая кислота</w:t>
      </w:r>
      <w:r w:rsidR="007C6D3F" w:rsidRPr="006903F0">
        <w:rPr>
          <w:rFonts w:ascii="Times New Roman" w:hAnsi="Times New Roman" w:cs="Times New Roman"/>
          <w:bCs/>
          <w:sz w:val="28"/>
          <w:szCs w:val="28"/>
        </w:rPr>
        <w:t xml:space="preserve">- через неделю </w:t>
      </w:r>
      <w:r w:rsidR="00414CE0" w:rsidRPr="006903F0">
        <w:rPr>
          <w:rFonts w:ascii="Times New Roman" w:hAnsi="Times New Roman" w:cs="Times New Roman"/>
          <w:bCs/>
          <w:sz w:val="28"/>
          <w:szCs w:val="28"/>
        </w:rPr>
        <w:t>я заметила активный рост корней. Новые</w:t>
      </w:r>
      <w:r w:rsidR="007C6D3F" w:rsidRPr="006903F0">
        <w:rPr>
          <w:rFonts w:ascii="Times New Roman" w:hAnsi="Times New Roman" w:cs="Times New Roman"/>
          <w:bCs/>
          <w:sz w:val="28"/>
          <w:szCs w:val="28"/>
        </w:rPr>
        <w:t xml:space="preserve"> корни фаленопсис не выпустил.</w:t>
      </w:r>
    </w:p>
    <w:p w:rsidR="007C6D3F" w:rsidRPr="006903F0" w:rsidRDefault="007C6D3F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Регулятор роста растений «Эпин» - через полторы недели, был замечен активный рост корней, через две с половиной орхидея выпустила новый корень.</w:t>
      </w:r>
    </w:p>
    <w:p w:rsidR="007C6D3F" w:rsidRPr="006903F0" w:rsidRDefault="007C6D3F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Удобрение «Циркон» - через неделю был замечен активный рост корней, но корень фаленопсис дал только спустя три недели.</w:t>
      </w:r>
    </w:p>
    <w:p w:rsidR="007C6D3F" w:rsidRPr="006903F0" w:rsidRDefault="007C6D3F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 xml:space="preserve">Вывод: </w:t>
      </w:r>
      <w:r w:rsidRPr="006903F0">
        <w:rPr>
          <w:rFonts w:ascii="Times New Roman" w:hAnsi="Times New Roman" w:cs="Times New Roman"/>
          <w:bCs/>
          <w:sz w:val="28"/>
          <w:szCs w:val="28"/>
        </w:rPr>
        <w:t>Растения лучше всего отреагировали на регулятор роста «Эпин». Удобрение «Циркон» также неплохо подействовал</w:t>
      </w:r>
      <w:r w:rsidR="0040716C" w:rsidRPr="006903F0">
        <w:rPr>
          <w:rFonts w:ascii="Times New Roman" w:hAnsi="Times New Roman" w:cs="Times New Roman"/>
          <w:bCs/>
          <w:sz w:val="28"/>
          <w:szCs w:val="28"/>
        </w:rPr>
        <w:t xml:space="preserve">, а вот </w:t>
      </w:r>
      <w:r w:rsidR="00414CE0" w:rsidRPr="006903F0">
        <w:rPr>
          <w:rFonts w:ascii="Times New Roman" w:hAnsi="Times New Roman" w:cs="Times New Roman"/>
          <w:bCs/>
          <w:sz w:val="28"/>
          <w:szCs w:val="28"/>
        </w:rPr>
        <w:t>а</w:t>
      </w:r>
      <w:r w:rsidR="0040716C" w:rsidRPr="006903F0">
        <w:rPr>
          <w:rFonts w:ascii="Times New Roman" w:hAnsi="Times New Roman" w:cs="Times New Roman"/>
          <w:bCs/>
          <w:sz w:val="28"/>
          <w:szCs w:val="28"/>
        </w:rPr>
        <w:t xml:space="preserve">цетилсалициловая кислота не дала ожидаемого эффекта. </w:t>
      </w:r>
    </w:p>
    <w:p w:rsidR="00056799" w:rsidRPr="006903F0" w:rsidRDefault="00056799" w:rsidP="006903F0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Реакция фаленопсисов на факторы окружающей среды</w:t>
      </w:r>
      <w:r w:rsidRPr="006903F0">
        <w:rPr>
          <w:rFonts w:ascii="Times New Roman" w:hAnsi="Times New Roman" w:cs="Times New Roman"/>
          <w:bCs/>
          <w:sz w:val="28"/>
          <w:szCs w:val="28"/>
        </w:rPr>
        <w:t>.</w:t>
      </w:r>
    </w:p>
    <w:p w:rsidR="00056799" w:rsidRPr="006903F0" w:rsidRDefault="00056799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Цель работы</w:t>
      </w:r>
      <w:r w:rsidRPr="006903F0">
        <w:rPr>
          <w:rFonts w:ascii="Times New Roman" w:hAnsi="Times New Roman" w:cs="Times New Roman"/>
          <w:bCs/>
          <w:sz w:val="28"/>
          <w:szCs w:val="28"/>
        </w:rPr>
        <w:t>: Выяснить влияние факторов окружающей среды на фаленопси</w:t>
      </w:r>
      <w:r w:rsidR="00845BE3" w:rsidRPr="006903F0">
        <w:rPr>
          <w:rFonts w:ascii="Times New Roman" w:hAnsi="Times New Roman" w:cs="Times New Roman"/>
          <w:bCs/>
          <w:sz w:val="28"/>
          <w:szCs w:val="28"/>
        </w:rPr>
        <w:t>сы.</w:t>
      </w:r>
    </w:p>
    <w:p w:rsidR="007974D6" w:rsidRPr="006903F0" w:rsidRDefault="00845BE3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Ход работы:</w:t>
      </w:r>
      <w:r w:rsidR="00414CE0" w:rsidRPr="006903F0">
        <w:rPr>
          <w:rFonts w:ascii="Times New Roman" w:hAnsi="Times New Roman" w:cs="Times New Roman"/>
          <w:bCs/>
          <w:sz w:val="28"/>
          <w:szCs w:val="28"/>
        </w:rPr>
        <w:t xml:space="preserve"> Я наблюдала за орхидеями в разные времена года: </w:t>
      </w:r>
      <w:r w:rsidR="007974D6" w:rsidRPr="006903F0">
        <w:rPr>
          <w:rFonts w:ascii="Times New Roman" w:hAnsi="Times New Roman" w:cs="Times New Roman"/>
          <w:bCs/>
          <w:sz w:val="28"/>
          <w:szCs w:val="28"/>
        </w:rPr>
        <w:t>зим</w:t>
      </w:r>
      <w:r w:rsidR="00414CE0" w:rsidRPr="006903F0">
        <w:rPr>
          <w:rFonts w:ascii="Times New Roman" w:hAnsi="Times New Roman" w:cs="Times New Roman"/>
          <w:bCs/>
          <w:sz w:val="28"/>
          <w:szCs w:val="28"/>
        </w:rPr>
        <w:t>а, весна, лето и осень. Фаленопсисы во время наблюдений находились на подоконнике.</w:t>
      </w:r>
    </w:p>
    <w:p w:rsidR="00845BE3" w:rsidRPr="006903F0" w:rsidRDefault="00845BE3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 xml:space="preserve">Результаты исследования: </w:t>
      </w:r>
    </w:p>
    <w:p w:rsidR="00414CE0" w:rsidRPr="006903F0" w:rsidRDefault="00414CE0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Лучше всего фаленопсисы чувствуют себя весной. Это связано с отключением батарей центрального отопления</w:t>
      </w:r>
      <w:r w:rsidR="00D06350" w:rsidRPr="006903F0">
        <w:rPr>
          <w:rFonts w:ascii="Times New Roman" w:hAnsi="Times New Roman" w:cs="Times New Roman"/>
          <w:bCs/>
          <w:sz w:val="28"/>
          <w:szCs w:val="28"/>
        </w:rPr>
        <w:t xml:space="preserve"> (повышение влажности в комнате), комфортным температурным режимом и увеличением светового дня. В течении лета происходит хороший рост листьев и корней. С ноября до середины   декабря фаленопсисы цветут. Это можно объяснить перепадами температуры на подоконнике. При проветривании температура понижается и стимулирует рост цветоносов. Зимой из-за слабой освещенности фаленопсисы растут с меньшей интенсивностью.</w:t>
      </w:r>
    </w:p>
    <w:p w:rsidR="007974D6" w:rsidRPr="006903F0" w:rsidRDefault="007974D6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Вывод: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Осень/зима сложное время для </w:t>
      </w:r>
      <w:r w:rsidR="00D06350" w:rsidRPr="006903F0">
        <w:rPr>
          <w:rFonts w:ascii="Times New Roman" w:hAnsi="Times New Roman" w:cs="Times New Roman"/>
          <w:bCs/>
          <w:sz w:val="28"/>
          <w:szCs w:val="28"/>
        </w:rPr>
        <w:t>орхидей</w:t>
      </w:r>
      <w:r w:rsidRPr="006903F0">
        <w:rPr>
          <w:rFonts w:ascii="Times New Roman" w:hAnsi="Times New Roman" w:cs="Times New Roman"/>
          <w:bCs/>
          <w:sz w:val="28"/>
          <w:szCs w:val="28"/>
        </w:rPr>
        <w:t>.</w:t>
      </w:r>
      <w:r w:rsidR="00D06350"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6350" w:rsidRPr="006903F0">
        <w:rPr>
          <w:rFonts w:ascii="Times New Roman" w:hAnsi="Times New Roman" w:cs="Times New Roman"/>
          <w:bCs/>
          <w:sz w:val="28"/>
          <w:szCs w:val="28"/>
        </w:rPr>
        <w:t>Фаленопсисам</w:t>
      </w:r>
      <w:proofErr w:type="spellEnd"/>
      <w:r w:rsidR="00D06350" w:rsidRPr="006903F0">
        <w:rPr>
          <w:rFonts w:ascii="Times New Roman" w:hAnsi="Times New Roman" w:cs="Times New Roman"/>
          <w:bCs/>
          <w:sz w:val="28"/>
          <w:szCs w:val="28"/>
        </w:rPr>
        <w:t xml:space="preserve"> недостаточно освещенности и влажности воздуха. Цветам требуется дополнительная подсветка и увлажнение воздуха.</w:t>
      </w:r>
    </w:p>
    <w:p w:rsidR="0040716C" w:rsidRPr="006903F0" w:rsidRDefault="0040716C" w:rsidP="006903F0">
      <w:pPr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/>
          <w:bCs/>
          <w:i/>
          <w:sz w:val="28"/>
          <w:szCs w:val="28"/>
        </w:rPr>
        <w:t>Мастер-класс.</w:t>
      </w:r>
    </w:p>
    <w:p w:rsidR="007C6D3F" w:rsidRPr="006903F0" w:rsidRDefault="0040716C" w:rsidP="006903F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Как выбрать орхидею Фаленопсис при покупке</w:t>
      </w:r>
    </w:p>
    <w:p w:rsidR="0040716C" w:rsidRPr="006903F0" w:rsidRDefault="0040716C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По своему опыту, могу сказать, что в супермаркетах, гипермаркетах, садов</w:t>
      </w:r>
      <w:r w:rsidR="00444C94" w:rsidRPr="006903F0">
        <w:rPr>
          <w:rFonts w:ascii="Times New Roman" w:hAnsi="Times New Roman" w:cs="Times New Roman"/>
          <w:bCs/>
          <w:sz w:val="28"/>
          <w:szCs w:val="28"/>
        </w:rPr>
        <w:t>ых гипермаркетах и цветочных магазинах здоровую орхидею найти очень трудно. Во-первых, обычно, в таких магазинах работают не профессиональные биологи. Если работник этого магазина, хоть немного занимается комнатным цветоводством – Вам крупно повезло.  В других случаях эти люди абсолютно спокойно могут говорить, что фаленопсис может расти в торфе! Именно поэтому рекомендуется покупать орхидею у их «заводчика» или же в профессиональном питомнике орхидей. Конечно же, можно найти здоровые орхидеи и в обычных магаз</w:t>
      </w:r>
      <w:r w:rsidR="00312A89" w:rsidRPr="006903F0">
        <w:rPr>
          <w:rFonts w:ascii="Times New Roman" w:hAnsi="Times New Roman" w:cs="Times New Roman"/>
          <w:bCs/>
          <w:sz w:val="28"/>
          <w:szCs w:val="28"/>
        </w:rPr>
        <w:t>инах. Вот некоторые правила для того, чтобы выбрать здоровую орхидею на долгие годы:</w:t>
      </w:r>
    </w:p>
    <w:p w:rsidR="006903F0" w:rsidRPr="006903F0" w:rsidRDefault="00312A89" w:rsidP="0070173A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Первым делом обратите внимание на корни. Они должны быть от светло-зеленых до ярко-зеленых, упругими. Не коричневыми, не пустыми. Корни должны быть</w:t>
      </w:r>
      <w:r w:rsidR="004A73D2"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3F0">
        <w:rPr>
          <w:rFonts w:ascii="Times New Roman" w:hAnsi="Times New Roman" w:cs="Times New Roman"/>
          <w:bCs/>
          <w:sz w:val="28"/>
          <w:szCs w:val="28"/>
        </w:rPr>
        <w:t>р</w:t>
      </w:r>
      <w:r w:rsidR="006903F0">
        <w:rPr>
          <w:rFonts w:ascii="Times New Roman" w:hAnsi="Times New Roman" w:cs="Times New Roman"/>
          <w:bCs/>
          <w:sz w:val="28"/>
          <w:szCs w:val="28"/>
        </w:rPr>
        <w:t xml:space="preserve">асположены по всему горшку. Вот 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пример идеальных корней: </w:t>
      </w:r>
    </w:p>
    <w:p w:rsidR="00312A89" w:rsidRPr="006903F0" w:rsidRDefault="00312A89" w:rsidP="006903F0">
      <w:pPr>
        <w:spacing w:line="276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noProof/>
          <w:lang w:eastAsia="ru-RU"/>
        </w:rPr>
        <w:drawing>
          <wp:inline distT="0" distB="0" distL="0" distR="0" wp14:anchorId="5E712449" wp14:editId="2042FCF5">
            <wp:extent cx="2476500" cy="1739624"/>
            <wp:effectExtent l="0" t="0" r="0" b="0"/>
            <wp:docPr id="1" name="Рисунок 1" descr="https://otvet.imgsmail.ru/download/4d7750b5bac75c54b0d70fb62651f796_i-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4d7750b5bac75c54b0d70fb62651f796_i-12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33" cy="17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F0" w:rsidRPr="006903F0" w:rsidRDefault="00312A89" w:rsidP="0070173A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Листья должны быть целыми, без точек и дыроче</w:t>
      </w:r>
      <w:r w:rsidR="00F67ED7" w:rsidRPr="006903F0">
        <w:rPr>
          <w:rFonts w:ascii="Times New Roman" w:hAnsi="Times New Roman" w:cs="Times New Roman"/>
          <w:bCs/>
          <w:sz w:val="28"/>
          <w:szCs w:val="28"/>
        </w:rPr>
        <w:t xml:space="preserve">к. Не должно быть мокнущих пятен </w:t>
      </w:r>
      <w:r w:rsidR="004A73D2" w:rsidRPr="006903F0">
        <w:rPr>
          <w:rFonts w:ascii="Times New Roman" w:hAnsi="Times New Roman" w:cs="Times New Roman"/>
          <w:bCs/>
          <w:sz w:val="28"/>
          <w:szCs w:val="28"/>
        </w:rPr>
        <w:t>(таких, как на фото</w:t>
      </w:r>
      <w:r w:rsidR="00F67ED7" w:rsidRPr="006903F0">
        <w:rPr>
          <w:rFonts w:ascii="Times New Roman" w:hAnsi="Times New Roman" w:cs="Times New Roman"/>
          <w:bCs/>
          <w:sz w:val="28"/>
          <w:szCs w:val="28"/>
        </w:rPr>
        <w:t>). Допускается наличие «загара» (небольшое покрасневшее пятнышко). Точка роста должна быть целая, из нее не должно выходить цветоноса.</w:t>
      </w:r>
      <w:r w:rsidR="00F67ED7"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Допускаться небольшие механические поврежд</w:t>
      </w:r>
      <w:r w:rsidR="006903F0">
        <w:rPr>
          <w:rFonts w:ascii="Times New Roman" w:hAnsi="Times New Roman" w:cs="Times New Roman"/>
          <w:noProof/>
          <w:sz w:val="28"/>
          <w:szCs w:val="28"/>
          <w:lang w:eastAsia="ru-RU"/>
        </w:rPr>
        <w:t>ения</w:t>
      </w:r>
      <w:r w:rsidR="00F67ED7"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F67ED7" w:rsidRPr="006903F0" w:rsidRDefault="0061276F" w:rsidP="006903F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noProof/>
          <w:lang w:eastAsia="ru-RU"/>
        </w:rPr>
        <w:drawing>
          <wp:inline distT="0" distB="0" distL="0" distR="0" wp14:anchorId="74552D2B" wp14:editId="333B43A2">
            <wp:extent cx="2676525" cy="2009827"/>
            <wp:effectExtent l="0" t="0" r="0" b="9525"/>
            <wp:docPr id="10" name="Рисунок 10" descr="http://zhenskoe-mnenie.ru/images2/orhideya16.06.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henskoe-mnenie.ru/images2/orhideya16.06.16.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1" cy="20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D7" w:rsidRPr="006903F0" w:rsidRDefault="00F67ED7" w:rsidP="0070173A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точке роста не должно быть воды. Также белой пленки, похожей на вату (это мучнистый </w:t>
      </w:r>
      <w:r w:rsidR="004A73D2"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t>червец</w:t>
      </w:r>
      <w:r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056799"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56799" w:rsidRPr="006903F0" w:rsidRDefault="00056799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5F0E6" wp14:editId="47D779AD">
            <wp:extent cx="2654300" cy="1990725"/>
            <wp:effectExtent l="0" t="0" r="0" b="9525"/>
            <wp:docPr id="8" name="Рисунок 8" descr="http://cs7005.vk.me/v7005110/143ed/Vxp0-Syi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7005.vk.me/v7005110/143ed/Vxp0-SyivA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99" w:rsidRPr="006903F0" w:rsidRDefault="00056799" w:rsidP="0070173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/>
          <w:bCs/>
          <w:i/>
          <w:sz w:val="28"/>
          <w:szCs w:val="28"/>
        </w:rPr>
        <w:t>Идеальная «формула» ухода за фаленопсисом</w:t>
      </w:r>
      <w:r w:rsidR="0070173A" w:rsidRPr="006903F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056799" w:rsidRPr="006903F0" w:rsidRDefault="007974D6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Проанализировав строение фаленопсиса,</w:t>
      </w:r>
      <w:r w:rsidR="00EA1AB1" w:rsidRPr="006903F0">
        <w:rPr>
          <w:rFonts w:ascii="Times New Roman" w:hAnsi="Times New Roman" w:cs="Times New Roman"/>
          <w:bCs/>
          <w:sz w:val="28"/>
          <w:szCs w:val="28"/>
        </w:rPr>
        <w:t xml:space="preserve"> природные 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условия на родине фаленопсиса, можно найти наилучшую «формулу» для ухода за ним. </w:t>
      </w:r>
    </w:p>
    <w:p w:rsidR="00EF7AE2" w:rsidRPr="006903F0" w:rsidRDefault="00EF7AE2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Освещение:</w:t>
      </w:r>
    </w:p>
    <w:p w:rsidR="00EF7AE2" w:rsidRPr="006903F0" w:rsidRDefault="007974D6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Фаленопсис лучше поставить на восточное или южное окно</w:t>
      </w:r>
      <w:r w:rsidR="00EF7AE2" w:rsidRPr="006903F0">
        <w:rPr>
          <w:rFonts w:ascii="Times New Roman" w:hAnsi="Times New Roman" w:cs="Times New Roman"/>
          <w:bCs/>
          <w:sz w:val="28"/>
          <w:szCs w:val="28"/>
        </w:rPr>
        <w:t>. З</w:t>
      </w:r>
      <w:r w:rsidRPr="006903F0">
        <w:rPr>
          <w:rFonts w:ascii="Times New Roman" w:hAnsi="Times New Roman" w:cs="Times New Roman"/>
          <w:bCs/>
          <w:sz w:val="28"/>
          <w:szCs w:val="28"/>
        </w:rPr>
        <w:t>имой,</w:t>
      </w:r>
      <w:r w:rsidR="00EF7AE2"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3F0">
        <w:rPr>
          <w:rFonts w:ascii="Times New Roman" w:hAnsi="Times New Roman" w:cs="Times New Roman"/>
          <w:bCs/>
          <w:sz w:val="28"/>
          <w:szCs w:val="28"/>
        </w:rPr>
        <w:t>для сортовых фаленопсисов</w:t>
      </w:r>
      <w:r w:rsidR="00EF7AE2" w:rsidRPr="006903F0">
        <w:rPr>
          <w:rFonts w:ascii="Times New Roman" w:hAnsi="Times New Roman" w:cs="Times New Roman"/>
          <w:bCs/>
          <w:sz w:val="28"/>
          <w:szCs w:val="28"/>
        </w:rPr>
        <w:t>, обязательна подсветка</w:t>
      </w:r>
      <w:r w:rsidRPr="006903F0">
        <w:rPr>
          <w:rFonts w:ascii="Times New Roman" w:hAnsi="Times New Roman" w:cs="Times New Roman"/>
          <w:bCs/>
          <w:sz w:val="28"/>
          <w:szCs w:val="28"/>
        </w:rPr>
        <w:t>.</w:t>
      </w:r>
      <w:r w:rsidR="00EF7AE2" w:rsidRPr="006903F0">
        <w:rPr>
          <w:rFonts w:ascii="Times New Roman" w:hAnsi="Times New Roman" w:cs="Times New Roman"/>
          <w:bCs/>
          <w:sz w:val="28"/>
          <w:szCs w:val="28"/>
        </w:rPr>
        <w:t xml:space="preserve"> Для гибридных она не обязательна.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На южном ок</w:t>
      </w:r>
      <w:r w:rsidR="00EF7AE2" w:rsidRPr="006903F0">
        <w:rPr>
          <w:rFonts w:ascii="Times New Roman" w:hAnsi="Times New Roman" w:cs="Times New Roman"/>
          <w:bCs/>
          <w:sz w:val="28"/>
          <w:szCs w:val="28"/>
        </w:rPr>
        <w:t>не летом нужно затенение.</w:t>
      </w:r>
    </w:p>
    <w:p w:rsidR="00EF7AE2" w:rsidRPr="006903F0" w:rsidRDefault="00EF7AE2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Температура:</w:t>
      </w:r>
    </w:p>
    <w:p w:rsidR="007974D6" w:rsidRPr="006903F0" w:rsidRDefault="00EF7AE2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Температура содержания от +20 до +27. Идеально +25,5. Ночью</w:t>
      </w:r>
      <w:r w:rsidR="00105CF1" w:rsidRPr="006903F0">
        <w:rPr>
          <w:rFonts w:ascii="Times New Roman" w:hAnsi="Times New Roman" w:cs="Times New Roman"/>
          <w:bCs/>
          <w:sz w:val="28"/>
          <w:szCs w:val="28"/>
        </w:rPr>
        <w:t xml:space="preserve"> температура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5CF1" w:rsidRPr="006903F0">
        <w:rPr>
          <w:rFonts w:ascii="Times New Roman" w:hAnsi="Times New Roman" w:cs="Times New Roman"/>
          <w:bCs/>
          <w:sz w:val="28"/>
          <w:szCs w:val="28"/>
        </w:rPr>
        <w:t xml:space="preserve">нужна </w:t>
      </w:r>
      <w:r w:rsidRPr="006903F0">
        <w:rPr>
          <w:rFonts w:ascii="Times New Roman" w:hAnsi="Times New Roman" w:cs="Times New Roman"/>
          <w:bCs/>
          <w:sz w:val="28"/>
          <w:szCs w:val="28"/>
        </w:rPr>
        <w:t>на пять градус</w:t>
      </w:r>
      <w:r w:rsidR="00105CF1" w:rsidRPr="006903F0">
        <w:rPr>
          <w:rFonts w:ascii="Times New Roman" w:hAnsi="Times New Roman" w:cs="Times New Roman"/>
          <w:bCs/>
          <w:sz w:val="28"/>
          <w:szCs w:val="28"/>
        </w:rPr>
        <w:t>ов меньше дневной температуры.</w:t>
      </w:r>
    </w:p>
    <w:p w:rsidR="00EF7AE2" w:rsidRPr="006903F0" w:rsidRDefault="00EF7AE2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Влажность воздуха:</w:t>
      </w:r>
    </w:p>
    <w:p w:rsidR="00EF7AE2" w:rsidRPr="006903F0" w:rsidRDefault="00EF7AE2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Большинство представителей фаленопсисов хорошо существуют при 40%-50%. С опрыскиванием один раз в день зимой и два-три раза летом. После опрыскивания обязательно промокнуть</w:t>
      </w:r>
      <w:r w:rsidR="00105CF1" w:rsidRPr="006903F0">
        <w:rPr>
          <w:rFonts w:ascii="Times New Roman" w:hAnsi="Times New Roman" w:cs="Times New Roman"/>
          <w:bCs/>
          <w:sz w:val="28"/>
          <w:szCs w:val="28"/>
        </w:rPr>
        <w:t xml:space="preserve"> точку роста салфеткой.</w:t>
      </w:r>
    </w:p>
    <w:p w:rsidR="00105CF1" w:rsidRPr="006903F0" w:rsidRDefault="00105CF1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Полив:</w:t>
      </w:r>
    </w:p>
    <w:p w:rsidR="00105CF1" w:rsidRPr="006903F0" w:rsidRDefault="00105CF1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Полив производиться теплой водой, не жесткой. Раз в неделю летом, раз в полторы-две недели зимой.</w:t>
      </w:r>
      <w:r w:rsidR="0070173A" w:rsidRPr="006903F0">
        <w:rPr>
          <w:rFonts w:ascii="Times New Roman" w:hAnsi="Times New Roman" w:cs="Times New Roman"/>
          <w:bCs/>
          <w:sz w:val="28"/>
          <w:szCs w:val="28"/>
        </w:rPr>
        <w:t xml:space="preserve"> Полив производится методом замачивания горшка в емкости с водой на 20-30 минут.</w:t>
      </w:r>
    </w:p>
    <w:p w:rsidR="00105CF1" w:rsidRPr="006903F0" w:rsidRDefault="00105CF1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Посадка:</w:t>
      </w:r>
    </w:p>
    <w:p w:rsidR="00105CF1" w:rsidRPr="006903F0" w:rsidRDefault="00105CF1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Сажают фаленопсисы в кору с небольшим добавлением мха сфагнума. Нельзя использовать для посадки смеси, которые продают в магазинах. Растут они, в основном, в пластиковых горшках. Так как, фаленопсисы эпифиты, им нужна хорошая циркуляция воздуха в корнях. Идеальный горшок для них такой</w:t>
      </w:r>
      <w:r w:rsidR="0070173A" w:rsidRPr="006903F0">
        <w:rPr>
          <w:rFonts w:ascii="Times New Roman" w:hAnsi="Times New Roman" w:cs="Times New Roman"/>
          <w:bCs/>
          <w:sz w:val="28"/>
          <w:szCs w:val="28"/>
        </w:rPr>
        <w:t>.</w:t>
      </w:r>
    </w:p>
    <w:p w:rsidR="00105CF1" w:rsidRPr="006903F0" w:rsidRDefault="00105CF1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92941" wp14:editId="261EBFCD">
            <wp:extent cx="3232252" cy="2419350"/>
            <wp:effectExtent l="0" t="0" r="6350" b="0"/>
            <wp:docPr id="9" name="Рисунок 9" descr="http://www.vashsad.ua/i/forum_upload/u_190292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shsad.ua/i/forum_upload/u_19029270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52" cy="24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F1" w:rsidRPr="006903F0" w:rsidRDefault="00105CF1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Пересадка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: пересаживают фаленопсисы </w:t>
      </w:r>
      <w:r w:rsidR="004C0590" w:rsidRPr="006903F0">
        <w:rPr>
          <w:rFonts w:ascii="Times New Roman" w:hAnsi="Times New Roman" w:cs="Times New Roman"/>
          <w:bCs/>
          <w:sz w:val="28"/>
          <w:szCs w:val="28"/>
        </w:rPr>
        <w:t>раз в два-три года, с полной заменой субстрата.</w:t>
      </w:r>
    </w:p>
    <w:p w:rsidR="004C0590" w:rsidRPr="006903F0" w:rsidRDefault="004C0590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Удобрение:</w:t>
      </w:r>
      <w:r w:rsidRPr="006903F0">
        <w:rPr>
          <w:rFonts w:ascii="Times New Roman" w:hAnsi="Times New Roman" w:cs="Times New Roman"/>
          <w:bCs/>
          <w:sz w:val="28"/>
          <w:szCs w:val="28"/>
        </w:rPr>
        <w:t xml:space="preserve"> удобряют фаленопсисы специальным удобрением, раз в две-три недели. </w:t>
      </w:r>
    </w:p>
    <w:p w:rsidR="004C0590" w:rsidRPr="006903F0" w:rsidRDefault="004C0590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/>
          <w:bCs/>
          <w:i/>
          <w:sz w:val="28"/>
          <w:szCs w:val="28"/>
        </w:rPr>
        <w:t>Вывод</w:t>
      </w:r>
    </w:p>
    <w:p w:rsidR="004C0590" w:rsidRPr="006903F0" w:rsidRDefault="004C0590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3F0">
        <w:rPr>
          <w:rFonts w:ascii="Times New Roman" w:hAnsi="Times New Roman" w:cs="Times New Roman"/>
          <w:bCs/>
          <w:sz w:val="28"/>
          <w:szCs w:val="28"/>
        </w:rPr>
        <w:t>В этом проекте я выявила, основываясь на собственном опыте, идеальную «формулу» ухода за фаленопсисами, провела исследования и объяснила, как выбрать в магазине фаленопсис. А самое главное, я пополнила свои знания об этом замечательном растении!</w:t>
      </w:r>
    </w:p>
    <w:p w:rsidR="004C0590" w:rsidRPr="006903F0" w:rsidRDefault="0061276F" w:rsidP="0070173A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03F0">
        <w:rPr>
          <w:rFonts w:ascii="Times New Roman" w:hAnsi="Times New Roman" w:cs="Times New Roman"/>
          <w:b/>
          <w:bCs/>
          <w:sz w:val="28"/>
          <w:szCs w:val="28"/>
        </w:rPr>
        <w:t>Литература, использованная в проекте:</w:t>
      </w:r>
    </w:p>
    <w:p w:rsidR="0061276F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3" w:history="1">
        <w:r w:rsidR="0061276F" w:rsidRPr="006903F0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https://ru.wikipedia.org/wiki/%D0%A4%D0%B0%D0%BB%D0%B5%D0%BD%D0%BE%D0%BF%D1%81%D0%B8%D1%81</w:t>
        </w:r>
      </w:hyperlink>
    </w:p>
    <w:p w:rsidR="0061276F" w:rsidRPr="006903F0" w:rsidRDefault="0061276F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03F0">
        <w:rPr>
          <w:rFonts w:ascii="Times New Roman" w:hAnsi="Times New Roman" w:cs="Times New Roman"/>
          <w:bCs/>
          <w:i/>
          <w:sz w:val="28"/>
          <w:szCs w:val="28"/>
        </w:rPr>
        <w:t>Ссылки на фото</w:t>
      </w:r>
      <w:r w:rsidR="00BE4403" w:rsidRPr="006903F0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61276F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4" w:history="1">
        <w:r w:rsidR="0061276F" w:rsidRPr="006903F0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http://www.vashsad.ua/i/forum_upload/u_1902927083.jpg</w:t>
        </w:r>
      </w:hyperlink>
    </w:p>
    <w:p w:rsidR="0061276F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5" w:history="1">
        <w:r w:rsidR="0061276F" w:rsidRPr="006903F0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http://cs7005.vk.me/v7005110/143ed/Vxp0-SyivAI.jpg</w:t>
        </w:r>
      </w:hyperlink>
    </w:p>
    <w:p w:rsidR="0061276F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6" w:history="1">
        <w:r w:rsidR="0061276F" w:rsidRPr="006903F0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http://zhenskoe-mnenie.ru/images2/orhideya16.06.16.4.jpg</w:t>
        </w:r>
      </w:hyperlink>
    </w:p>
    <w:p w:rsidR="0061276F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7" w:history="1">
        <w:r w:rsidR="0061276F" w:rsidRPr="006903F0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https://otvet.imgsmail.ru/download/4d7750b5bac75c54b0d70fb62651f796_i-1265.jpg</w:t>
        </w:r>
      </w:hyperlink>
    </w:p>
    <w:p w:rsidR="000F5CF4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hyperlink r:id="rId28" w:history="1">
        <w:r w:rsidR="000F5CF4" w:rsidRPr="006903F0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http://ourflowers.ucoz.ru/_fr/5/8881793.jpg</w:t>
        </w:r>
      </w:hyperlink>
    </w:p>
    <w:p w:rsidR="000F5CF4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hyperlink r:id="rId29" w:history="1">
        <w:r w:rsidR="000F5CF4" w:rsidRPr="006903F0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http://megapoisk.com/uploads/568771.jpg</w:t>
        </w:r>
      </w:hyperlink>
    </w:p>
    <w:p w:rsidR="000F5CF4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hyperlink r:id="rId30" w:history="1">
        <w:r w:rsidR="00866722" w:rsidRPr="006903F0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http://landbuilding.ru/wp-content/uploads/2015/11/kak-uhazivat-za-orhideei-1.jpg</w:t>
        </w:r>
      </w:hyperlink>
    </w:p>
    <w:p w:rsidR="00866722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hyperlink r:id="rId31" w:history="1">
        <w:r w:rsidR="00866722" w:rsidRPr="006903F0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http://hilt.com.ua/admin/bindata/_0554258_image.jpg</w:t>
        </w:r>
      </w:hyperlink>
    </w:p>
    <w:p w:rsidR="00866722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hyperlink r:id="rId32" w:history="1">
        <w:r w:rsidR="00866722" w:rsidRPr="006903F0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http://cdn.bolshoyvopros.ru/files/users/images/9f/13/9f135c69861490d14408d116cd90a110.jpg</w:t>
        </w:r>
      </w:hyperlink>
    </w:p>
    <w:p w:rsidR="00866722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hyperlink r:id="rId33" w:history="1">
        <w:r w:rsidR="00866722" w:rsidRPr="006903F0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http://www.art-pen.ru/wp-content/uploads/2013/09/89-11.jpg</w:t>
        </w:r>
      </w:hyperlink>
    </w:p>
    <w:p w:rsidR="00866722" w:rsidRPr="006903F0" w:rsidRDefault="00A46D1B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hyperlink r:id="rId34" w:history="1">
        <w:r w:rsidR="00FB6D4D" w:rsidRPr="006903F0">
          <w:rPr>
            <w:rStyle w:val="a4"/>
            <w:rFonts w:ascii="Times New Roman" w:hAnsi="Times New Roman" w:cs="Times New Roman"/>
            <w:bCs/>
            <w:i/>
            <w:sz w:val="28"/>
            <w:szCs w:val="28"/>
          </w:rPr>
          <w:t>http://tuta-absoluta.ru/static/img/0000/0001/4124/14124657.s482gl0gyh.W330.jpg?1</w:t>
        </w:r>
      </w:hyperlink>
    </w:p>
    <w:p w:rsidR="00FB6D4D" w:rsidRPr="006903F0" w:rsidRDefault="00FB6D4D" w:rsidP="0070173A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sectPr w:rsidR="00FB6D4D" w:rsidRPr="00690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487D"/>
    <w:multiLevelType w:val="hybridMultilevel"/>
    <w:tmpl w:val="43C09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E3096"/>
    <w:multiLevelType w:val="hybridMultilevel"/>
    <w:tmpl w:val="4ED82F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925BE"/>
    <w:multiLevelType w:val="hybridMultilevel"/>
    <w:tmpl w:val="FC4C8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E7C65"/>
    <w:multiLevelType w:val="hybridMultilevel"/>
    <w:tmpl w:val="26C0E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611BC"/>
    <w:multiLevelType w:val="hybridMultilevel"/>
    <w:tmpl w:val="7F706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E48FB"/>
    <w:multiLevelType w:val="hybridMultilevel"/>
    <w:tmpl w:val="02386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82370"/>
    <w:multiLevelType w:val="hybridMultilevel"/>
    <w:tmpl w:val="3C0ADE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6AD2C7F"/>
    <w:multiLevelType w:val="hybridMultilevel"/>
    <w:tmpl w:val="B2969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44"/>
    <w:rsid w:val="00056799"/>
    <w:rsid w:val="000F5CF4"/>
    <w:rsid w:val="00105CF1"/>
    <w:rsid w:val="00147FBC"/>
    <w:rsid w:val="002A49A9"/>
    <w:rsid w:val="002E0B8F"/>
    <w:rsid w:val="00312A89"/>
    <w:rsid w:val="0040716C"/>
    <w:rsid w:val="00413693"/>
    <w:rsid w:val="00414CE0"/>
    <w:rsid w:val="00444C94"/>
    <w:rsid w:val="004601D8"/>
    <w:rsid w:val="004A73D2"/>
    <w:rsid w:val="004C0590"/>
    <w:rsid w:val="00513744"/>
    <w:rsid w:val="0061276F"/>
    <w:rsid w:val="006376B2"/>
    <w:rsid w:val="006903F0"/>
    <w:rsid w:val="006D12B6"/>
    <w:rsid w:val="0070173A"/>
    <w:rsid w:val="007974D6"/>
    <w:rsid w:val="007C6D3F"/>
    <w:rsid w:val="00845BE3"/>
    <w:rsid w:val="00866722"/>
    <w:rsid w:val="008B6617"/>
    <w:rsid w:val="00914E87"/>
    <w:rsid w:val="0097710F"/>
    <w:rsid w:val="009D5146"/>
    <w:rsid w:val="00A0432D"/>
    <w:rsid w:val="00A46D1B"/>
    <w:rsid w:val="00A72FCB"/>
    <w:rsid w:val="00A86FC1"/>
    <w:rsid w:val="00BE4403"/>
    <w:rsid w:val="00D06350"/>
    <w:rsid w:val="00E94904"/>
    <w:rsid w:val="00EA1AB1"/>
    <w:rsid w:val="00EE7717"/>
    <w:rsid w:val="00EF7AE2"/>
    <w:rsid w:val="00F369FE"/>
    <w:rsid w:val="00F67ED7"/>
    <w:rsid w:val="00F75016"/>
    <w:rsid w:val="00FB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F13D4-C22B-498A-BA08-D6DF4FA5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7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5146"/>
    <w:rPr>
      <w:color w:val="0000FF"/>
      <w:u w:val="single"/>
    </w:rPr>
  </w:style>
  <w:style w:type="table" w:styleId="a5">
    <w:name w:val="Table Grid"/>
    <w:basedOn w:val="a1"/>
    <w:uiPriority w:val="39"/>
    <w:rsid w:val="00F75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D1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60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01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6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8%D1%81%D1%82%D1%8C%D1%8F" TargetMode="External"/><Relationship Id="rId18" Type="http://schemas.openxmlformats.org/officeDocument/2006/relationships/hyperlink" Target="https://ru.wikipedia.org/wiki/%D0%92%D0%B5%D0%BB%D0%B0%D0%BC%D0%B5%D0%BD" TargetMode="External"/><Relationship Id="rId26" Type="http://schemas.openxmlformats.org/officeDocument/2006/relationships/hyperlink" Target="http://zhenskoe-mnenie.ru/images2/orhideya16.06.16.4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yperlink" Target="http://tuta-absoluta.ru/static/img/0000/0001/4124/14124657.s482gl0gyh.W330.jpg?1" TargetMode="External"/><Relationship Id="rId7" Type="http://schemas.openxmlformats.org/officeDocument/2006/relationships/hyperlink" Target="https://ru.wikipedia.org/wiki/%D0%9E%D1%80%D1%85%D0%B8%D0%B4%D0%BD%D1%8B%D0%B5" TargetMode="External"/><Relationship Id="rId12" Type="http://schemas.openxmlformats.org/officeDocument/2006/relationships/hyperlink" Target="https://ru.wikipedia.org/wiki/%D0%A1%D1%82%D0%B5%D0%B1%D0%B5%D0%BB%D1%8C" TargetMode="External"/><Relationship Id="rId17" Type="http://schemas.openxmlformats.org/officeDocument/2006/relationships/hyperlink" Target="https://ru.wikipedia.org/wiki/%D0%9A%D0%BE%D1%80%D0%B5%D0%BD%D1%8C" TargetMode="External"/><Relationship Id="rId25" Type="http://schemas.openxmlformats.org/officeDocument/2006/relationships/hyperlink" Target="http://cs7005.vk.me/v7005110/143ed/Vxp0-SyivAI.jpg" TargetMode="External"/><Relationship Id="rId33" Type="http://schemas.openxmlformats.org/officeDocument/2006/relationships/hyperlink" Target="http://www.art-pen.ru/wp-content/uploads/2013/09/89-11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6%D0%B2%D0%B5%D1%82%D0%BE%D0%BD%D0%BE%D1%81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megapoisk.com/uploads/56877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D%D0%BF%D0%B8%D1%84%D0%B8%D1%82" TargetMode="External"/><Relationship Id="rId11" Type="http://schemas.openxmlformats.org/officeDocument/2006/relationships/hyperlink" Target="https://ru.wikipedia.org/wiki/%D0%9C%D0%BE%D0%BD%D0%BE%D0%BF%D0%BE%D0%B4%D0%B8%D0%B0%D0%BB%D1%8C%D0%BD%D1%8B%D0%B5_%D1%80%D0%B0%D1%81%D1%82%D0%B5%D0%BD%D0%B8%D1%8F" TargetMode="External"/><Relationship Id="rId24" Type="http://schemas.openxmlformats.org/officeDocument/2006/relationships/hyperlink" Target="http://www.vashsad.ua/i/forum_upload/u_1902927083.jpg" TargetMode="External"/><Relationship Id="rId32" Type="http://schemas.openxmlformats.org/officeDocument/2006/relationships/hyperlink" Target="http://cdn.bolshoyvopros.ru/files/users/images/9f/13/9f135c69861490d14408d116cd90a110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B%D0%B8%D1%81%D1%82%D1%8C%D1%8F" TargetMode="External"/><Relationship Id="rId23" Type="http://schemas.openxmlformats.org/officeDocument/2006/relationships/hyperlink" Target="https://ru.wikipedia.org/wiki/%D0%A4%D0%B0%D0%BB%D0%B5%D0%BD%D0%BE%D0%BF%D1%81%D0%B8%D1%81" TargetMode="External"/><Relationship Id="rId28" Type="http://schemas.openxmlformats.org/officeDocument/2006/relationships/hyperlink" Target="http://ourflowers.ucoz.ru/_fr/5/8881793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0%D0%B2%D1%81%D1%82%D1%80%D0%B0%D0%BB%D0%B8%D1%8F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://hilt.com.ua/admin/bindata/_0554258_image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8%D0%BB%D0%B8%D0%BF%D0%BF%D0%B8%D0%BD%D1%8B" TargetMode="External"/><Relationship Id="rId14" Type="http://schemas.openxmlformats.org/officeDocument/2006/relationships/hyperlink" Target="https://ru.wikipedia.org/wiki/%D0%A6%D0%B2%D0%B5%D1%82%D0%BE%D0%BD%D0%BE%D1%81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otvet.imgsmail.ru/download/4d7750b5bac75c54b0d70fb62651f796_i-1265.jpg" TargetMode="External"/><Relationship Id="rId30" Type="http://schemas.openxmlformats.org/officeDocument/2006/relationships/hyperlink" Target="http://landbuilding.ru/wp-content/uploads/2015/11/kak-uhazivat-za-orhideei-1.jpg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ru.wikipedia.org/wiki/%D0%AE%D0%B3%D0%BE-%D0%92%D0%BE%D1%81%D1%82%D0%BE%D1%87%D0%BD%D0%B0%D1%8F_%D0%90%D0%B7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8</Pages>
  <Words>1679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avp</dc:creator>
  <cp:keywords/>
  <dc:description/>
  <cp:lastModifiedBy>avp</cp:lastModifiedBy>
  <cp:revision>8</cp:revision>
  <cp:lastPrinted>2016-12-03T11:24:00Z</cp:lastPrinted>
  <dcterms:created xsi:type="dcterms:W3CDTF">2016-12-02T16:24:00Z</dcterms:created>
  <dcterms:modified xsi:type="dcterms:W3CDTF">2020-06-15T18:46:00Z</dcterms:modified>
</cp:coreProperties>
</file>