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458DB" w14:textId="77777777" w:rsidR="00B17FB8" w:rsidRPr="00B17FB8" w:rsidRDefault="00B17FB8" w:rsidP="00B17FB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7FB8">
        <w:rPr>
          <w:rFonts w:ascii="Times New Roman" w:hAnsi="Times New Roman" w:cs="Times New Roman"/>
          <w:b/>
          <w:bCs/>
          <w:sz w:val="28"/>
          <w:szCs w:val="28"/>
        </w:rPr>
        <w:t>Кульков Р.А., аспирант</w:t>
      </w:r>
    </w:p>
    <w:p w14:paraId="0C81B070" w14:textId="77777777" w:rsidR="00B17FB8" w:rsidRPr="00B17FB8" w:rsidRDefault="00B17FB8" w:rsidP="00B17FB8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7FB8">
        <w:rPr>
          <w:rFonts w:ascii="Times New Roman" w:hAnsi="Times New Roman" w:cs="Times New Roman"/>
          <w:b/>
          <w:bCs/>
          <w:sz w:val="28"/>
          <w:szCs w:val="28"/>
        </w:rPr>
        <w:t>Бянкина</w:t>
      </w:r>
      <w:proofErr w:type="spellEnd"/>
      <w:r w:rsidRPr="00B17FB8">
        <w:rPr>
          <w:rFonts w:ascii="Times New Roman" w:hAnsi="Times New Roman" w:cs="Times New Roman"/>
          <w:b/>
          <w:bCs/>
          <w:sz w:val="28"/>
          <w:szCs w:val="28"/>
        </w:rPr>
        <w:t xml:space="preserve"> Л.В., </w:t>
      </w:r>
      <w:proofErr w:type="spellStart"/>
      <w:r w:rsidRPr="00B17FB8">
        <w:rPr>
          <w:rFonts w:ascii="Times New Roman" w:hAnsi="Times New Roman" w:cs="Times New Roman"/>
          <w:b/>
          <w:bCs/>
          <w:sz w:val="28"/>
          <w:szCs w:val="28"/>
        </w:rPr>
        <w:t>к.п.н</w:t>
      </w:r>
      <w:proofErr w:type="spellEnd"/>
      <w:r w:rsidRPr="00B17FB8">
        <w:rPr>
          <w:rFonts w:ascii="Times New Roman" w:hAnsi="Times New Roman" w:cs="Times New Roman"/>
          <w:b/>
          <w:bCs/>
          <w:sz w:val="28"/>
          <w:szCs w:val="28"/>
        </w:rPr>
        <w:t>., доцент</w:t>
      </w:r>
    </w:p>
    <w:p w14:paraId="665A7B39" w14:textId="77777777" w:rsidR="00B17FB8" w:rsidRPr="00B17FB8" w:rsidRDefault="00B17FB8" w:rsidP="00B17FB8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17FB8">
        <w:rPr>
          <w:rFonts w:ascii="Times New Roman" w:hAnsi="Times New Roman" w:cs="Times New Roman"/>
          <w:i/>
          <w:iCs/>
          <w:sz w:val="28"/>
          <w:szCs w:val="28"/>
        </w:rPr>
        <w:t>Дальневосточная государственная академия физической культуры</w:t>
      </w:r>
    </w:p>
    <w:p w14:paraId="38361EF0" w14:textId="213EEF60" w:rsidR="00B17FB8" w:rsidRDefault="00B17FB8" w:rsidP="00B17FB8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17FB8">
        <w:rPr>
          <w:rFonts w:ascii="Times New Roman" w:hAnsi="Times New Roman" w:cs="Times New Roman"/>
          <w:i/>
          <w:iCs/>
          <w:sz w:val="28"/>
          <w:szCs w:val="28"/>
        </w:rPr>
        <w:t>Хабаровск, Россия</w:t>
      </w:r>
    </w:p>
    <w:p w14:paraId="0671F57E" w14:textId="77777777" w:rsidR="00B17FB8" w:rsidRPr="00B17FB8" w:rsidRDefault="00B17FB8" w:rsidP="00B17FB8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50349C28" w14:textId="53781137" w:rsidR="00B17FB8" w:rsidRPr="00B17FB8" w:rsidRDefault="00B8217C" w:rsidP="00B8217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ПЛАНИРОВАНИЯ ТРЕНИРОВОЧНОГО ПРОЦЕССА ПО</w:t>
      </w:r>
      <w:r w:rsidR="00B17FB8" w:rsidRPr="00B17FB8">
        <w:rPr>
          <w:rFonts w:ascii="Times New Roman" w:hAnsi="Times New Roman" w:cs="Times New Roman"/>
          <w:b/>
          <w:bCs/>
          <w:sz w:val="28"/>
          <w:szCs w:val="28"/>
        </w:rPr>
        <w:t xml:space="preserve"> ВОЕННОМУ ПЯТИБОРЬЮ</w:t>
      </w:r>
    </w:p>
    <w:p w14:paraId="234138D4" w14:textId="77777777" w:rsidR="00B17FB8" w:rsidRPr="00B17FB8" w:rsidRDefault="00B17FB8" w:rsidP="00B17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3F50F4" w14:textId="6A0BAEA5" w:rsidR="00B17FB8" w:rsidRPr="00B17FB8" w:rsidRDefault="00B17FB8" w:rsidP="00B17FB8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Аннотация.</w:t>
      </w:r>
      <w:r w:rsidRPr="00B17FB8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Результаты научных исследований и эмпирических данных свидетельствуют о том, что </w:t>
      </w:r>
      <w:r w:rsidR="00350514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50514" w:rsidRPr="00350514">
        <w:rPr>
          <w:rFonts w:ascii="Times New Roman" w:hAnsi="Times New Roman" w:cs="Times New Roman"/>
          <w:i/>
          <w:iCs/>
          <w:sz w:val="28"/>
          <w:szCs w:val="28"/>
        </w:rPr>
        <w:t>оенное пятиборье (ВП-2</w:t>
      </w:r>
      <w:r w:rsidR="001F189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50514" w:rsidRPr="00350514">
        <w:rPr>
          <w:rFonts w:ascii="Times New Roman" w:hAnsi="Times New Roman" w:cs="Times New Roman"/>
          <w:i/>
          <w:iCs/>
          <w:sz w:val="28"/>
          <w:szCs w:val="28"/>
        </w:rPr>
        <w:t xml:space="preserve"> представляет собой комплекс разноконтрастных упражнений, требующих развития «полярных» качеств, обеспечивающихся разными реакциями энергообеспечения.</w:t>
      </w:r>
      <w:r w:rsidR="003505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7FB8">
        <w:rPr>
          <w:rFonts w:ascii="Times New Roman" w:hAnsi="Times New Roman" w:cs="Times New Roman"/>
          <w:i/>
          <w:iCs/>
          <w:sz w:val="28"/>
          <w:szCs w:val="28"/>
        </w:rPr>
        <w:t>В статье рассматрива</w:t>
      </w:r>
      <w:r w:rsidR="00350514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Pr="00B17FB8">
        <w:rPr>
          <w:rFonts w:ascii="Times New Roman" w:hAnsi="Times New Roman" w:cs="Times New Roman"/>
          <w:i/>
          <w:iCs/>
          <w:sz w:val="28"/>
          <w:szCs w:val="28"/>
        </w:rPr>
        <w:t xml:space="preserve">тся </w:t>
      </w:r>
      <w:r w:rsidR="00F42B42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принципы планирования тренировочного </w:t>
      </w:r>
      <w:r w:rsidR="00F42B42">
        <w:rPr>
          <w:rFonts w:ascii="Times New Roman" w:hAnsi="Times New Roman" w:cs="Times New Roman"/>
          <w:i/>
          <w:iCs/>
          <w:sz w:val="28"/>
          <w:szCs w:val="28"/>
        </w:rPr>
        <w:t>процесса</w:t>
      </w:r>
      <w:r w:rsidR="001F18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2B42">
        <w:rPr>
          <w:rFonts w:ascii="Times New Roman" w:hAnsi="Times New Roman" w:cs="Times New Roman"/>
          <w:i/>
          <w:iCs/>
          <w:sz w:val="28"/>
          <w:szCs w:val="28"/>
        </w:rPr>
        <w:t xml:space="preserve">с учетом адаптационных возможностей организма, </w:t>
      </w:r>
      <w:r w:rsidR="001F189A">
        <w:rPr>
          <w:rFonts w:ascii="Times New Roman" w:hAnsi="Times New Roman" w:cs="Times New Roman"/>
          <w:i/>
          <w:iCs/>
          <w:sz w:val="28"/>
          <w:szCs w:val="28"/>
        </w:rPr>
        <w:t xml:space="preserve">условий </w:t>
      </w:r>
      <w:r w:rsidR="00F42B42">
        <w:rPr>
          <w:rFonts w:ascii="Times New Roman" w:hAnsi="Times New Roman" w:cs="Times New Roman"/>
          <w:i/>
          <w:iCs/>
          <w:sz w:val="28"/>
          <w:szCs w:val="28"/>
        </w:rPr>
        <w:t xml:space="preserve">переноса физических качеств и двигательных навыков при </w:t>
      </w:r>
      <w:r w:rsidR="001F189A">
        <w:rPr>
          <w:rFonts w:ascii="Times New Roman" w:hAnsi="Times New Roman" w:cs="Times New Roman"/>
          <w:i/>
          <w:iCs/>
          <w:sz w:val="28"/>
          <w:szCs w:val="28"/>
        </w:rPr>
        <w:t>применении дополнительных специфических тренировочных средств в условиях недостаточной его обеспеченности.</w:t>
      </w:r>
    </w:p>
    <w:p w14:paraId="17C16AB8" w14:textId="36A75B8A" w:rsidR="00B17FB8" w:rsidRDefault="00B17FB8" w:rsidP="00B17F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7F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 w:rsidRPr="00B17FB8">
        <w:rPr>
          <w:rFonts w:ascii="Times New Roman" w:hAnsi="Times New Roman" w:cs="Times New Roman"/>
          <w:i/>
          <w:iCs/>
          <w:sz w:val="28"/>
          <w:szCs w:val="28"/>
        </w:rPr>
        <w:t xml:space="preserve"> военное пятиборье, учебно-</w:t>
      </w:r>
      <w:r w:rsidR="007F348C">
        <w:rPr>
          <w:rFonts w:ascii="Times New Roman" w:hAnsi="Times New Roman" w:cs="Times New Roman"/>
          <w:i/>
          <w:iCs/>
          <w:sz w:val="28"/>
          <w:szCs w:val="28"/>
        </w:rPr>
        <w:t>тренировочный</w:t>
      </w:r>
      <w:r w:rsidRPr="00B17F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F348C">
        <w:rPr>
          <w:rFonts w:ascii="Times New Roman" w:hAnsi="Times New Roman" w:cs="Times New Roman"/>
          <w:i/>
          <w:iCs/>
          <w:sz w:val="28"/>
          <w:szCs w:val="28"/>
        </w:rPr>
        <w:t>процесс</w:t>
      </w:r>
      <w:r w:rsidRPr="00B17FB8">
        <w:rPr>
          <w:rFonts w:ascii="Times New Roman" w:hAnsi="Times New Roman" w:cs="Times New Roman"/>
          <w:i/>
          <w:iCs/>
          <w:sz w:val="28"/>
          <w:szCs w:val="28"/>
        </w:rPr>
        <w:t xml:space="preserve">, военнослужащие, </w:t>
      </w:r>
      <w:r w:rsidR="007F348C" w:rsidRPr="007F348C">
        <w:rPr>
          <w:rFonts w:ascii="Times New Roman" w:hAnsi="Times New Roman" w:cs="Times New Roman"/>
          <w:i/>
          <w:iCs/>
          <w:sz w:val="28"/>
          <w:szCs w:val="28"/>
        </w:rPr>
        <w:t>объем тренировочной нагрузки</w:t>
      </w:r>
      <w:r w:rsidR="007F348C">
        <w:rPr>
          <w:rFonts w:ascii="Times New Roman" w:hAnsi="Times New Roman" w:cs="Times New Roman"/>
          <w:i/>
          <w:iCs/>
          <w:sz w:val="28"/>
          <w:szCs w:val="28"/>
        </w:rPr>
        <w:t>, двигательные навыки</w:t>
      </w:r>
    </w:p>
    <w:p w14:paraId="316F8B0F" w14:textId="77777777" w:rsidR="00B17FB8" w:rsidRPr="00B17FB8" w:rsidRDefault="00B17FB8" w:rsidP="00B17FB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8F7059E" w14:textId="5573FD17" w:rsidR="00D34883" w:rsidRDefault="00BE4B66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233146"/>
      <w:r>
        <w:rPr>
          <w:rFonts w:ascii="Times New Roman" w:hAnsi="Times New Roman" w:cs="Times New Roman"/>
          <w:sz w:val="28"/>
          <w:szCs w:val="28"/>
        </w:rPr>
        <w:t xml:space="preserve">Введение. </w:t>
      </w:r>
      <w:r w:rsidR="00EF25F2" w:rsidRPr="00EF25F2">
        <w:rPr>
          <w:rFonts w:ascii="Times New Roman" w:hAnsi="Times New Roman" w:cs="Times New Roman"/>
          <w:sz w:val="28"/>
          <w:szCs w:val="28"/>
        </w:rPr>
        <w:t>Опыт подготовки военнослужащих, накопленный в воинских частях постоянной готовности, а также научные теоретические изыскания указывают на целесообразность использования в процессе повышения уровня физической готовности упражнений и военно-прикладных направлений спорта, имеющих максимальную близость с действиями, осуществляемыми в учебно-боевой и боевой обстановке [</w:t>
      </w:r>
      <w:r w:rsidR="00EF25F2" w:rsidRPr="00EF25F2">
        <w:rPr>
          <w:rFonts w:ascii="Times New Roman" w:hAnsi="Times New Roman" w:cs="Times New Roman"/>
          <w:sz w:val="28"/>
          <w:szCs w:val="28"/>
        </w:rPr>
        <w:t>1,3,7</w:t>
      </w:r>
      <w:r w:rsidR="00EF25F2" w:rsidRPr="00EF25F2">
        <w:rPr>
          <w:rFonts w:ascii="Times New Roman" w:hAnsi="Times New Roman" w:cs="Times New Roman"/>
          <w:sz w:val="28"/>
          <w:szCs w:val="28"/>
        </w:rPr>
        <w:t>]. В связи с этим в настоящее время значительное внимание уделяется внедрению военно-прикладных многоборий в учебно-тренировочный процесс.</w:t>
      </w:r>
    </w:p>
    <w:p w14:paraId="0CD7EC6B" w14:textId="7F13CF62" w:rsidR="00EF25F2" w:rsidRDefault="00EF25F2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F2">
        <w:rPr>
          <w:rFonts w:ascii="Times New Roman" w:hAnsi="Times New Roman" w:cs="Times New Roman"/>
          <w:sz w:val="28"/>
          <w:szCs w:val="28"/>
        </w:rPr>
        <w:t>Для военнослужащих подразделений и частей сухопутных войск среди дисциплин военно-спортивного многоборья наиболее прикладное значение имеет военное пятиборье. Военное пятиборье (ВП-2) предусматривает наличие у военнослужащих необходимых навыков по пяти видам действий: ведению точного огня из автомата по мишеням, преодолению полосы препятствий, плаванию на дистанции 50 метров, метанию гранаты (дальность броска, точность), ускоренное передвижение (кроссовый бег) на 8 километров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F2">
        <w:rPr>
          <w:rFonts w:ascii="Times New Roman" w:hAnsi="Times New Roman" w:cs="Times New Roman"/>
          <w:sz w:val="28"/>
          <w:szCs w:val="28"/>
        </w:rPr>
        <w:t>[4]</w:t>
      </w:r>
      <w:r w:rsidRPr="00EF25F2">
        <w:rPr>
          <w:rFonts w:ascii="Times New Roman" w:hAnsi="Times New Roman" w:cs="Times New Roman"/>
          <w:sz w:val="28"/>
          <w:szCs w:val="28"/>
        </w:rPr>
        <w:t>.</w:t>
      </w:r>
    </w:p>
    <w:p w14:paraId="53827A3C" w14:textId="3607D35F" w:rsidR="00EF25F2" w:rsidRDefault="00EF25F2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F2">
        <w:rPr>
          <w:rFonts w:ascii="Times New Roman" w:hAnsi="Times New Roman" w:cs="Times New Roman"/>
          <w:sz w:val="28"/>
          <w:szCs w:val="28"/>
        </w:rPr>
        <w:t xml:space="preserve">Необходимо признать, что в практике российских Вооруженных сил военное пятиборье (ВП-2) молодая дисциплина, но это не помешало ей за ограниченное время завоевать популярность, как эффективный инструмент </w:t>
      </w:r>
      <w:r w:rsidRPr="00EF25F2">
        <w:rPr>
          <w:rFonts w:ascii="Times New Roman" w:hAnsi="Times New Roman" w:cs="Times New Roman"/>
          <w:sz w:val="28"/>
          <w:szCs w:val="28"/>
        </w:rPr>
        <w:lastRenderedPageBreak/>
        <w:t>повышения уровня физической и боевой готовности военнослужащих. Тем не менее, пока рано говорить о целостной, комплексной системе подготовки в частях спортсменов-пятиборцев.</w:t>
      </w:r>
    </w:p>
    <w:p w14:paraId="37F1E308" w14:textId="36A78412" w:rsidR="00EF25F2" w:rsidRDefault="00EF25F2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F2">
        <w:rPr>
          <w:rFonts w:ascii="Times New Roman" w:hAnsi="Times New Roman" w:cs="Times New Roman"/>
          <w:sz w:val="28"/>
          <w:szCs w:val="28"/>
        </w:rPr>
        <w:t xml:space="preserve">Построение тренировочного процесса усложняется в первую очередь из-за повышенных требований к уровню развития нескольких физических качеств военнослужащих. </w:t>
      </w:r>
      <w:proofErr w:type="spellStart"/>
      <w:r w:rsidRPr="00EF25F2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EF25F2">
        <w:rPr>
          <w:rFonts w:ascii="Times New Roman" w:hAnsi="Times New Roman" w:cs="Times New Roman"/>
          <w:sz w:val="28"/>
          <w:szCs w:val="28"/>
        </w:rPr>
        <w:t xml:space="preserve"> в рамках проведенной исследовательской работы предлагает две концепции тренировки спортсменов из числа военнослужащих. В первом случае достижение поставленных задач обеспечивается посредством реализации соревновательной составляющей, а во втором случае в основу тренировочного процесса ложатся упражнения специально-подготовительного характера.</w:t>
      </w:r>
    </w:p>
    <w:p w14:paraId="62D2E5D7" w14:textId="0BB849BF" w:rsidR="00EF25F2" w:rsidRDefault="00EF25F2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F2">
        <w:rPr>
          <w:rFonts w:ascii="Times New Roman" w:hAnsi="Times New Roman" w:cs="Times New Roman"/>
          <w:sz w:val="28"/>
          <w:szCs w:val="28"/>
        </w:rPr>
        <w:t xml:space="preserve">В процессе изучения тренировочного процесса в десятиборье, </w:t>
      </w:r>
      <w:proofErr w:type="spellStart"/>
      <w:r w:rsidRPr="00EF25F2">
        <w:rPr>
          <w:rFonts w:ascii="Times New Roman" w:hAnsi="Times New Roman" w:cs="Times New Roman"/>
          <w:sz w:val="28"/>
          <w:szCs w:val="28"/>
        </w:rPr>
        <w:t>Г.В.Коробков</w:t>
      </w:r>
      <w:proofErr w:type="spellEnd"/>
      <w:r w:rsidRPr="00EF25F2">
        <w:rPr>
          <w:rFonts w:ascii="Times New Roman" w:hAnsi="Times New Roman" w:cs="Times New Roman"/>
          <w:sz w:val="28"/>
          <w:szCs w:val="28"/>
        </w:rPr>
        <w:t xml:space="preserve"> установил невозможность отделения любой из дисциплин для изолированной тренировки от остальных. Каждый из видов неизменно оказывает воздействие на другие упражнения, входящие в комплекс. Характерно это и для военного пятиборья, развиваемого в армии. В процессе планирования занятий требуется учет видовой интерференции, когда повышенные нагрузки, характерные для одного упражнения, негативно сказываются на результатах, показываемых военнослужащим при выполнении другого упражнения. Добиться оптимальных результатов в тренировочном процессе можно только при условии учета воздействия друг на друга видов спорта во время подготовки для использования явления переноса качеств и навыков.</w:t>
      </w:r>
    </w:p>
    <w:p w14:paraId="7265B0B4" w14:textId="46B32D05" w:rsidR="004061B3" w:rsidRPr="00EF25F2" w:rsidRDefault="004061B3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F2">
        <w:rPr>
          <w:rFonts w:ascii="Times New Roman" w:hAnsi="Times New Roman" w:cs="Times New Roman"/>
          <w:sz w:val="28"/>
          <w:szCs w:val="28"/>
        </w:rPr>
        <w:t xml:space="preserve">Целью проводимого исследования является поиск путей оптимизации планирования тренировочного процесса по военному пятиборью с учетом интерференции дисциплин данного многоборья и ограниченности времени на подготовку </w:t>
      </w:r>
      <w:r w:rsidR="00C56095" w:rsidRPr="00EF25F2">
        <w:rPr>
          <w:rFonts w:ascii="Times New Roman" w:hAnsi="Times New Roman" w:cs="Times New Roman"/>
          <w:sz w:val="28"/>
          <w:szCs w:val="28"/>
        </w:rPr>
        <w:t>в процессе учебно-боевой деятельности военнослужащих.</w:t>
      </w:r>
    </w:p>
    <w:p w14:paraId="46132A33" w14:textId="5BD984CA" w:rsidR="00BE4B66" w:rsidRPr="00EF25F2" w:rsidRDefault="00BE4B66" w:rsidP="00BE4B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F2">
        <w:rPr>
          <w:rFonts w:ascii="Times New Roman" w:hAnsi="Times New Roman" w:cs="Times New Roman"/>
          <w:sz w:val="28"/>
          <w:szCs w:val="28"/>
        </w:rPr>
        <w:t>Методы и организация исследования.</w:t>
      </w:r>
      <w:r w:rsidRPr="00EF25F2">
        <w:rPr>
          <w:rFonts w:ascii="Times New Roman" w:hAnsi="Times New Roman" w:cs="Times New Roman"/>
          <w:sz w:val="28"/>
          <w:szCs w:val="28"/>
        </w:rPr>
        <w:t xml:space="preserve"> </w:t>
      </w:r>
      <w:r w:rsidRPr="00EF25F2">
        <w:rPr>
          <w:rFonts w:ascii="Times New Roman" w:hAnsi="Times New Roman" w:cs="Times New Roman"/>
          <w:sz w:val="28"/>
          <w:szCs w:val="28"/>
        </w:rPr>
        <w:t>Для решения поставленных задач исследования применялись</w:t>
      </w:r>
      <w:r w:rsidRPr="00EF25F2">
        <w:rPr>
          <w:rFonts w:ascii="Times New Roman" w:hAnsi="Times New Roman" w:cs="Times New Roman"/>
          <w:sz w:val="28"/>
          <w:szCs w:val="28"/>
        </w:rPr>
        <w:t xml:space="preserve"> </w:t>
      </w:r>
      <w:r w:rsidRPr="00EF25F2">
        <w:rPr>
          <w:rFonts w:ascii="Times New Roman" w:hAnsi="Times New Roman" w:cs="Times New Roman"/>
          <w:sz w:val="28"/>
          <w:szCs w:val="28"/>
        </w:rPr>
        <w:t>следующие методы: теоретический анализ и обобщение; опрос и анкетирование</w:t>
      </w:r>
      <w:r w:rsidRPr="00EF25F2">
        <w:rPr>
          <w:rFonts w:ascii="Times New Roman" w:hAnsi="Times New Roman" w:cs="Times New Roman"/>
          <w:sz w:val="28"/>
          <w:szCs w:val="28"/>
        </w:rPr>
        <w:t xml:space="preserve"> спортсменов и специалистов по физической подготовке</w:t>
      </w:r>
      <w:r w:rsidRPr="00EF25F2">
        <w:rPr>
          <w:rFonts w:ascii="Times New Roman" w:hAnsi="Times New Roman" w:cs="Times New Roman"/>
          <w:sz w:val="28"/>
          <w:szCs w:val="28"/>
        </w:rPr>
        <w:t>; анализ результатов соревнований;</w:t>
      </w:r>
      <w:r w:rsidRPr="00EF25F2">
        <w:rPr>
          <w:rFonts w:ascii="Times New Roman" w:hAnsi="Times New Roman" w:cs="Times New Roman"/>
          <w:sz w:val="28"/>
          <w:szCs w:val="28"/>
        </w:rPr>
        <w:t xml:space="preserve"> </w:t>
      </w:r>
      <w:r w:rsidRPr="00EF25F2">
        <w:rPr>
          <w:rFonts w:ascii="Times New Roman" w:hAnsi="Times New Roman" w:cs="Times New Roman"/>
          <w:sz w:val="28"/>
          <w:szCs w:val="28"/>
        </w:rPr>
        <w:t>определение антропометрических показателей и оценка уровня физической подготовленности</w:t>
      </w:r>
      <w:r w:rsidRPr="00EF25F2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  <w:r w:rsidRPr="00EF25F2">
        <w:rPr>
          <w:rFonts w:ascii="Times New Roman" w:hAnsi="Times New Roman" w:cs="Times New Roman"/>
          <w:sz w:val="28"/>
          <w:szCs w:val="28"/>
        </w:rPr>
        <w:t>; педагогические наблюдения</w:t>
      </w:r>
      <w:r w:rsidRPr="00EF25F2">
        <w:rPr>
          <w:rFonts w:ascii="Times New Roman" w:hAnsi="Times New Roman" w:cs="Times New Roman"/>
          <w:sz w:val="28"/>
          <w:szCs w:val="28"/>
        </w:rPr>
        <w:t xml:space="preserve"> и </w:t>
      </w:r>
      <w:r w:rsidRPr="00EF25F2">
        <w:rPr>
          <w:rFonts w:ascii="Times New Roman" w:hAnsi="Times New Roman" w:cs="Times New Roman"/>
          <w:sz w:val="28"/>
          <w:szCs w:val="28"/>
        </w:rPr>
        <w:t>проведение педагогическ</w:t>
      </w:r>
      <w:r w:rsidRPr="00EF25F2">
        <w:rPr>
          <w:rFonts w:ascii="Times New Roman" w:hAnsi="Times New Roman" w:cs="Times New Roman"/>
          <w:sz w:val="28"/>
          <w:szCs w:val="28"/>
        </w:rPr>
        <w:t>ого</w:t>
      </w:r>
      <w:r w:rsidRPr="00EF25F2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Pr="00EF25F2">
        <w:rPr>
          <w:rFonts w:ascii="Times New Roman" w:hAnsi="Times New Roman" w:cs="Times New Roman"/>
          <w:sz w:val="28"/>
          <w:szCs w:val="28"/>
        </w:rPr>
        <w:t>а</w:t>
      </w:r>
      <w:r w:rsidRPr="00EF25F2">
        <w:rPr>
          <w:rFonts w:ascii="Times New Roman" w:hAnsi="Times New Roman" w:cs="Times New Roman"/>
          <w:sz w:val="28"/>
          <w:szCs w:val="28"/>
        </w:rPr>
        <w:t>; статистическая обработка полученных данных.</w:t>
      </w:r>
    </w:p>
    <w:p w14:paraId="3F12673B" w14:textId="415425D2" w:rsidR="0062411C" w:rsidRDefault="004061B3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 их обсуждение. </w:t>
      </w:r>
      <w:r w:rsidR="00EF25F2" w:rsidRPr="00EF25F2">
        <w:rPr>
          <w:rFonts w:ascii="Times New Roman" w:hAnsi="Times New Roman" w:cs="Times New Roman"/>
          <w:sz w:val="28"/>
          <w:szCs w:val="28"/>
        </w:rPr>
        <w:t xml:space="preserve">В рамках практических занятий по военно-спортивному многоборью проблемы с подготовкой военнослужащих кроются в первую очередь в дисциплинах технического характера, в частности, преодолении препятствий, метании гранат и плавании. Объясняется это </w:t>
      </w:r>
      <w:r w:rsidR="00EF25F2" w:rsidRPr="00EF25F2">
        <w:rPr>
          <w:rFonts w:ascii="Times New Roman" w:hAnsi="Times New Roman" w:cs="Times New Roman"/>
          <w:sz w:val="28"/>
          <w:szCs w:val="28"/>
        </w:rPr>
        <w:lastRenderedPageBreak/>
        <w:t>особенностями климатических условий в России, не позволяющих в зимнем периоде обучения проводить занятия на стационарных спортивных сооружениях (полоса препятствий, сектор для метания гранат на точность и дальность, закрытый плавательный бассейн, войсковое стрельбище).</w:t>
      </w:r>
    </w:p>
    <w:p w14:paraId="4C9AAE22" w14:textId="72BEB2D9" w:rsidR="00EF25F2" w:rsidRDefault="00EF25F2" w:rsidP="0044127B">
      <w:pPr>
        <w:pStyle w:val="Normal"/>
        <w:widowControl/>
        <w:spacing w:line="276" w:lineRule="auto"/>
        <w:ind w:firstLine="720"/>
        <w:jc w:val="both"/>
        <w:rPr>
          <w:rFonts w:eastAsiaTheme="minorHAnsi"/>
          <w:snapToGrid/>
          <w:szCs w:val="28"/>
          <w:lang w:eastAsia="en-US"/>
        </w:rPr>
      </w:pPr>
      <w:bookmarkStart w:id="1" w:name="_Hlk67664671"/>
      <w:r w:rsidRPr="00EF25F2">
        <w:rPr>
          <w:rFonts w:eastAsiaTheme="minorHAnsi"/>
          <w:snapToGrid/>
          <w:szCs w:val="28"/>
          <w:lang w:eastAsia="en-US"/>
        </w:rPr>
        <w:t xml:space="preserve">Практика планирования армейских спортивных мероприятий, в том числе соревнований по военному пятиборью (ВП-2), показывает, что данные соревнования в большинстве случаев проводятся в весенние месяцы (апрель, май). В результате в распоряжении тренерского состава и военнослужащих есть не больше </w:t>
      </w:r>
      <w:proofErr w:type="gramStart"/>
      <w:r w:rsidRPr="00EF25F2">
        <w:rPr>
          <w:rFonts w:eastAsiaTheme="minorHAnsi"/>
          <w:snapToGrid/>
          <w:szCs w:val="28"/>
          <w:lang w:eastAsia="en-US"/>
        </w:rPr>
        <w:t>5-7</w:t>
      </w:r>
      <w:proofErr w:type="gramEnd"/>
      <w:r w:rsidRPr="00EF25F2">
        <w:rPr>
          <w:rFonts w:eastAsiaTheme="minorHAnsi"/>
          <w:snapToGrid/>
          <w:szCs w:val="28"/>
          <w:lang w:eastAsia="en-US"/>
        </w:rPr>
        <w:t xml:space="preserve"> недель в зависимости от региона страны для организации тренировок, что признается крайне недостаточным сроком для организации должного уровня подготовки в технических дисциплинах</w:t>
      </w:r>
      <w:r w:rsidRPr="00EF25F2">
        <w:rPr>
          <w:rFonts w:eastAsiaTheme="minorHAnsi"/>
          <w:snapToGrid/>
          <w:szCs w:val="28"/>
          <w:lang w:eastAsia="en-US"/>
        </w:rPr>
        <w:t xml:space="preserve"> </w:t>
      </w:r>
      <w:r w:rsidRPr="00EF25F2">
        <w:rPr>
          <w:rFonts w:eastAsiaTheme="minorHAnsi"/>
          <w:snapToGrid/>
          <w:szCs w:val="28"/>
          <w:lang w:eastAsia="en-US"/>
        </w:rPr>
        <w:t>[8].</w:t>
      </w:r>
    </w:p>
    <w:p w14:paraId="25D98B2E" w14:textId="27A45D12" w:rsidR="00EF25F2" w:rsidRDefault="00EF25F2" w:rsidP="0044127B">
      <w:pPr>
        <w:pStyle w:val="Normal"/>
        <w:widowControl/>
        <w:spacing w:line="276" w:lineRule="auto"/>
        <w:ind w:firstLine="720"/>
        <w:jc w:val="both"/>
        <w:rPr>
          <w:rFonts w:eastAsiaTheme="minorHAnsi"/>
          <w:snapToGrid/>
          <w:szCs w:val="28"/>
          <w:lang w:eastAsia="en-US"/>
        </w:rPr>
      </w:pPr>
      <w:r w:rsidRPr="00EF25F2">
        <w:rPr>
          <w:rFonts w:eastAsiaTheme="minorHAnsi"/>
          <w:snapToGrid/>
          <w:szCs w:val="28"/>
          <w:lang w:eastAsia="en-US"/>
        </w:rPr>
        <w:t xml:space="preserve">Фактически на адаптацию военнослужащего уходит практически весь доступный период подготовки. В стандартных условиях он варьируется в пределах </w:t>
      </w:r>
      <w:proofErr w:type="gramStart"/>
      <w:r w:rsidRPr="00EF25F2">
        <w:rPr>
          <w:rFonts w:eastAsiaTheme="minorHAnsi"/>
          <w:snapToGrid/>
          <w:szCs w:val="28"/>
          <w:lang w:eastAsia="en-US"/>
        </w:rPr>
        <w:t>5-6</w:t>
      </w:r>
      <w:proofErr w:type="gramEnd"/>
      <w:r w:rsidRPr="00EF25F2">
        <w:rPr>
          <w:rFonts w:eastAsiaTheme="minorHAnsi"/>
          <w:snapToGrid/>
          <w:szCs w:val="28"/>
          <w:lang w:eastAsia="en-US"/>
        </w:rPr>
        <w:t xml:space="preserve"> недель при оптимальной организации процесса, в то время как при концентрации нагрузок адаптировать организм человека можно в течение 3-4 недель, но при этом рекомендована реабилитационная пауза, призванная обеспечить восстановление организма после нагрузок</w:t>
      </w:r>
      <w:r w:rsidRPr="00EF25F2">
        <w:rPr>
          <w:rFonts w:eastAsiaTheme="minorHAnsi"/>
          <w:snapToGrid/>
          <w:szCs w:val="28"/>
          <w:lang w:eastAsia="en-US"/>
        </w:rPr>
        <w:t xml:space="preserve"> [6]</w:t>
      </w:r>
      <w:r w:rsidRPr="00EF25F2">
        <w:rPr>
          <w:rFonts w:eastAsiaTheme="minorHAnsi"/>
          <w:snapToGrid/>
          <w:szCs w:val="28"/>
          <w:lang w:eastAsia="en-US"/>
        </w:rPr>
        <w:t>.</w:t>
      </w:r>
    </w:p>
    <w:p w14:paraId="0B5686D5" w14:textId="74C2DDAA" w:rsidR="00EF25F2" w:rsidRDefault="00EF25F2" w:rsidP="0044127B">
      <w:pPr>
        <w:pStyle w:val="Normal"/>
        <w:widowControl/>
        <w:spacing w:line="276" w:lineRule="auto"/>
        <w:ind w:firstLine="720"/>
        <w:jc w:val="both"/>
        <w:rPr>
          <w:rFonts w:eastAsiaTheme="minorHAnsi"/>
          <w:snapToGrid/>
          <w:szCs w:val="28"/>
          <w:lang w:eastAsia="en-US"/>
        </w:rPr>
      </w:pPr>
      <w:r w:rsidRPr="00EF25F2">
        <w:rPr>
          <w:rFonts w:eastAsiaTheme="minorHAnsi"/>
          <w:snapToGrid/>
          <w:szCs w:val="28"/>
          <w:lang w:eastAsia="en-US"/>
        </w:rPr>
        <w:t xml:space="preserve">Накопленный опыт показывает, для заметного улучшения физического состояния военнослужащих необходимо проведение интенсивных тренировок в течение </w:t>
      </w:r>
      <w:proofErr w:type="gramStart"/>
      <w:r w:rsidRPr="00EF25F2">
        <w:rPr>
          <w:rFonts w:eastAsiaTheme="minorHAnsi"/>
          <w:snapToGrid/>
          <w:szCs w:val="28"/>
          <w:lang w:eastAsia="en-US"/>
        </w:rPr>
        <w:t>2-2,5</w:t>
      </w:r>
      <w:proofErr w:type="gramEnd"/>
      <w:r w:rsidRPr="00EF25F2">
        <w:rPr>
          <w:rFonts w:eastAsiaTheme="minorHAnsi"/>
          <w:snapToGrid/>
          <w:szCs w:val="28"/>
          <w:lang w:eastAsia="en-US"/>
        </w:rPr>
        <w:t xml:space="preserve"> месяцев.</w:t>
      </w:r>
    </w:p>
    <w:p w14:paraId="5445D9E3" w14:textId="449A77BE" w:rsidR="00EF25F2" w:rsidRDefault="00EF25F2" w:rsidP="0044127B">
      <w:pPr>
        <w:pStyle w:val="Normal"/>
        <w:widowControl/>
        <w:spacing w:line="276" w:lineRule="auto"/>
        <w:ind w:firstLine="720"/>
        <w:jc w:val="both"/>
        <w:rPr>
          <w:rFonts w:eastAsiaTheme="minorHAnsi"/>
          <w:snapToGrid/>
          <w:szCs w:val="28"/>
          <w:lang w:eastAsia="en-US"/>
        </w:rPr>
      </w:pPr>
      <w:r w:rsidRPr="00EF25F2">
        <w:rPr>
          <w:rFonts w:eastAsiaTheme="minorHAnsi"/>
          <w:snapToGrid/>
          <w:szCs w:val="28"/>
          <w:lang w:eastAsia="en-US"/>
        </w:rPr>
        <w:t xml:space="preserve">Для решения задач нашей работы был проведен педагогический эксперимент. Педагогический эксперимент был направлен на проверку эффективности разработанной нами методики подготовки военнослужащих по военному пятиборью (ВП-2). В нем приняли участие военнослужащие – члены сборной команды </w:t>
      </w:r>
      <w:r>
        <w:rPr>
          <w:rFonts w:eastAsiaTheme="minorHAnsi"/>
          <w:snapToGrid/>
          <w:szCs w:val="28"/>
          <w:lang w:eastAsia="en-US"/>
        </w:rPr>
        <w:t>соединения</w:t>
      </w:r>
      <w:r w:rsidRPr="00EF25F2">
        <w:rPr>
          <w:rFonts w:eastAsiaTheme="minorHAnsi"/>
          <w:snapToGrid/>
          <w:szCs w:val="28"/>
          <w:lang w:eastAsia="en-US"/>
        </w:rPr>
        <w:t xml:space="preserve"> по военному пятиборью. Проверка эффективности экспериментальной</w:t>
      </w:r>
      <w:r>
        <w:rPr>
          <w:rFonts w:eastAsiaTheme="minorHAnsi"/>
          <w:snapToGrid/>
          <w:szCs w:val="28"/>
          <w:lang w:eastAsia="en-US"/>
        </w:rPr>
        <w:t xml:space="preserve"> методики</w:t>
      </w:r>
      <w:r w:rsidRPr="00EF25F2">
        <w:rPr>
          <w:rFonts w:eastAsiaTheme="minorHAnsi"/>
          <w:snapToGrid/>
          <w:szCs w:val="28"/>
          <w:lang w:eastAsia="en-US"/>
        </w:rPr>
        <w:t xml:space="preserve"> осуществлялась на контрольных прикидках, а также на соревнованиях на первенство </w:t>
      </w:r>
      <w:r>
        <w:rPr>
          <w:rFonts w:eastAsiaTheme="minorHAnsi"/>
          <w:snapToGrid/>
          <w:szCs w:val="28"/>
          <w:lang w:eastAsia="en-US"/>
        </w:rPr>
        <w:t>объединения</w:t>
      </w:r>
      <w:r w:rsidRPr="00EF25F2">
        <w:rPr>
          <w:rFonts w:eastAsiaTheme="minorHAnsi"/>
          <w:snapToGrid/>
          <w:szCs w:val="28"/>
          <w:lang w:eastAsia="en-US"/>
        </w:rPr>
        <w:t>.</w:t>
      </w:r>
    </w:p>
    <w:p w14:paraId="40A99FAF" w14:textId="45027BDC" w:rsidR="00BF6E78" w:rsidRDefault="00B166DB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ходе проведенного исследования </w:t>
      </w:r>
      <w:r w:rsidR="00BF6E78">
        <w:rPr>
          <w:szCs w:val="28"/>
        </w:rPr>
        <w:t>были разработаны основные принципы оптимального планирования тренировочного процесса подготовки к военному пятиборью, которые заключаются в следующем:</w:t>
      </w:r>
    </w:p>
    <w:bookmarkEnd w:id="1"/>
    <w:p w14:paraId="7773F997" w14:textId="0DFB408C" w:rsidR="00BF6E78" w:rsidRPr="00667028" w:rsidRDefault="00BF6E78" w:rsidP="0044127B">
      <w:pPr>
        <w:pStyle w:val="a3"/>
        <w:spacing w:line="276" w:lineRule="auto"/>
        <w:ind w:firstLine="720"/>
        <w:rPr>
          <w:szCs w:val="28"/>
        </w:rPr>
      </w:pPr>
      <w:r>
        <w:rPr>
          <w:szCs w:val="28"/>
        </w:rPr>
        <w:t xml:space="preserve"> </w:t>
      </w:r>
      <w:r w:rsidRPr="00667028">
        <w:rPr>
          <w:szCs w:val="28"/>
        </w:rPr>
        <w:t>1.</w:t>
      </w:r>
      <w:r w:rsidR="00EF25F2" w:rsidRPr="00EF25F2">
        <w:rPr>
          <w:szCs w:val="28"/>
        </w:rPr>
        <w:tab/>
        <w:t>Использование упражнений, позволяющих имитировать движения и действия, встречающиеся в соревновательной практике</w:t>
      </w:r>
      <w:r w:rsidR="00EF25F2">
        <w:rPr>
          <w:szCs w:val="28"/>
        </w:rPr>
        <w:t xml:space="preserve"> (метание набивного мяча по мишеням, преодоление импровизированных препятствий с использование гимнастических снарядов в спортивном зале, холостая стрельба из автомата, сухое плавание)</w:t>
      </w:r>
      <w:r w:rsidR="00EF25F2" w:rsidRPr="00EF25F2">
        <w:rPr>
          <w:szCs w:val="28"/>
        </w:rPr>
        <w:t xml:space="preserve">, обеспечивающие улучшение физических характеристик, формирование необходимых двигательных навыков военнослужащих и улучшения результатов при выполнении технически сложных упражнений при отсутствии возможности использования стационарных спортивных сооружений (полос препятствий, секторов для </w:t>
      </w:r>
      <w:r w:rsidR="00EF25F2" w:rsidRPr="00EF25F2">
        <w:rPr>
          <w:szCs w:val="28"/>
        </w:rPr>
        <w:lastRenderedPageBreak/>
        <w:t>метания гранат, крытых плавательных бассейнов, войсковых стрельбищ) в зимнем периоде подготовки.</w:t>
      </w:r>
    </w:p>
    <w:p w14:paraId="643FEF8F" w14:textId="264B17E3" w:rsidR="00B166DB" w:rsidRDefault="00BF6E78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 w:rsidRPr="00BF6E78">
        <w:rPr>
          <w:szCs w:val="28"/>
        </w:rPr>
        <w:t>2.</w:t>
      </w:r>
      <w:r w:rsidR="00EF25F2" w:rsidRPr="00EF25F2">
        <w:rPr>
          <w:szCs w:val="28"/>
        </w:rPr>
        <w:tab/>
        <w:t>Активное применение различных комплексов упражнений в рамках одного занятия, позволяющих развивать физические качества и формировать навыки военнослужащих, как на этапе проведения подготовительной работы, так непосредственно и перед проведением соревнований.</w:t>
      </w:r>
    </w:p>
    <w:p w14:paraId="356571C8" w14:textId="77777777" w:rsidR="00EF25F2" w:rsidRDefault="00EF25F2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 w:rsidRPr="00EF25F2">
        <w:rPr>
          <w:szCs w:val="28"/>
        </w:rPr>
        <w:t>Например, после выполнения беговых нагрузок, обеспечивающих улучшение аэробные характеристики организма, целесообразны занятия на полосе препятствий, позволяющие улучшить двигательную механику, выносливость, координацию движений. Перед беговыми нагрузками возможно проведение занятий, связанных с метанием гранат, развивающих у человека взрывную силу.</w:t>
      </w:r>
    </w:p>
    <w:p w14:paraId="359A633C" w14:textId="13A82A24" w:rsidR="00BF6E78" w:rsidRDefault="00BF6E78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 w:rsidRPr="00BF6E78">
        <w:rPr>
          <w:szCs w:val="28"/>
        </w:rPr>
        <w:t xml:space="preserve">3. </w:t>
      </w:r>
      <w:r w:rsidR="00866715">
        <w:rPr>
          <w:szCs w:val="28"/>
        </w:rPr>
        <w:t>Изменение</w:t>
      </w:r>
      <w:r w:rsidRPr="00BF6E78">
        <w:rPr>
          <w:szCs w:val="28"/>
        </w:rPr>
        <w:t xml:space="preserve"> соотношени</w:t>
      </w:r>
      <w:r w:rsidR="00866715">
        <w:rPr>
          <w:szCs w:val="28"/>
        </w:rPr>
        <w:t>я</w:t>
      </w:r>
      <w:r w:rsidRPr="00BF6E78">
        <w:rPr>
          <w:szCs w:val="28"/>
        </w:rPr>
        <w:t xml:space="preserve"> объема и интенсивности тренировочных нагрузок в содержании программ подготовки</w:t>
      </w:r>
      <w:r w:rsidR="00866715">
        <w:rPr>
          <w:szCs w:val="28"/>
        </w:rPr>
        <w:t>:</w:t>
      </w:r>
    </w:p>
    <w:p w14:paraId="665426AF" w14:textId="0830CCBF" w:rsidR="00BF6E78" w:rsidRPr="00BF6E78" w:rsidRDefault="00866715" w:rsidP="0044127B">
      <w:pPr>
        <w:pStyle w:val="Normal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="00BF6E78" w:rsidRPr="00BF6E78">
        <w:rPr>
          <w:szCs w:val="28"/>
        </w:rPr>
        <w:t xml:space="preserve"> </w:t>
      </w:r>
      <w:r w:rsidR="00EF25F2" w:rsidRPr="005D5FA3">
        <w:rPr>
          <w:szCs w:val="28"/>
        </w:rPr>
        <w:t>при сокращении</w:t>
      </w:r>
      <w:r w:rsidR="00EF25F2">
        <w:rPr>
          <w:szCs w:val="28"/>
        </w:rPr>
        <w:t xml:space="preserve"> объема</w:t>
      </w:r>
      <w:r w:rsidR="00EF25F2" w:rsidRPr="005D5FA3">
        <w:rPr>
          <w:szCs w:val="28"/>
        </w:rPr>
        <w:t xml:space="preserve"> на 17,6% беговых нагрузок проводится увеличение нагрузок при работе на полосе препятствий на 23,4% и в </w:t>
      </w:r>
      <w:r w:rsidR="00EF25F2">
        <w:rPr>
          <w:szCs w:val="28"/>
        </w:rPr>
        <w:t>секторе</w:t>
      </w:r>
      <w:r w:rsidR="00EF25F2" w:rsidRPr="005D5FA3">
        <w:rPr>
          <w:szCs w:val="28"/>
        </w:rPr>
        <w:t xml:space="preserve"> метания гранат на 19,6%</w:t>
      </w:r>
      <w:r w:rsidR="00EF25F2">
        <w:rPr>
          <w:szCs w:val="28"/>
        </w:rPr>
        <w:t xml:space="preserve"> за счет применения специальных упражнений;</w:t>
      </w:r>
    </w:p>
    <w:p w14:paraId="455CE815" w14:textId="709F8B28" w:rsidR="00BF6E78" w:rsidRPr="00BF6E78" w:rsidRDefault="00866715" w:rsidP="0044127B">
      <w:pPr>
        <w:pStyle w:val="Normal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EF25F2">
        <w:rPr>
          <w:szCs w:val="28"/>
        </w:rPr>
        <w:t>п</w:t>
      </w:r>
      <w:r w:rsidR="00EF25F2" w:rsidRPr="005D5FA3">
        <w:rPr>
          <w:szCs w:val="28"/>
        </w:rPr>
        <w:t xml:space="preserve">рирост </w:t>
      </w:r>
      <w:r w:rsidR="00EF25F2">
        <w:rPr>
          <w:szCs w:val="28"/>
        </w:rPr>
        <w:t xml:space="preserve">интенсивности </w:t>
      </w:r>
      <w:r w:rsidR="00EF25F2" w:rsidRPr="005D5FA3">
        <w:rPr>
          <w:szCs w:val="28"/>
        </w:rPr>
        <w:t>нагрузок по всем основным направлениям, на полосе препятствий (+129,5%), в секторе метания гранат (+76%), при кроссовом беге (+42,4%).</w:t>
      </w:r>
    </w:p>
    <w:p w14:paraId="624F0876" w14:textId="77777777" w:rsidR="00EF25F2" w:rsidRDefault="00EF25F2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 w:rsidRPr="00EF25F2">
        <w:rPr>
          <w:szCs w:val="28"/>
        </w:rPr>
        <w:t>При увеличении нагрузок на военнослужащих в процессе выполнения ими упражнений, обладающих технической сложностью исполнения, целесообразно руководствоваться теорией переноса навыков. Она предусматривает, что с переносом на ранние сроки формирование схожих двигательных навыков, процесс дальнейшего приобретения иных навыков и их совершенствования окажется не только более эффективным, но и быстрым.</w:t>
      </w:r>
    </w:p>
    <w:p w14:paraId="550C72CD" w14:textId="72EBFCD2" w:rsidR="00B166DB" w:rsidRDefault="00BF6E78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 w:rsidRPr="00BF6E78">
        <w:rPr>
          <w:szCs w:val="28"/>
        </w:rPr>
        <w:t>4.</w:t>
      </w:r>
      <w:r w:rsidR="00EF25F2" w:rsidRPr="00EF25F2">
        <w:rPr>
          <w:szCs w:val="28"/>
        </w:rPr>
        <w:tab/>
        <w:t>Использование контрольно-проверочных занятий, позволяющих в процессе организации тренировочного процесса фиксировать промежуточные результаты для внесения необходимых корректив.</w:t>
      </w:r>
    </w:p>
    <w:p w14:paraId="381BC036" w14:textId="79E3435C" w:rsidR="00866715" w:rsidRPr="007B223A" w:rsidRDefault="00BE4B66" w:rsidP="0044127B">
      <w:pPr>
        <w:pStyle w:val="Normal"/>
        <w:widowControl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Заключение. </w:t>
      </w:r>
      <w:r w:rsidR="00EF25F2" w:rsidRPr="00EF25F2">
        <w:rPr>
          <w:szCs w:val="28"/>
        </w:rPr>
        <w:t xml:space="preserve">Проведенная исследовательская работа на тему оценки эффективности созданной методики тренировочного процесса для военно-спортивного пятиборья позволяет заключить, что при ее использовании появляется возможность более эффективно развивать физические характеристики тренирующихся военнослужащих в условиях ограниченного времени на проведение обучения и недостаточной обеспеченности учебно-тренировочного процесса. Разработанная нами методика с использованием специфических тренировочных средств позволяет интенсифицировать </w:t>
      </w:r>
      <w:r w:rsidR="00EF25F2" w:rsidRPr="00EF25F2">
        <w:rPr>
          <w:szCs w:val="28"/>
        </w:rPr>
        <w:lastRenderedPageBreak/>
        <w:t>учебно-тренировочный процесс и значительно повысить уровень спортивной подготовленности военнослужащих.</w:t>
      </w:r>
    </w:p>
    <w:p w14:paraId="464A2E6F" w14:textId="77777777" w:rsidR="00601C54" w:rsidRDefault="00601C54" w:rsidP="004412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31F1047" w14:textId="77777777" w:rsidR="00CA2477" w:rsidRPr="00BE4B66" w:rsidRDefault="00CA2477" w:rsidP="004412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CD65B" w14:textId="77777777" w:rsidR="007929AB" w:rsidRPr="00BE4B66" w:rsidRDefault="00B17FB8" w:rsidP="007929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B6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="007929AB" w:rsidRPr="00BE4B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1D3E6" w14:textId="53F88D1C" w:rsidR="00B17FB8" w:rsidRPr="007929AB" w:rsidRDefault="007929AB" w:rsidP="007929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proofErr w:type="spellStart"/>
      <w:r w:rsidRPr="00CA3889">
        <w:rPr>
          <w:rFonts w:ascii="Times New Roman" w:hAnsi="Times New Roman" w:cs="Times New Roman"/>
          <w:sz w:val="28"/>
          <w:szCs w:val="28"/>
        </w:rPr>
        <w:t>Акамов</w:t>
      </w:r>
      <w:proofErr w:type="spellEnd"/>
      <w:r w:rsidRPr="00CA3889">
        <w:rPr>
          <w:rFonts w:ascii="Times New Roman" w:hAnsi="Times New Roman" w:cs="Times New Roman"/>
          <w:sz w:val="28"/>
          <w:szCs w:val="28"/>
        </w:rPr>
        <w:t xml:space="preserve"> В.В. Профессионально-прикладная физическая подготовка военнослужащих / В.В. </w:t>
      </w:r>
      <w:proofErr w:type="spellStart"/>
      <w:r w:rsidRPr="00CA3889">
        <w:rPr>
          <w:rFonts w:ascii="Times New Roman" w:hAnsi="Times New Roman" w:cs="Times New Roman"/>
          <w:sz w:val="28"/>
          <w:szCs w:val="28"/>
        </w:rPr>
        <w:t>Акамов</w:t>
      </w:r>
      <w:proofErr w:type="spellEnd"/>
      <w:r w:rsidRPr="00CA3889">
        <w:rPr>
          <w:rFonts w:ascii="Times New Roman" w:hAnsi="Times New Roman" w:cs="Times New Roman"/>
          <w:sz w:val="28"/>
          <w:szCs w:val="28"/>
        </w:rPr>
        <w:t xml:space="preserve">, А.М. Мышастый // Реформирование образовательной среды: материалы Международной научно-практической конференции, посвященной 185-летию потребительской кооперации России. - Саранск, 2016. - С. </w:t>
      </w:r>
      <w:proofErr w:type="gramStart"/>
      <w:r w:rsidRPr="00CA3889">
        <w:rPr>
          <w:rFonts w:ascii="Times New Roman" w:hAnsi="Times New Roman" w:cs="Times New Roman"/>
          <w:sz w:val="28"/>
          <w:szCs w:val="28"/>
        </w:rPr>
        <w:t>388-390</w:t>
      </w:r>
      <w:proofErr w:type="gramEnd"/>
      <w:r w:rsidRPr="00CA3889">
        <w:rPr>
          <w:rFonts w:ascii="Times New Roman" w:hAnsi="Times New Roman" w:cs="Times New Roman"/>
          <w:sz w:val="28"/>
          <w:szCs w:val="28"/>
        </w:rPr>
        <w:t>.</w:t>
      </w:r>
    </w:p>
    <w:p w14:paraId="43027A7B" w14:textId="1C823446" w:rsidR="007929AB" w:rsidRDefault="007929AB" w:rsidP="00680BB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17FB8" w:rsidRPr="007929AB">
        <w:rPr>
          <w:rFonts w:ascii="Times New Roman" w:hAnsi="Times New Roman" w:cs="Times New Roman"/>
          <w:sz w:val="28"/>
          <w:szCs w:val="28"/>
        </w:rPr>
        <w:t xml:space="preserve"> Белоусов, А.Г. Методика применения дополнительных тренировочных средств при проведении занятий по преодолению препятствий / </w:t>
      </w:r>
      <w:proofErr w:type="gramStart"/>
      <w:r w:rsidR="00B17FB8" w:rsidRPr="007929AB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 Белоусов // </w:t>
      </w:r>
      <w:proofErr w:type="spellStart"/>
      <w:r w:rsidR="00B17FB8" w:rsidRPr="007929A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7FB8" w:rsidRPr="007929A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. Омского отд. </w:t>
      </w:r>
      <w:proofErr w:type="spellStart"/>
      <w:r w:rsidR="00B17FB8" w:rsidRPr="007929A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17FB8" w:rsidRPr="007929AB">
        <w:rPr>
          <w:rFonts w:ascii="Times New Roman" w:hAnsi="Times New Roman" w:cs="Times New Roman"/>
          <w:sz w:val="28"/>
          <w:szCs w:val="28"/>
        </w:rPr>
        <w:t>. акад.</w:t>
      </w:r>
      <w:r w:rsidR="00680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FB8" w:rsidRPr="007929AB">
        <w:rPr>
          <w:rFonts w:ascii="Times New Roman" w:hAnsi="Times New Roman" w:cs="Times New Roman"/>
          <w:sz w:val="28"/>
          <w:szCs w:val="28"/>
        </w:rPr>
        <w:t>наук экологии и безопасности жизнедеятельности. – Омск,2000.–С.7–8.</w:t>
      </w:r>
      <w:r w:rsidRPr="00792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059AB" w14:textId="418DD089" w:rsidR="007929AB" w:rsidRDefault="007929AB" w:rsidP="007929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CA3889">
        <w:rPr>
          <w:rFonts w:ascii="Times New Roman" w:hAnsi="Times New Roman" w:cs="Times New Roman"/>
          <w:sz w:val="28"/>
          <w:szCs w:val="28"/>
        </w:rPr>
        <w:t>Вихрук</w:t>
      </w:r>
      <w:proofErr w:type="spellEnd"/>
      <w:r w:rsidRPr="00CA3889">
        <w:rPr>
          <w:rFonts w:ascii="Times New Roman" w:hAnsi="Times New Roman" w:cs="Times New Roman"/>
          <w:sz w:val="28"/>
          <w:szCs w:val="28"/>
        </w:rPr>
        <w:t xml:space="preserve"> Т.И. Методологические подходы к оценке физического развития / Т.И. </w:t>
      </w:r>
      <w:proofErr w:type="spellStart"/>
      <w:r w:rsidRPr="00CA3889">
        <w:rPr>
          <w:rFonts w:ascii="Times New Roman" w:hAnsi="Times New Roman" w:cs="Times New Roman"/>
          <w:sz w:val="28"/>
          <w:szCs w:val="28"/>
        </w:rPr>
        <w:t>Вихрук</w:t>
      </w:r>
      <w:proofErr w:type="spellEnd"/>
      <w:r w:rsidRPr="00CA3889">
        <w:rPr>
          <w:rFonts w:ascii="Times New Roman" w:hAnsi="Times New Roman" w:cs="Times New Roman"/>
          <w:sz w:val="28"/>
          <w:szCs w:val="28"/>
        </w:rPr>
        <w:t xml:space="preserve"> // Актуальные проблемы физической и специальной подготовки силовых структур. - 2015. - № 1. - С. </w:t>
      </w:r>
      <w:proofErr w:type="gramStart"/>
      <w:r w:rsidRPr="00CA3889">
        <w:rPr>
          <w:rFonts w:ascii="Times New Roman" w:hAnsi="Times New Roman" w:cs="Times New Roman"/>
          <w:sz w:val="28"/>
          <w:szCs w:val="28"/>
        </w:rPr>
        <w:t>5-14</w:t>
      </w:r>
      <w:proofErr w:type="gramEnd"/>
      <w:r w:rsidRPr="00CA3889">
        <w:rPr>
          <w:rFonts w:ascii="Times New Roman" w:hAnsi="Times New Roman" w:cs="Times New Roman"/>
          <w:sz w:val="28"/>
          <w:szCs w:val="28"/>
        </w:rPr>
        <w:t>.</w:t>
      </w:r>
    </w:p>
    <w:p w14:paraId="5044511C" w14:textId="4B094927" w:rsidR="007929AB" w:rsidRPr="00C035E9" w:rsidRDefault="007929AB" w:rsidP="00C035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A3889">
        <w:rPr>
          <w:rFonts w:ascii="Times New Roman" w:hAnsi="Times New Roman" w:cs="Times New Roman"/>
          <w:sz w:val="28"/>
          <w:szCs w:val="28"/>
        </w:rPr>
        <w:tab/>
        <w:t>Военно-прикладные виды спорта // Министерство обороны Российской</w:t>
      </w:r>
      <w:r w:rsidR="00A7596C" w:rsidRPr="00A7596C">
        <w:rPr>
          <w:rFonts w:ascii="Times New Roman" w:hAnsi="Times New Roman" w:cs="Times New Roman"/>
          <w:sz w:val="28"/>
          <w:szCs w:val="28"/>
        </w:rPr>
        <w:t xml:space="preserve"> </w:t>
      </w:r>
      <w:r w:rsidRPr="00CA3889">
        <w:rPr>
          <w:rFonts w:ascii="Times New Roman" w:hAnsi="Times New Roman" w:cs="Times New Roman"/>
          <w:sz w:val="28"/>
          <w:szCs w:val="28"/>
        </w:rPr>
        <w:t xml:space="preserve">Федерации.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596C" w:rsidRPr="00A759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URL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social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military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military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_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sports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C035E9" w:rsidRPr="00C035E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round</w:t>
        </w:r>
      </w:hyperlink>
      <w:r w:rsidR="00C035E9" w:rsidRPr="00C035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59EE7" w14:textId="7A8F55FB" w:rsidR="007929AB" w:rsidRPr="00CA3889" w:rsidRDefault="007929AB" w:rsidP="00A759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A3889">
        <w:rPr>
          <w:rFonts w:ascii="Times New Roman" w:hAnsi="Times New Roman" w:cs="Times New Roman"/>
          <w:sz w:val="28"/>
          <w:szCs w:val="28"/>
        </w:rPr>
        <w:tab/>
        <w:t>Коробков. Г. В. Легкоатлетические многоборья: Методика тренировки / Н. Ф. Коробков.</w:t>
      </w:r>
      <w:r w:rsidR="00A75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88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A3889">
        <w:rPr>
          <w:rFonts w:ascii="Times New Roman" w:hAnsi="Times New Roman" w:cs="Times New Roman"/>
          <w:sz w:val="28"/>
          <w:szCs w:val="28"/>
        </w:rPr>
        <w:t xml:space="preserve"> Физкультура и спорт. 1955. — 103 с.</w:t>
      </w:r>
    </w:p>
    <w:p w14:paraId="078014A5" w14:textId="2318B2C2" w:rsidR="00B17FB8" w:rsidRPr="007929AB" w:rsidRDefault="007929AB" w:rsidP="00EF25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A3889">
        <w:rPr>
          <w:rFonts w:ascii="Times New Roman" w:hAnsi="Times New Roman" w:cs="Times New Roman"/>
          <w:sz w:val="28"/>
          <w:szCs w:val="28"/>
        </w:rPr>
        <w:tab/>
        <w:t xml:space="preserve">Костюнина, Л. И. Особенности адаптации спортсменов к тренировочным нагрузкам / Л. И. Костюнина // </w:t>
      </w:r>
      <w:proofErr w:type="spellStart"/>
      <w:r w:rsidRPr="00CA3889">
        <w:rPr>
          <w:rFonts w:ascii="Times New Roman" w:hAnsi="Times New Roman" w:cs="Times New Roman"/>
          <w:sz w:val="28"/>
          <w:szCs w:val="28"/>
        </w:rPr>
        <w:t>Педагогико</w:t>
      </w:r>
      <w:proofErr w:type="spellEnd"/>
      <w:r w:rsidRPr="00CA3889">
        <w:rPr>
          <w:rFonts w:ascii="Times New Roman" w:hAnsi="Times New Roman" w:cs="Times New Roman"/>
          <w:sz w:val="28"/>
          <w:szCs w:val="28"/>
        </w:rPr>
        <w:t>-психологические и медико-биологические проблемы физической культуры и спорта. — 2011. —4 (21).</w:t>
      </w:r>
      <w:r w:rsidR="00A7596C">
        <w:rPr>
          <w:rFonts w:ascii="Times New Roman" w:hAnsi="Times New Roman" w:cs="Times New Roman"/>
          <w:sz w:val="28"/>
          <w:szCs w:val="28"/>
        </w:rPr>
        <w:t xml:space="preserve"> </w:t>
      </w:r>
      <w:r w:rsidRPr="00CA388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A3889">
        <w:rPr>
          <w:rFonts w:ascii="Times New Roman" w:hAnsi="Times New Roman" w:cs="Times New Roman"/>
          <w:sz w:val="28"/>
          <w:szCs w:val="28"/>
        </w:rPr>
        <w:t>55-60</w:t>
      </w:r>
      <w:proofErr w:type="gramEnd"/>
      <w:r w:rsidRPr="00CA3889">
        <w:rPr>
          <w:rFonts w:ascii="Times New Roman" w:hAnsi="Times New Roman" w:cs="Times New Roman"/>
          <w:sz w:val="28"/>
          <w:szCs w:val="28"/>
        </w:rPr>
        <w:t>.</w:t>
      </w:r>
    </w:p>
    <w:p w14:paraId="3E53A890" w14:textId="0B9A9B71" w:rsidR="00CA3889" w:rsidRPr="007929AB" w:rsidRDefault="007929AB" w:rsidP="00CA3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B17FB8" w:rsidRPr="00792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B8" w:rsidRPr="007929AB">
        <w:rPr>
          <w:rFonts w:ascii="Times New Roman" w:hAnsi="Times New Roman" w:cs="Times New Roman"/>
          <w:sz w:val="28"/>
          <w:szCs w:val="28"/>
        </w:rPr>
        <w:t>Лодяев</w:t>
      </w:r>
      <w:proofErr w:type="spell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, Н.Ф. </w:t>
      </w:r>
      <w:proofErr w:type="spellStart"/>
      <w:r w:rsidR="00B17FB8" w:rsidRPr="007929AB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–прикладные многоборья – важное средство повышения боевого мастерства </w:t>
      </w:r>
      <w:proofErr w:type="gramStart"/>
      <w:r w:rsidR="00B17FB8" w:rsidRPr="007929AB">
        <w:rPr>
          <w:rFonts w:ascii="Times New Roman" w:hAnsi="Times New Roman" w:cs="Times New Roman"/>
          <w:sz w:val="28"/>
          <w:szCs w:val="28"/>
        </w:rPr>
        <w:t>воинов :</w:t>
      </w:r>
      <w:proofErr w:type="gram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 метод. пособие / Н.Ф. </w:t>
      </w:r>
      <w:proofErr w:type="spellStart"/>
      <w:r w:rsidR="00B17FB8" w:rsidRPr="007929AB">
        <w:rPr>
          <w:rFonts w:ascii="Times New Roman" w:hAnsi="Times New Roman" w:cs="Times New Roman"/>
          <w:sz w:val="28"/>
          <w:szCs w:val="28"/>
        </w:rPr>
        <w:t>Лодяев</w:t>
      </w:r>
      <w:proofErr w:type="spell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, Л.П. Попов. – </w:t>
      </w:r>
      <w:proofErr w:type="gramStart"/>
      <w:r w:rsidR="00B17FB8" w:rsidRPr="007929AB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B17FB8" w:rsidRPr="007929AB">
        <w:rPr>
          <w:rFonts w:ascii="Times New Roman" w:hAnsi="Times New Roman" w:cs="Times New Roman"/>
          <w:sz w:val="28"/>
          <w:szCs w:val="28"/>
        </w:rPr>
        <w:t xml:space="preserve"> ВДКИФК, 1980. – С. 43.</w:t>
      </w:r>
    </w:p>
    <w:p w14:paraId="69B89A7B" w14:textId="4B86DB2B" w:rsidR="00CA3889" w:rsidRPr="00CA3889" w:rsidRDefault="007929AB" w:rsidP="007929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A3889" w:rsidRPr="00CA3889">
        <w:rPr>
          <w:rFonts w:ascii="Times New Roman" w:hAnsi="Times New Roman" w:cs="Times New Roman"/>
          <w:sz w:val="28"/>
          <w:szCs w:val="28"/>
        </w:rPr>
        <w:tab/>
        <w:t>Платонов. В. Н П</w:t>
      </w:r>
      <w:r w:rsidR="00C035E9">
        <w:rPr>
          <w:rFonts w:ascii="Times New Roman" w:hAnsi="Times New Roman" w:cs="Times New Roman"/>
          <w:sz w:val="28"/>
          <w:szCs w:val="28"/>
        </w:rPr>
        <w:t>ериодиза</w:t>
      </w:r>
      <w:r w:rsidR="00CA3889" w:rsidRPr="00CA3889">
        <w:rPr>
          <w:rFonts w:ascii="Times New Roman" w:hAnsi="Times New Roman" w:cs="Times New Roman"/>
          <w:sz w:val="28"/>
          <w:szCs w:val="28"/>
        </w:rPr>
        <w:t>ция спортивной тренировки. Общая теория и ее прак</w:t>
      </w:r>
      <w:r w:rsidR="007B790C">
        <w:rPr>
          <w:rFonts w:ascii="Times New Roman" w:hAnsi="Times New Roman" w:cs="Times New Roman"/>
          <w:sz w:val="28"/>
          <w:szCs w:val="28"/>
        </w:rPr>
        <w:t>ти</w:t>
      </w:r>
      <w:r w:rsidR="00CA3889" w:rsidRPr="00CA3889">
        <w:rPr>
          <w:rFonts w:ascii="Times New Roman" w:hAnsi="Times New Roman" w:cs="Times New Roman"/>
          <w:sz w:val="28"/>
          <w:szCs w:val="28"/>
        </w:rPr>
        <w:t xml:space="preserve">ческое применение / В. Н. Платонов. </w:t>
      </w:r>
      <w:proofErr w:type="gramStart"/>
      <w:r w:rsidR="00CA3889" w:rsidRPr="00CA3889">
        <w:rPr>
          <w:rFonts w:ascii="Times New Roman" w:hAnsi="Times New Roman" w:cs="Times New Roman"/>
          <w:sz w:val="28"/>
          <w:szCs w:val="28"/>
        </w:rPr>
        <w:t>Киев :</w:t>
      </w:r>
      <w:proofErr w:type="gramEnd"/>
      <w:r w:rsidR="00CA3889" w:rsidRPr="00CA3889">
        <w:rPr>
          <w:rFonts w:ascii="Times New Roman" w:hAnsi="Times New Roman" w:cs="Times New Roman"/>
          <w:sz w:val="28"/>
          <w:szCs w:val="28"/>
        </w:rPr>
        <w:t xml:space="preserve"> Олимпийская литература. 2013. — 624 с.</w:t>
      </w:r>
    </w:p>
    <w:p w14:paraId="20D9F7BF" w14:textId="6DB182E7" w:rsidR="00CA3889" w:rsidRPr="00B17FB8" w:rsidRDefault="00CA3889" w:rsidP="00CA38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3889" w:rsidRPr="00B1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E4884"/>
    <w:multiLevelType w:val="hybridMultilevel"/>
    <w:tmpl w:val="E53E353E"/>
    <w:lvl w:ilvl="0" w:tplc="0B2E5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E07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AE14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812C1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C846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2E8A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7EAEE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F4D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76"/>
    <w:rsid w:val="000249E7"/>
    <w:rsid w:val="000C3FA7"/>
    <w:rsid w:val="00101038"/>
    <w:rsid w:val="0011502A"/>
    <w:rsid w:val="00144515"/>
    <w:rsid w:val="001F189A"/>
    <w:rsid w:val="001F5D5F"/>
    <w:rsid w:val="00245B48"/>
    <w:rsid w:val="002808AC"/>
    <w:rsid w:val="00300F76"/>
    <w:rsid w:val="00350514"/>
    <w:rsid w:val="00397BBC"/>
    <w:rsid w:val="004061B3"/>
    <w:rsid w:val="0044127B"/>
    <w:rsid w:val="004B7102"/>
    <w:rsid w:val="00572C09"/>
    <w:rsid w:val="005C6956"/>
    <w:rsid w:val="00601C54"/>
    <w:rsid w:val="0062411C"/>
    <w:rsid w:val="00680BB3"/>
    <w:rsid w:val="007374B5"/>
    <w:rsid w:val="007519BA"/>
    <w:rsid w:val="007700AD"/>
    <w:rsid w:val="007929AB"/>
    <w:rsid w:val="007A4986"/>
    <w:rsid w:val="007B790C"/>
    <w:rsid w:val="007E5A8C"/>
    <w:rsid w:val="007F348C"/>
    <w:rsid w:val="00866715"/>
    <w:rsid w:val="009A30AB"/>
    <w:rsid w:val="00A7596C"/>
    <w:rsid w:val="00B166DB"/>
    <w:rsid w:val="00B17FB8"/>
    <w:rsid w:val="00B8217C"/>
    <w:rsid w:val="00BE4B66"/>
    <w:rsid w:val="00BF6E78"/>
    <w:rsid w:val="00C035E9"/>
    <w:rsid w:val="00C56095"/>
    <w:rsid w:val="00CA1E06"/>
    <w:rsid w:val="00CA2477"/>
    <w:rsid w:val="00CA3889"/>
    <w:rsid w:val="00D34883"/>
    <w:rsid w:val="00E644E5"/>
    <w:rsid w:val="00E91BB9"/>
    <w:rsid w:val="00EA760F"/>
    <w:rsid w:val="00EC5773"/>
    <w:rsid w:val="00EF25F2"/>
    <w:rsid w:val="00F42B42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FC60"/>
  <w15:chartTrackingRefBased/>
  <w15:docId w15:val="{AD223BA5-9F11-4CD9-B6D9-D29AAED8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1C54"/>
    <w:pPr>
      <w:widowControl w:val="0"/>
      <w:spacing w:after="0" w:line="420" w:lineRule="auto"/>
      <w:ind w:firstLine="6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BF6E7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6E7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C035E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3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sc/mil.ru/social/sport/military_sport/military%20_sports_ro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Кульков</dc:creator>
  <cp:keywords/>
  <dc:description/>
  <cp:lastModifiedBy>Роман Кульков</cp:lastModifiedBy>
  <cp:revision>3</cp:revision>
  <dcterms:created xsi:type="dcterms:W3CDTF">2021-03-26T05:47:00Z</dcterms:created>
  <dcterms:modified xsi:type="dcterms:W3CDTF">2021-03-26T06:20:00Z</dcterms:modified>
</cp:coreProperties>
</file>