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F6" w:rsidRDefault="008407F6" w:rsidP="008407F6">
      <w:pPr>
        <w:spacing w:line="360" w:lineRule="auto"/>
        <w:ind w:right="-2"/>
      </w:pPr>
    </w:p>
    <w:p w:rsidR="008407F6" w:rsidRDefault="008407F6" w:rsidP="008407F6">
      <w:pPr>
        <w:spacing w:line="360" w:lineRule="auto"/>
        <w:ind w:right="-2"/>
      </w:pPr>
    </w:p>
    <w:p w:rsidR="008407F6" w:rsidRDefault="008407F6" w:rsidP="008407F6">
      <w:pPr>
        <w:spacing w:line="360" w:lineRule="auto"/>
        <w:ind w:right="-2"/>
      </w:pPr>
    </w:p>
    <w:p w:rsidR="008407F6" w:rsidRDefault="008407F6" w:rsidP="008407F6">
      <w:pPr>
        <w:spacing w:line="360" w:lineRule="auto"/>
        <w:ind w:right="-2"/>
      </w:pPr>
    </w:p>
    <w:p w:rsidR="008407F6" w:rsidRDefault="008407F6" w:rsidP="008407F6">
      <w:pPr>
        <w:spacing w:line="360" w:lineRule="auto"/>
        <w:ind w:right="-2"/>
      </w:pPr>
      <w:bookmarkStart w:id="0" w:name="_GoBack"/>
      <w:bookmarkEnd w:id="0"/>
    </w:p>
    <w:p w:rsidR="008407F6" w:rsidRDefault="008407F6" w:rsidP="008407F6">
      <w:pPr>
        <w:spacing w:line="360" w:lineRule="auto"/>
        <w:ind w:right="-2"/>
      </w:pPr>
    </w:p>
    <w:p w:rsidR="008407F6" w:rsidRDefault="008407F6" w:rsidP="008407F6">
      <w:pPr>
        <w:spacing w:line="360" w:lineRule="auto"/>
        <w:ind w:right="-2"/>
        <w:jc w:val="center"/>
      </w:pPr>
    </w:p>
    <w:p w:rsidR="008407F6" w:rsidRDefault="008407F6" w:rsidP="008407F6">
      <w:pPr>
        <w:spacing w:line="360" w:lineRule="auto"/>
        <w:ind w:right="-2"/>
        <w:jc w:val="center"/>
        <w:rPr>
          <w:b/>
          <w:caps/>
          <w:sz w:val="32"/>
          <w:szCs w:val="32"/>
        </w:rPr>
      </w:pPr>
      <w:r>
        <w:rPr>
          <w:b/>
          <w:caps/>
          <w:sz w:val="32"/>
          <w:szCs w:val="32"/>
        </w:rPr>
        <w:t>Формирование самоконтроля у учащихся второго класса на уроках математики посредством использования групповой и парной работы</w:t>
      </w:r>
    </w:p>
    <w:p w:rsidR="008407F6" w:rsidRDefault="008407F6" w:rsidP="008407F6">
      <w:pPr>
        <w:spacing w:line="360" w:lineRule="auto"/>
        <w:ind w:right="-2"/>
        <w:jc w:val="center"/>
        <w:rPr>
          <w:b/>
          <w:caps/>
          <w:sz w:val="32"/>
          <w:szCs w:val="32"/>
        </w:rPr>
      </w:pPr>
    </w:p>
    <w:p w:rsidR="008407F6" w:rsidRDefault="008407F6" w:rsidP="008407F6">
      <w:pPr>
        <w:spacing w:line="360" w:lineRule="auto"/>
        <w:ind w:right="-2"/>
        <w:jc w:val="center"/>
        <w:rPr>
          <w:b/>
          <w:caps/>
          <w:sz w:val="32"/>
          <w:szCs w:val="32"/>
        </w:rPr>
      </w:pPr>
    </w:p>
    <w:p w:rsidR="008407F6" w:rsidRDefault="008407F6" w:rsidP="008407F6">
      <w:pPr>
        <w:spacing w:line="360" w:lineRule="auto"/>
        <w:ind w:right="-2"/>
        <w:jc w:val="center"/>
        <w:rPr>
          <w:b/>
          <w:caps/>
          <w:sz w:val="32"/>
          <w:szCs w:val="32"/>
        </w:rPr>
      </w:pPr>
    </w:p>
    <w:p w:rsidR="008407F6" w:rsidRDefault="008407F6" w:rsidP="008407F6">
      <w:pPr>
        <w:spacing w:line="360" w:lineRule="auto"/>
        <w:ind w:right="-2"/>
        <w:jc w:val="center"/>
        <w:rPr>
          <w:b/>
          <w:sz w:val="32"/>
          <w:szCs w:val="32"/>
        </w:rPr>
      </w:pPr>
    </w:p>
    <w:tbl>
      <w:tblPr>
        <w:tblW w:w="0" w:type="auto"/>
        <w:tblInd w:w="4644" w:type="dxa"/>
        <w:tblBorders>
          <w:insideH w:val="single" w:sz="4" w:space="0" w:color="auto"/>
          <w:insideV w:val="single" w:sz="4" w:space="0" w:color="auto"/>
        </w:tblBorders>
        <w:tblLook w:val="04A0" w:firstRow="1" w:lastRow="0" w:firstColumn="1" w:lastColumn="0" w:noHBand="0" w:noVBand="1"/>
      </w:tblPr>
      <w:tblGrid>
        <w:gridCol w:w="4926"/>
      </w:tblGrid>
      <w:tr w:rsidR="008407F6" w:rsidTr="008407F6">
        <w:trPr>
          <w:trHeight w:val="2544"/>
        </w:trPr>
        <w:tc>
          <w:tcPr>
            <w:tcW w:w="4926" w:type="dxa"/>
          </w:tcPr>
          <w:p w:rsidR="008407F6" w:rsidRDefault="008407F6">
            <w:pPr>
              <w:spacing w:line="360" w:lineRule="auto"/>
              <w:jc w:val="both"/>
              <w:rPr>
                <w:lang w:eastAsia="en-US"/>
              </w:rPr>
            </w:pPr>
            <w:r>
              <w:rPr>
                <w:lang w:eastAsia="en-US"/>
              </w:rPr>
              <w:t>Выполнил: Маслова Лариса Андреевна, преподаватель  теоретических основ начального курса математики с методикой преподавания</w:t>
            </w:r>
          </w:p>
          <w:p w:rsidR="008407F6" w:rsidRDefault="008407F6">
            <w:pPr>
              <w:spacing w:line="360" w:lineRule="auto"/>
              <w:jc w:val="both"/>
              <w:rPr>
                <w:lang w:eastAsia="en-US"/>
              </w:rPr>
            </w:pPr>
          </w:p>
          <w:p w:rsidR="008407F6" w:rsidRDefault="008407F6">
            <w:pPr>
              <w:spacing w:line="360" w:lineRule="auto"/>
              <w:jc w:val="both"/>
              <w:rPr>
                <w:lang w:eastAsia="en-US"/>
              </w:rPr>
            </w:pPr>
            <w:r>
              <w:rPr>
                <w:lang w:eastAsia="en-US"/>
              </w:rPr>
              <w:t>.</w:t>
            </w:r>
          </w:p>
        </w:tc>
      </w:tr>
    </w:tbl>
    <w:p w:rsidR="008407F6" w:rsidRDefault="008407F6" w:rsidP="008407F6">
      <w:pPr>
        <w:ind w:right="-2"/>
        <w:jc w:val="center"/>
        <w:rPr>
          <w:color w:val="000000" w:themeColor="text1"/>
        </w:rPr>
      </w:pPr>
      <w:r>
        <w:rPr>
          <w:sz w:val="28"/>
          <w:szCs w:val="28"/>
        </w:rPr>
        <w:br w:type="page"/>
      </w:r>
    </w:p>
    <w:p w:rsidR="008407F6" w:rsidRDefault="008407F6" w:rsidP="008407F6">
      <w:pPr>
        <w:spacing w:before="240" w:line="360" w:lineRule="auto"/>
        <w:ind w:firstLine="709"/>
        <w:jc w:val="both"/>
        <w:rPr>
          <w:sz w:val="28"/>
          <w:szCs w:val="28"/>
        </w:rPr>
      </w:pPr>
      <w:r>
        <w:rPr>
          <w:sz w:val="28"/>
          <w:szCs w:val="28"/>
        </w:rPr>
        <w:lastRenderedPageBreak/>
        <w:t>Новые приоритеты образования подталкивают учителей к поиску и внедрению в школах современных технологий преподавания, помогающих достичь более ощутимых результатов обучения.</w:t>
      </w:r>
    </w:p>
    <w:p w:rsidR="008407F6" w:rsidRDefault="008407F6" w:rsidP="008407F6">
      <w:pPr>
        <w:spacing w:line="360" w:lineRule="auto"/>
        <w:ind w:firstLine="709"/>
        <w:jc w:val="both"/>
        <w:rPr>
          <w:sz w:val="28"/>
          <w:szCs w:val="28"/>
        </w:rPr>
      </w:pPr>
      <w:r>
        <w:rPr>
          <w:sz w:val="28"/>
          <w:szCs w:val="28"/>
        </w:rPr>
        <w:t xml:space="preserve">Современный этап развития системы образования в Российской Федерации характеризуется обновлением, качественным изменением структуры, содержания, методов и средств обучения, новыми подходами к его проектированию и практической реализации.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а также включая умение учиться. </w:t>
      </w:r>
    </w:p>
    <w:p w:rsidR="008407F6" w:rsidRDefault="008407F6" w:rsidP="008407F6">
      <w:pPr>
        <w:spacing w:line="360" w:lineRule="auto"/>
        <w:ind w:firstLine="709"/>
        <w:jc w:val="both"/>
        <w:rPr>
          <w:sz w:val="28"/>
          <w:szCs w:val="28"/>
        </w:rPr>
      </w:pPr>
      <w:r>
        <w:rPr>
          <w:sz w:val="28"/>
          <w:szCs w:val="28"/>
        </w:rPr>
        <w:t>Формирование умений и навыков самоконтроля как проявление активности младшего школьника в учебном процессе является одним из условий повышения эффективности обучения, прочности и сознательности усвоения знаний учащимися, развития познавательных способностей. Эти умения воспитывают в детях такие важные качества, как критичность ума, чувство ответственности за свою работу, уверенность в своих действиях, а также повышают интерес к учебе.</w:t>
      </w:r>
    </w:p>
    <w:p w:rsidR="008407F6" w:rsidRDefault="008407F6" w:rsidP="008407F6">
      <w:pPr>
        <w:spacing w:line="360" w:lineRule="auto"/>
        <w:ind w:firstLine="709"/>
        <w:jc w:val="both"/>
        <w:rPr>
          <w:sz w:val="28"/>
          <w:szCs w:val="28"/>
        </w:rPr>
      </w:pPr>
      <w:r>
        <w:rPr>
          <w:sz w:val="28"/>
          <w:szCs w:val="28"/>
        </w:rPr>
        <w:t xml:space="preserve">Психологические основы формирования самоконтроля раскрываются в трудах В.В. Давыдова, П.Я. Гальперина, А.Я. </w:t>
      </w:r>
      <w:proofErr w:type="spellStart"/>
      <w:r>
        <w:rPr>
          <w:sz w:val="28"/>
          <w:szCs w:val="28"/>
        </w:rPr>
        <w:t>Арет</w:t>
      </w:r>
      <w:proofErr w:type="spellEnd"/>
      <w:r>
        <w:rPr>
          <w:sz w:val="28"/>
          <w:szCs w:val="28"/>
        </w:rPr>
        <w:t xml:space="preserve">, Н.Д. </w:t>
      </w:r>
      <w:proofErr w:type="spellStart"/>
      <w:r>
        <w:rPr>
          <w:sz w:val="28"/>
          <w:szCs w:val="28"/>
        </w:rPr>
        <w:t>Левитова</w:t>
      </w:r>
      <w:proofErr w:type="spellEnd"/>
      <w:r>
        <w:rPr>
          <w:sz w:val="28"/>
          <w:szCs w:val="28"/>
        </w:rPr>
        <w:t xml:space="preserve">, Т.Н. </w:t>
      </w:r>
      <w:proofErr w:type="spellStart"/>
      <w:r>
        <w:rPr>
          <w:sz w:val="28"/>
          <w:szCs w:val="28"/>
        </w:rPr>
        <w:t>Гаваковой</w:t>
      </w:r>
      <w:proofErr w:type="spellEnd"/>
      <w:r>
        <w:rPr>
          <w:sz w:val="28"/>
          <w:szCs w:val="28"/>
        </w:rPr>
        <w:t xml:space="preserve">, В.В. Чебышевой, Л.Б. </w:t>
      </w:r>
      <w:proofErr w:type="spellStart"/>
      <w:r>
        <w:rPr>
          <w:sz w:val="28"/>
          <w:szCs w:val="28"/>
        </w:rPr>
        <w:t>Ительсон</w:t>
      </w:r>
      <w:proofErr w:type="spellEnd"/>
      <w:r>
        <w:rPr>
          <w:sz w:val="28"/>
          <w:szCs w:val="28"/>
        </w:rPr>
        <w:t xml:space="preserve">, Г.А. </w:t>
      </w:r>
      <w:proofErr w:type="spellStart"/>
      <w:r>
        <w:rPr>
          <w:sz w:val="28"/>
          <w:szCs w:val="28"/>
        </w:rPr>
        <w:t>Собиевой</w:t>
      </w:r>
      <w:proofErr w:type="spellEnd"/>
      <w:r>
        <w:rPr>
          <w:sz w:val="28"/>
          <w:szCs w:val="28"/>
        </w:rPr>
        <w:t xml:space="preserve"> и др. Педагогические аспекты самоконтроля как существенного звена учебного процесса освещены в работах Ю.К. </w:t>
      </w:r>
      <w:proofErr w:type="spellStart"/>
      <w:r>
        <w:rPr>
          <w:sz w:val="28"/>
          <w:szCs w:val="28"/>
        </w:rPr>
        <w:t>Бабанского</w:t>
      </w:r>
      <w:proofErr w:type="spellEnd"/>
      <w:r>
        <w:rPr>
          <w:sz w:val="28"/>
          <w:szCs w:val="28"/>
        </w:rPr>
        <w:t xml:space="preserve">, СИ. Архангельского, Б.П. Есипова, Л.В. Жарова. В исследованиях А.С. </w:t>
      </w:r>
      <w:proofErr w:type="spellStart"/>
      <w:r>
        <w:rPr>
          <w:sz w:val="28"/>
          <w:szCs w:val="28"/>
        </w:rPr>
        <w:t>Лынды</w:t>
      </w:r>
      <w:proofErr w:type="spellEnd"/>
      <w:r>
        <w:rPr>
          <w:sz w:val="28"/>
          <w:szCs w:val="28"/>
        </w:rPr>
        <w:t>, Н.И. Кувшинова, П.М. Эрдниева определены закономерности формирования умений и навыков самоконтроля у учащихся при изучении различных учебных предметов.</w:t>
      </w:r>
    </w:p>
    <w:p w:rsidR="008407F6" w:rsidRDefault="008407F6" w:rsidP="008407F6">
      <w:pPr>
        <w:spacing w:line="360" w:lineRule="auto"/>
        <w:ind w:firstLine="709"/>
        <w:jc w:val="both"/>
        <w:rPr>
          <w:sz w:val="28"/>
          <w:szCs w:val="28"/>
        </w:rPr>
      </w:pPr>
      <w:r>
        <w:rPr>
          <w:sz w:val="28"/>
          <w:szCs w:val="28"/>
        </w:rPr>
        <w:t xml:space="preserve">Несмотря на очевидную важность самоконтроля в учебной деятельности младших школьников, еще Ю.К. </w:t>
      </w:r>
      <w:proofErr w:type="spellStart"/>
      <w:r>
        <w:rPr>
          <w:sz w:val="28"/>
          <w:szCs w:val="28"/>
        </w:rPr>
        <w:t>Бабанский</w:t>
      </w:r>
      <w:proofErr w:type="spellEnd"/>
      <w:r>
        <w:rPr>
          <w:sz w:val="28"/>
          <w:szCs w:val="28"/>
        </w:rPr>
        <w:t xml:space="preserve"> подчеркивал, что все же мало работ, посвященных изучению проблем, связанных с «формированием у школьников </w:t>
      </w:r>
      <w:proofErr w:type="spellStart"/>
      <w:r>
        <w:rPr>
          <w:sz w:val="28"/>
          <w:szCs w:val="28"/>
        </w:rPr>
        <w:t>общеучебных</w:t>
      </w:r>
      <w:proofErr w:type="spellEnd"/>
      <w:r>
        <w:rPr>
          <w:sz w:val="28"/>
          <w:szCs w:val="28"/>
        </w:rPr>
        <w:t xml:space="preserve"> умений, умений осуществлять самоконтроль».</w:t>
      </w:r>
    </w:p>
    <w:p w:rsidR="008407F6" w:rsidRDefault="008407F6" w:rsidP="008407F6">
      <w:pPr>
        <w:spacing w:line="360" w:lineRule="auto"/>
        <w:ind w:firstLine="709"/>
        <w:jc w:val="both"/>
        <w:rPr>
          <w:sz w:val="28"/>
          <w:szCs w:val="28"/>
        </w:rPr>
      </w:pPr>
      <w:r>
        <w:rPr>
          <w:sz w:val="28"/>
          <w:szCs w:val="28"/>
        </w:rPr>
        <w:lastRenderedPageBreak/>
        <w:t>Особое значение для развития основных положений теории учебной деятельности имеет разработка идеи В.В. Давыдова об исходных коллективно распределенных формах организации учебной деятельности. В одной из последних своих работ В.В. Давыдов, обращаясь к теории деятельности А.Н. Леонтьева, подчеркивал важность именно совместной, командной деятельности, которая только и является собственно созидательной и культурной. </w:t>
      </w:r>
    </w:p>
    <w:p w:rsidR="008407F6" w:rsidRPr="008407F6" w:rsidRDefault="008407F6" w:rsidP="008407F6">
      <w:pPr>
        <w:spacing w:line="360" w:lineRule="auto"/>
        <w:ind w:firstLine="709"/>
        <w:jc w:val="both"/>
        <w:rPr>
          <w:rFonts w:ascii="Open Sans" w:hAnsi="Open Sans"/>
          <w:sz w:val="28"/>
          <w:szCs w:val="28"/>
        </w:rPr>
      </w:pPr>
      <w:r w:rsidRPr="008407F6">
        <w:rPr>
          <w:sz w:val="28"/>
          <w:szCs w:val="28"/>
        </w:rPr>
        <w:t>А</w:t>
      </w:r>
      <w:r w:rsidRPr="008407F6">
        <w:rPr>
          <w:sz w:val="28"/>
        </w:rPr>
        <w:t>ктуальность</w:t>
      </w:r>
      <w:r>
        <w:rPr>
          <w:sz w:val="28"/>
        </w:rPr>
        <w:t xml:space="preserve"> исследования данной темы заключается в том, что </w:t>
      </w:r>
      <w:r>
        <w:rPr>
          <w:sz w:val="28"/>
          <w:szCs w:val="28"/>
        </w:rPr>
        <w:t>формирование умений и навыков самоконтроля как проявление активности младшего школьника в учебном процессе является одним из важных условий повышения эффективности обучения, прочности и сознательности усвоения знаний учащимися, разви</w:t>
      </w:r>
      <w:r>
        <w:rPr>
          <w:sz w:val="28"/>
          <w:szCs w:val="28"/>
        </w:rPr>
        <w:t>тия познавательных способностей.</w:t>
      </w:r>
    </w:p>
    <w:p w:rsidR="008407F6" w:rsidRDefault="008407F6" w:rsidP="008407F6">
      <w:pPr>
        <w:spacing w:line="360" w:lineRule="auto"/>
        <w:ind w:firstLine="709"/>
        <w:jc w:val="both"/>
        <w:rPr>
          <w:sz w:val="28"/>
        </w:rPr>
      </w:pPr>
      <w:proofErr w:type="gramStart"/>
      <w:r>
        <w:rPr>
          <w:sz w:val="28"/>
        </w:rPr>
        <w:t xml:space="preserve">Первые упоминания о самоконтроле, как психолого-педагогическом явлении, можно встретить в трудах Аристотеля, Д. Дидро и др. Еще несколько столетий назад Д. Дидро в своем трактате «План университета или школы публичного преподавания всех наук для Российского правительства», предлагал использовать «метод намеренных ошибок» для того, чтобы учащийся привыкал проверять себя, так как «постепенно приучается отыскивать истину и развивает свою сообразительность». </w:t>
      </w:r>
      <w:proofErr w:type="gramEnd"/>
    </w:p>
    <w:p w:rsidR="008407F6" w:rsidRDefault="008407F6" w:rsidP="008407F6">
      <w:pPr>
        <w:spacing w:line="360" w:lineRule="auto"/>
        <w:ind w:firstLine="709"/>
        <w:jc w:val="both"/>
        <w:rPr>
          <w:sz w:val="28"/>
        </w:rPr>
      </w:pPr>
      <w:r>
        <w:rPr>
          <w:sz w:val="28"/>
        </w:rPr>
        <w:t>Самоконтроль является составной частью всех видов учебной деятельности и осуществляется на всех этапах ее выполнения. Он включает в себя чувственные, умственные и двигательные компоненты деятельности, позволяющие учащемуся на основе поставленной цели, намеченного плана и усвоенного образца следить за своими действиями, результатами этих действий и сознательно регулировать их. При этом в ходе самоконтроля оценивается целесообразность и эффективность самого процесса выполнения работы, намеченного плана и уже осуществленного регулирования.</w:t>
      </w:r>
    </w:p>
    <w:p w:rsidR="008407F6" w:rsidRDefault="008407F6" w:rsidP="008407F6">
      <w:pPr>
        <w:spacing w:line="360" w:lineRule="auto"/>
        <w:ind w:firstLine="709"/>
        <w:jc w:val="both"/>
        <w:rPr>
          <w:sz w:val="28"/>
        </w:rPr>
      </w:pPr>
      <w:r>
        <w:rPr>
          <w:sz w:val="28"/>
        </w:rPr>
        <w:t xml:space="preserve">Однако долгое время этот феномен оставался вне научных интересов. В литературе за ним закрепились наименования «акцептор действия», «прибор сличения», «аппарат сличения». </w:t>
      </w:r>
    </w:p>
    <w:p w:rsidR="008407F6" w:rsidRDefault="008407F6" w:rsidP="008407F6">
      <w:pPr>
        <w:spacing w:line="360" w:lineRule="auto"/>
        <w:ind w:firstLine="709"/>
        <w:jc w:val="both"/>
        <w:rPr>
          <w:sz w:val="28"/>
        </w:rPr>
      </w:pPr>
      <w:r>
        <w:rPr>
          <w:sz w:val="28"/>
        </w:rPr>
        <w:lastRenderedPageBreak/>
        <w:t xml:space="preserve">В работах Л.И. </w:t>
      </w:r>
      <w:proofErr w:type="spellStart"/>
      <w:r>
        <w:rPr>
          <w:sz w:val="28"/>
        </w:rPr>
        <w:t>Рувинского</w:t>
      </w:r>
      <w:proofErr w:type="spellEnd"/>
      <w:r>
        <w:rPr>
          <w:sz w:val="28"/>
        </w:rPr>
        <w:t xml:space="preserve"> [29], А.Я. </w:t>
      </w:r>
      <w:proofErr w:type="spellStart"/>
      <w:r>
        <w:rPr>
          <w:sz w:val="28"/>
        </w:rPr>
        <w:t>Арет</w:t>
      </w:r>
      <w:proofErr w:type="spellEnd"/>
      <w:r>
        <w:rPr>
          <w:sz w:val="28"/>
        </w:rPr>
        <w:t xml:space="preserve"> дается понятие «самоконтроля» как свойства личности, необходимый этап процесса самовоспитания. </w:t>
      </w:r>
    </w:p>
    <w:p w:rsidR="008407F6" w:rsidRDefault="008407F6" w:rsidP="008407F6">
      <w:pPr>
        <w:spacing w:line="360" w:lineRule="auto"/>
        <w:ind w:firstLine="709"/>
        <w:jc w:val="both"/>
        <w:rPr>
          <w:sz w:val="28"/>
        </w:rPr>
      </w:pPr>
      <w:r>
        <w:rPr>
          <w:sz w:val="28"/>
        </w:rPr>
        <w:t>Н.Д. Левитов [20] считает, что  самоконтроль – акт умственной деятельности человека, форма проявления и развития самосознания и мышления, а Н.И. Кувшинов [18] под самоконтролем понимает сознательное регулирование и планирование деятельности на основе анализа происходящих в предмете труда.</w:t>
      </w:r>
    </w:p>
    <w:p w:rsidR="008407F6" w:rsidRDefault="008407F6" w:rsidP="008407F6">
      <w:pPr>
        <w:spacing w:line="360" w:lineRule="auto"/>
        <w:ind w:firstLine="709"/>
        <w:jc w:val="both"/>
        <w:rPr>
          <w:sz w:val="28"/>
          <w:highlight w:val="yellow"/>
        </w:rPr>
      </w:pPr>
      <w:r>
        <w:rPr>
          <w:sz w:val="28"/>
        </w:rPr>
        <w:t xml:space="preserve">Самоконтроль – осознание и оценка субъектом собственных действий, психических процессов и состояний. Его появление и развитие определяется 8 требованиями общества к поведению человека. Формирование произвольной </w:t>
      </w:r>
      <w:proofErr w:type="spellStart"/>
      <w:r>
        <w:rPr>
          <w:sz w:val="28"/>
        </w:rPr>
        <w:t>саморегуляции</w:t>
      </w:r>
      <w:proofErr w:type="spellEnd"/>
      <w:r>
        <w:rPr>
          <w:sz w:val="28"/>
        </w:rPr>
        <w:t xml:space="preserve"> предполагает возможность человека осознавать и контролировать ситуацию, процесс. Самоконтроль предполагает наличие эталона и возможности получения сведений о контролируемых действиях и состояниях (Краткий психологический словарь). </w:t>
      </w:r>
    </w:p>
    <w:p w:rsidR="008407F6" w:rsidRDefault="008407F6" w:rsidP="008407F6">
      <w:pPr>
        <w:spacing w:line="360" w:lineRule="auto"/>
        <w:ind w:firstLine="709"/>
        <w:jc w:val="both"/>
        <w:rPr>
          <w:sz w:val="28"/>
        </w:rPr>
      </w:pPr>
      <w:r>
        <w:rPr>
          <w:sz w:val="28"/>
        </w:rPr>
        <w:t>Самоконтроль как элемент учебной деятельности – один из важнейших факторов, обеспечивающих самостоятельную деятельность учащихся. Его назначение заключается в своевременном предотвращении или обнаружении уже совершенных ошибок. Инструментом сознательного регулирования процесса учения при достаточно правильной оценке его результатов является самоконтроль. Под самоконтролем следует понимать сознательный контроль, осуществляемый человеком над своим поведением, мыслями, чувствами, регулирование и планирование своей деятельности. Самоконтроль позволяет человеку сознательно изменять направление своих мыслей, удерживать себя от нежелательных действий.</w:t>
      </w:r>
    </w:p>
    <w:p w:rsidR="008407F6" w:rsidRDefault="008407F6" w:rsidP="008407F6">
      <w:pPr>
        <w:spacing w:line="360" w:lineRule="auto"/>
        <w:ind w:firstLine="709"/>
        <w:jc w:val="both"/>
        <w:rPr>
          <w:sz w:val="28"/>
        </w:rPr>
      </w:pPr>
      <w:r>
        <w:rPr>
          <w:sz w:val="28"/>
        </w:rPr>
        <w:t xml:space="preserve">Более существенные черты самоконтроля, такие как его структурные составляющие и акты умственных действий, направленные на осуществление самоконтроля, можно обнаружить в определениях И.В. Страхова и Л.Б. </w:t>
      </w:r>
      <w:proofErr w:type="spellStart"/>
      <w:r>
        <w:rPr>
          <w:sz w:val="28"/>
        </w:rPr>
        <w:t>Ительсона</w:t>
      </w:r>
      <w:proofErr w:type="spellEnd"/>
      <w:r>
        <w:rPr>
          <w:sz w:val="28"/>
        </w:rPr>
        <w:t xml:space="preserve">: «Самоконтроль – форма деятельности, проявляющаяся в проверке поставленной задачи, в практической оценке процесса работы, в </w:t>
      </w:r>
      <w:r>
        <w:rPr>
          <w:sz w:val="28"/>
        </w:rPr>
        <w:lastRenderedPageBreak/>
        <w:t xml:space="preserve">исправлении ее недочетов». «Самоконтроль – совокупность сенсорных, моторных и интеллектуальных компонентов деятельности, необходимых для оценки целесообразного и эффективного планирования, осуществления и регулировки выполняемого трудового процесса» [14]. </w:t>
      </w:r>
    </w:p>
    <w:p w:rsidR="008407F6" w:rsidRDefault="008407F6" w:rsidP="008407F6">
      <w:pPr>
        <w:spacing w:line="360" w:lineRule="auto"/>
        <w:ind w:firstLine="709"/>
        <w:jc w:val="both"/>
        <w:rPr>
          <w:sz w:val="28"/>
        </w:rPr>
      </w:pPr>
      <w:r>
        <w:rPr>
          <w:sz w:val="28"/>
        </w:rPr>
        <w:t xml:space="preserve">В своих работах А.С. </w:t>
      </w:r>
      <w:proofErr w:type="spellStart"/>
      <w:r>
        <w:rPr>
          <w:sz w:val="28"/>
        </w:rPr>
        <w:t>Лынды</w:t>
      </w:r>
      <w:proofErr w:type="spellEnd"/>
      <w:r>
        <w:rPr>
          <w:color w:val="FF0000"/>
          <w:sz w:val="28"/>
        </w:rPr>
        <w:t xml:space="preserve"> </w:t>
      </w:r>
      <w:r>
        <w:rPr>
          <w:sz w:val="28"/>
        </w:rPr>
        <w:t xml:space="preserve"> рассматривает самоконтроль как качество личности, связанное с проявлением ею активности и самостоятельности. Его функцией является самоуправление человеком своей деятельностью и практические действия по сличению, самооценке, корректированию, усовершенствованию выполняемой работы, при этом вырабатываются соответствующие умения и навыки, идет развитие мышления, внимания и т.п. </w:t>
      </w:r>
    </w:p>
    <w:p w:rsidR="008407F6" w:rsidRDefault="008407F6" w:rsidP="008407F6">
      <w:pPr>
        <w:spacing w:line="360" w:lineRule="auto"/>
        <w:ind w:firstLine="709"/>
        <w:jc w:val="both"/>
        <w:rPr>
          <w:sz w:val="28"/>
        </w:rPr>
      </w:pPr>
      <w:r>
        <w:rPr>
          <w:sz w:val="28"/>
        </w:rPr>
        <w:t xml:space="preserve">«Под самоконтролем в широком смысле понимается проверка собственными силами самого себя, своей работы, своих знаний, своего поведения и регулирование их путем внесения соответствующих коррективов. Это умственные, двигательные и чувственные компоненты процесса деятельности человека, позволяющие ему на основе поставленной цели и намеченного плана, путем сличения, сравнивая с ним, следить за своими действиями и результатами этих действий и на основе этого сознательно их регулировать». При этом в ходе самоконтроля оценивается целесообразность и эффективность, как самого процесса выполнения работы, так и составление плана и  осуществленного регулирования, т.е. уже внесенных коррективов. Он подчеркивает, что «отсутствие коррекции неизбежно приводит к незавершенности самоконтроля, снижению его эффективности и остроты самооценки». </w:t>
      </w:r>
    </w:p>
    <w:p w:rsidR="008407F6" w:rsidRDefault="008407F6" w:rsidP="008407F6">
      <w:pPr>
        <w:spacing w:line="360" w:lineRule="auto"/>
        <w:ind w:firstLine="709"/>
        <w:jc w:val="both"/>
        <w:rPr>
          <w:sz w:val="28"/>
        </w:rPr>
      </w:pPr>
      <w:r>
        <w:rPr>
          <w:sz w:val="28"/>
        </w:rPr>
        <w:t xml:space="preserve">Иная точка зрения на самоконтроль предлагается А.В. </w:t>
      </w:r>
      <w:proofErr w:type="gramStart"/>
      <w:r>
        <w:rPr>
          <w:sz w:val="28"/>
        </w:rPr>
        <w:t>Петровским</w:t>
      </w:r>
      <w:proofErr w:type="gramEnd"/>
      <w:r>
        <w:rPr>
          <w:sz w:val="28"/>
        </w:rPr>
        <w:t xml:space="preserve">: «Самоконтроль – это осознание и оценка субъектом собственных действий, психических процессов и состояний. Появление и развитие самоконтроля определяется требованием общества к поведению человека. Формирование произвольной </w:t>
      </w:r>
      <w:proofErr w:type="spellStart"/>
      <w:r>
        <w:rPr>
          <w:sz w:val="28"/>
        </w:rPr>
        <w:t>саморегуляции</w:t>
      </w:r>
      <w:proofErr w:type="spellEnd"/>
      <w:r>
        <w:rPr>
          <w:sz w:val="28"/>
        </w:rPr>
        <w:t xml:space="preserve"> предполагает возможность человека осознавать и контролировать ситуацию, процесс. Самоконтроль предполагает наличие </w:t>
      </w:r>
      <w:r>
        <w:rPr>
          <w:sz w:val="28"/>
        </w:rPr>
        <w:lastRenderedPageBreak/>
        <w:t>эталона и возможность получения сведений о контролируемых действиях и состояниях» [25].</w:t>
      </w:r>
    </w:p>
    <w:p w:rsidR="008407F6" w:rsidRDefault="008407F6" w:rsidP="008407F6">
      <w:pPr>
        <w:spacing w:line="360" w:lineRule="auto"/>
        <w:ind w:firstLine="709"/>
        <w:jc w:val="both"/>
        <w:rPr>
          <w:sz w:val="28"/>
        </w:rPr>
      </w:pPr>
      <w:r>
        <w:rPr>
          <w:sz w:val="28"/>
        </w:rPr>
        <w:t xml:space="preserve">По мнению В.Л. </w:t>
      </w:r>
      <w:proofErr w:type="spellStart"/>
      <w:r>
        <w:rPr>
          <w:sz w:val="28"/>
        </w:rPr>
        <w:t>Крутецкого</w:t>
      </w:r>
      <w:proofErr w:type="spellEnd"/>
      <w:r>
        <w:rPr>
          <w:sz w:val="28"/>
        </w:rPr>
        <w:t xml:space="preserve"> «Самоконтроль – это сознательная оценка и регулирование человеком собственной деятельности и поведения, своих действий и поступков, движений с точки зрения их соответствия предварительным намерениям, поставленным целям или требованиям, правилам или требованиям общества. Самоконтроль дает возможность человеку управлять своей деятельностью и поведением, корригировать их, контролировать осуществление намеченного плана действий, воздерживаться от нежелательных действий» [17]. </w:t>
      </w:r>
    </w:p>
    <w:p w:rsidR="008407F6" w:rsidRDefault="008407F6" w:rsidP="008407F6">
      <w:pPr>
        <w:spacing w:line="360" w:lineRule="auto"/>
        <w:ind w:firstLine="709"/>
        <w:jc w:val="both"/>
        <w:rPr>
          <w:sz w:val="28"/>
        </w:rPr>
      </w:pPr>
      <w:r>
        <w:rPr>
          <w:sz w:val="28"/>
        </w:rPr>
        <w:t xml:space="preserve">В психологии в русле </w:t>
      </w:r>
      <w:proofErr w:type="spellStart"/>
      <w:r>
        <w:rPr>
          <w:sz w:val="28"/>
        </w:rPr>
        <w:t>деятельностного</w:t>
      </w:r>
      <w:proofErr w:type="spellEnd"/>
      <w:r>
        <w:rPr>
          <w:sz w:val="28"/>
        </w:rPr>
        <w:t xml:space="preserve"> подхода самоконтроль понимается, как способность человека регулировать производимое им действие, сличать реализацию действия с заданной программой. </w:t>
      </w:r>
    </w:p>
    <w:p w:rsidR="008407F6" w:rsidRDefault="008407F6" w:rsidP="008407F6">
      <w:pPr>
        <w:spacing w:line="360" w:lineRule="auto"/>
        <w:ind w:firstLine="709"/>
        <w:jc w:val="both"/>
        <w:rPr>
          <w:sz w:val="28"/>
        </w:rPr>
      </w:pPr>
      <w:r>
        <w:rPr>
          <w:sz w:val="28"/>
        </w:rPr>
        <w:t xml:space="preserve">Психологи обращают внимание на сущность самоконтроля как средства, условия </w:t>
      </w:r>
      <w:proofErr w:type="spellStart"/>
      <w:r>
        <w:rPr>
          <w:sz w:val="28"/>
        </w:rPr>
        <w:t>саморегуляции</w:t>
      </w:r>
      <w:proofErr w:type="spellEnd"/>
      <w:r>
        <w:rPr>
          <w:sz w:val="28"/>
        </w:rPr>
        <w:t xml:space="preserve"> поведения. Так, Д.Н. Богоявленский, Н.А. </w:t>
      </w:r>
      <w:proofErr w:type="spellStart"/>
      <w:r>
        <w:rPr>
          <w:sz w:val="28"/>
        </w:rPr>
        <w:t>Менчинская</w:t>
      </w:r>
      <w:proofErr w:type="spellEnd"/>
      <w:r>
        <w:rPr>
          <w:sz w:val="28"/>
        </w:rPr>
        <w:t xml:space="preserve"> подчеркивают, что «крайне важно... приучать учащихся к самоконтролю, вырабатывать у них умение самостоятельно прибегать в случае необходимости к конкретизации выполняемых ими отвлеченных операций, учить их самостоятельному использованию наглядных схем, формировать у них умение актуализировать представления, стоящие за теми или иными словами». А.Я. </w:t>
      </w:r>
      <w:proofErr w:type="spellStart"/>
      <w:r>
        <w:rPr>
          <w:sz w:val="28"/>
        </w:rPr>
        <w:t>Арет</w:t>
      </w:r>
      <w:proofErr w:type="spellEnd"/>
      <w:r>
        <w:rPr>
          <w:sz w:val="28"/>
        </w:rPr>
        <w:t xml:space="preserve"> рассматривает самоконтроль как метод </w:t>
      </w:r>
      <w:proofErr w:type="spellStart"/>
      <w:r>
        <w:rPr>
          <w:sz w:val="28"/>
        </w:rPr>
        <w:t>саморегуляции</w:t>
      </w:r>
      <w:proofErr w:type="spellEnd"/>
      <w:r>
        <w:rPr>
          <w:sz w:val="28"/>
        </w:rPr>
        <w:t xml:space="preserve">, который дает возможность поддерживать интерес к предмету, влияет на улучшение качества знаний учащихся. </w:t>
      </w:r>
    </w:p>
    <w:p w:rsidR="008407F6" w:rsidRDefault="008407F6" w:rsidP="008407F6">
      <w:pPr>
        <w:spacing w:line="360" w:lineRule="auto"/>
        <w:ind w:firstLine="709"/>
        <w:jc w:val="both"/>
        <w:rPr>
          <w:sz w:val="28"/>
        </w:rPr>
      </w:pPr>
      <w:r>
        <w:rPr>
          <w:sz w:val="28"/>
        </w:rPr>
        <w:t xml:space="preserve">Для понимания роли самоконтроля в процессе обучения важно </w:t>
      </w:r>
      <w:proofErr w:type="gramStart"/>
      <w:r>
        <w:rPr>
          <w:sz w:val="28"/>
        </w:rPr>
        <w:t>представить его место</w:t>
      </w:r>
      <w:proofErr w:type="gramEnd"/>
      <w:r>
        <w:rPr>
          <w:sz w:val="28"/>
        </w:rPr>
        <w:t xml:space="preserve"> в системе взаимодействия преподавателя и студентов. Ю.К. </w:t>
      </w:r>
      <w:proofErr w:type="spellStart"/>
      <w:r>
        <w:rPr>
          <w:sz w:val="28"/>
        </w:rPr>
        <w:t>Бабанский</w:t>
      </w:r>
      <w:proofErr w:type="spellEnd"/>
      <w:r>
        <w:rPr>
          <w:sz w:val="28"/>
        </w:rPr>
        <w:t xml:space="preserve"> в своих работах указывает на необходимость одновременного осуществления контроля и самоконтроля учащихся, что позволяет обеспечить функционирование обратной связи в процессе обучения. По мнению Ю.К. </w:t>
      </w:r>
      <w:proofErr w:type="spellStart"/>
      <w:r>
        <w:rPr>
          <w:sz w:val="28"/>
        </w:rPr>
        <w:t>Бабанского</w:t>
      </w:r>
      <w:proofErr w:type="spellEnd"/>
      <w:r>
        <w:rPr>
          <w:sz w:val="28"/>
        </w:rPr>
        <w:t xml:space="preserve"> самоконтроль является важным учебным умением, специфика которого заключается в том, чтобы </w:t>
      </w:r>
      <w:r>
        <w:rPr>
          <w:sz w:val="28"/>
        </w:rPr>
        <w:lastRenderedPageBreak/>
        <w:t xml:space="preserve">самостоятельно находить ошибки, неточности, замечать способы устранения найденных пробелов. Ученый рассматривает самоконтроль как важный элемент учебной деятельности, который способствует повышению эффективности </w:t>
      </w:r>
      <w:proofErr w:type="gramStart"/>
      <w:r>
        <w:rPr>
          <w:sz w:val="28"/>
        </w:rPr>
        <w:t>обучения по</w:t>
      </w:r>
      <w:proofErr w:type="gramEnd"/>
      <w:r>
        <w:rPr>
          <w:sz w:val="28"/>
        </w:rPr>
        <w:t xml:space="preserve"> всем предметам </w:t>
      </w:r>
    </w:p>
    <w:p w:rsidR="008407F6" w:rsidRDefault="008407F6" w:rsidP="008407F6">
      <w:pPr>
        <w:spacing w:line="360" w:lineRule="auto"/>
        <w:ind w:firstLine="709"/>
        <w:jc w:val="both"/>
        <w:rPr>
          <w:sz w:val="28"/>
        </w:rPr>
      </w:pPr>
      <w:r>
        <w:rPr>
          <w:sz w:val="28"/>
        </w:rPr>
        <w:t xml:space="preserve">Шагом вперед в развитии истории вопроса о самоконтроле в учебной деятельности явились работы русских педагогов и психологов К.Д. Ушинского [32], П.Ф. </w:t>
      </w:r>
      <w:proofErr w:type="spellStart"/>
      <w:r>
        <w:rPr>
          <w:sz w:val="28"/>
        </w:rPr>
        <w:t>Каптерева</w:t>
      </w:r>
      <w:proofErr w:type="spellEnd"/>
      <w:r>
        <w:rPr>
          <w:sz w:val="28"/>
        </w:rPr>
        <w:t xml:space="preserve">, П.П. </w:t>
      </w:r>
      <w:proofErr w:type="spellStart"/>
      <w:r>
        <w:rPr>
          <w:sz w:val="28"/>
        </w:rPr>
        <w:t>Блонского</w:t>
      </w:r>
      <w:proofErr w:type="spellEnd"/>
      <w:r>
        <w:rPr>
          <w:sz w:val="28"/>
        </w:rPr>
        <w:t xml:space="preserve"> и других, которые подчеркивали значение воспитания самоконтроля как важнейшего условия повышения эффективности обучения. </w:t>
      </w:r>
    </w:p>
    <w:p w:rsidR="008407F6" w:rsidRDefault="008407F6" w:rsidP="008407F6">
      <w:pPr>
        <w:spacing w:line="360" w:lineRule="auto"/>
        <w:ind w:firstLine="709"/>
        <w:jc w:val="both"/>
        <w:rPr>
          <w:sz w:val="28"/>
        </w:rPr>
      </w:pPr>
      <w:r>
        <w:rPr>
          <w:sz w:val="28"/>
        </w:rPr>
        <w:t xml:space="preserve">С.И. Архангельский, Н.В. Кузьмина, Н.Ф. Талызина и др., освещая вопросы управления процессом приобретения и усвоения знаний, также признают необходимость осуществления внешней обратной связи и внутренней. Они доказали, что развитый самоконтроль не только улучшает результаты познавательной деятельности, но и способствует повышению его активности. Учеными было показано значение самоконтроля как весомого звена учебного процесса, сущность которого заключается в обеспечении внутренней обратной связи. </w:t>
      </w:r>
    </w:p>
    <w:p w:rsidR="008407F6" w:rsidRDefault="008407F6" w:rsidP="008407F6">
      <w:pPr>
        <w:spacing w:line="360" w:lineRule="auto"/>
        <w:ind w:firstLine="709"/>
        <w:jc w:val="both"/>
        <w:rPr>
          <w:sz w:val="28"/>
        </w:rPr>
      </w:pPr>
      <w:r>
        <w:rPr>
          <w:sz w:val="28"/>
        </w:rPr>
        <w:t xml:space="preserve">В работах Д.Б. </w:t>
      </w:r>
      <w:proofErr w:type="spellStart"/>
      <w:r>
        <w:rPr>
          <w:sz w:val="28"/>
        </w:rPr>
        <w:t>Эльконина</w:t>
      </w:r>
      <w:proofErr w:type="spellEnd"/>
      <w:r>
        <w:rPr>
          <w:sz w:val="28"/>
        </w:rPr>
        <w:t xml:space="preserve"> [35], В.В. Давыдова, В.В. </w:t>
      </w:r>
      <w:proofErr w:type="spellStart"/>
      <w:r>
        <w:rPr>
          <w:sz w:val="28"/>
        </w:rPr>
        <w:t>Репкин</w:t>
      </w:r>
      <w:proofErr w:type="gramStart"/>
      <w:r>
        <w:rPr>
          <w:sz w:val="28"/>
        </w:rPr>
        <w:t>a</w:t>
      </w:r>
      <w:proofErr w:type="spellEnd"/>
      <w:proofErr w:type="gramEnd"/>
      <w:r>
        <w:rPr>
          <w:sz w:val="28"/>
        </w:rPr>
        <w:t xml:space="preserve"> [28] и других психологов самоконтроль рассматривается с позиций концепции формирования учебной деятельности. Самоконтроль они считают одним из ведущих компонентов процесса формирования учебной деятельности наряду с мотивами, целями, учебными действиями, оценкой. В учебные программы  со временем должны войти «усложняющиеся (от возраста к возрасту, от класса к классу) системы учебных задач, виды учебных действий, действий самоконтроля и самооценки». </w:t>
      </w:r>
    </w:p>
    <w:p w:rsidR="008407F6" w:rsidRDefault="008407F6" w:rsidP="008407F6">
      <w:pPr>
        <w:spacing w:line="360" w:lineRule="auto"/>
        <w:ind w:firstLine="709"/>
        <w:jc w:val="both"/>
        <w:rPr>
          <w:sz w:val="28"/>
        </w:rPr>
      </w:pPr>
      <w:r>
        <w:rPr>
          <w:sz w:val="28"/>
        </w:rPr>
        <w:t xml:space="preserve">Авторы рассматривают самоконтроль как личностное качество.  Другие считают самоконтроль важнейшим компонентом в системе </w:t>
      </w:r>
      <w:proofErr w:type="spellStart"/>
      <w:r>
        <w:rPr>
          <w:sz w:val="28"/>
        </w:rPr>
        <w:t>саморегуляции</w:t>
      </w:r>
      <w:proofErr w:type="spellEnd"/>
      <w:r>
        <w:rPr>
          <w:sz w:val="28"/>
        </w:rPr>
        <w:t xml:space="preserve">. Педагоги считают самоконтроль важнейшим учебным умением. В учебной деятельности самоконтроль определяется как способ учения, представляющий собой определенные действия обучающихся, а именно: </w:t>
      </w:r>
      <w:r>
        <w:rPr>
          <w:sz w:val="28"/>
        </w:rPr>
        <w:lastRenderedPageBreak/>
        <w:t>определение критериев оценки, эталонов; проверка хода и результатов своей учебной деятельности.</w:t>
      </w:r>
    </w:p>
    <w:p w:rsidR="008407F6" w:rsidRDefault="008407F6" w:rsidP="008407F6">
      <w:pPr>
        <w:spacing w:line="360" w:lineRule="auto"/>
        <w:ind w:firstLine="709"/>
        <w:jc w:val="both"/>
        <w:rPr>
          <w:sz w:val="28"/>
        </w:rPr>
      </w:pPr>
      <w:r>
        <w:rPr>
          <w:sz w:val="28"/>
        </w:rPr>
        <w:t xml:space="preserve">В нашей работе мы будем придерживаться мнения Д.Б. </w:t>
      </w:r>
      <w:proofErr w:type="spellStart"/>
      <w:r>
        <w:rPr>
          <w:sz w:val="28"/>
        </w:rPr>
        <w:t>Эльконина</w:t>
      </w:r>
      <w:proofErr w:type="spellEnd"/>
      <w:r>
        <w:rPr>
          <w:sz w:val="28"/>
        </w:rPr>
        <w:t xml:space="preserve">, В.В. Давыдова, В.В. </w:t>
      </w:r>
      <w:proofErr w:type="spellStart"/>
      <w:r>
        <w:rPr>
          <w:sz w:val="28"/>
        </w:rPr>
        <w:t>Репкина</w:t>
      </w:r>
      <w:proofErr w:type="spellEnd"/>
      <w:r>
        <w:rPr>
          <w:sz w:val="28"/>
        </w:rPr>
        <w:t>, которые рассматривают самоконтроль как компонент учебной деятельности учащихся наряду с мотивами, целями, учебными действиями и оценкой.</w:t>
      </w:r>
      <w:bookmarkStart w:id="1" w:name="_Toc72845938"/>
      <w:bookmarkStart w:id="2" w:name="_Toc54960934"/>
      <w:r>
        <w:rPr>
          <w:sz w:val="28"/>
        </w:rPr>
        <w:t xml:space="preserve"> </w:t>
      </w:r>
      <w:bookmarkEnd w:id="1"/>
      <w:bookmarkEnd w:id="2"/>
    </w:p>
    <w:p w:rsidR="008407F6" w:rsidRDefault="008407F6" w:rsidP="008407F6">
      <w:pPr>
        <w:spacing w:line="360" w:lineRule="auto"/>
        <w:ind w:firstLine="709"/>
        <w:jc w:val="both"/>
        <w:rPr>
          <w:sz w:val="28"/>
          <w:szCs w:val="28"/>
        </w:rPr>
      </w:pPr>
      <w:r>
        <w:rPr>
          <w:sz w:val="28"/>
          <w:szCs w:val="28"/>
        </w:rPr>
        <w:t xml:space="preserve">В последние годы проблема самоконтроля все больше становится предметом психологических и педагогических исследований. По нашему мнению это обусловлено тем, что самоконтроль </w:t>
      </w:r>
      <w:r>
        <w:rPr>
          <w:sz w:val="28"/>
        </w:rPr>
        <w:t>–</w:t>
      </w:r>
      <w:r>
        <w:rPr>
          <w:sz w:val="28"/>
          <w:szCs w:val="28"/>
        </w:rPr>
        <w:t xml:space="preserve"> один из важнейших факторов, обеспечивающих самостоятельную деятельность учащихся. Его назначение заключается в своевременном предотвращении или обнаружении уже совершенных ошибок. Формирование учебной деятельности рациональнее всего начинать с формирования самостоятельного контроля. Между тем проверка показывает, что именно навык самоконтроля обычно оказывается наиболее слабо сформированным у учащихся.</w:t>
      </w:r>
    </w:p>
    <w:p w:rsidR="008407F6" w:rsidRDefault="008407F6" w:rsidP="008407F6">
      <w:pPr>
        <w:spacing w:line="360" w:lineRule="auto"/>
        <w:ind w:firstLine="709"/>
        <w:jc w:val="both"/>
        <w:rPr>
          <w:sz w:val="28"/>
          <w:szCs w:val="28"/>
        </w:rPr>
      </w:pPr>
      <w:r>
        <w:rPr>
          <w:sz w:val="28"/>
          <w:szCs w:val="28"/>
        </w:rPr>
        <w:t xml:space="preserve">Результаты исследований Ю.К. </w:t>
      </w:r>
      <w:proofErr w:type="spellStart"/>
      <w:r>
        <w:rPr>
          <w:sz w:val="28"/>
          <w:szCs w:val="28"/>
        </w:rPr>
        <w:t>Бабанского</w:t>
      </w:r>
      <w:proofErr w:type="spellEnd"/>
      <w:r>
        <w:rPr>
          <w:sz w:val="28"/>
          <w:szCs w:val="28"/>
        </w:rPr>
        <w:t xml:space="preserve"> [2], И.Я. </w:t>
      </w:r>
      <w:proofErr w:type="spellStart"/>
      <w:r>
        <w:rPr>
          <w:sz w:val="28"/>
          <w:szCs w:val="28"/>
        </w:rPr>
        <w:t>Лернера</w:t>
      </w:r>
      <w:proofErr w:type="spellEnd"/>
      <w:r>
        <w:rPr>
          <w:sz w:val="28"/>
          <w:szCs w:val="28"/>
        </w:rPr>
        <w:t xml:space="preserve"> [25], М.Н. </w:t>
      </w:r>
      <w:proofErr w:type="spellStart"/>
      <w:r>
        <w:rPr>
          <w:sz w:val="28"/>
          <w:szCs w:val="28"/>
        </w:rPr>
        <w:t>Скаткина</w:t>
      </w:r>
      <w:proofErr w:type="spellEnd"/>
      <w:r>
        <w:rPr>
          <w:sz w:val="28"/>
          <w:szCs w:val="28"/>
        </w:rPr>
        <w:t>, П.М. Эрдниева [36] показывают, что результативность и успешность деятельности учащихся в процессе обучения зависят от умения критически оценить свои знания, обнаружить пробелы, недоработки, ошибки, провести анализ причин их возникновения и внести коррективы в свою деятельность.</w:t>
      </w:r>
    </w:p>
    <w:p w:rsidR="008407F6" w:rsidRDefault="008407F6" w:rsidP="008407F6">
      <w:pPr>
        <w:spacing w:line="360" w:lineRule="auto"/>
        <w:ind w:firstLine="709"/>
        <w:jc w:val="both"/>
        <w:rPr>
          <w:sz w:val="28"/>
          <w:szCs w:val="28"/>
        </w:rPr>
      </w:pPr>
      <w:r>
        <w:rPr>
          <w:sz w:val="28"/>
          <w:szCs w:val="28"/>
        </w:rPr>
        <w:t xml:space="preserve">Проблема формирования самоконтроля у младших школьников различными авторами трактуются по-разному. Некоторые из них считают, что представления о самоконтроле имеются уже у школьников 1-2 классов. Однако привычки к регулярному его проведению у них еще нет (Г.А. </w:t>
      </w:r>
      <w:proofErr w:type="spellStart"/>
      <w:r>
        <w:rPr>
          <w:sz w:val="28"/>
          <w:szCs w:val="28"/>
        </w:rPr>
        <w:t>Собиева</w:t>
      </w:r>
      <w:proofErr w:type="spellEnd"/>
      <w:r>
        <w:rPr>
          <w:sz w:val="28"/>
          <w:szCs w:val="28"/>
        </w:rPr>
        <w:t>, И.Н. Марголин, А.К. Сердюк). Другие считают, что «собственно контроль становится возможен лишь к концу второго года обучения». В некоторых работах (С.П. Тищенко, К.П. Мальцева, Н.А. Романова и др.) отмечается, что у учащихся 1-2 класса самоконтроля нет совсем или же он крайне незначителен.</w:t>
      </w:r>
    </w:p>
    <w:p w:rsidR="008407F6" w:rsidRDefault="008407F6" w:rsidP="008407F6">
      <w:pPr>
        <w:spacing w:line="360" w:lineRule="auto"/>
        <w:ind w:firstLine="709"/>
        <w:jc w:val="both"/>
        <w:rPr>
          <w:sz w:val="28"/>
          <w:szCs w:val="28"/>
        </w:rPr>
      </w:pPr>
      <w:proofErr w:type="gramStart"/>
      <w:r>
        <w:rPr>
          <w:sz w:val="28"/>
          <w:szCs w:val="28"/>
        </w:rPr>
        <w:lastRenderedPageBreak/>
        <w:t xml:space="preserve">Многие исследователи проблемы самоконтроля в обучении отмечают, что в настоящее время школа не формирует это умение у учащихся в достаточной степени (Т.Н. </w:t>
      </w:r>
      <w:proofErr w:type="spellStart"/>
      <w:r>
        <w:rPr>
          <w:sz w:val="28"/>
          <w:szCs w:val="28"/>
        </w:rPr>
        <w:t>Гавакова</w:t>
      </w:r>
      <w:proofErr w:type="spellEnd"/>
      <w:r>
        <w:rPr>
          <w:sz w:val="28"/>
          <w:szCs w:val="28"/>
        </w:rPr>
        <w:t xml:space="preserve">, А.С. </w:t>
      </w:r>
      <w:proofErr w:type="spellStart"/>
      <w:r>
        <w:rPr>
          <w:sz w:val="28"/>
          <w:szCs w:val="28"/>
        </w:rPr>
        <w:t>Лында</w:t>
      </w:r>
      <w:proofErr w:type="spellEnd"/>
      <w:r>
        <w:rPr>
          <w:sz w:val="28"/>
          <w:szCs w:val="28"/>
        </w:rPr>
        <w:t xml:space="preserve">, М.П. </w:t>
      </w:r>
      <w:proofErr w:type="spellStart"/>
      <w:r>
        <w:rPr>
          <w:sz w:val="28"/>
          <w:szCs w:val="28"/>
        </w:rPr>
        <w:t>Маланюк</w:t>
      </w:r>
      <w:proofErr w:type="spellEnd"/>
      <w:r>
        <w:rPr>
          <w:sz w:val="28"/>
          <w:szCs w:val="28"/>
        </w:rPr>
        <w:t>, Ю.О. Овакимян, B.C.</w:t>
      </w:r>
      <w:proofErr w:type="gramEnd"/>
      <w:r>
        <w:rPr>
          <w:sz w:val="28"/>
          <w:szCs w:val="28"/>
        </w:rPr>
        <w:t xml:space="preserve"> </w:t>
      </w:r>
      <w:proofErr w:type="gramStart"/>
      <w:r>
        <w:rPr>
          <w:sz w:val="28"/>
          <w:szCs w:val="28"/>
        </w:rPr>
        <w:t xml:space="preserve">Уманский, П. М. </w:t>
      </w:r>
      <w:proofErr w:type="spellStart"/>
      <w:r>
        <w:rPr>
          <w:sz w:val="28"/>
          <w:szCs w:val="28"/>
        </w:rPr>
        <w:t>Эрдниеви</w:t>
      </w:r>
      <w:proofErr w:type="spellEnd"/>
      <w:r>
        <w:rPr>
          <w:sz w:val="28"/>
          <w:szCs w:val="28"/>
        </w:rPr>
        <w:t>).</w:t>
      </w:r>
      <w:proofErr w:type="gramEnd"/>
    </w:p>
    <w:p w:rsidR="008407F6" w:rsidRDefault="008407F6" w:rsidP="008407F6">
      <w:pPr>
        <w:spacing w:line="360" w:lineRule="auto"/>
        <w:ind w:firstLine="709"/>
        <w:jc w:val="both"/>
        <w:rPr>
          <w:sz w:val="28"/>
          <w:szCs w:val="28"/>
        </w:rPr>
      </w:pPr>
      <w:r>
        <w:rPr>
          <w:sz w:val="28"/>
          <w:szCs w:val="28"/>
        </w:rPr>
        <w:t xml:space="preserve">В числе причин такого положения называются следующие: недостаточное понимание учителями роли и значения самоконтроля, стихийность и нерегулярность обучения ему, неумение педагога организовать самоконтроль у школьников. </w:t>
      </w:r>
    </w:p>
    <w:p w:rsidR="008407F6" w:rsidRDefault="008407F6" w:rsidP="008407F6">
      <w:pPr>
        <w:spacing w:line="360" w:lineRule="auto"/>
        <w:ind w:firstLine="709"/>
        <w:jc w:val="both"/>
        <w:rPr>
          <w:sz w:val="28"/>
          <w:szCs w:val="28"/>
        </w:rPr>
      </w:pPr>
      <w:r>
        <w:rPr>
          <w:sz w:val="28"/>
          <w:szCs w:val="28"/>
        </w:rPr>
        <w:t xml:space="preserve">На необходимость формирования привычки самоконтроля в процессе выполнения учебного труда указывал К.Д. Ушинский. В своих работах конкретно рассматривает следующие методы воспитания самоконтроля: активное повторение, отчет о </w:t>
      </w:r>
      <w:proofErr w:type="gramStart"/>
      <w:r>
        <w:rPr>
          <w:sz w:val="28"/>
          <w:szCs w:val="28"/>
        </w:rPr>
        <w:t>прочитанном</w:t>
      </w:r>
      <w:proofErr w:type="gramEnd"/>
      <w:r>
        <w:rPr>
          <w:sz w:val="28"/>
          <w:szCs w:val="28"/>
        </w:rPr>
        <w:t>, самостоятельное составление вопросов учениками, взаимное исправление и самостоятельное исправление ими своих ошибок.</w:t>
      </w:r>
    </w:p>
    <w:p w:rsidR="008407F6" w:rsidRDefault="008407F6" w:rsidP="008407F6">
      <w:pPr>
        <w:spacing w:line="360" w:lineRule="auto"/>
        <w:ind w:firstLine="709"/>
        <w:jc w:val="both"/>
        <w:rPr>
          <w:sz w:val="28"/>
          <w:szCs w:val="28"/>
        </w:rPr>
      </w:pPr>
      <w:r>
        <w:rPr>
          <w:sz w:val="28"/>
          <w:szCs w:val="28"/>
        </w:rPr>
        <w:t xml:space="preserve">Особенно много внимания уделяет К.Д. Ушинский </w:t>
      </w:r>
      <w:proofErr w:type="spellStart"/>
      <w:r>
        <w:rPr>
          <w:sz w:val="28"/>
          <w:szCs w:val="28"/>
        </w:rPr>
        <w:t>самоисправлению</w:t>
      </w:r>
      <w:proofErr w:type="spellEnd"/>
      <w:r>
        <w:rPr>
          <w:sz w:val="28"/>
          <w:szCs w:val="28"/>
        </w:rPr>
        <w:t xml:space="preserve"> учащимися своих ошибок. «Как мало впечатления, – пишет он, – во многих школах производила на детей поправка ошибок со стороны учителя! Часто ученики не брали на себя труда даже взглянуть на подчеркнутые или исправленные слова». Поэтому пересмотр и исправление ошибок «можно сделать посредством самих же учеников». Отсутствие методически правильной работы над ошибками, недооценка взаимного контроля и самоконтроля за правильностью письма часто бывает «причиной неисправимой потом ошибочности в письме» [32]. </w:t>
      </w:r>
    </w:p>
    <w:p w:rsidR="008407F6" w:rsidRDefault="008407F6" w:rsidP="008407F6">
      <w:pPr>
        <w:spacing w:line="360" w:lineRule="auto"/>
        <w:ind w:firstLine="709"/>
        <w:jc w:val="both"/>
        <w:rPr>
          <w:sz w:val="28"/>
          <w:szCs w:val="28"/>
        </w:rPr>
      </w:pPr>
      <w:r>
        <w:rPr>
          <w:sz w:val="28"/>
          <w:szCs w:val="28"/>
        </w:rPr>
        <w:t xml:space="preserve">Развивая идеи К.Д. Ушинского, П.Ф. </w:t>
      </w:r>
      <w:proofErr w:type="spellStart"/>
      <w:r>
        <w:rPr>
          <w:sz w:val="28"/>
          <w:szCs w:val="28"/>
        </w:rPr>
        <w:t>Каптерев</w:t>
      </w:r>
      <w:proofErr w:type="spellEnd"/>
      <w:r>
        <w:rPr>
          <w:sz w:val="28"/>
          <w:szCs w:val="28"/>
        </w:rPr>
        <w:t xml:space="preserve"> в развитии самодеятельности учащихся видную роль отводит не только приобретению и расширению знаний, но и умению исправлять ошибки в своих представлениях и знаниях: «Непрерывно исправлять ошибки своих представлений, постоянно работать над своим умственным самоусовершенствованием – одна из существенных задач нашей умственной деятельности». </w:t>
      </w:r>
    </w:p>
    <w:p w:rsidR="008407F6" w:rsidRDefault="008407F6" w:rsidP="008407F6">
      <w:pPr>
        <w:spacing w:line="360" w:lineRule="auto"/>
        <w:ind w:firstLine="709"/>
        <w:jc w:val="both"/>
        <w:rPr>
          <w:sz w:val="28"/>
          <w:szCs w:val="28"/>
        </w:rPr>
      </w:pPr>
      <w:proofErr w:type="gramStart"/>
      <w:r>
        <w:rPr>
          <w:sz w:val="28"/>
          <w:szCs w:val="28"/>
        </w:rPr>
        <w:lastRenderedPageBreak/>
        <w:t xml:space="preserve">П.Ф. </w:t>
      </w:r>
      <w:proofErr w:type="spellStart"/>
      <w:r>
        <w:rPr>
          <w:sz w:val="28"/>
          <w:szCs w:val="28"/>
        </w:rPr>
        <w:t>Каптерев</w:t>
      </w:r>
      <w:proofErr w:type="spellEnd"/>
      <w:r>
        <w:rPr>
          <w:sz w:val="28"/>
          <w:szCs w:val="28"/>
        </w:rPr>
        <w:t xml:space="preserve"> указывает, что «процесс поправки тянется всю жизнь» и что «мы приходим к более правильному взгляду на вещи только путем непрерывной поправки: получая постоянно новые впечатления от вещей, мы волей и неволей сравниваем эти ощущения с имеющимися представлениями о вещах и, замечая недостаточность своих представлений, исправляем их, согласно с новым опытом» [15]. </w:t>
      </w:r>
      <w:proofErr w:type="gramEnd"/>
    </w:p>
    <w:p w:rsidR="008407F6" w:rsidRDefault="008407F6" w:rsidP="008407F6">
      <w:pPr>
        <w:spacing w:line="360" w:lineRule="auto"/>
        <w:ind w:firstLine="709"/>
        <w:jc w:val="both"/>
        <w:rPr>
          <w:sz w:val="28"/>
          <w:szCs w:val="28"/>
        </w:rPr>
      </w:pPr>
      <w:r>
        <w:rPr>
          <w:sz w:val="28"/>
          <w:szCs w:val="28"/>
        </w:rPr>
        <w:t xml:space="preserve">По мнению П.П. </w:t>
      </w:r>
      <w:proofErr w:type="spellStart"/>
      <w:r>
        <w:rPr>
          <w:sz w:val="28"/>
          <w:szCs w:val="28"/>
        </w:rPr>
        <w:t>Блонского</w:t>
      </w:r>
      <w:proofErr w:type="spellEnd"/>
      <w:r>
        <w:rPr>
          <w:sz w:val="28"/>
          <w:szCs w:val="28"/>
        </w:rPr>
        <w:t xml:space="preserve">, ребенок, работая над учебным материалом, должен сам себе задавать вопрос: «Правильно или нет?», сопоставляя при этом свои действия с эталоном. «Усвоение без проверки </w:t>
      </w:r>
      <w:r>
        <w:rPr>
          <w:sz w:val="28"/>
        </w:rPr>
        <w:t>–</w:t>
      </w:r>
      <w:r>
        <w:rPr>
          <w:sz w:val="28"/>
          <w:szCs w:val="28"/>
        </w:rPr>
        <w:t xml:space="preserve"> простая безотчетно происходящая работа памяти; усвоение, контролируемое самопроверкой, </w:t>
      </w:r>
      <w:r>
        <w:rPr>
          <w:sz w:val="28"/>
        </w:rPr>
        <w:t xml:space="preserve">– </w:t>
      </w:r>
      <w:r>
        <w:rPr>
          <w:sz w:val="28"/>
          <w:szCs w:val="28"/>
        </w:rPr>
        <w:t>память, работающая под контролем мышления». [3]</w:t>
      </w:r>
    </w:p>
    <w:p w:rsidR="008407F6" w:rsidRDefault="008407F6" w:rsidP="008407F6">
      <w:pPr>
        <w:spacing w:line="360" w:lineRule="auto"/>
        <w:ind w:firstLine="709"/>
        <w:jc w:val="both"/>
        <w:rPr>
          <w:sz w:val="28"/>
          <w:szCs w:val="28"/>
        </w:rPr>
      </w:pPr>
      <w:r>
        <w:rPr>
          <w:sz w:val="28"/>
          <w:szCs w:val="28"/>
        </w:rPr>
        <w:t xml:space="preserve">Формирование самоконтроля </w:t>
      </w:r>
      <w:r>
        <w:rPr>
          <w:sz w:val="28"/>
        </w:rPr>
        <w:t>–</w:t>
      </w:r>
      <w:r>
        <w:rPr>
          <w:sz w:val="28"/>
          <w:szCs w:val="28"/>
        </w:rPr>
        <w:t xml:space="preserve"> длительный процесс, он предполагает постоянное предъявление к учащимся определенных требований. Приемы проведения самоконтроля школьники усваивают с трудом, т.к. они еще не владеют достаточным объемом знаний и умений и способами их усвоения. Все учебные задания они выполняют под руководством педагога. Самостоятельность в работах у них развита слабо. По мере роста знаний и умений у школьников будет развиваться и самоконтроль.</w:t>
      </w:r>
    </w:p>
    <w:p w:rsidR="008407F6" w:rsidRDefault="008407F6" w:rsidP="008407F6">
      <w:pPr>
        <w:spacing w:line="360" w:lineRule="auto"/>
        <w:ind w:firstLine="709"/>
        <w:jc w:val="both"/>
        <w:rPr>
          <w:sz w:val="28"/>
          <w:szCs w:val="28"/>
        </w:rPr>
      </w:pPr>
      <w:r>
        <w:rPr>
          <w:sz w:val="28"/>
          <w:szCs w:val="28"/>
        </w:rPr>
        <w:t xml:space="preserve">Самоконтроль начинается там, где ребенок сам участвует в производстве контроля </w:t>
      </w:r>
      <w:r>
        <w:rPr>
          <w:sz w:val="28"/>
        </w:rPr>
        <w:t>–</w:t>
      </w:r>
      <w:r>
        <w:rPr>
          <w:sz w:val="28"/>
          <w:szCs w:val="28"/>
        </w:rPr>
        <w:t xml:space="preserve"> в выработке ее критериев, в применении этих критериев к разным конкретным ситуациям.</w:t>
      </w:r>
    </w:p>
    <w:p w:rsidR="008407F6" w:rsidRDefault="008407F6" w:rsidP="008407F6">
      <w:pPr>
        <w:spacing w:line="360" w:lineRule="auto"/>
        <w:ind w:firstLine="709"/>
        <w:jc w:val="both"/>
        <w:rPr>
          <w:sz w:val="28"/>
          <w:szCs w:val="28"/>
        </w:rPr>
      </w:pPr>
      <w:r>
        <w:rPr>
          <w:sz w:val="28"/>
          <w:szCs w:val="28"/>
        </w:rPr>
        <w:t>По мнению В.В. Давыдова, о сформированности действия самоконтроля можно судить по степени развития умения самостоятельно сопоставлять результаты выполненных заданий с особенностями производимых действий [9].</w:t>
      </w:r>
    </w:p>
    <w:p w:rsidR="008407F6" w:rsidRDefault="008407F6" w:rsidP="008407F6">
      <w:pPr>
        <w:spacing w:line="360" w:lineRule="auto"/>
        <w:ind w:firstLine="709"/>
        <w:jc w:val="both"/>
        <w:rPr>
          <w:sz w:val="28"/>
          <w:szCs w:val="28"/>
        </w:rPr>
      </w:pPr>
      <w:r>
        <w:rPr>
          <w:sz w:val="28"/>
          <w:szCs w:val="28"/>
        </w:rPr>
        <w:t xml:space="preserve">Говоря о поэтапном формировании самоконтроля у младших школьников, Г.В. </w:t>
      </w:r>
      <w:proofErr w:type="spellStart"/>
      <w:r>
        <w:rPr>
          <w:sz w:val="28"/>
          <w:szCs w:val="28"/>
        </w:rPr>
        <w:t>Репкина</w:t>
      </w:r>
      <w:proofErr w:type="spellEnd"/>
      <w:r>
        <w:rPr>
          <w:sz w:val="28"/>
          <w:szCs w:val="28"/>
        </w:rPr>
        <w:t>, Е.В. Заика выделяют несколько уровней его развития:</w:t>
      </w:r>
    </w:p>
    <w:p w:rsidR="008407F6" w:rsidRDefault="008407F6" w:rsidP="008407F6">
      <w:pPr>
        <w:spacing w:line="360" w:lineRule="auto"/>
        <w:ind w:firstLine="709"/>
        <w:jc w:val="both"/>
        <w:rPr>
          <w:sz w:val="28"/>
          <w:szCs w:val="28"/>
        </w:rPr>
      </w:pPr>
      <w:r>
        <w:rPr>
          <w:sz w:val="28"/>
          <w:szCs w:val="28"/>
        </w:rPr>
        <w:t>– отсутствие самоконтроля;</w:t>
      </w:r>
    </w:p>
    <w:p w:rsidR="008407F6" w:rsidRDefault="008407F6" w:rsidP="008407F6">
      <w:pPr>
        <w:spacing w:line="360" w:lineRule="auto"/>
        <w:ind w:firstLine="709"/>
        <w:jc w:val="both"/>
        <w:rPr>
          <w:sz w:val="28"/>
          <w:szCs w:val="28"/>
        </w:rPr>
      </w:pPr>
      <w:r>
        <w:rPr>
          <w:sz w:val="28"/>
          <w:szCs w:val="28"/>
        </w:rPr>
        <w:lastRenderedPageBreak/>
        <w:t>– неустойчивый и неосознанный контроль на уровне непроизвольного внимания;</w:t>
      </w:r>
    </w:p>
    <w:p w:rsidR="008407F6" w:rsidRDefault="008407F6" w:rsidP="008407F6">
      <w:pPr>
        <w:spacing w:line="360" w:lineRule="auto"/>
        <w:ind w:firstLine="709"/>
        <w:jc w:val="both"/>
        <w:rPr>
          <w:sz w:val="28"/>
          <w:szCs w:val="28"/>
        </w:rPr>
      </w:pPr>
      <w:r>
        <w:rPr>
          <w:sz w:val="28"/>
          <w:szCs w:val="28"/>
        </w:rPr>
        <w:t>– потенциальный контроль на уровне произвольного внимания (самостоятельно проверяет работу и находит ошибку, может объяснить свои действия);</w:t>
      </w:r>
    </w:p>
    <w:p w:rsidR="008407F6" w:rsidRDefault="008407F6" w:rsidP="008407F6">
      <w:pPr>
        <w:spacing w:line="360" w:lineRule="auto"/>
        <w:ind w:firstLine="709"/>
        <w:jc w:val="both"/>
        <w:rPr>
          <w:sz w:val="28"/>
          <w:szCs w:val="28"/>
        </w:rPr>
      </w:pPr>
      <w:r>
        <w:rPr>
          <w:sz w:val="28"/>
          <w:szCs w:val="28"/>
        </w:rPr>
        <w:t>–  актуальный контроль на уровне произвольного внимания (осознал и усвоил обобщенную схему действия, соотносит процесс решения задачи с этой схемой);</w:t>
      </w:r>
    </w:p>
    <w:p w:rsidR="008407F6" w:rsidRDefault="008407F6" w:rsidP="008407F6">
      <w:pPr>
        <w:spacing w:line="360" w:lineRule="auto"/>
        <w:ind w:firstLine="709"/>
        <w:jc w:val="both"/>
        <w:rPr>
          <w:sz w:val="28"/>
          <w:szCs w:val="28"/>
        </w:rPr>
      </w:pPr>
      <w:r>
        <w:rPr>
          <w:sz w:val="28"/>
          <w:szCs w:val="28"/>
        </w:rPr>
        <w:t>–  потенциальный рефлексивный самоконтроль;</w:t>
      </w:r>
    </w:p>
    <w:p w:rsidR="008407F6" w:rsidRDefault="008407F6" w:rsidP="008407F6">
      <w:pPr>
        <w:spacing w:line="360" w:lineRule="auto"/>
        <w:ind w:firstLine="709"/>
        <w:jc w:val="both"/>
        <w:rPr>
          <w:sz w:val="28"/>
          <w:szCs w:val="28"/>
        </w:rPr>
      </w:pPr>
      <w:r>
        <w:rPr>
          <w:sz w:val="28"/>
          <w:szCs w:val="28"/>
        </w:rPr>
        <w:t>– актуальный рефлексивный самоконтроль (сам находит ошибки, допущенные из-за несоответствия применяемого способа действия при решении новой задачи)</w:t>
      </w:r>
    </w:p>
    <w:p w:rsidR="008407F6" w:rsidRDefault="008407F6" w:rsidP="008407F6">
      <w:pPr>
        <w:spacing w:line="360" w:lineRule="auto"/>
        <w:ind w:firstLine="709"/>
        <w:jc w:val="both"/>
        <w:rPr>
          <w:sz w:val="28"/>
          <w:szCs w:val="28"/>
        </w:rPr>
      </w:pPr>
      <w:r>
        <w:rPr>
          <w:sz w:val="28"/>
          <w:szCs w:val="28"/>
        </w:rPr>
        <w:t>Контроль и самоконтроль навыков следует выстраивать на следующих принципах:</w:t>
      </w:r>
    </w:p>
    <w:p w:rsidR="008407F6" w:rsidRDefault="008407F6" w:rsidP="008407F6">
      <w:pPr>
        <w:spacing w:line="360" w:lineRule="auto"/>
        <w:ind w:firstLine="709"/>
        <w:jc w:val="both"/>
        <w:rPr>
          <w:sz w:val="28"/>
          <w:szCs w:val="28"/>
        </w:rPr>
      </w:pPr>
      <w:r>
        <w:rPr>
          <w:sz w:val="28"/>
          <w:szCs w:val="28"/>
        </w:rPr>
        <w:t>1. Содержательный самоконтроль работы должен быть предельно дифференцирован, чтобы каждое усилие ученика контролировать отдельно.</w:t>
      </w:r>
    </w:p>
    <w:p w:rsidR="008407F6" w:rsidRDefault="008407F6" w:rsidP="008407F6">
      <w:pPr>
        <w:spacing w:line="360" w:lineRule="auto"/>
        <w:ind w:firstLine="709"/>
        <w:jc w:val="both"/>
        <w:rPr>
          <w:sz w:val="28"/>
          <w:szCs w:val="28"/>
        </w:rPr>
      </w:pPr>
      <w:r>
        <w:rPr>
          <w:sz w:val="28"/>
          <w:szCs w:val="28"/>
        </w:rPr>
        <w:t>2.   Контрольные шкалы должны быть все время разные, чтобы система контроля обладала гибкостью, могла тонко реагировать на процесс (или регресс) в успеваемости ребенка.</w:t>
      </w:r>
    </w:p>
    <w:p w:rsidR="008407F6" w:rsidRDefault="008407F6" w:rsidP="008407F6">
      <w:pPr>
        <w:spacing w:line="360" w:lineRule="auto"/>
        <w:ind w:firstLine="709"/>
        <w:jc w:val="both"/>
        <w:rPr>
          <w:sz w:val="28"/>
          <w:szCs w:val="28"/>
        </w:rPr>
      </w:pPr>
      <w:r>
        <w:rPr>
          <w:sz w:val="28"/>
          <w:szCs w:val="28"/>
        </w:rPr>
        <w:t xml:space="preserve">3. Контроль учителя </w:t>
      </w:r>
      <w:r>
        <w:rPr>
          <w:sz w:val="28"/>
        </w:rPr>
        <w:t>–</w:t>
      </w:r>
      <w:r>
        <w:rPr>
          <w:sz w:val="28"/>
          <w:szCs w:val="28"/>
        </w:rPr>
        <w:t xml:space="preserve"> это, прежде всего средство выращивания здорового самоконтроля ребенка, следовательно, ученики должны: получить от учителя однозначные, предельно четкие критерии контроля; участвовать в разработке шкал контроля вместе с учителем.</w:t>
      </w:r>
    </w:p>
    <w:p w:rsidR="008407F6" w:rsidRDefault="008407F6" w:rsidP="008407F6">
      <w:pPr>
        <w:spacing w:line="360" w:lineRule="auto"/>
        <w:ind w:firstLine="709"/>
        <w:jc w:val="both"/>
        <w:rPr>
          <w:sz w:val="28"/>
          <w:szCs w:val="28"/>
        </w:rPr>
      </w:pPr>
      <w:r>
        <w:rPr>
          <w:sz w:val="28"/>
          <w:szCs w:val="28"/>
        </w:rPr>
        <w:t>4. Самоконтроль ребенка должен предшествовать контролю учителя, лишь тогда отношения перестанут быть односторонними.</w:t>
      </w:r>
      <w:r>
        <w:rPr>
          <w:rFonts w:ascii="Arial" w:hAnsi="Arial" w:cs="Arial"/>
          <w:color w:val="000000"/>
          <w:sz w:val="30"/>
          <w:szCs w:val="30"/>
        </w:rPr>
        <w:t xml:space="preserve"> </w:t>
      </w:r>
      <w:r>
        <w:rPr>
          <w:sz w:val="28"/>
          <w:szCs w:val="28"/>
        </w:rPr>
        <w:t> </w:t>
      </w:r>
    </w:p>
    <w:p w:rsidR="008407F6" w:rsidRDefault="008407F6" w:rsidP="008407F6">
      <w:pPr>
        <w:spacing w:line="360" w:lineRule="auto"/>
        <w:ind w:firstLine="709"/>
        <w:jc w:val="both"/>
        <w:rPr>
          <w:sz w:val="28"/>
          <w:szCs w:val="28"/>
          <w:highlight w:val="yellow"/>
        </w:rPr>
      </w:pPr>
      <w:r>
        <w:rPr>
          <w:sz w:val="28"/>
          <w:szCs w:val="28"/>
        </w:rPr>
        <w:t xml:space="preserve">К структурным элементам самоконтроля Н.Д. Левитов относит: </w:t>
      </w:r>
    </w:p>
    <w:p w:rsidR="008407F6" w:rsidRDefault="008407F6" w:rsidP="008407F6">
      <w:pPr>
        <w:spacing w:line="360" w:lineRule="auto"/>
        <w:ind w:firstLine="709"/>
        <w:jc w:val="both"/>
        <w:rPr>
          <w:sz w:val="28"/>
          <w:szCs w:val="28"/>
          <w:highlight w:val="yellow"/>
        </w:rPr>
      </w:pPr>
      <w:r>
        <w:rPr>
          <w:sz w:val="28"/>
          <w:szCs w:val="28"/>
        </w:rPr>
        <w:t xml:space="preserve">1.  Внимание к результатам своей работы, ее условиям, приемам; </w:t>
      </w:r>
    </w:p>
    <w:p w:rsidR="008407F6" w:rsidRDefault="008407F6" w:rsidP="008407F6">
      <w:pPr>
        <w:spacing w:line="360" w:lineRule="auto"/>
        <w:ind w:firstLine="709"/>
        <w:jc w:val="both"/>
        <w:rPr>
          <w:sz w:val="28"/>
          <w:szCs w:val="28"/>
          <w:highlight w:val="yellow"/>
        </w:rPr>
      </w:pPr>
      <w:r>
        <w:rPr>
          <w:sz w:val="28"/>
          <w:szCs w:val="28"/>
        </w:rPr>
        <w:t xml:space="preserve">2.  Наблюдение за ходом работы по ее показателям: скорости, точности применяемых приемов; </w:t>
      </w:r>
    </w:p>
    <w:p w:rsidR="008407F6" w:rsidRDefault="008407F6" w:rsidP="008407F6">
      <w:pPr>
        <w:spacing w:line="360" w:lineRule="auto"/>
        <w:ind w:firstLine="709"/>
        <w:jc w:val="both"/>
        <w:rPr>
          <w:sz w:val="28"/>
          <w:szCs w:val="28"/>
          <w:highlight w:val="yellow"/>
        </w:rPr>
      </w:pPr>
      <w:r>
        <w:rPr>
          <w:sz w:val="28"/>
          <w:szCs w:val="28"/>
        </w:rPr>
        <w:lastRenderedPageBreak/>
        <w:t xml:space="preserve">3. Мыслительные операции: прежде всего анализ результатов наблюдения, установление причинной зависимости имеющихся недостатков от внешних условий и от самого человека; </w:t>
      </w:r>
    </w:p>
    <w:p w:rsidR="008407F6" w:rsidRDefault="008407F6" w:rsidP="008407F6">
      <w:pPr>
        <w:spacing w:line="360" w:lineRule="auto"/>
        <w:ind w:firstLine="709"/>
        <w:jc w:val="both"/>
        <w:rPr>
          <w:sz w:val="28"/>
          <w:szCs w:val="28"/>
          <w:highlight w:val="yellow"/>
        </w:rPr>
      </w:pPr>
      <w:r>
        <w:rPr>
          <w:sz w:val="28"/>
          <w:szCs w:val="28"/>
        </w:rPr>
        <w:t xml:space="preserve">4. Точная и своевременная реакция на подмеченные недостатки в работе, выражающаяся в их исправлении; </w:t>
      </w:r>
    </w:p>
    <w:p w:rsidR="008407F6" w:rsidRDefault="008407F6" w:rsidP="008407F6">
      <w:pPr>
        <w:spacing w:line="360" w:lineRule="auto"/>
        <w:ind w:firstLine="709"/>
        <w:jc w:val="both"/>
        <w:rPr>
          <w:sz w:val="28"/>
          <w:szCs w:val="28"/>
        </w:rPr>
      </w:pPr>
      <w:r>
        <w:rPr>
          <w:sz w:val="28"/>
          <w:szCs w:val="28"/>
        </w:rPr>
        <w:t>Таким образом, одним из элементов самоконтроля является усовершенствование исполнителем своей деятельности, участие его в решении творческих заданий [20].</w:t>
      </w:r>
    </w:p>
    <w:p w:rsidR="008407F6" w:rsidRDefault="008407F6" w:rsidP="008407F6">
      <w:pPr>
        <w:spacing w:line="360" w:lineRule="auto"/>
        <w:ind w:firstLine="709"/>
        <w:jc w:val="both"/>
        <w:rPr>
          <w:sz w:val="28"/>
          <w:szCs w:val="28"/>
        </w:rPr>
      </w:pPr>
      <w:r>
        <w:rPr>
          <w:sz w:val="28"/>
          <w:szCs w:val="28"/>
        </w:rPr>
        <w:t>Существует внешняя и внутренняя форма самоконтроля. В условиях школы полное формирование внутреннего непроизвольного самоконтроля затруднительно, возможно формирование только некоторых его элементов. Если ученик осуществляет учебные действия, достаточно быстро извлекает из памяти знание, которое требуется в той или иной ситуации, и осознает это, то у него нормально развит механизм самоконтроля.</w:t>
      </w:r>
    </w:p>
    <w:p w:rsidR="008407F6" w:rsidRDefault="008407F6" w:rsidP="008407F6">
      <w:pPr>
        <w:spacing w:line="360" w:lineRule="auto"/>
        <w:ind w:firstLine="709"/>
        <w:jc w:val="both"/>
        <w:rPr>
          <w:sz w:val="28"/>
          <w:szCs w:val="28"/>
        </w:rPr>
      </w:pPr>
      <w:r>
        <w:rPr>
          <w:sz w:val="28"/>
          <w:szCs w:val="28"/>
        </w:rPr>
        <w:t xml:space="preserve">Отношения с самим собой, меняющимся в результате приобретения нового опыта, </w:t>
      </w:r>
      <w:r>
        <w:rPr>
          <w:sz w:val="28"/>
        </w:rPr>
        <w:t>–</w:t>
      </w:r>
      <w:r>
        <w:rPr>
          <w:sz w:val="28"/>
          <w:szCs w:val="28"/>
        </w:rPr>
        <w:t xml:space="preserve"> стержень </w:t>
      </w:r>
      <w:proofErr w:type="spellStart"/>
      <w:r>
        <w:rPr>
          <w:sz w:val="28"/>
          <w:szCs w:val="28"/>
        </w:rPr>
        <w:t>самооценивающих</w:t>
      </w:r>
      <w:proofErr w:type="spellEnd"/>
      <w:r>
        <w:rPr>
          <w:sz w:val="28"/>
          <w:szCs w:val="28"/>
        </w:rPr>
        <w:t xml:space="preserve"> взаимоотношений. Задача взрослого </w:t>
      </w:r>
      <w:r>
        <w:rPr>
          <w:sz w:val="28"/>
        </w:rPr>
        <w:t>–</w:t>
      </w:r>
      <w:r>
        <w:rPr>
          <w:sz w:val="28"/>
          <w:szCs w:val="28"/>
        </w:rPr>
        <w:t xml:space="preserve"> обеспечить ребенка средствами фиксации и контроля собственных изменений на каждом шаге приобретения новых знаний и умений.</w:t>
      </w:r>
    </w:p>
    <w:p w:rsidR="008407F6" w:rsidRDefault="008407F6" w:rsidP="008407F6">
      <w:pPr>
        <w:spacing w:line="360" w:lineRule="auto"/>
        <w:ind w:firstLine="709"/>
        <w:jc w:val="both"/>
        <w:rPr>
          <w:sz w:val="28"/>
          <w:szCs w:val="28"/>
        </w:rPr>
      </w:pPr>
      <w:r>
        <w:rPr>
          <w:sz w:val="28"/>
          <w:szCs w:val="28"/>
        </w:rPr>
        <w:t>Ученые выделяют следующие звенья в структуре самоконтроля:</w:t>
      </w:r>
    </w:p>
    <w:p w:rsidR="008407F6" w:rsidRDefault="008407F6" w:rsidP="008407F6">
      <w:pPr>
        <w:spacing w:line="360" w:lineRule="auto"/>
        <w:ind w:firstLine="709"/>
        <w:jc w:val="both"/>
        <w:rPr>
          <w:sz w:val="28"/>
          <w:szCs w:val="28"/>
        </w:rPr>
      </w:pPr>
      <w:r>
        <w:rPr>
          <w:sz w:val="28"/>
          <w:szCs w:val="28"/>
        </w:rPr>
        <w:t>1. Уяснение учащимися цепи деятельности и первоначальное ознакомление с конечным результатом и способами его получения, с которыми они будут сравнивать применяемые ими приемы работы и полученный результат;</w:t>
      </w:r>
    </w:p>
    <w:p w:rsidR="008407F6" w:rsidRDefault="008407F6" w:rsidP="008407F6">
      <w:pPr>
        <w:spacing w:line="360" w:lineRule="auto"/>
        <w:ind w:firstLine="709"/>
        <w:jc w:val="both"/>
        <w:rPr>
          <w:sz w:val="28"/>
          <w:szCs w:val="28"/>
        </w:rPr>
      </w:pPr>
      <w:r>
        <w:rPr>
          <w:sz w:val="28"/>
          <w:szCs w:val="28"/>
        </w:rPr>
        <w:t>2.  Сличение хода работы и достигнутого результата с образцами;</w:t>
      </w:r>
    </w:p>
    <w:p w:rsidR="008407F6" w:rsidRDefault="008407F6" w:rsidP="008407F6">
      <w:pPr>
        <w:spacing w:line="360" w:lineRule="auto"/>
        <w:ind w:firstLine="709"/>
        <w:jc w:val="both"/>
        <w:rPr>
          <w:sz w:val="28"/>
          <w:szCs w:val="28"/>
        </w:rPr>
      </w:pPr>
      <w:r>
        <w:rPr>
          <w:sz w:val="28"/>
          <w:szCs w:val="28"/>
        </w:rPr>
        <w:t>3.  Оценивание состояния выполняемой работы, установление и анализ допущенных ошибок, и выявление их причин (констатация состояния);</w:t>
      </w:r>
    </w:p>
    <w:p w:rsidR="008407F6" w:rsidRDefault="008407F6" w:rsidP="008407F6">
      <w:pPr>
        <w:spacing w:line="360" w:lineRule="auto"/>
        <w:ind w:firstLine="709"/>
        <w:jc w:val="both"/>
        <w:rPr>
          <w:sz w:val="28"/>
          <w:szCs w:val="28"/>
        </w:rPr>
      </w:pPr>
      <w:r>
        <w:rPr>
          <w:sz w:val="28"/>
          <w:szCs w:val="28"/>
        </w:rPr>
        <w:t>4.  Коррекция работы на основе данных самооценки и уточнение плана ее выполнения, внесение усовершенствований [20].</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Федеральный Государственный Образовательный Стандарт предполагает развитие основ умения учиться: формирование универсальных учебных действий [1].</w:t>
      </w:r>
    </w:p>
    <w:p w:rsidR="008407F6" w:rsidRDefault="008407F6" w:rsidP="008407F6">
      <w:pPr>
        <w:spacing w:line="360" w:lineRule="auto"/>
        <w:ind w:firstLine="709"/>
        <w:jc w:val="both"/>
        <w:rPr>
          <w:sz w:val="28"/>
          <w:szCs w:val="28"/>
        </w:rPr>
      </w:pPr>
      <w:r>
        <w:rPr>
          <w:sz w:val="28"/>
          <w:szCs w:val="28"/>
        </w:rPr>
        <w:t xml:space="preserve">Формирование навыков самоконтроля требует определенных условий. В первом классе необходимо воспитывать у школьников внутреннюю потребность в самоконтроле; формировать положительные мотивы, вырабатывать приемы и способы самоконтроля, умение применять их в работе. </w:t>
      </w:r>
    </w:p>
    <w:p w:rsidR="008407F6" w:rsidRDefault="008407F6" w:rsidP="008407F6">
      <w:pPr>
        <w:spacing w:line="360" w:lineRule="auto"/>
        <w:ind w:firstLine="709"/>
        <w:jc w:val="both"/>
        <w:rPr>
          <w:sz w:val="28"/>
          <w:szCs w:val="28"/>
        </w:rPr>
      </w:pPr>
      <w:r>
        <w:rPr>
          <w:sz w:val="28"/>
          <w:szCs w:val="28"/>
        </w:rPr>
        <w:t xml:space="preserve">Во втором классе начинается обучение контролю над процессом формирования предметных знаний. Необходимо использовать такие приемы, чтобы дети осознавали, какие шаги необходимо пройти, чтобы получить заданный результат. </w:t>
      </w:r>
    </w:p>
    <w:p w:rsidR="008407F6" w:rsidRDefault="008407F6" w:rsidP="008407F6">
      <w:pPr>
        <w:spacing w:line="360" w:lineRule="auto"/>
        <w:ind w:firstLine="709"/>
        <w:jc w:val="both"/>
        <w:rPr>
          <w:sz w:val="28"/>
          <w:szCs w:val="28"/>
        </w:rPr>
      </w:pPr>
      <w:r>
        <w:rPr>
          <w:sz w:val="28"/>
          <w:szCs w:val="28"/>
        </w:rPr>
        <w:t>При выполнении упражнений и заданий, руководствуясь усвоенными алгоритмами действий, ученики смогут выбрать рациональные способы решения учебных задач, т.е. контролю подвергнется не только конечный результат, но и сам процесс выполнения задания.</w:t>
      </w:r>
    </w:p>
    <w:p w:rsidR="008407F6" w:rsidRDefault="008407F6" w:rsidP="008407F6">
      <w:pPr>
        <w:spacing w:line="360" w:lineRule="auto"/>
        <w:ind w:firstLine="709"/>
        <w:jc w:val="both"/>
        <w:rPr>
          <w:sz w:val="28"/>
          <w:szCs w:val="28"/>
        </w:rPr>
      </w:pPr>
      <w:r>
        <w:rPr>
          <w:sz w:val="28"/>
          <w:szCs w:val="28"/>
        </w:rPr>
        <w:t>Прежде чем начать контролировать свои действия, надо научиться контролировать действия других людей. Обмен тетрадями повышает ответственность ребят, они становятся более внимательными, это заставляет их вспомнить и повторить про себя правило, т.к. им нужно будет не просто исправить механически ошибку, но и обосновать ее исправление.</w:t>
      </w:r>
    </w:p>
    <w:p w:rsidR="008407F6" w:rsidRDefault="008407F6" w:rsidP="008407F6">
      <w:pPr>
        <w:spacing w:line="360" w:lineRule="auto"/>
        <w:ind w:firstLine="709"/>
        <w:jc w:val="both"/>
        <w:rPr>
          <w:sz w:val="28"/>
          <w:szCs w:val="28"/>
        </w:rPr>
      </w:pPr>
      <w:r>
        <w:rPr>
          <w:sz w:val="28"/>
          <w:szCs w:val="28"/>
        </w:rPr>
        <w:t>Действенным приемом обучения самоконтролю является коллективная проверка в сочетании с контролем учителя. Таким образом, дети приучаются следить за правильностью и логичностью действий других, а также критически относиться к своим собственным действиям. Такие взаимные и фронтальные проверки являются переходным этапом между контролем учителя и самоконтролем учащихся [18].</w:t>
      </w:r>
    </w:p>
    <w:p w:rsidR="008407F6" w:rsidRDefault="008407F6" w:rsidP="008407F6">
      <w:pPr>
        <w:spacing w:line="360" w:lineRule="auto"/>
        <w:ind w:firstLine="709"/>
        <w:jc w:val="both"/>
        <w:rPr>
          <w:sz w:val="28"/>
          <w:szCs w:val="28"/>
        </w:rPr>
      </w:pPr>
      <w:r>
        <w:rPr>
          <w:sz w:val="28"/>
          <w:szCs w:val="28"/>
        </w:rPr>
        <w:t>В методической литературе описаны приемы, позволяющие учителю организовать урок так, чтобы дети практически тренировались контролировать не только товарищей, но и самого себя. К ним относятся:</w:t>
      </w:r>
    </w:p>
    <w:p w:rsidR="008407F6" w:rsidRDefault="008407F6" w:rsidP="008407F6">
      <w:pPr>
        <w:spacing w:line="360" w:lineRule="auto"/>
        <w:ind w:firstLine="709"/>
        <w:jc w:val="both"/>
        <w:rPr>
          <w:sz w:val="28"/>
          <w:szCs w:val="28"/>
        </w:rPr>
      </w:pPr>
      <w:r>
        <w:rPr>
          <w:sz w:val="28"/>
          <w:szCs w:val="28"/>
        </w:rPr>
        <w:lastRenderedPageBreak/>
        <w:t>– сверка с написанным образцом;</w:t>
      </w:r>
    </w:p>
    <w:p w:rsidR="008407F6" w:rsidRDefault="008407F6" w:rsidP="008407F6">
      <w:pPr>
        <w:spacing w:line="360" w:lineRule="auto"/>
        <w:ind w:firstLine="709"/>
        <w:jc w:val="both"/>
        <w:rPr>
          <w:sz w:val="28"/>
          <w:szCs w:val="28"/>
        </w:rPr>
      </w:pPr>
      <w:r>
        <w:rPr>
          <w:sz w:val="28"/>
          <w:szCs w:val="28"/>
        </w:rPr>
        <w:t>– проверка по словесной инструкции;</w:t>
      </w:r>
    </w:p>
    <w:p w:rsidR="008407F6" w:rsidRDefault="008407F6" w:rsidP="008407F6">
      <w:pPr>
        <w:spacing w:line="360" w:lineRule="auto"/>
        <w:ind w:firstLine="709"/>
        <w:jc w:val="both"/>
        <w:rPr>
          <w:sz w:val="28"/>
          <w:szCs w:val="28"/>
        </w:rPr>
      </w:pPr>
      <w:r>
        <w:rPr>
          <w:sz w:val="28"/>
          <w:szCs w:val="28"/>
        </w:rPr>
        <w:t>– взаимопроверка с товарищем;</w:t>
      </w:r>
    </w:p>
    <w:p w:rsidR="008407F6" w:rsidRDefault="008407F6" w:rsidP="008407F6">
      <w:pPr>
        <w:spacing w:line="360" w:lineRule="auto"/>
        <w:ind w:firstLine="709"/>
        <w:jc w:val="both"/>
        <w:rPr>
          <w:sz w:val="28"/>
          <w:szCs w:val="28"/>
        </w:rPr>
      </w:pPr>
      <w:r>
        <w:rPr>
          <w:sz w:val="28"/>
          <w:szCs w:val="28"/>
        </w:rPr>
        <w:t>– сверка с готовым ответом или выполненным заданием в учебнике;</w:t>
      </w:r>
    </w:p>
    <w:p w:rsidR="008407F6" w:rsidRDefault="008407F6" w:rsidP="008407F6">
      <w:pPr>
        <w:spacing w:line="360" w:lineRule="auto"/>
        <w:ind w:firstLine="709"/>
        <w:jc w:val="both"/>
        <w:rPr>
          <w:sz w:val="28"/>
          <w:szCs w:val="28"/>
        </w:rPr>
      </w:pPr>
      <w:r>
        <w:rPr>
          <w:sz w:val="28"/>
          <w:szCs w:val="28"/>
        </w:rPr>
        <w:t>– коллективное выполнение задания и коллективная проверка;</w:t>
      </w:r>
    </w:p>
    <w:p w:rsidR="008407F6" w:rsidRDefault="008407F6" w:rsidP="008407F6">
      <w:pPr>
        <w:spacing w:line="360" w:lineRule="auto"/>
        <w:ind w:firstLine="709"/>
        <w:jc w:val="both"/>
        <w:rPr>
          <w:sz w:val="28"/>
          <w:szCs w:val="28"/>
        </w:rPr>
      </w:pPr>
      <w:r>
        <w:rPr>
          <w:sz w:val="28"/>
          <w:szCs w:val="28"/>
        </w:rPr>
        <w:t>– выполнение задания по алгоритму;</w:t>
      </w:r>
    </w:p>
    <w:p w:rsidR="008407F6" w:rsidRDefault="008407F6" w:rsidP="008407F6">
      <w:pPr>
        <w:spacing w:line="360" w:lineRule="auto"/>
        <w:ind w:firstLine="709"/>
        <w:jc w:val="both"/>
        <w:rPr>
          <w:sz w:val="28"/>
          <w:szCs w:val="28"/>
        </w:rPr>
      </w:pPr>
      <w:r>
        <w:rPr>
          <w:sz w:val="28"/>
          <w:szCs w:val="28"/>
        </w:rPr>
        <w:t>– выполнение задания по наводящим вопросам;</w:t>
      </w:r>
    </w:p>
    <w:p w:rsidR="008407F6" w:rsidRDefault="008407F6" w:rsidP="008407F6">
      <w:pPr>
        <w:spacing w:line="360" w:lineRule="auto"/>
        <w:ind w:firstLine="709"/>
        <w:jc w:val="both"/>
        <w:rPr>
          <w:sz w:val="28"/>
          <w:szCs w:val="28"/>
        </w:rPr>
      </w:pPr>
      <w:r>
        <w:rPr>
          <w:sz w:val="28"/>
          <w:szCs w:val="28"/>
        </w:rPr>
        <w:t>– выполнение задания по образу и т.д. [27]</w:t>
      </w:r>
    </w:p>
    <w:p w:rsidR="008407F6" w:rsidRDefault="008407F6" w:rsidP="008407F6">
      <w:pPr>
        <w:spacing w:line="360" w:lineRule="auto"/>
        <w:ind w:firstLine="709"/>
        <w:jc w:val="both"/>
        <w:rPr>
          <w:sz w:val="28"/>
          <w:szCs w:val="28"/>
        </w:rPr>
      </w:pPr>
      <w:r>
        <w:rPr>
          <w:sz w:val="28"/>
          <w:szCs w:val="28"/>
        </w:rPr>
        <w:t>Эти приемы будут способствовать проявлению ответственности за свои действия, а, в конечном счете, формированию навыков самоконтроля у младших школьников.</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Среди разнообразных направлений новых педагогических технологий наиболее приемлемой является парная и групповая работа: во-первых, в условиях классно урочной системы этот тип занятий наиболее легко вписывается в учебный процесс, во-вторых, групповая работа обеспечивает успешное усвоение материала, интеллектуальное, нравственное развитие учащихся, их самостоятельность, доброжелательность по отношению друг к другу, коммуникабельность, желание помочь другим.</w:t>
      </w:r>
      <w:proofErr w:type="gramEnd"/>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Групповая работа – это совместная деятельность детей и учителя, где реализуются все виды взаимодействий: «учитель – ученик, ученик- ученик, ученик – группа, ученик – учитель», где на смену репродуктивной деятельности приходит исследовательская, поисковая деятельность.</w:t>
      </w:r>
      <w:proofErr w:type="gramEnd"/>
      <w:r>
        <w:rPr>
          <w:color w:val="000000"/>
          <w:sz w:val="28"/>
          <w:szCs w:val="28"/>
        </w:rPr>
        <w:t xml:space="preserve"> Групповую работу характеризует непосредственное взаимодействие между учащимися, их совместная согласованная деятельность.</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Основная цель групповой работы – развитие мышления учащихся, а развивать мышление – значит, развивать умение думать</w:t>
      </w:r>
      <w:r>
        <w:rPr>
          <w:color w:val="000000"/>
          <w:sz w:val="28"/>
          <w:szCs w:val="28"/>
          <w:shd w:val="clear" w:color="auto" w:fill="FFFFFF" w:themeFill="background1"/>
        </w:rPr>
        <w:t>.</w:t>
      </w:r>
      <w:r>
        <w:rPr>
          <w:color w:val="000000"/>
          <w:sz w:val="28"/>
          <w:szCs w:val="28"/>
        </w:rPr>
        <w:t xml:space="preserve"> При этом решается ряд учебных и воспитательных задач:</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1. Возрастает объём усваиваемого материала и глубина его понимания;</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2. На формирование понятий, умений, навыков тратится меньше времени, чем при фронтальном обучении;</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3. Ученики получают удовольствие от занятий, комфортнее чувствуют себя в школе;</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4. Возрастают познавательная активность и творческая самостоятельность  учащихся;</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5. Меняется характер взаимоотношений между детьми (исчезают безразличие, агрессия, прибавляются теплота и человечность);</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6. Возрастает сплочённость класса;</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7. Растёт самокритичность (ребёнок, более точно оценивает свои возможности, лучше себя контролирует);</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8. Учитель получает возможность реально осуществлять индивидуальный подход к учащимся [14].</w:t>
      </w:r>
    </w:p>
    <w:p w:rsidR="008407F6" w:rsidRDefault="008407F6" w:rsidP="008407F6">
      <w:pPr>
        <w:pStyle w:val="a5"/>
        <w:spacing w:before="0" w:beforeAutospacing="0" w:after="0" w:afterAutospacing="0" w:line="360" w:lineRule="auto"/>
        <w:ind w:firstLine="709"/>
        <w:jc w:val="both"/>
        <w:rPr>
          <w:color w:val="000000"/>
          <w:sz w:val="28"/>
          <w:szCs w:val="28"/>
        </w:rPr>
      </w:pPr>
      <w:r>
        <w:rPr>
          <w:color w:val="000000"/>
          <w:sz w:val="28"/>
          <w:szCs w:val="28"/>
        </w:rPr>
        <w:t xml:space="preserve">Каждому учителю при организации групповой деятельности </w:t>
      </w:r>
      <w:r>
        <w:rPr>
          <w:bCs/>
          <w:color w:val="000000"/>
          <w:sz w:val="28"/>
          <w:szCs w:val="28"/>
        </w:rPr>
        <w:t xml:space="preserve">необходимо помнить следующие правила: </w:t>
      </w:r>
    </w:p>
    <w:p w:rsidR="008407F6" w:rsidRDefault="008407F6" w:rsidP="008407F6">
      <w:pPr>
        <w:pStyle w:val="a5"/>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нельзя принуждать к общей работе детей, которые не хотят вместе работать;</w:t>
      </w:r>
    </w:p>
    <w:p w:rsidR="008407F6" w:rsidRDefault="008407F6" w:rsidP="008407F6">
      <w:pPr>
        <w:pStyle w:val="a5"/>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следует разрешить отсесть в другое место ученику, который хочет работать один;</w:t>
      </w:r>
    </w:p>
    <w:p w:rsidR="008407F6" w:rsidRDefault="008407F6" w:rsidP="008407F6">
      <w:pPr>
        <w:pStyle w:val="a5"/>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групповая работа должна занимать не более 15-20 минут в I–II классах, не более 20-30 минут – в III–IV классах;</w:t>
      </w:r>
    </w:p>
    <w:p w:rsidR="008407F6" w:rsidRDefault="008407F6" w:rsidP="008407F6">
      <w:pPr>
        <w:pStyle w:val="a5"/>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нельзя требовать в классе абсолютной тишины, так как дети должны обменяться мнениями, прежде чем представить «продукт» совместного труда. В классе может существовать сигнал, говорящий о превышении допустимого уровня шума.</w:t>
      </w:r>
    </w:p>
    <w:p w:rsidR="008407F6" w:rsidRDefault="008407F6" w:rsidP="008407F6">
      <w:pPr>
        <w:pStyle w:val="a5"/>
        <w:spacing w:before="0" w:beforeAutospacing="0" w:after="0" w:afterAutospacing="0" w:line="360" w:lineRule="auto"/>
        <w:ind w:firstLine="709"/>
        <w:jc w:val="both"/>
        <w:rPr>
          <w:color w:val="000000"/>
          <w:sz w:val="28"/>
          <w:szCs w:val="28"/>
        </w:rPr>
      </w:pPr>
      <w:r>
        <w:rPr>
          <w:sz w:val="28"/>
          <w:szCs w:val="28"/>
        </w:rPr>
        <w:t xml:space="preserve">– </w:t>
      </w:r>
      <w:proofErr w:type="gramStart"/>
      <w:r>
        <w:rPr>
          <w:color w:val="000000"/>
          <w:sz w:val="28"/>
          <w:szCs w:val="28"/>
        </w:rPr>
        <w:t>н</w:t>
      </w:r>
      <w:proofErr w:type="gramEnd"/>
      <w:r>
        <w:rPr>
          <w:color w:val="000000"/>
          <w:sz w:val="28"/>
          <w:szCs w:val="28"/>
        </w:rPr>
        <w:t>ельзя наказывать детей лишением права участвовать в совместной работе [19].</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Групповые формы работы можно использовать на разных этапах урока:</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этап актуализации знаний (при выполнении устного счета, речевая разминка и т.д.);</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 xml:space="preserve">на этапе открытия новых знаний (при реализации проблемных ситуаций); </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sz w:val="28"/>
          <w:szCs w:val="28"/>
        </w:rPr>
        <w:lastRenderedPageBreak/>
        <w:t xml:space="preserve">–  </w:t>
      </w:r>
      <w:r>
        <w:rPr>
          <w:color w:val="000000"/>
          <w:sz w:val="28"/>
          <w:szCs w:val="28"/>
        </w:rPr>
        <w:t>на этапе закрепления (при проведении самостоятельной работы);</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при подведении итога урока (при выполнении обобщений и формулировки выводов).</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Подготовка должна начинаться уже с 1 класса. На этом этапе дети усваивают нормы общения в школе, на уроке, только учатся общаться друг с другом. Постепенно дети понимают, что они могут высказывать мнение, при необходимости спорить, но только никого не перебивая и не обижая.</w:t>
      </w:r>
    </w:p>
    <w:p w:rsidR="008407F6" w:rsidRDefault="008407F6" w:rsidP="008407F6">
      <w:pPr>
        <w:pStyle w:val="c0"/>
        <w:shd w:val="clear" w:color="auto" w:fill="FFFFFF"/>
        <w:spacing w:before="0" w:beforeAutospacing="0" w:after="0" w:afterAutospacing="0" w:line="360" w:lineRule="auto"/>
        <w:ind w:firstLine="709"/>
        <w:jc w:val="both"/>
        <w:rPr>
          <w:color w:val="000000"/>
          <w:sz w:val="28"/>
          <w:szCs w:val="28"/>
        </w:rPr>
      </w:pPr>
      <w:r>
        <w:rPr>
          <w:rStyle w:val="c3"/>
          <w:color w:val="000000"/>
          <w:sz w:val="28"/>
          <w:szCs w:val="28"/>
        </w:rPr>
        <w:t>Группы можно сформировать по следующим критериям:</w:t>
      </w:r>
    </w:p>
    <w:p w:rsidR="008407F6" w:rsidRDefault="008407F6" w:rsidP="008407F6">
      <w:pPr>
        <w:pStyle w:val="c0"/>
        <w:shd w:val="clear" w:color="auto" w:fill="FFFFFF"/>
        <w:spacing w:before="0" w:beforeAutospacing="0" w:after="0" w:afterAutospacing="0" w:line="360" w:lineRule="auto"/>
        <w:ind w:firstLine="709"/>
        <w:jc w:val="both"/>
        <w:rPr>
          <w:color w:val="000000"/>
          <w:sz w:val="28"/>
          <w:szCs w:val="28"/>
        </w:rPr>
      </w:pPr>
      <w:r>
        <w:rPr>
          <w:rStyle w:val="c3"/>
          <w:color w:val="000000"/>
          <w:sz w:val="28"/>
          <w:szCs w:val="28"/>
        </w:rPr>
        <w:t>1. Группы с одинаковым уровнем интеллектуального развития. Работа в такой группе превращается из индивидуальной деятельности каждого ученика в совместный труд. Каждый ученик вынужден научиться договариваться друг с другом, слушать других членов группы, быстро и конструктивно разрешать возникшие в ходе работы конфликты.</w:t>
      </w:r>
    </w:p>
    <w:p w:rsidR="008407F6" w:rsidRDefault="008407F6" w:rsidP="008407F6">
      <w:pPr>
        <w:pStyle w:val="c0"/>
        <w:shd w:val="clear" w:color="auto" w:fill="FFFFFF"/>
        <w:spacing w:before="0" w:beforeAutospacing="0" w:after="0" w:afterAutospacing="0" w:line="360" w:lineRule="auto"/>
        <w:ind w:firstLine="709"/>
        <w:jc w:val="both"/>
        <w:rPr>
          <w:color w:val="000000"/>
          <w:sz w:val="28"/>
          <w:szCs w:val="28"/>
        </w:rPr>
      </w:pPr>
      <w:r>
        <w:rPr>
          <w:rStyle w:val="c3"/>
          <w:color w:val="000000"/>
          <w:sz w:val="28"/>
          <w:szCs w:val="28"/>
        </w:rPr>
        <w:t>2. Группы, организованные лидерами класса</w:t>
      </w:r>
      <w:r>
        <w:rPr>
          <w:color w:val="000000"/>
          <w:sz w:val="28"/>
          <w:szCs w:val="28"/>
        </w:rPr>
        <w:t xml:space="preserve">. </w:t>
      </w:r>
      <w:r>
        <w:rPr>
          <w:rStyle w:val="c3"/>
          <w:color w:val="000000"/>
          <w:sz w:val="28"/>
          <w:szCs w:val="28"/>
        </w:rPr>
        <w:t xml:space="preserve">Некоторые участники таких групп недостаточно активны, они бояться показать свою слабую подготовку в сравнении с остальными и чтобы не «потерять лицо» перед учителем и товарищами по группе стараются молчать. Успешность такой группы зависит еще и от того, кто возглавит группу. </w:t>
      </w:r>
    </w:p>
    <w:p w:rsidR="008407F6" w:rsidRDefault="008407F6" w:rsidP="008407F6">
      <w:pPr>
        <w:pStyle w:val="c0"/>
        <w:shd w:val="clear" w:color="auto" w:fill="FFFFFF"/>
        <w:spacing w:before="0" w:beforeAutospacing="0" w:after="0" w:afterAutospacing="0" w:line="360" w:lineRule="auto"/>
        <w:ind w:firstLine="709"/>
        <w:jc w:val="both"/>
        <w:rPr>
          <w:color w:val="000000"/>
          <w:sz w:val="28"/>
          <w:szCs w:val="28"/>
        </w:rPr>
      </w:pPr>
      <w:r>
        <w:rPr>
          <w:rStyle w:val="c3"/>
          <w:color w:val="000000"/>
          <w:sz w:val="28"/>
          <w:szCs w:val="28"/>
        </w:rPr>
        <w:t>3. Группы, сформированные с учетом пожеланий учащихся. В таких группах учащиеся не только выполняют задания, но и участвуют в планировании, реализации и обсуждении учебной деятельности, свободно высказывают свои мнения, пользуются математической терминологией, не боятся допустить ошибок.</w:t>
      </w:r>
    </w:p>
    <w:p w:rsidR="008407F6" w:rsidRDefault="008407F6" w:rsidP="008407F6">
      <w:pPr>
        <w:pStyle w:val="c0"/>
        <w:shd w:val="clear" w:color="auto" w:fill="FFFFFF"/>
        <w:spacing w:before="0" w:beforeAutospacing="0" w:after="0" w:afterAutospacing="0" w:line="360" w:lineRule="auto"/>
        <w:ind w:firstLine="709"/>
        <w:jc w:val="both"/>
        <w:rPr>
          <w:rStyle w:val="c3"/>
        </w:rPr>
      </w:pPr>
      <w:r>
        <w:rPr>
          <w:rStyle w:val="c3"/>
          <w:color w:val="000000"/>
          <w:sz w:val="28"/>
          <w:szCs w:val="28"/>
        </w:rPr>
        <w:t>Роли в группах иногда должны быть распределены, таким образом, чтобы каждый член группы имел свои обязанности и вносил посильный вклад в общую работу. При подведении итогов групповой работы каждый член группы может сравнить свою работу с работой товарищей по группе, видеть тетради других, слушать обоснования решения и анализ ошибок.</w:t>
      </w:r>
    </w:p>
    <w:p w:rsidR="008407F6" w:rsidRDefault="008407F6" w:rsidP="008407F6">
      <w:pPr>
        <w:pStyle w:val="c0"/>
        <w:shd w:val="clear" w:color="auto" w:fill="FFFFFF"/>
        <w:spacing w:before="0" w:beforeAutospacing="0" w:after="0" w:afterAutospacing="0" w:line="360" w:lineRule="auto"/>
        <w:ind w:firstLine="709"/>
        <w:jc w:val="both"/>
        <w:rPr>
          <w:rStyle w:val="c3"/>
          <w:color w:val="000000"/>
          <w:sz w:val="28"/>
          <w:szCs w:val="28"/>
        </w:rPr>
      </w:pPr>
      <w:r>
        <w:rPr>
          <w:rStyle w:val="c3"/>
          <w:color w:val="000000"/>
          <w:sz w:val="28"/>
          <w:szCs w:val="28"/>
        </w:rPr>
        <w:lastRenderedPageBreak/>
        <w:t>Таким образом, расширяется фон для формирования самоконтроля каждого ученика. Поскольку в группе идет совместный поиск решения, то ошибочные ответы не пугают учащихся, а заставляют искать новые решения.</w:t>
      </w:r>
    </w:p>
    <w:p w:rsidR="008407F6" w:rsidRDefault="008407F6" w:rsidP="008407F6">
      <w:pPr>
        <w:pStyle w:val="c0"/>
        <w:shd w:val="clear" w:color="auto" w:fill="FFFFFF"/>
        <w:spacing w:before="0" w:beforeAutospacing="0" w:after="0" w:afterAutospacing="0" w:line="360" w:lineRule="auto"/>
        <w:ind w:firstLine="709"/>
        <w:jc w:val="both"/>
        <w:rPr>
          <w:rFonts w:ascii="Calibri" w:hAnsi="Calibri" w:cs="Calibri"/>
          <w:szCs w:val="22"/>
        </w:rPr>
      </w:pPr>
      <w:r>
        <w:rPr>
          <w:rStyle w:val="c3"/>
          <w:color w:val="000000"/>
          <w:sz w:val="28"/>
        </w:rPr>
        <w:t>Преимущества групповой работы заключаются в том, что такая форма организации урока:</w:t>
      </w:r>
    </w:p>
    <w:p w:rsidR="008407F6" w:rsidRDefault="008407F6" w:rsidP="008407F6">
      <w:pPr>
        <w:pStyle w:val="c0"/>
        <w:shd w:val="clear" w:color="auto" w:fill="FFFFFF"/>
        <w:spacing w:before="0" w:beforeAutospacing="0" w:after="0" w:afterAutospacing="0" w:line="360" w:lineRule="auto"/>
        <w:ind w:firstLine="709"/>
        <w:jc w:val="both"/>
        <w:rPr>
          <w:rFonts w:ascii="Calibri" w:hAnsi="Calibri" w:cs="Calibri"/>
          <w:color w:val="000000"/>
          <w:szCs w:val="22"/>
        </w:rPr>
      </w:pPr>
      <w:r>
        <w:rPr>
          <w:rStyle w:val="c3"/>
          <w:color w:val="000000"/>
          <w:sz w:val="28"/>
        </w:rPr>
        <w:t>1. Дает ученикам опыт разнообразного общения.</w:t>
      </w:r>
    </w:p>
    <w:p w:rsidR="008407F6" w:rsidRDefault="008407F6" w:rsidP="008407F6">
      <w:pPr>
        <w:pStyle w:val="c0"/>
        <w:shd w:val="clear" w:color="auto" w:fill="FFFFFF"/>
        <w:spacing w:before="0" w:beforeAutospacing="0" w:after="0" w:afterAutospacing="0" w:line="360" w:lineRule="auto"/>
        <w:ind w:firstLine="709"/>
        <w:jc w:val="both"/>
        <w:rPr>
          <w:rFonts w:ascii="Calibri" w:hAnsi="Calibri" w:cs="Calibri"/>
          <w:color w:val="000000"/>
          <w:szCs w:val="22"/>
        </w:rPr>
      </w:pPr>
      <w:r>
        <w:rPr>
          <w:rStyle w:val="c3"/>
          <w:color w:val="000000"/>
          <w:sz w:val="28"/>
        </w:rPr>
        <w:t>2. Создает атмосферу непринужденного сотрудничества.</w:t>
      </w:r>
    </w:p>
    <w:p w:rsidR="008407F6" w:rsidRDefault="008407F6" w:rsidP="008407F6">
      <w:pPr>
        <w:pStyle w:val="c0"/>
        <w:shd w:val="clear" w:color="auto" w:fill="FFFFFF"/>
        <w:spacing w:before="0" w:beforeAutospacing="0" w:after="0" w:afterAutospacing="0" w:line="360" w:lineRule="auto"/>
        <w:ind w:firstLine="709"/>
        <w:jc w:val="both"/>
        <w:rPr>
          <w:rStyle w:val="c3"/>
          <w:sz w:val="28"/>
        </w:rPr>
      </w:pPr>
      <w:r>
        <w:rPr>
          <w:rStyle w:val="c3"/>
          <w:color w:val="000000"/>
          <w:sz w:val="28"/>
        </w:rPr>
        <w:t>3. Ученики высказываются свободно, если не чувствуют постоянного контроля со стороны учителя [25].</w:t>
      </w:r>
    </w:p>
    <w:p w:rsidR="008407F6" w:rsidRDefault="008407F6" w:rsidP="008407F6">
      <w:pPr>
        <w:pStyle w:val="c0"/>
        <w:spacing w:before="0" w:beforeAutospacing="0" w:after="0" w:afterAutospacing="0" w:line="360" w:lineRule="auto"/>
        <w:ind w:firstLine="709"/>
        <w:jc w:val="both"/>
        <w:rPr>
          <w:szCs w:val="22"/>
        </w:rPr>
      </w:pPr>
      <w:r>
        <w:rPr>
          <w:color w:val="000000"/>
          <w:sz w:val="28"/>
          <w:szCs w:val="22"/>
        </w:rPr>
        <w:t>Но групповая форма несет в себе и ряд недостатков. Среди них наиболее существенными являются:</w:t>
      </w:r>
    </w:p>
    <w:p w:rsidR="008407F6" w:rsidRDefault="008407F6" w:rsidP="008407F6">
      <w:pPr>
        <w:pStyle w:val="c0"/>
        <w:spacing w:before="0" w:beforeAutospacing="0" w:after="0" w:afterAutospacing="0" w:line="360" w:lineRule="auto"/>
        <w:ind w:firstLine="709"/>
        <w:jc w:val="both"/>
        <w:rPr>
          <w:color w:val="000000"/>
          <w:sz w:val="28"/>
          <w:szCs w:val="22"/>
        </w:rPr>
      </w:pPr>
      <w:r>
        <w:rPr>
          <w:sz w:val="28"/>
          <w:szCs w:val="28"/>
        </w:rPr>
        <w:t xml:space="preserve">– </w:t>
      </w:r>
      <w:r>
        <w:rPr>
          <w:color w:val="000000"/>
          <w:sz w:val="28"/>
          <w:szCs w:val="22"/>
        </w:rPr>
        <w:t>трудности комплектования групп и организации работы в них;</w:t>
      </w:r>
    </w:p>
    <w:p w:rsidR="008407F6" w:rsidRDefault="008407F6" w:rsidP="008407F6">
      <w:pPr>
        <w:pStyle w:val="c0"/>
        <w:spacing w:before="0" w:beforeAutospacing="0" w:after="0" w:afterAutospacing="0" w:line="360" w:lineRule="auto"/>
        <w:ind w:firstLine="709"/>
        <w:jc w:val="both"/>
        <w:rPr>
          <w:color w:val="000000"/>
          <w:sz w:val="28"/>
          <w:szCs w:val="22"/>
        </w:rPr>
      </w:pPr>
      <w:r>
        <w:rPr>
          <w:sz w:val="28"/>
          <w:szCs w:val="28"/>
        </w:rPr>
        <w:t xml:space="preserve">– </w:t>
      </w:r>
      <w:r>
        <w:rPr>
          <w:color w:val="000000"/>
          <w:sz w:val="28"/>
          <w:szCs w:val="22"/>
        </w:rPr>
        <w:t>учащиеся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w:t>
      </w:r>
    </w:p>
    <w:p w:rsidR="008407F6" w:rsidRDefault="008407F6" w:rsidP="008407F6">
      <w:pPr>
        <w:pStyle w:val="c0"/>
        <w:spacing w:before="0" w:beforeAutospacing="0" w:after="0" w:afterAutospacing="0" w:line="360" w:lineRule="auto"/>
        <w:ind w:firstLine="709"/>
        <w:jc w:val="both"/>
        <w:rPr>
          <w:color w:val="000000"/>
          <w:sz w:val="28"/>
          <w:szCs w:val="22"/>
        </w:rPr>
      </w:pPr>
      <w:r>
        <w:rPr>
          <w:sz w:val="28"/>
          <w:szCs w:val="28"/>
        </w:rPr>
        <w:t xml:space="preserve">– </w:t>
      </w:r>
      <w:r>
        <w:rPr>
          <w:color w:val="000000"/>
          <w:sz w:val="28"/>
          <w:szCs w:val="22"/>
        </w:rPr>
        <w:t>некоторые дети отмалчиваются, теряются;</w:t>
      </w:r>
    </w:p>
    <w:p w:rsidR="008407F6" w:rsidRDefault="008407F6" w:rsidP="008407F6">
      <w:pPr>
        <w:pStyle w:val="c0"/>
        <w:spacing w:before="0" w:beforeAutospacing="0" w:after="0" w:afterAutospacing="0" w:line="360" w:lineRule="auto"/>
        <w:ind w:firstLine="709"/>
        <w:jc w:val="both"/>
        <w:rPr>
          <w:color w:val="000000"/>
          <w:sz w:val="28"/>
          <w:szCs w:val="22"/>
        </w:rPr>
      </w:pPr>
      <w:r>
        <w:rPr>
          <w:sz w:val="28"/>
          <w:szCs w:val="28"/>
        </w:rPr>
        <w:t xml:space="preserve">– </w:t>
      </w:r>
      <w:r>
        <w:rPr>
          <w:color w:val="000000"/>
          <w:sz w:val="28"/>
          <w:szCs w:val="22"/>
        </w:rPr>
        <w:t>необходим дополнительный раздаточный материал, который готовит учитель</w:t>
      </w:r>
    </w:p>
    <w:p w:rsidR="008407F6" w:rsidRDefault="008407F6" w:rsidP="008407F6">
      <w:pPr>
        <w:pStyle w:val="c0"/>
        <w:spacing w:before="0" w:beforeAutospacing="0" w:after="0" w:afterAutospacing="0" w:line="360" w:lineRule="auto"/>
        <w:ind w:firstLine="709"/>
        <w:jc w:val="both"/>
        <w:rPr>
          <w:color w:val="000000"/>
          <w:sz w:val="28"/>
          <w:szCs w:val="22"/>
        </w:rPr>
      </w:pPr>
      <w:r>
        <w:rPr>
          <w:sz w:val="28"/>
          <w:szCs w:val="28"/>
        </w:rPr>
        <w:t xml:space="preserve">– </w:t>
      </w:r>
      <w:r>
        <w:rPr>
          <w:color w:val="000000"/>
          <w:sz w:val="28"/>
          <w:szCs w:val="22"/>
        </w:rPr>
        <w:t>объективность оценки за работу иногда нарушается.</w:t>
      </w:r>
    </w:p>
    <w:p w:rsidR="008407F6" w:rsidRDefault="008407F6" w:rsidP="008407F6">
      <w:pPr>
        <w:pStyle w:val="c0"/>
        <w:spacing w:before="0" w:beforeAutospacing="0" w:after="0" w:afterAutospacing="0" w:line="360" w:lineRule="auto"/>
        <w:ind w:firstLine="709"/>
        <w:jc w:val="both"/>
        <w:rPr>
          <w:color w:val="000000"/>
          <w:sz w:val="28"/>
          <w:szCs w:val="22"/>
        </w:rPr>
      </w:pPr>
      <w:r>
        <w:rPr>
          <w:color w:val="000000"/>
          <w:sz w:val="28"/>
          <w:szCs w:val="22"/>
        </w:rPr>
        <w:t xml:space="preserve">Учителю в своей работе надо обратить внимание на то, что при комплектовании групп важно учитывать характер межличностных отношений учащихся. </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Работа в парах </w:t>
      </w:r>
      <w:r>
        <w:rPr>
          <w:sz w:val="28"/>
        </w:rPr>
        <w:t>–</w:t>
      </w:r>
      <w:r>
        <w:rPr>
          <w:color w:val="000000"/>
          <w:sz w:val="28"/>
          <w:szCs w:val="28"/>
        </w:rPr>
        <w:t xml:space="preserve"> это одна из самых эффективных работ, особенно, если в паре работают «успешный» и «слабый» ученики. Целью этой работы является необходимость научить детей общаться друг с другом, не мешая другим, не перебивать, выслушивать друг друга до конца, принимать или опровергать (опровергать аргументировано) мнение собеседника, важно дать детям понять, что работа в команде интереснее и продуктивнее, чем работа одного.</w:t>
      </w:r>
    </w:p>
    <w:p w:rsidR="008407F6" w:rsidRDefault="008407F6" w:rsidP="008407F6">
      <w:pPr>
        <w:pStyle w:val="c7"/>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lastRenderedPageBreak/>
        <w:t>Результативность парной работы зависит от систематичности ее проведения. Деятельность учащихся в парах способствует более глубокому усвоению учебного материала: ученик, проговаривая информацию, лучше ее усваивает [7]. Кроме того, работа в паре способствует рождению интереса к процессу учения, возникает чувство удовлетворенности результатом и процессом учения. Таким образом, при парном обучении реализуется принцип педагогики «обучая – учусь».</w:t>
      </w:r>
    </w:p>
    <w:p w:rsidR="008407F6" w:rsidRDefault="008407F6" w:rsidP="008407F6">
      <w:pPr>
        <w:pStyle w:val="c7"/>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По способу образования пар можно выделить пары «статические» и «динамические». «Статические» пары, пары постоянного состава, проще всего образовать из учеников, сидящих за одной партой. «Динамические» пары можно выбирать по жеребьевке или при помощи игры.</w:t>
      </w:r>
    </w:p>
    <w:p w:rsidR="008407F6" w:rsidRDefault="008407F6" w:rsidP="008407F6">
      <w:pPr>
        <w:pStyle w:val="c7"/>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Работа в паре может быть реализована с помощью различных алгоритмов, например:</w:t>
      </w:r>
    </w:p>
    <w:p w:rsidR="008407F6" w:rsidRDefault="008407F6" w:rsidP="008407F6">
      <w:pPr>
        <w:pStyle w:val="c7"/>
        <w:shd w:val="clear" w:color="auto" w:fill="FFFFFF"/>
        <w:spacing w:before="0" w:beforeAutospacing="0" w:after="0" w:afterAutospacing="0" w:line="360" w:lineRule="auto"/>
        <w:ind w:firstLine="709"/>
        <w:jc w:val="both"/>
        <w:rPr>
          <w:rFonts w:ascii="Calibri" w:hAnsi="Calibri" w:cs="Calibri"/>
          <w:color w:val="000000"/>
          <w:sz w:val="22"/>
          <w:szCs w:val="22"/>
        </w:rPr>
      </w:pPr>
      <w:r>
        <w:rPr>
          <w:sz w:val="28"/>
          <w:szCs w:val="28"/>
        </w:rPr>
        <w:t xml:space="preserve">– </w:t>
      </w:r>
      <w:r>
        <w:rPr>
          <w:rStyle w:val="c8"/>
          <w:bCs/>
          <w:color w:val="000000"/>
          <w:sz w:val="28"/>
          <w:szCs w:val="28"/>
        </w:rPr>
        <w:t xml:space="preserve">взаимное обучение </w:t>
      </w:r>
      <w:r>
        <w:rPr>
          <w:sz w:val="28"/>
        </w:rPr>
        <w:t xml:space="preserve">– </w:t>
      </w:r>
      <w:r>
        <w:rPr>
          <w:rStyle w:val="c2"/>
          <w:color w:val="000000"/>
          <w:sz w:val="28"/>
          <w:szCs w:val="28"/>
        </w:rPr>
        <w:t>роли «учителя» и «ученика» меняются;</w:t>
      </w:r>
    </w:p>
    <w:p w:rsidR="008407F6" w:rsidRDefault="008407F6" w:rsidP="008407F6">
      <w:pPr>
        <w:pStyle w:val="c7"/>
        <w:shd w:val="clear" w:color="auto" w:fill="FFFFFF"/>
        <w:spacing w:before="0" w:beforeAutospacing="0" w:after="0" w:afterAutospacing="0" w:line="360" w:lineRule="auto"/>
        <w:ind w:firstLine="709"/>
        <w:jc w:val="both"/>
        <w:rPr>
          <w:rFonts w:ascii="Calibri" w:hAnsi="Calibri" w:cs="Calibri"/>
          <w:color w:val="000000"/>
          <w:sz w:val="22"/>
          <w:szCs w:val="22"/>
        </w:rPr>
      </w:pPr>
      <w:r>
        <w:rPr>
          <w:sz w:val="28"/>
          <w:szCs w:val="28"/>
        </w:rPr>
        <w:t xml:space="preserve">– </w:t>
      </w:r>
      <w:r>
        <w:rPr>
          <w:rStyle w:val="c8"/>
          <w:bCs/>
          <w:color w:val="000000"/>
          <w:sz w:val="28"/>
          <w:szCs w:val="28"/>
        </w:rPr>
        <w:t xml:space="preserve">тренер и ученик </w:t>
      </w:r>
      <w:r>
        <w:rPr>
          <w:rStyle w:val="c2"/>
          <w:color w:val="000000"/>
          <w:sz w:val="28"/>
          <w:szCs w:val="28"/>
        </w:rPr>
        <w:t>– «учитель» отсутствует, вместо него – «тренер», выполняющий какую-либо вспомогательную роль, например, читает задание и проверяет правильность ответов;</w:t>
      </w:r>
    </w:p>
    <w:p w:rsidR="008407F6" w:rsidRDefault="008407F6" w:rsidP="008407F6">
      <w:pPr>
        <w:pStyle w:val="c7"/>
        <w:shd w:val="clear" w:color="auto" w:fill="FFFFFF"/>
        <w:spacing w:before="0" w:beforeAutospacing="0" w:after="0" w:afterAutospacing="0" w:line="360" w:lineRule="auto"/>
        <w:ind w:firstLine="709"/>
        <w:jc w:val="both"/>
        <w:rPr>
          <w:rFonts w:ascii="Calibri" w:hAnsi="Calibri" w:cs="Calibri"/>
          <w:color w:val="000000"/>
          <w:sz w:val="22"/>
          <w:szCs w:val="22"/>
        </w:rPr>
      </w:pPr>
      <w:r>
        <w:rPr>
          <w:sz w:val="28"/>
          <w:szCs w:val="28"/>
        </w:rPr>
        <w:t xml:space="preserve">– </w:t>
      </w:r>
      <w:r>
        <w:rPr>
          <w:rStyle w:val="c8"/>
          <w:bCs/>
          <w:color w:val="000000"/>
          <w:sz w:val="28"/>
          <w:szCs w:val="28"/>
        </w:rPr>
        <w:t xml:space="preserve">совместное обучение </w:t>
      </w:r>
      <w:r>
        <w:rPr>
          <w:rStyle w:val="c2"/>
          <w:color w:val="000000"/>
          <w:sz w:val="28"/>
          <w:szCs w:val="28"/>
        </w:rPr>
        <w:t>– два равноправных ученика помогают друг другу при изучении учебного материала, обсуждая непонятные им моменты.</w:t>
      </w:r>
    </w:p>
    <w:p w:rsidR="008407F6" w:rsidRDefault="008407F6" w:rsidP="008407F6">
      <w:pPr>
        <w:pStyle w:val="c7"/>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Технология парного обучения может применяться на любом уроке в виде блока продолжительностью 15-20 минут.</w:t>
      </w:r>
      <w:r>
        <w:rPr>
          <w:rFonts w:ascii="Calibri" w:hAnsi="Calibri" w:cs="Calibri"/>
          <w:color w:val="000000"/>
          <w:sz w:val="22"/>
          <w:szCs w:val="22"/>
        </w:rPr>
        <w:t xml:space="preserve"> </w:t>
      </w:r>
      <w:r>
        <w:rPr>
          <w:rStyle w:val="c2"/>
          <w:color w:val="000000"/>
          <w:sz w:val="28"/>
          <w:szCs w:val="28"/>
        </w:rPr>
        <w:t>Указанная технология позволяет даже самым слабым ученикам овладевать знаниями быстрее и лучше.</w:t>
      </w:r>
    </w:p>
    <w:p w:rsidR="008407F6" w:rsidRDefault="008407F6" w:rsidP="008407F6">
      <w:pPr>
        <w:spacing w:line="360" w:lineRule="auto"/>
        <w:ind w:firstLine="709"/>
        <w:jc w:val="both"/>
        <w:rPr>
          <w:color w:val="000000"/>
          <w:sz w:val="28"/>
          <w:szCs w:val="36"/>
          <w:shd w:val="clear" w:color="auto" w:fill="FFFFFF"/>
        </w:rPr>
      </w:pPr>
      <w:r>
        <w:rPr>
          <w:color w:val="000000"/>
          <w:sz w:val="28"/>
          <w:szCs w:val="36"/>
          <w:shd w:val="clear" w:color="auto" w:fill="FFFFFF"/>
        </w:rPr>
        <w:t>Таким образом, на уроках необходимо чаще создавать условия для работы парами или в группах, так как это способствует обмену опытом, знаний друг с другом и развитию понятийного аппарата учащихся.</w:t>
      </w:r>
    </w:p>
    <w:p w:rsidR="008407F6" w:rsidRDefault="008407F6" w:rsidP="008407F6">
      <w:pPr>
        <w:spacing w:after="200" w:line="276" w:lineRule="auto"/>
        <w:ind w:firstLine="709"/>
        <w:rPr>
          <w:color w:val="000000"/>
          <w:sz w:val="28"/>
          <w:szCs w:val="36"/>
          <w:shd w:val="clear" w:color="auto" w:fill="FFFFFF"/>
        </w:rPr>
      </w:pPr>
      <w:r>
        <w:rPr>
          <w:color w:val="000000"/>
          <w:sz w:val="28"/>
          <w:szCs w:val="36"/>
          <w:shd w:val="clear" w:color="auto" w:fill="FFFFFF"/>
        </w:rPr>
        <w:br w:type="page"/>
      </w:r>
    </w:p>
    <w:p w:rsidR="008407F6" w:rsidRDefault="008407F6" w:rsidP="008407F6"/>
    <w:p w:rsidR="008407F6" w:rsidRDefault="008407F6" w:rsidP="008407F6">
      <w:pPr>
        <w:pStyle w:val="a5"/>
        <w:tabs>
          <w:tab w:val="left" w:pos="1134"/>
        </w:tabs>
        <w:spacing w:before="0" w:beforeAutospacing="0" w:after="0" w:afterAutospacing="0" w:line="360" w:lineRule="auto"/>
        <w:ind w:firstLine="709"/>
        <w:jc w:val="both"/>
        <w:rPr>
          <w:sz w:val="28"/>
          <w:szCs w:val="28"/>
        </w:rPr>
      </w:pPr>
      <w:r>
        <w:rPr>
          <w:sz w:val="28"/>
          <w:szCs w:val="28"/>
        </w:rPr>
        <w:t>Рассмотрев теоретические основы формирование самоконтроля у учащихся младшего школьного возраста на уроках математики посредством групповой и парной работы, мы можем сделать следующие основные выводы:</w:t>
      </w:r>
    </w:p>
    <w:p w:rsidR="008407F6" w:rsidRDefault="008407F6" w:rsidP="008407F6">
      <w:pPr>
        <w:spacing w:line="360" w:lineRule="auto"/>
        <w:ind w:firstLine="709"/>
        <w:jc w:val="both"/>
      </w:pPr>
      <w:r>
        <w:rPr>
          <w:sz w:val="28"/>
        </w:rPr>
        <w:t>Самоконтроль – форма деятельности, проявляющаяся в проверке поставленной задачи, в практической оценке процесса работы, в исправлении ее недочетов.</w:t>
      </w:r>
    </w:p>
    <w:p w:rsidR="008407F6" w:rsidRDefault="008407F6" w:rsidP="008407F6">
      <w:pPr>
        <w:spacing w:line="360" w:lineRule="auto"/>
        <w:ind w:firstLine="709"/>
        <w:jc w:val="both"/>
        <w:rPr>
          <w:sz w:val="28"/>
          <w:szCs w:val="28"/>
        </w:rPr>
      </w:pPr>
      <w:r>
        <w:rPr>
          <w:sz w:val="28"/>
          <w:szCs w:val="28"/>
        </w:rPr>
        <w:t xml:space="preserve">Методы воспитания самоконтроля: активное повторение, отчет о </w:t>
      </w:r>
      <w:proofErr w:type="gramStart"/>
      <w:r>
        <w:rPr>
          <w:sz w:val="28"/>
          <w:szCs w:val="28"/>
        </w:rPr>
        <w:t>прочитанном</w:t>
      </w:r>
      <w:proofErr w:type="gramEnd"/>
      <w:r>
        <w:rPr>
          <w:sz w:val="28"/>
          <w:szCs w:val="28"/>
        </w:rPr>
        <w:t>, самостоятельное составление вопросов учениками, взаимное исправление и самостоятельное исправление ими своих ошибок.</w:t>
      </w:r>
    </w:p>
    <w:p w:rsidR="008407F6" w:rsidRDefault="008407F6" w:rsidP="008407F6">
      <w:pPr>
        <w:spacing w:line="360" w:lineRule="auto"/>
        <w:ind w:firstLine="709"/>
        <w:jc w:val="both"/>
      </w:pPr>
      <w:proofErr w:type="gramStart"/>
      <w:r>
        <w:rPr>
          <w:color w:val="000000"/>
          <w:sz w:val="28"/>
          <w:szCs w:val="28"/>
        </w:rPr>
        <w:t>Групповая работа – это совместная деятельность детей и учителя, где реализуются все виды взаимодействий: «учитель – ученик», «ученик – ученик», «ученик – группа», «ученик – учитель», где на смену репродуктивной деятельности приходит исследовательская, поисковая деятельность.</w:t>
      </w:r>
      <w:proofErr w:type="gramEnd"/>
      <w:r>
        <w:rPr>
          <w:color w:val="000000"/>
          <w:sz w:val="28"/>
          <w:szCs w:val="28"/>
        </w:rPr>
        <w:t xml:space="preserve"> Основная цель групповой работы – развитие мышления учащихся.</w:t>
      </w:r>
    </w:p>
    <w:p w:rsidR="008407F6" w:rsidRDefault="008407F6" w:rsidP="008407F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Парная работа </w:t>
      </w:r>
      <w:r>
        <w:rPr>
          <w:sz w:val="28"/>
        </w:rPr>
        <w:t xml:space="preserve">– </w:t>
      </w:r>
      <w:r>
        <w:rPr>
          <w:color w:val="000000"/>
          <w:sz w:val="28"/>
          <w:szCs w:val="28"/>
        </w:rPr>
        <w:t>это одна из самых эффективных работ, особенно, если в паре работают «успешный» и «слабый» ученики. Целью этой работы является необходимость научить детей общаться друг с другом, не мешая другим, не перебивать, выслушивать друг друга до конца, принимать или опровергать мнение собеседника, важно дать детям понять, что работа в команде интереснее и продуктивнее, чем работа одного.</w:t>
      </w:r>
    </w:p>
    <w:p w:rsidR="008407F6" w:rsidRDefault="008407F6" w:rsidP="008407F6">
      <w:pPr>
        <w:pStyle w:val="a5"/>
        <w:shd w:val="clear" w:color="auto" w:fill="FFFFFF"/>
        <w:spacing w:before="0" w:beforeAutospacing="0" w:after="0" w:afterAutospacing="0" w:line="360" w:lineRule="auto"/>
        <w:ind w:firstLine="709"/>
        <w:jc w:val="both"/>
        <w:rPr>
          <w:sz w:val="28"/>
          <w:szCs w:val="28"/>
        </w:rPr>
      </w:pPr>
      <w:r>
        <w:rPr>
          <w:color w:val="000000"/>
          <w:sz w:val="28"/>
          <w:szCs w:val="28"/>
        </w:rPr>
        <w:t xml:space="preserve">Так же были выделены особенности организации групповой и парной работы с учетом возрастных особенностей учащихся, преимущества и недостатки групповой формы работы, </w:t>
      </w:r>
      <w:r>
        <w:rPr>
          <w:sz w:val="28"/>
          <w:szCs w:val="28"/>
        </w:rPr>
        <w:t xml:space="preserve">описаны приемы, позволяющие учителю организовать урок так, чтобы дети практически тренировали навык самоконтроля. </w:t>
      </w:r>
    </w:p>
    <w:p w:rsidR="008407F6" w:rsidRDefault="008407F6" w:rsidP="008407F6">
      <w:pPr>
        <w:spacing w:after="200" w:line="276" w:lineRule="auto"/>
        <w:rPr>
          <w:rFonts w:ascii="Cambria" w:hAnsi="Cambria"/>
          <w:b/>
          <w:bCs/>
          <w:kern w:val="32"/>
          <w:sz w:val="32"/>
          <w:szCs w:val="32"/>
        </w:rPr>
      </w:pPr>
      <w:r>
        <w:br w:type="page"/>
      </w:r>
    </w:p>
    <w:p w:rsidR="008407F6" w:rsidRDefault="008407F6" w:rsidP="008407F6">
      <w:pPr>
        <w:pStyle w:val="1"/>
        <w:spacing w:line="360" w:lineRule="auto"/>
        <w:ind w:firstLine="709"/>
        <w:jc w:val="center"/>
        <w:rPr>
          <w:rFonts w:ascii="Times New Roman" w:hAnsi="Times New Roman"/>
          <w:sz w:val="28"/>
          <w:szCs w:val="28"/>
        </w:rPr>
      </w:pPr>
      <w:bookmarkStart w:id="3" w:name="_Toc72845947"/>
      <w:r>
        <w:rPr>
          <w:rFonts w:ascii="Times New Roman" w:hAnsi="Times New Roman"/>
          <w:sz w:val="28"/>
          <w:szCs w:val="28"/>
        </w:rPr>
        <w:lastRenderedPageBreak/>
        <w:t>Список использованных источников и литературы</w:t>
      </w:r>
      <w:bookmarkEnd w:id="3"/>
    </w:p>
    <w:p w:rsidR="008407F6" w:rsidRDefault="008407F6" w:rsidP="008407F6"/>
    <w:p w:rsidR="008407F6" w:rsidRDefault="008407F6" w:rsidP="008407F6">
      <w:pPr>
        <w:spacing w:line="360" w:lineRule="auto"/>
        <w:ind w:firstLine="709"/>
        <w:rPr>
          <w:b/>
          <w:sz w:val="28"/>
        </w:rPr>
      </w:pPr>
      <w:r>
        <w:rPr>
          <w:b/>
          <w:sz w:val="28"/>
        </w:rPr>
        <w:t xml:space="preserve">Источники: </w:t>
      </w:r>
    </w:p>
    <w:p w:rsidR="008407F6" w:rsidRDefault="008407F6" w:rsidP="008407F6">
      <w:pPr>
        <w:pStyle w:val="af"/>
        <w:numPr>
          <w:ilvl w:val="0"/>
          <w:numId w:val="4"/>
        </w:numPr>
        <w:spacing w:line="360" w:lineRule="auto"/>
        <w:ind w:left="0" w:firstLine="709"/>
        <w:jc w:val="both"/>
        <w:rPr>
          <w:sz w:val="28"/>
          <w:szCs w:val="28"/>
        </w:rPr>
      </w:pPr>
      <w:r>
        <w:rPr>
          <w:sz w:val="28"/>
          <w:szCs w:val="28"/>
        </w:rPr>
        <w:t xml:space="preserve">Федеральный Государственный Стандарт Начального Общего Образования [Электронный ресурс] – Режим доступа https://fgos.ru/#5af1e9 8afa6443b6 </w:t>
      </w:r>
      <w:proofErr w:type="gramStart"/>
      <w:r>
        <w:rPr>
          <w:sz w:val="28"/>
          <w:szCs w:val="28"/>
        </w:rPr>
        <w:t xml:space="preserve">( </w:t>
      </w:r>
      <w:proofErr w:type="gramEnd"/>
      <w:r>
        <w:rPr>
          <w:sz w:val="28"/>
          <w:szCs w:val="28"/>
        </w:rPr>
        <w:t>дата обращения 26.10.2020)</w:t>
      </w:r>
    </w:p>
    <w:p w:rsidR="008407F6" w:rsidRDefault="008407F6" w:rsidP="008407F6">
      <w:pPr>
        <w:pStyle w:val="af"/>
        <w:spacing w:line="360" w:lineRule="auto"/>
        <w:ind w:left="709"/>
        <w:jc w:val="both"/>
        <w:rPr>
          <w:sz w:val="28"/>
          <w:szCs w:val="28"/>
        </w:rPr>
      </w:pPr>
    </w:p>
    <w:p w:rsidR="008407F6" w:rsidRDefault="008407F6" w:rsidP="008407F6">
      <w:pPr>
        <w:pStyle w:val="af"/>
        <w:spacing w:line="360" w:lineRule="auto"/>
        <w:ind w:left="709"/>
        <w:rPr>
          <w:b/>
          <w:sz w:val="28"/>
          <w:szCs w:val="28"/>
        </w:rPr>
      </w:pPr>
      <w:r>
        <w:rPr>
          <w:b/>
          <w:sz w:val="28"/>
          <w:szCs w:val="28"/>
        </w:rPr>
        <w:t xml:space="preserve">Литература: </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Бабанский</w:t>
      </w:r>
      <w:proofErr w:type="spellEnd"/>
      <w:r>
        <w:rPr>
          <w:sz w:val="28"/>
          <w:szCs w:val="28"/>
        </w:rPr>
        <w:t xml:space="preserve"> Ю.К. Оптимизация процесса обучения [Текст]; (</w:t>
      </w:r>
      <w:proofErr w:type="spellStart"/>
      <w:r>
        <w:rPr>
          <w:sz w:val="28"/>
          <w:szCs w:val="28"/>
        </w:rPr>
        <w:t>Общедидактический</w:t>
      </w:r>
      <w:proofErr w:type="spellEnd"/>
      <w:r>
        <w:rPr>
          <w:sz w:val="28"/>
          <w:szCs w:val="28"/>
        </w:rPr>
        <w:t xml:space="preserve"> аспект) / Ю.К. </w:t>
      </w:r>
      <w:proofErr w:type="spellStart"/>
      <w:r>
        <w:rPr>
          <w:sz w:val="28"/>
          <w:szCs w:val="28"/>
        </w:rPr>
        <w:t>Бабанский</w:t>
      </w:r>
      <w:proofErr w:type="spellEnd"/>
      <w:r>
        <w:rPr>
          <w:sz w:val="28"/>
          <w:szCs w:val="28"/>
        </w:rPr>
        <w:t>. – М.: Педагогика, 2017. – с. 256.</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rStyle w:val="sobi2listingfieldauthor"/>
          <w:color w:val="000000"/>
          <w:sz w:val="28"/>
          <w:szCs w:val="28"/>
          <w:shd w:val="clear" w:color="auto" w:fill="FFFFFF"/>
        </w:rPr>
        <w:t>Блонский</w:t>
      </w:r>
      <w:proofErr w:type="spellEnd"/>
      <w:r>
        <w:rPr>
          <w:rStyle w:val="sobi2listingfieldauthor"/>
          <w:color w:val="000000"/>
          <w:sz w:val="28"/>
          <w:szCs w:val="28"/>
          <w:shd w:val="clear" w:color="auto" w:fill="FFFFFF"/>
        </w:rPr>
        <w:t>, П.П.</w:t>
      </w:r>
      <w:r>
        <w:rPr>
          <w:color w:val="000000"/>
          <w:sz w:val="28"/>
          <w:szCs w:val="28"/>
        </w:rPr>
        <w:t xml:space="preserve"> </w:t>
      </w:r>
      <w:r>
        <w:rPr>
          <w:bCs/>
          <w:sz w:val="28"/>
          <w:szCs w:val="28"/>
        </w:rPr>
        <w:t>Избранные педагогические и психологические сочинения</w:t>
      </w:r>
      <w:r>
        <w:rPr>
          <w:b/>
          <w:bCs/>
          <w:color w:val="000000"/>
          <w:sz w:val="28"/>
          <w:szCs w:val="28"/>
        </w:rPr>
        <w:t xml:space="preserve"> </w:t>
      </w:r>
      <w:r>
        <w:rPr>
          <w:sz w:val="28"/>
          <w:szCs w:val="28"/>
        </w:rPr>
        <w:t>[Текст] / П.П.</w:t>
      </w:r>
      <w:r>
        <w:rPr>
          <w:rStyle w:val="sobi2listingfieldauthor"/>
          <w:color w:val="000000"/>
          <w:sz w:val="28"/>
          <w:szCs w:val="28"/>
          <w:shd w:val="clear" w:color="auto" w:fill="FFFFFF"/>
        </w:rPr>
        <w:t xml:space="preserve"> </w:t>
      </w:r>
      <w:proofErr w:type="spellStart"/>
      <w:r>
        <w:rPr>
          <w:rStyle w:val="sobi2listingfieldauthor"/>
          <w:color w:val="000000"/>
          <w:sz w:val="28"/>
          <w:szCs w:val="28"/>
          <w:shd w:val="clear" w:color="auto" w:fill="FFFFFF"/>
        </w:rPr>
        <w:t>Блонский</w:t>
      </w:r>
      <w:proofErr w:type="spellEnd"/>
      <w:r>
        <w:rPr>
          <w:rStyle w:val="sobi2listingfieldauthor"/>
          <w:color w:val="000000"/>
          <w:sz w:val="28"/>
          <w:szCs w:val="28"/>
          <w:shd w:val="clear" w:color="auto" w:fill="FFFFFF"/>
        </w:rPr>
        <w:t xml:space="preserve"> – </w:t>
      </w:r>
      <w:proofErr w:type="spellStart"/>
      <w:r>
        <w:rPr>
          <w:rStyle w:val="sobi2listingfieldauthor"/>
          <w:color w:val="000000"/>
          <w:sz w:val="28"/>
          <w:szCs w:val="28"/>
          <w:shd w:val="clear" w:color="auto" w:fill="FFFFFF"/>
        </w:rPr>
        <w:t>М.:</w:t>
      </w:r>
      <w:r>
        <w:rPr>
          <w:sz w:val="28"/>
          <w:szCs w:val="28"/>
          <w:shd w:val="clear" w:color="auto" w:fill="FFFFFF"/>
        </w:rPr>
        <w:t>Педагогика</w:t>
      </w:r>
      <w:proofErr w:type="spellEnd"/>
      <w:r>
        <w:rPr>
          <w:sz w:val="28"/>
          <w:szCs w:val="28"/>
          <w:shd w:val="clear" w:color="auto" w:fill="FFFFFF"/>
        </w:rPr>
        <w:t>, 2016</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color w:val="000000"/>
          <w:sz w:val="28"/>
          <w:szCs w:val="28"/>
        </w:rPr>
        <w:t>Бормотова</w:t>
      </w:r>
      <w:proofErr w:type="spellEnd"/>
      <w:r>
        <w:rPr>
          <w:color w:val="000000"/>
          <w:sz w:val="28"/>
          <w:szCs w:val="28"/>
        </w:rPr>
        <w:t xml:space="preserve"> М. М. Развитие самоконтроля у младших школьников на уроках математики [Текст] / М. М. </w:t>
      </w:r>
      <w:proofErr w:type="spellStart"/>
      <w:r>
        <w:rPr>
          <w:color w:val="000000"/>
          <w:sz w:val="28"/>
          <w:szCs w:val="28"/>
        </w:rPr>
        <w:t>Бормотова</w:t>
      </w:r>
      <w:proofErr w:type="spellEnd"/>
      <w:r>
        <w:rPr>
          <w:color w:val="000000"/>
          <w:sz w:val="28"/>
          <w:szCs w:val="28"/>
        </w:rPr>
        <w:t xml:space="preserve"> // Начальная школа, 2017 – № 9 - С. 34-35.</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 xml:space="preserve">Быкова, Е.А. Формирование самоконтроля в младшем возрасте [Электронный ресурс]. – Режим доступа: http://shgpi.edu.ru/files/ </w:t>
      </w:r>
      <w:proofErr w:type="spellStart"/>
      <w:r>
        <w:rPr>
          <w:sz w:val="28"/>
          <w:szCs w:val="28"/>
        </w:rPr>
        <w:t>nauka</w:t>
      </w:r>
      <w:proofErr w:type="spellEnd"/>
      <w:r>
        <w:rPr>
          <w:sz w:val="28"/>
          <w:szCs w:val="28"/>
        </w:rPr>
        <w:t>/</w:t>
      </w:r>
      <w:proofErr w:type="spellStart"/>
      <w:r>
        <w:rPr>
          <w:sz w:val="28"/>
          <w:szCs w:val="28"/>
        </w:rPr>
        <w:t>vestnik</w:t>
      </w:r>
      <w:proofErr w:type="spellEnd"/>
      <w:r>
        <w:rPr>
          <w:sz w:val="28"/>
          <w:szCs w:val="28"/>
        </w:rPr>
        <w:t>/2014/2014-3-20.pdf (дата обращения: 22.03.2021)</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 xml:space="preserve">Вершинина, Л. В. Формирование у младших школьников самоконтроля как универсального учебного действия [Текст] // Л. В. Вершинина, Л. Е. </w:t>
      </w:r>
      <w:proofErr w:type="spellStart"/>
      <w:r>
        <w:rPr>
          <w:sz w:val="28"/>
          <w:szCs w:val="28"/>
        </w:rPr>
        <w:t>Дичинская</w:t>
      </w:r>
      <w:proofErr w:type="spellEnd"/>
      <w:r>
        <w:rPr>
          <w:sz w:val="28"/>
          <w:szCs w:val="28"/>
        </w:rPr>
        <w:t xml:space="preserve"> // Вестник ЧГПУ, 2019 ‒ № 10 – С. 31-38</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 xml:space="preserve">Виноградова М.Д., </w:t>
      </w:r>
      <w:proofErr w:type="spellStart"/>
      <w:r>
        <w:rPr>
          <w:sz w:val="28"/>
          <w:szCs w:val="28"/>
        </w:rPr>
        <w:t>Первин</w:t>
      </w:r>
      <w:proofErr w:type="spellEnd"/>
      <w:r>
        <w:rPr>
          <w:sz w:val="28"/>
          <w:szCs w:val="28"/>
        </w:rPr>
        <w:t xml:space="preserve"> И. Б. Коллективная познавательная деятельность и воспитание школьников [Текст] / М.Д. Виноградова. – М. 2017г.</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color w:val="000000"/>
          <w:sz w:val="28"/>
          <w:szCs w:val="28"/>
        </w:rPr>
        <w:t>Выготский, Л. С. Педагогическая психология [Текст] / Л. С. Выготский. – М.: Педагогика, 2018 - 480 с.</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Давыдов В. В. Теория развивающего обучения. [Текст] / В.В. Давыдов – М.: Академия, 2016.</w:t>
      </w:r>
    </w:p>
    <w:p w:rsidR="008407F6" w:rsidRDefault="008407F6" w:rsidP="008407F6">
      <w:pPr>
        <w:numPr>
          <w:ilvl w:val="0"/>
          <w:numId w:val="4"/>
        </w:numPr>
        <w:tabs>
          <w:tab w:val="left" w:pos="0"/>
          <w:tab w:val="left" w:pos="1276"/>
        </w:tabs>
        <w:spacing w:line="360" w:lineRule="auto"/>
        <w:ind w:left="0" w:firstLine="709"/>
        <w:jc w:val="both"/>
        <w:rPr>
          <w:sz w:val="28"/>
          <w:szCs w:val="28"/>
        </w:rPr>
      </w:pPr>
      <w:r>
        <w:rPr>
          <w:sz w:val="28"/>
          <w:szCs w:val="28"/>
        </w:rPr>
        <w:lastRenderedPageBreak/>
        <w:t>Давыдов В.В. Проблемы развивающего обучения [Текст] / В.В. Давыдов – М.: Педагогика, 2018. – с. 239.</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color w:val="000000"/>
          <w:sz w:val="28"/>
          <w:szCs w:val="28"/>
        </w:rPr>
        <w:t>Дичинская</w:t>
      </w:r>
      <w:proofErr w:type="spellEnd"/>
      <w:r>
        <w:rPr>
          <w:color w:val="000000"/>
          <w:sz w:val="28"/>
          <w:szCs w:val="28"/>
        </w:rPr>
        <w:t xml:space="preserve">, Л. Е. Особенности самоконтроля младших школьников как универсального учебного действия [Электронный ресурс]. – Режим доступа: https://cyberleninka.ru/article/n/osobennosti- </w:t>
      </w:r>
      <w:proofErr w:type="spellStart"/>
      <w:r>
        <w:rPr>
          <w:color w:val="000000"/>
          <w:sz w:val="28"/>
          <w:szCs w:val="28"/>
        </w:rPr>
        <w:t>samokontrolya</w:t>
      </w:r>
      <w:proofErr w:type="spellEnd"/>
      <w:r>
        <w:rPr>
          <w:color w:val="000000"/>
          <w:sz w:val="28"/>
          <w:szCs w:val="28"/>
        </w:rPr>
        <w:t xml:space="preserve">- </w:t>
      </w:r>
      <w:proofErr w:type="spellStart"/>
      <w:r>
        <w:rPr>
          <w:color w:val="000000"/>
          <w:sz w:val="28"/>
          <w:szCs w:val="28"/>
        </w:rPr>
        <w:t>mladshih-shkolnikov-kak-universalnogo-uchebnogo-deystviya</w:t>
      </w:r>
      <w:proofErr w:type="spellEnd"/>
      <w:r>
        <w:rPr>
          <w:color w:val="000000"/>
          <w:sz w:val="28"/>
          <w:szCs w:val="28"/>
        </w:rPr>
        <w:t xml:space="preserve"> (дата обращения: 28.01.2021)</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 xml:space="preserve">Ильин Е. П. Психология индивидуальных различий [Текст] / Е. П. Ильин - </w:t>
      </w:r>
      <w:proofErr w:type="spellStart"/>
      <w:r>
        <w:rPr>
          <w:sz w:val="28"/>
          <w:szCs w:val="28"/>
        </w:rPr>
        <w:t>Спб</w:t>
      </w:r>
      <w:proofErr w:type="spellEnd"/>
      <w:r>
        <w:rPr>
          <w:sz w:val="28"/>
          <w:szCs w:val="28"/>
        </w:rPr>
        <w:t>.: Питер, 2018- 701 с.</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Иовенко, Е. Ю. Внимание как психологический ресурс [Электронный ресурс]. – Режим доступа: https://moluch.ru/archive/47/5838/ (дата обращения 17.11.2021)</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Ительсон</w:t>
      </w:r>
      <w:proofErr w:type="spellEnd"/>
      <w:r>
        <w:rPr>
          <w:sz w:val="28"/>
          <w:szCs w:val="28"/>
        </w:rPr>
        <w:t xml:space="preserve"> Л.Б. Лекции по современным проблемам психологии обучения. [Текст] / Л.Б. </w:t>
      </w:r>
      <w:proofErr w:type="spellStart"/>
      <w:r>
        <w:rPr>
          <w:sz w:val="28"/>
          <w:szCs w:val="28"/>
        </w:rPr>
        <w:t>Ительсон</w:t>
      </w:r>
      <w:proofErr w:type="spellEnd"/>
      <w:r>
        <w:rPr>
          <w:sz w:val="28"/>
          <w:szCs w:val="28"/>
        </w:rPr>
        <w:t>. – Владимир: Изд-во Владимирского педагогического института, 2018. – с. 264.</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Каптерев</w:t>
      </w:r>
      <w:proofErr w:type="spellEnd"/>
      <w:r>
        <w:rPr>
          <w:sz w:val="28"/>
          <w:szCs w:val="28"/>
        </w:rPr>
        <w:t xml:space="preserve"> П.Ф. Четыре публичных лекции о первоначальном воспитании детей // Начальная школа, 2018, №7, с. 3-15.</w:t>
      </w:r>
    </w:p>
    <w:p w:rsidR="008407F6" w:rsidRDefault="008407F6" w:rsidP="008407F6">
      <w:pPr>
        <w:numPr>
          <w:ilvl w:val="0"/>
          <w:numId w:val="4"/>
        </w:numPr>
        <w:tabs>
          <w:tab w:val="left" w:pos="0"/>
          <w:tab w:val="left" w:pos="1276"/>
        </w:tabs>
        <w:spacing w:line="360" w:lineRule="auto"/>
        <w:ind w:left="0" w:firstLine="709"/>
        <w:jc w:val="both"/>
        <w:rPr>
          <w:sz w:val="28"/>
          <w:szCs w:val="28"/>
        </w:rPr>
      </w:pPr>
      <w:r>
        <w:rPr>
          <w:sz w:val="28"/>
          <w:szCs w:val="28"/>
        </w:rPr>
        <w:t xml:space="preserve">Костромина С.Н. Учиться только на пятерки по русскому языку, математике, чтению: Учебно-методическое издание [Текст] / С.Н. </w:t>
      </w:r>
      <w:proofErr w:type="spellStart"/>
      <w:r>
        <w:rPr>
          <w:sz w:val="28"/>
          <w:szCs w:val="28"/>
        </w:rPr>
        <w:t>Костомина</w:t>
      </w:r>
      <w:proofErr w:type="spellEnd"/>
      <w:r>
        <w:rPr>
          <w:sz w:val="28"/>
          <w:szCs w:val="28"/>
        </w:rPr>
        <w:t xml:space="preserve"> – М.: </w:t>
      </w:r>
      <w:proofErr w:type="spellStart"/>
      <w:r>
        <w:rPr>
          <w:sz w:val="28"/>
          <w:szCs w:val="28"/>
        </w:rPr>
        <w:t>Прайм</w:t>
      </w:r>
      <w:proofErr w:type="spellEnd"/>
      <w:r>
        <w:rPr>
          <w:sz w:val="28"/>
          <w:szCs w:val="28"/>
        </w:rPr>
        <w:t xml:space="preserve"> – </w:t>
      </w:r>
      <w:proofErr w:type="spellStart"/>
      <w:r>
        <w:rPr>
          <w:sz w:val="28"/>
          <w:szCs w:val="28"/>
        </w:rPr>
        <w:t>Еврознак</w:t>
      </w:r>
      <w:proofErr w:type="spellEnd"/>
      <w:r>
        <w:rPr>
          <w:sz w:val="28"/>
          <w:szCs w:val="28"/>
        </w:rPr>
        <w:t>, 2018. – с. 117., с. 122-123.</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Крутецкий</w:t>
      </w:r>
      <w:proofErr w:type="spellEnd"/>
      <w:r>
        <w:rPr>
          <w:sz w:val="28"/>
          <w:szCs w:val="28"/>
        </w:rPr>
        <w:t xml:space="preserve"> В.А. Основы педагогической психологии [Текст] / В.А. </w:t>
      </w:r>
      <w:proofErr w:type="spellStart"/>
      <w:r>
        <w:rPr>
          <w:sz w:val="28"/>
          <w:szCs w:val="28"/>
        </w:rPr>
        <w:t>Крутецкий</w:t>
      </w:r>
      <w:proofErr w:type="spellEnd"/>
      <w:r>
        <w:rPr>
          <w:sz w:val="28"/>
          <w:szCs w:val="28"/>
        </w:rPr>
        <w:t>. – М.: Просвещение, 2016. – с. 304.</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 xml:space="preserve">Кувшинов Н.И. К вопросу о самоконтроле учащихся на начальном этапе производственного обучения // </w:t>
      </w:r>
      <w:proofErr w:type="spellStart"/>
      <w:r>
        <w:rPr>
          <w:sz w:val="28"/>
          <w:szCs w:val="28"/>
        </w:rPr>
        <w:t>Вопр</w:t>
      </w:r>
      <w:proofErr w:type="spellEnd"/>
      <w:r>
        <w:rPr>
          <w:sz w:val="28"/>
          <w:szCs w:val="28"/>
        </w:rPr>
        <w:t>. психологии. 2018. - № 1. –с. 107-116.</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color w:val="000000"/>
          <w:sz w:val="28"/>
          <w:szCs w:val="28"/>
        </w:rPr>
        <w:t xml:space="preserve">Кудряшова, Т.Г. Групповая форма обучения как условие реализации </w:t>
      </w:r>
      <w:proofErr w:type="spellStart"/>
      <w:r>
        <w:rPr>
          <w:color w:val="000000"/>
          <w:sz w:val="28"/>
          <w:szCs w:val="28"/>
        </w:rPr>
        <w:t>деятельностного</w:t>
      </w:r>
      <w:proofErr w:type="spellEnd"/>
      <w:r>
        <w:rPr>
          <w:color w:val="000000"/>
          <w:sz w:val="28"/>
          <w:szCs w:val="28"/>
        </w:rPr>
        <w:t xml:space="preserve"> подхода </w:t>
      </w:r>
      <w:r>
        <w:rPr>
          <w:sz w:val="28"/>
          <w:szCs w:val="28"/>
        </w:rPr>
        <w:t>[Текст]</w:t>
      </w:r>
      <w:r>
        <w:rPr>
          <w:color w:val="000000"/>
          <w:sz w:val="28"/>
          <w:szCs w:val="28"/>
        </w:rPr>
        <w:t xml:space="preserve"> // Начальная школа плюс До и После. – 2017. №3.</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Левитов Н.Д. О психологических состояниях человека [Текст] / Н.Д. Левитов. – М.: Просвещение,2018.- с. 344.</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lastRenderedPageBreak/>
        <w:t>Лернер</w:t>
      </w:r>
      <w:proofErr w:type="spellEnd"/>
      <w:r>
        <w:rPr>
          <w:sz w:val="28"/>
          <w:szCs w:val="28"/>
        </w:rPr>
        <w:t xml:space="preserve"> И.Я. Процесс обучения и его закономерности [Текст] / И.Я. </w:t>
      </w:r>
      <w:proofErr w:type="spellStart"/>
      <w:r>
        <w:rPr>
          <w:sz w:val="28"/>
          <w:szCs w:val="28"/>
        </w:rPr>
        <w:t>Лернер</w:t>
      </w:r>
      <w:proofErr w:type="spellEnd"/>
      <w:r>
        <w:rPr>
          <w:sz w:val="28"/>
          <w:szCs w:val="28"/>
        </w:rPr>
        <w:t xml:space="preserve"> – М.: Знание,2019.-№3,- с. 19-20.</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Лында</w:t>
      </w:r>
      <w:proofErr w:type="spellEnd"/>
      <w:r>
        <w:rPr>
          <w:sz w:val="28"/>
          <w:szCs w:val="28"/>
        </w:rPr>
        <w:t xml:space="preserve"> А.С. Методика формирования самоконтроля у учащихся в процессе учебных занятий [Текст]/ А.С. </w:t>
      </w:r>
      <w:proofErr w:type="spellStart"/>
      <w:r>
        <w:rPr>
          <w:sz w:val="28"/>
          <w:szCs w:val="28"/>
        </w:rPr>
        <w:t>Лында</w:t>
      </w:r>
      <w:proofErr w:type="spellEnd"/>
      <w:r>
        <w:rPr>
          <w:sz w:val="28"/>
          <w:szCs w:val="28"/>
        </w:rPr>
        <w:t xml:space="preserve"> – М.: Просвещение, 2019. – с. 173</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color w:val="000000"/>
          <w:sz w:val="28"/>
          <w:szCs w:val="28"/>
        </w:rPr>
        <w:t>Манвелов С.Г. Задания по математике на развитие самоконтроля учащихся [Текст] / С.Г. Манвелов – М.: Просвещение, 2017. – с. 120.</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Пачина</w:t>
      </w:r>
      <w:proofErr w:type="spellEnd"/>
      <w:r>
        <w:rPr>
          <w:sz w:val="28"/>
          <w:szCs w:val="28"/>
        </w:rPr>
        <w:t xml:space="preserve"> А. Г. Самоконтроль в учебной деятельности младших школьников [Текст] / А. Г. </w:t>
      </w:r>
      <w:proofErr w:type="spellStart"/>
      <w:r>
        <w:rPr>
          <w:sz w:val="28"/>
          <w:szCs w:val="28"/>
        </w:rPr>
        <w:t>Пачина</w:t>
      </w:r>
      <w:proofErr w:type="spellEnd"/>
      <w:r>
        <w:rPr>
          <w:sz w:val="28"/>
          <w:szCs w:val="28"/>
        </w:rPr>
        <w:t xml:space="preserve"> // Начальная школа, 2018 - № 11 - с.31</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Петровский А.В., Черепанов Е. М. Индивидуальные особенности самоконтроля при организации внимания [Текст] // Вопросы психологии. 2017. -№5.- с. 18-25.</w:t>
      </w:r>
    </w:p>
    <w:p w:rsidR="008407F6" w:rsidRDefault="008407F6" w:rsidP="008407F6">
      <w:pPr>
        <w:pStyle w:val="c0"/>
        <w:numPr>
          <w:ilvl w:val="0"/>
          <w:numId w:val="4"/>
        </w:numPr>
        <w:shd w:val="clear" w:color="auto" w:fill="FFFFFF"/>
        <w:spacing w:before="0" w:beforeAutospacing="0" w:after="0" w:afterAutospacing="0" w:line="360" w:lineRule="auto"/>
        <w:ind w:left="0" w:firstLine="709"/>
        <w:jc w:val="both"/>
        <w:rPr>
          <w:color w:val="000000"/>
          <w:sz w:val="28"/>
          <w:szCs w:val="28"/>
        </w:rPr>
      </w:pPr>
      <w:r>
        <w:rPr>
          <w:rStyle w:val="c3"/>
          <w:color w:val="000000"/>
          <w:sz w:val="28"/>
          <w:szCs w:val="28"/>
        </w:rPr>
        <w:t xml:space="preserve">Поливанова Н.И., Ривина И.В. Принципы и формы организации совместной учебной деятельности </w:t>
      </w:r>
      <w:r>
        <w:rPr>
          <w:sz w:val="28"/>
          <w:szCs w:val="28"/>
        </w:rPr>
        <w:t>[Текст] / Н.И. Поливанова –</w:t>
      </w:r>
      <w:r>
        <w:rPr>
          <w:rStyle w:val="c3"/>
          <w:color w:val="000000"/>
          <w:sz w:val="28"/>
          <w:szCs w:val="28"/>
        </w:rPr>
        <w:t xml:space="preserve"> Образование 2016г.</w:t>
      </w:r>
    </w:p>
    <w:p w:rsidR="008407F6" w:rsidRDefault="008407F6" w:rsidP="008407F6">
      <w:pPr>
        <w:pStyle w:val="a5"/>
        <w:numPr>
          <w:ilvl w:val="0"/>
          <w:numId w:val="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Прудникова С.Н. Групповая работа как одна из форм деятельного метода обучения в начальной школе </w:t>
      </w:r>
      <w:r>
        <w:rPr>
          <w:sz w:val="28"/>
          <w:szCs w:val="28"/>
        </w:rPr>
        <w:t>[Текст]</w:t>
      </w:r>
      <w:r>
        <w:rPr>
          <w:color w:val="000000"/>
          <w:sz w:val="28"/>
          <w:szCs w:val="28"/>
        </w:rPr>
        <w:t xml:space="preserve"> //Начальная школа. Научно-методический журнал.-2018. №10</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Репкина</w:t>
      </w:r>
      <w:proofErr w:type="spellEnd"/>
      <w:r>
        <w:rPr>
          <w:sz w:val="28"/>
          <w:szCs w:val="28"/>
        </w:rPr>
        <w:t xml:space="preserve"> Г.В., Заика Е.В. Оценка уровня сформированности учебной деятельности [Текст] / Г.В. </w:t>
      </w:r>
      <w:proofErr w:type="spellStart"/>
      <w:r>
        <w:rPr>
          <w:sz w:val="28"/>
          <w:szCs w:val="28"/>
        </w:rPr>
        <w:t>Репкина</w:t>
      </w:r>
      <w:proofErr w:type="spellEnd"/>
      <w:r>
        <w:rPr>
          <w:sz w:val="28"/>
          <w:szCs w:val="28"/>
        </w:rPr>
        <w:t xml:space="preserve"> – Томск: Пеленг, 2018. – с. 61.</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Рувинский</w:t>
      </w:r>
      <w:proofErr w:type="spellEnd"/>
      <w:r>
        <w:rPr>
          <w:sz w:val="28"/>
          <w:szCs w:val="28"/>
        </w:rPr>
        <w:t xml:space="preserve"> Л.И. Самоконтроль как средство самовоспитания [Текст] // Психологические исследования / Л.И. </w:t>
      </w:r>
      <w:proofErr w:type="spellStart"/>
      <w:r>
        <w:rPr>
          <w:sz w:val="28"/>
          <w:szCs w:val="28"/>
        </w:rPr>
        <w:t>Рувинский</w:t>
      </w:r>
      <w:proofErr w:type="spellEnd"/>
      <w:r>
        <w:rPr>
          <w:sz w:val="28"/>
          <w:szCs w:val="28"/>
        </w:rPr>
        <w:t xml:space="preserve"> – М.: 2019.- с. 152-162.</w:t>
      </w:r>
    </w:p>
    <w:p w:rsidR="008407F6" w:rsidRDefault="008407F6" w:rsidP="008407F6">
      <w:pPr>
        <w:pStyle w:val="c0"/>
        <w:numPr>
          <w:ilvl w:val="0"/>
          <w:numId w:val="4"/>
        </w:numPr>
        <w:shd w:val="clear" w:color="auto" w:fill="FFFFFF"/>
        <w:spacing w:before="0" w:beforeAutospacing="0" w:after="0" w:afterAutospacing="0" w:line="360" w:lineRule="auto"/>
        <w:ind w:left="0" w:firstLine="709"/>
        <w:jc w:val="both"/>
        <w:rPr>
          <w:color w:val="000000"/>
          <w:sz w:val="28"/>
          <w:szCs w:val="28"/>
        </w:rPr>
      </w:pPr>
      <w:r>
        <w:rPr>
          <w:rStyle w:val="c3"/>
          <w:color w:val="000000"/>
          <w:sz w:val="28"/>
          <w:szCs w:val="28"/>
        </w:rPr>
        <w:t xml:space="preserve">Танцоров С. И. Групповая работа в развивающем обучении </w:t>
      </w:r>
      <w:r>
        <w:rPr>
          <w:sz w:val="28"/>
          <w:szCs w:val="28"/>
        </w:rPr>
        <w:t>[Текст] /</w:t>
      </w:r>
      <w:r>
        <w:rPr>
          <w:rStyle w:val="c3"/>
          <w:color w:val="000000"/>
          <w:sz w:val="28"/>
          <w:szCs w:val="28"/>
        </w:rPr>
        <w:t xml:space="preserve"> С.И. Танцоров – П.</w:t>
      </w:r>
      <w:proofErr w:type="gramStart"/>
      <w:r>
        <w:rPr>
          <w:rStyle w:val="c3"/>
          <w:color w:val="000000"/>
          <w:sz w:val="28"/>
          <w:szCs w:val="28"/>
        </w:rPr>
        <w:t>Ц</w:t>
      </w:r>
      <w:proofErr w:type="gramEnd"/>
      <w:r>
        <w:rPr>
          <w:rStyle w:val="c3"/>
          <w:color w:val="000000"/>
          <w:sz w:val="28"/>
          <w:szCs w:val="28"/>
        </w:rPr>
        <w:t>, Эксперимент 2017г.</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Утеева</w:t>
      </w:r>
      <w:proofErr w:type="spellEnd"/>
      <w:r>
        <w:rPr>
          <w:sz w:val="28"/>
          <w:szCs w:val="28"/>
        </w:rPr>
        <w:t xml:space="preserve"> Р.А. Групповая работа, как одна из форм деятельности учащихся на урока</w:t>
      </w:r>
      <w:proofErr w:type="gramStart"/>
      <w:r>
        <w:rPr>
          <w:sz w:val="28"/>
          <w:szCs w:val="28"/>
        </w:rPr>
        <w:t>х[</w:t>
      </w:r>
      <w:proofErr w:type="gramEnd"/>
      <w:r>
        <w:rPr>
          <w:sz w:val="28"/>
          <w:szCs w:val="28"/>
        </w:rPr>
        <w:t xml:space="preserve">Текст] / Р.А. </w:t>
      </w:r>
      <w:proofErr w:type="spellStart"/>
      <w:r>
        <w:rPr>
          <w:sz w:val="28"/>
          <w:szCs w:val="28"/>
        </w:rPr>
        <w:t>Утеева</w:t>
      </w:r>
      <w:proofErr w:type="spellEnd"/>
      <w:r>
        <w:rPr>
          <w:sz w:val="28"/>
          <w:szCs w:val="28"/>
        </w:rPr>
        <w:t xml:space="preserve"> – М.: Педагогика, 2017.</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Ушинский К. Д. Педагогические сочинения [Текст] / К. Д. .Ушинский. – М.: Педагогика, 2018. -340с.</w:t>
      </w:r>
    </w:p>
    <w:p w:rsidR="008407F6" w:rsidRDefault="008407F6" w:rsidP="008407F6">
      <w:pPr>
        <w:pStyle w:val="a5"/>
        <w:numPr>
          <w:ilvl w:val="0"/>
          <w:numId w:val="4"/>
        </w:numPr>
        <w:shd w:val="clear" w:color="auto" w:fill="FFFFFF"/>
        <w:spacing w:before="0" w:beforeAutospacing="0" w:after="0" w:afterAutospacing="0" w:line="360" w:lineRule="auto"/>
        <w:ind w:left="0" w:firstLine="709"/>
        <w:jc w:val="both"/>
        <w:rPr>
          <w:color w:val="000000"/>
          <w:sz w:val="28"/>
          <w:szCs w:val="28"/>
        </w:rPr>
      </w:pPr>
      <w:proofErr w:type="spellStart"/>
      <w:r>
        <w:rPr>
          <w:color w:val="000000"/>
          <w:sz w:val="28"/>
          <w:szCs w:val="28"/>
        </w:rPr>
        <w:lastRenderedPageBreak/>
        <w:t>Цукерман</w:t>
      </w:r>
      <w:proofErr w:type="spellEnd"/>
      <w:r>
        <w:rPr>
          <w:color w:val="000000"/>
          <w:sz w:val="28"/>
          <w:szCs w:val="28"/>
        </w:rPr>
        <w:t xml:space="preserve"> Г.А. Виды общения в обучении </w:t>
      </w:r>
      <w:r>
        <w:rPr>
          <w:sz w:val="28"/>
          <w:szCs w:val="28"/>
        </w:rPr>
        <w:t xml:space="preserve">[Текст] / Г. А. </w:t>
      </w:r>
      <w:proofErr w:type="spellStart"/>
      <w:r>
        <w:rPr>
          <w:sz w:val="28"/>
          <w:szCs w:val="28"/>
        </w:rPr>
        <w:t>Цукерман</w:t>
      </w:r>
      <w:proofErr w:type="spellEnd"/>
      <w:r>
        <w:rPr>
          <w:sz w:val="28"/>
          <w:szCs w:val="28"/>
        </w:rPr>
        <w:t xml:space="preserve"> – </w:t>
      </w:r>
      <w:r>
        <w:rPr>
          <w:color w:val="000000"/>
          <w:sz w:val="28"/>
          <w:szCs w:val="28"/>
        </w:rPr>
        <w:t>Томск: Пеленг, 2019</w:t>
      </w:r>
    </w:p>
    <w:p w:rsidR="008407F6" w:rsidRDefault="008407F6" w:rsidP="008407F6">
      <w:pPr>
        <w:pStyle w:val="a5"/>
        <w:numPr>
          <w:ilvl w:val="0"/>
          <w:numId w:val="4"/>
        </w:numPr>
        <w:shd w:val="clear" w:color="auto" w:fill="FFFFFF"/>
        <w:spacing w:before="0" w:beforeAutospacing="0" w:after="0" w:afterAutospacing="0" w:line="360" w:lineRule="auto"/>
        <w:ind w:left="0" w:firstLine="709"/>
        <w:jc w:val="both"/>
        <w:rPr>
          <w:color w:val="000000"/>
          <w:sz w:val="28"/>
          <w:szCs w:val="28"/>
        </w:rPr>
      </w:pPr>
      <w:proofErr w:type="spellStart"/>
      <w:r>
        <w:rPr>
          <w:color w:val="000000"/>
          <w:sz w:val="28"/>
          <w:szCs w:val="28"/>
        </w:rPr>
        <w:t>Цукерман</w:t>
      </w:r>
      <w:proofErr w:type="spellEnd"/>
      <w:r>
        <w:rPr>
          <w:color w:val="000000"/>
          <w:sz w:val="28"/>
          <w:szCs w:val="28"/>
        </w:rPr>
        <w:t xml:space="preserve"> Г.</w:t>
      </w:r>
      <w:proofErr w:type="gramStart"/>
      <w:r>
        <w:rPr>
          <w:color w:val="000000"/>
          <w:sz w:val="28"/>
          <w:szCs w:val="28"/>
        </w:rPr>
        <w:t>А.</w:t>
      </w:r>
      <w:proofErr w:type="gramEnd"/>
      <w:r>
        <w:rPr>
          <w:color w:val="000000"/>
          <w:sz w:val="28"/>
          <w:szCs w:val="28"/>
        </w:rPr>
        <w:t xml:space="preserve"> Зачем детям учиться вместе? </w:t>
      </w:r>
      <w:r>
        <w:rPr>
          <w:sz w:val="28"/>
          <w:szCs w:val="28"/>
        </w:rPr>
        <w:t xml:space="preserve">[Текст] / Г. А. </w:t>
      </w:r>
      <w:proofErr w:type="spellStart"/>
      <w:r>
        <w:rPr>
          <w:sz w:val="28"/>
          <w:szCs w:val="28"/>
        </w:rPr>
        <w:t>Цукерман</w:t>
      </w:r>
      <w:proofErr w:type="spellEnd"/>
      <w:r>
        <w:rPr>
          <w:color w:val="000000"/>
          <w:sz w:val="28"/>
          <w:szCs w:val="28"/>
        </w:rPr>
        <w:t>. – М.: Просвещение, 2016.</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proofErr w:type="spellStart"/>
      <w:r>
        <w:rPr>
          <w:sz w:val="28"/>
          <w:szCs w:val="28"/>
        </w:rPr>
        <w:t>Эльконин</w:t>
      </w:r>
      <w:proofErr w:type="spellEnd"/>
      <w:r>
        <w:rPr>
          <w:sz w:val="28"/>
          <w:szCs w:val="28"/>
        </w:rPr>
        <w:t xml:space="preserve"> Д.Б. Избранные психологические труды [Текст]/ </w:t>
      </w:r>
      <w:proofErr w:type="spellStart"/>
      <w:r>
        <w:rPr>
          <w:sz w:val="28"/>
          <w:szCs w:val="28"/>
        </w:rPr>
        <w:t>Д.Б.Эльконин</w:t>
      </w:r>
      <w:proofErr w:type="spellEnd"/>
      <w:r>
        <w:rPr>
          <w:sz w:val="28"/>
          <w:szCs w:val="28"/>
        </w:rPr>
        <w:t xml:space="preserve"> – М.: Международная педагогическая академия, 2018</w:t>
      </w:r>
    </w:p>
    <w:p w:rsidR="008407F6" w:rsidRDefault="008407F6" w:rsidP="008407F6">
      <w:pPr>
        <w:pStyle w:val="af"/>
        <w:numPr>
          <w:ilvl w:val="0"/>
          <w:numId w:val="4"/>
        </w:numPr>
        <w:tabs>
          <w:tab w:val="left" w:pos="0"/>
          <w:tab w:val="left" w:pos="1276"/>
        </w:tabs>
        <w:spacing w:line="360" w:lineRule="auto"/>
        <w:ind w:left="0" w:firstLine="709"/>
        <w:jc w:val="both"/>
        <w:rPr>
          <w:sz w:val="28"/>
          <w:szCs w:val="28"/>
        </w:rPr>
      </w:pPr>
      <w:r>
        <w:rPr>
          <w:sz w:val="28"/>
          <w:szCs w:val="28"/>
        </w:rPr>
        <w:t>Эрдниев П.М. Развитие навыков самоконтроля в обучении математике [Текст] / П.М. Эрдниев. – М., 2017.</w:t>
      </w:r>
    </w:p>
    <w:p w:rsidR="008407F6" w:rsidRDefault="008407F6" w:rsidP="008407F6"/>
    <w:p w:rsidR="008407F6" w:rsidRDefault="008407F6" w:rsidP="008407F6">
      <w:pPr>
        <w:pStyle w:val="af"/>
        <w:tabs>
          <w:tab w:val="left" w:pos="0"/>
          <w:tab w:val="left" w:pos="1276"/>
        </w:tabs>
        <w:spacing w:line="360" w:lineRule="auto"/>
        <w:ind w:left="0" w:firstLine="709"/>
        <w:jc w:val="both"/>
        <w:rPr>
          <w:b/>
          <w:sz w:val="28"/>
          <w:szCs w:val="28"/>
        </w:rPr>
      </w:pPr>
    </w:p>
    <w:p w:rsidR="0028267F" w:rsidRDefault="008407F6"/>
    <w:sectPr w:rsidR="00282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9"/>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1E22425B"/>
    <w:multiLevelType w:val="multilevel"/>
    <w:tmpl w:val="BA90C1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DC36F9"/>
    <w:multiLevelType w:val="hybridMultilevel"/>
    <w:tmpl w:val="445CD680"/>
    <w:lvl w:ilvl="0" w:tplc="D212B888">
      <w:start w:val="1"/>
      <w:numFmt w:val="decimal"/>
      <w:lvlText w:val="%1."/>
      <w:lvlJc w:val="left"/>
      <w:pPr>
        <w:ind w:left="2573" w:hanging="1155"/>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34A2C58"/>
    <w:multiLevelType w:val="hybridMultilevel"/>
    <w:tmpl w:val="E7B6CCB6"/>
    <w:lvl w:ilvl="0" w:tplc="FEFEE83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7A0736DC"/>
    <w:multiLevelType w:val="multilevel"/>
    <w:tmpl w:val="9EFE0AAE"/>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BB8152A"/>
    <w:multiLevelType w:val="hybridMultilevel"/>
    <w:tmpl w:val="415CB9F6"/>
    <w:lvl w:ilvl="0" w:tplc="FEFEE83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85"/>
    <w:rsid w:val="00003BFE"/>
    <w:rsid w:val="008407F6"/>
    <w:rsid w:val="00C05585"/>
    <w:rsid w:val="00D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07F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407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7F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407F6"/>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8407F6"/>
    <w:rPr>
      <w:color w:val="0000FF"/>
      <w:u w:val="single"/>
    </w:rPr>
  </w:style>
  <w:style w:type="character" w:styleId="a4">
    <w:name w:val="FollowedHyperlink"/>
    <w:basedOn w:val="a0"/>
    <w:uiPriority w:val="99"/>
    <w:semiHidden/>
    <w:unhideWhenUsed/>
    <w:rsid w:val="008407F6"/>
    <w:rPr>
      <w:color w:val="800080" w:themeColor="followedHyperlink"/>
      <w:u w:val="single"/>
    </w:rPr>
  </w:style>
  <w:style w:type="paragraph" w:styleId="a5">
    <w:name w:val="Normal (Web)"/>
    <w:basedOn w:val="a"/>
    <w:uiPriority w:val="99"/>
    <w:semiHidden/>
    <w:unhideWhenUsed/>
    <w:rsid w:val="008407F6"/>
    <w:pPr>
      <w:spacing w:before="100" w:beforeAutospacing="1" w:after="100" w:afterAutospacing="1"/>
    </w:pPr>
  </w:style>
  <w:style w:type="paragraph" w:styleId="11">
    <w:name w:val="toc 1"/>
    <w:basedOn w:val="a"/>
    <w:next w:val="a"/>
    <w:autoRedefine/>
    <w:uiPriority w:val="39"/>
    <w:semiHidden/>
    <w:unhideWhenUsed/>
    <w:qFormat/>
    <w:rsid w:val="008407F6"/>
    <w:pPr>
      <w:tabs>
        <w:tab w:val="right" w:leader="dot" w:pos="9344"/>
      </w:tabs>
      <w:spacing w:line="360" w:lineRule="auto"/>
      <w:ind w:firstLine="709"/>
      <w:jc w:val="both"/>
    </w:pPr>
    <w:rPr>
      <w:sz w:val="28"/>
    </w:rPr>
  </w:style>
  <w:style w:type="paragraph" w:styleId="21">
    <w:name w:val="toc 2"/>
    <w:basedOn w:val="a"/>
    <w:next w:val="a"/>
    <w:autoRedefine/>
    <w:uiPriority w:val="39"/>
    <w:semiHidden/>
    <w:unhideWhenUsed/>
    <w:qFormat/>
    <w:rsid w:val="008407F6"/>
    <w:pPr>
      <w:tabs>
        <w:tab w:val="left" w:pos="1320"/>
        <w:tab w:val="right" w:leader="dot" w:pos="9344"/>
      </w:tabs>
      <w:spacing w:after="100" w:line="360" w:lineRule="auto"/>
      <w:ind w:firstLine="709"/>
      <w:jc w:val="both"/>
    </w:pPr>
  </w:style>
  <w:style w:type="paragraph" w:styleId="3">
    <w:name w:val="toc 3"/>
    <w:basedOn w:val="a"/>
    <w:next w:val="a"/>
    <w:autoRedefine/>
    <w:uiPriority w:val="39"/>
    <w:semiHidden/>
    <w:unhideWhenUsed/>
    <w:qFormat/>
    <w:rsid w:val="008407F6"/>
    <w:pPr>
      <w:spacing w:after="100"/>
      <w:ind w:left="480"/>
    </w:pPr>
  </w:style>
  <w:style w:type="paragraph" w:styleId="a6">
    <w:name w:val="footnote text"/>
    <w:basedOn w:val="a"/>
    <w:link w:val="a7"/>
    <w:uiPriority w:val="99"/>
    <w:semiHidden/>
    <w:unhideWhenUsed/>
    <w:rsid w:val="008407F6"/>
    <w:rPr>
      <w:sz w:val="20"/>
      <w:szCs w:val="20"/>
    </w:rPr>
  </w:style>
  <w:style w:type="character" w:customStyle="1" w:styleId="a7">
    <w:name w:val="Текст сноски Знак"/>
    <w:basedOn w:val="a0"/>
    <w:link w:val="a6"/>
    <w:uiPriority w:val="99"/>
    <w:semiHidden/>
    <w:rsid w:val="008407F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8407F6"/>
    <w:pPr>
      <w:tabs>
        <w:tab w:val="center" w:pos="4677"/>
        <w:tab w:val="right" w:pos="9355"/>
      </w:tabs>
    </w:pPr>
  </w:style>
  <w:style w:type="character" w:customStyle="1" w:styleId="a9">
    <w:name w:val="Верхний колонтитул Знак"/>
    <w:basedOn w:val="a0"/>
    <w:link w:val="a8"/>
    <w:uiPriority w:val="99"/>
    <w:semiHidden/>
    <w:rsid w:val="008407F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407F6"/>
    <w:pPr>
      <w:tabs>
        <w:tab w:val="center" w:pos="4677"/>
        <w:tab w:val="right" w:pos="9355"/>
      </w:tabs>
    </w:pPr>
  </w:style>
  <w:style w:type="character" w:customStyle="1" w:styleId="ab">
    <w:name w:val="Нижний колонтитул Знак"/>
    <w:basedOn w:val="a0"/>
    <w:link w:val="aa"/>
    <w:uiPriority w:val="99"/>
    <w:semiHidden/>
    <w:rsid w:val="008407F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407F6"/>
    <w:rPr>
      <w:rFonts w:ascii="Tahoma" w:hAnsi="Tahoma" w:cs="Tahoma"/>
      <w:sz w:val="16"/>
      <w:szCs w:val="16"/>
    </w:rPr>
  </w:style>
  <w:style w:type="character" w:customStyle="1" w:styleId="ad">
    <w:name w:val="Текст выноски Знак"/>
    <w:basedOn w:val="a0"/>
    <w:link w:val="ac"/>
    <w:uiPriority w:val="99"/>
    <w:semiHidden/>
    <w:rsid w:val="008407F6"/>
    <w:rPr>
      <w:rFonts w:ascii="Tahoma" w:eastAsia="Times New Roman" w:hAnsi="Tahoma" w:cs="Tahoma"/>
      <w:sz w:val="16"/>
      <w:szCs w:val="16"/>
      <w:lang w:eastAsia="ru-RU"/>
    </w:rPr>
  </w:style>
  <w:style w:type="paragraph" w:styleId="ae">
    <w:name w:val="No Spacing"/>
    <w:uiPriority w:val="1"/>
    <w:qFormat/>
    <w:rsid w:val="008407F6"/>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8407F6"/>
    <w:pPr>
      <w:ind w:left="720"/>
      <w:contextualSpacing/>
    </w:pPr>
  </w:style>
  <w:style w:type="paragraph" w:styleId="af0">
    <w:name w:val="TOC Heading"/>
    <w:basedOn w:val="1"/>
    <w:next w:val="a"/>
    <w:uiPriority w:val="39"/>
    <w:unhideWhenUsed/>
    <w:qFormat/>
    <w:rsid w:val="008407F6"/>
    <w:pPr>
      <w:keepLines/>
      <w:spacing w:before="480" w:after="0" w:line="276" w:lineRule="auto"/>
      <w:outlineLvl w:val="9"/>
    </w:pPr>
    <w:rPr>
      <w:color w:val="365F91"/>
      <w:kern w:val="0"/>
      <w:sz w:val="28"/>
      <w:szCs w:val="28"/>
    </w:rPr>
  </w:style>
  <w:style w:type="paragraph" w:customStyle="1" w:styleId="c0">
    <w:name w:val="c0"/>
    <w:basedOn w:val="a"/>
    <w:uiPriority w:val="99"/>
    <w:rsid w:val="008407F6"/>
    <w:pPr>
      <w:spacing w:before="100" w:beforeAutospacing="1" w:after="100" w:afterAutospacing="1"/>
    </w:pPr>
  </w:style>
  <w:style w:type="paragraph" w:customStyle="1" w:styleId="c7">
    <w:name w:val="c7"/>
    <w:basedOn w:val="a"/>
    <w:uiPriority w:val="99"/>
    <w:rsid w:val="008407F6"/>
    <w:pPr>
      <w:spacing w:before="100" w:beforeAutospacing="1" w:after="100" w:afterAutospacing="1"/>
    </w:pPr>
  </w:style>
  <w:style w:type="paragraph" w:customStyle="1" w:styleId="sobi2itemtitle">
    <w:name w:val="sobi2itemtitle"/>
    <w:basedOn w:val="a"/>
    <w:uiPriority w:val="99"/>
    <w:rsid w:val="008407F6"/>
    <w:pPr>
      <w:spacing w:before="100" w:beforeAutospacing="1" w:after="100" w:afterAutospacing="1"/>
    </w:pPr>
  </w:style>
  <w:style w:type="paragraph" w:customStyle="1" w:styleId="af1">
    <w:name w:val="Содержимое таблицы"/>
    <w:basedOn w:val="a"/>
    <w:uiPriority w:val="99"/>
    <w:qFormat/>
    <w:rsid w:val="008407F6"/>
    <w:pPr>
      <w:suppressLineNumbers/>
    </w:pPr>
    <w:rPr>
      <w:rFonts w:ascii="Liberation Serif" w:eastAsia="Arial Unicode MS" w:hAnsi="Liberation Serif" w:cs="Arial Unicode MS"/>
      <w:kern w:val="2"/>
      <w:lang w:eastAsia="zh-CN" w:bidi="hi-IN"/>
    </w:rPr>
  </w:style>
  <w:style w:type="character" w:styleId="af2">
    <w:name w:val="footnote reference"/>
    <w:basedOn w:val="a0"/>
    <w:uiPriority w:val="99"/>
    <w:semiHidden/>
    <w:unhideWhenUsed/>
    <w:rsid w:val="008407F6"/>
    <w:rPr>
      <w:vertAlign w:val="superscript"/>
    </w:rPr>
  </w:style>
  <w:style w:type="character" w:customStyle="1" w:styleId="c3">
    <w:name w:val="c3"/>
    <w:basedOn w:val="a0"/>
    <w:rsid w:val="008407F6"/>
  </w:style>
  <w:style w:type="character" w:customStyle="1" w:styleId="c2">
    <w:name w:val="c2"/>
    <w:basedOn w:val="a0"/>
    <w:rsid w:val="008407F6"/>
  </w:style>
  <w:style w:type="character" w:customStyle="1" w:styleId="c5">
    <w:name w:val="c5"/>
    <w:basedOn w:val="a0"/>
    <w:rsid w:val="008407F6"/>
  </w:style>
  <w:style w:type="character" w:customStyle="1" w:styleId="c8">
    <w:name w:val="c8"/>
    <w:basedOn w:val="a0"/>
    <w:rsid w:val="008407F6"/>
  </w:style>
  <w:style w:type="character" w:customStyle="1" w:styleId="sobi2listingfieldauthor">
    <w:name w:val="sobi2listing_field_author"/>
    <w:basedOn w:val="a0"/>
    <w:rsid w:val="008407F6"/>
  </w:style>
  <w:style w:type="character" w:customStyle="1" w:styleId="sobi2listingfieldyear">
    <w:name w:val="sobi2listing_field_year"/>
    <w:basedOn w:val="a0"/>
    <w:rsid w:val="008407F6"/>
  </w:style>
  <w:style w:type="table" w:styleId="af3">
    <w:name w:val="Table Grid"/>
    <w:basedOn w:val="a1"/>
    <w:uiPriority w:val="59"/>
    <w:rsid w:val="00840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07F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407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7F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407F6"/>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8407F6"/>
    <w:rPr>
      <w:color w:val="0000FF"/>
      <w:u w:val="single"/>
    </w:rPr>
  </w:style>
  <w:style w:type="character" w:styleId="a4">
    <w:name w:val="FollowedHyperlink"/>
    <w:basedOn w:val="a0"/>
    <w:uiPriority w:val="99"/>
    <w:semiHidden/>
    <w:unhideWhenUsed/>
    <w:rsid w:val="008407F6"/>
    <w:rPr>
      <w:color w:val="800080" w:themeColor="followedHyperlink"/>
      <w:u w:val="single"/>
    </w:rPr>
  </w:style>
  <w:style w:type="paragraph" w:styleId="a5">
    <w:name w:val="Normal (Web)"/>
    <w:basedOn w:val="a"/>
    <w:uiPriority w:val="99"/>
    <w:semiHidden/>
    <w:unhideWhenUsed/>
    <w:rsid w:val="008407F6"/>
    <w:pPr>
      <w:spacing w:before="100" w:beforeAutospacing="1" w:after="100" w:afterAutospacing="1"/>
    </w:pPr>
  </w:style>
  <w:style w:type="paragraph" w:styleId="11">
    <w:name w:val="toc 1"/>
    <w:basedOn w:val="a"/>
    <w:next w:val="a"/>
    <w:autoRedefine/>
    <w:uiPriority w:val="39"/>
    <w:semiHidden/>
    <w:unhideWhenUsed/>
    <w:qFormat/>
    <w:rsid w:val="008407F6"/>
    <w:pPr>
      <w:tabs>
        <w:tab w:val="right" w:leader="dot" w:pos="9344"/>
      </w:tabs>
      <w:spacing w:line="360" w:lineRule="auto"/>
      <w:ind w:firstLine="709"/>
      <w:jc w:val="both"/>
    </w:pPr>
    <w:rPr>
      <w:sz w:val="28"/>
    </w:rPr>
  </w:style>
  <w:style w:type="paragraph" w:styleId="21">
    <w:name w:val="toc 2"/>
    <w:basedOn w:val="a"/>
    <w:next w:val="a"/>
    <w:autoRedefine/>
    <w:uiPriority w:val="39"/>
    <w:semiHidden/>
    <w:unhideWhenUsed/>
    <w:qFormat/>
    <w:rsid w:val="008407F6"/>
    <w:pPr>
      <w:tabs>
        <w:tab w:val="left" w:pos="1320"/>
        <w:tab w:val="right" w:leader="dot" w:pos="9344"/>
      </w:tabs>
      <w:spacing w:after="100" w:line="360" w:lineRule="auto"/>
      <w:ind w:firstLine="709"/>
      <w:jc w:val="both"/>
    </w:pPr>
  </w:style>
  <w:style w:type="paragraph" w:styleId="3">
    <w:name w:val="toc 3"/>
    <w:basedOn w:val="a"/>
    <w:next w:val="a"/>
    <w:autoRedefine/>
    <w:uiPriority w:val="39"/>
    <w:semiHidden/>
    <w:unhideWhenUsed/>
    <w:qFormat/>
    <w:rsid w:val="008407F6"/>
    <w:pPr>
      <w:spacing w:after="100"/>
      <w:ind w:left="480"/>
    </w:pPr>
  </w:style>
  <w:style w:type="paragraph" w:styleId="a6">
    <w:name w:val="footnote text"/>
    <w:basedOn w:val="a"/>
    <w:link w:val="a7"/>
    <w:uiPriority w:val="99"/>
    <w:semiHidden/>
    <w:unhideWhenUsed/>
    <w:rsid w:val="008407F6"/>
    <w:rPr>
      <w:sz w:val="20"/>
      <w:szCs w:val="20"/>
    </w:rPr>
  </w:style>
  <w:style w:type="character" w:customStyle="1" w:styleId="a7">
    <w:name w:val="Текст сноски Знак"/>
    <w:basedOn w:val="a0"/>
    <w:link w:val="a6"/>
    <w:uiPriority w:val="99"/>
    <w:semiHidden/>
    <w:rsid w:val="008407F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8407F6"/>
    <w:pPr>
      <w:tabs>
        <w:tab w:val="center" w:pos="4677"/>
        <w:tab w:val="right" w:pos="9355"/>
      </w:tabs>
    </w:pPr>
  </w:style>
  <w:style w:type="character" w:customStyle="1" w:styleId="a9">
    <w:name w:val="Верхний колонтитул Знак"/>
    <w:basedOn w:val="a0"/>
    <w:link w:val="a8"/>
    <w:uiPriority w:val="99"/>
    <w:semiHidden/>
    <w:rsid w:val="008407F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407F6"/>
    <w:pPr>
      <w:tabs>
        <w:tab w:val="center" w:pos="4677"/>
        <w:tab w:val="right" w:pos="9355"/>
      </w:tabs>
    </w:pPr>
  </w:style>
  <w:style w:type="character" w:customStyle="1" w:styleId="ab">
    <w:name w:val="Нижний колонтитул Знак"/>
    <w:basedOn w:val="a0"/>
    <w:link w:val="aa"/>
    <w:uiPriority w:val="99"/>
    <w:semiHidden/>
    <w:rsid w:val="008407F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407F6"/>
    <w:rPr>
      <w:rFonts w:ascii="Tahoma" w:hAnsi="Tahoma" w:cs="Tahoma"/>
      <w:sz w:val="16"/>
      <w:szCs w:val="16"/>
    </w:rPr>
  </w:style>
  <w:style w:type="character" w:customStyle="1" w:styleId="ad">
    <w:name w:val="Текст выноски Знак"/>
    <w:basedOn w:val="a0"/>
    <w:link w:val="ac"/>
    <w:uiPriority w:val="99"/>
    <w:semiHidden/>
    <w:rsid w:val="008407F6"/>
    <w:rPr>
      <w:rFonts w:ascii="Tahoma" w:eastAsia="Times New Roman" w:hAnsi="Tahoma" w:cs="Tahoma"/>
      <w:sz w:val="16"/>
      <w:szCs w:val="16"/>
      <w:lang w:eastAsia="ru-RU"/>
    </w:rPr>
  </w:style>
  <w:style w:type="paragraph" w:styleId="ae">
    <w:name w:val="No Spacing"/>
    <w:uiPriority w:val="1"/>
    <w:qFormat/>
    <w:rsid w:val="008407F6"/>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8407F6"/>
    <w:pPr>
      <w:ind w:left="720"/>
      <w:contextualSpacing/>
    </w:pPr>
  </w:style>
  <w:style w:type="paragraph" w:styleId="af0">
    <w:name w:val="TOC Heading"/>
    <w:basedOn w:val="1"/>
    <w:next w:val="a"/>
    <w:uiPriority w:val="39"/>
    <w:unhideWhenUsed/>
    <w:qFormat/>
    <w:rsid w:val="008407F6"/>
    <w:pPr>
      <w:keepLines/>
      <w:spacing w:before="480" w:after="0" w:line="276" w:lineRule="auto"/>
      <w:outlineLvl w:val="9"/>
    </w:pPr>
    <w:rPr>
      <w:color w:val="365F91"/>
      <w:kern w:val="0"/>
      <w:sz w:val="28"/>
      <w:szCs w:val="28"/>
    </w:rPr>
  </w:style>
  <w:style w:type="paragraph" w:customStyle="1" w:styleId="c0">
    <w:name w:val="c0"/>
    <w:basedOn w:val="a"/>
    <w:uiPriority w:val="99"/>
    <w:rsid w:val="008407F6"/>
    <w:pPr>
      <w:spacing w:before="100" w:beforeAutospacing="1" w:after="100" w:afterAutospacing="1"/>
    </w:pPr>
  </w:style>
  <w:style w:type="paragraph" w:customStyle="1" w:styleId="c7">
    <w:name w:val="c7"/>
    <w:basedOn w:val="a"/>
    <w:uiPriority w:val="99"/>
    <w:rsid w:val="008407F6"/>
    <w:pPr>
      <w:spacing w:before="100" w:beforeAutospacing="1" w:after="100" w:afterAutospacing="1"/>
    </w:pPr>
  </w:style>
  <w:style w:type="paragraph" w:customStyle="1" w:styleId="sobi2itemtitle">
    <w:name w:val="sobi2itemtitle"/>
    <w:basedOn w:val="a"/>
    <w:uiPriority w:val="99"/>
    <w:rsid w:val="008407F6"/>
    <w:pPr>
      <w:spacing w:before="100" w:beforeAutospacing="1" w:after="100" w:afterAutospacing="1"/>
    </w:pPr>
  </w:style>
  <w:style w:type="paragraph" w:customStyle="1" w:styleId="af1">
    <w:name w:val="Содержимое таблицы"/>
    <w:basedOn w:val="a"/>
    <w:uiPriority w:val="99"/>
    <w:qFormat/>
    <w:rsid w:val="008407F6"/>
    <w:pPr>
      <w:suppressLineNumbers/>
    </w:pPr>
    <w:rPr>
      <w:rFonts w:ascii="Liberation Serif" w:eastAsia="Arial Unicode MS" w:hAnsi="Liberation Serif" w:cs="Arial Unicode MS"/>
      <w:kern w:val="2"/>
      <w:lang w:eastAsia="zh-CN" w:bidi="hi-IN"/>
    </w:rPr>
  </w:style>
  <w:style w:type="character" w:styleId="af2">
    <w:name w:val="footnote reference"/>
    <w:basedOn w:val="a0"/>
    <w:uiPriority w:val="99"/>
    <w:semiHidden/>
    <w:unhideWhenUsed/>
    <w:rsid w:val="008407F6"/>
    <w:rPr>
      <w:vertAlign w:val="superscript"/>
    </w:rPr>
  </w:style>
  <w:style w:type="character" w:customStyle="1" w:styleId="c3">
    <w:name w:val="c3"/>
    <w:basedOn w:val="a0"/>
    <w:rsid w:val="008407F6"/>
  </w:style>
  <w:style w:type="character" w:customStyle="1" w:styleId="c2">
    <w:name w:val="c2"/>
    <w:basedOn w:val="a0"/>
    <w:rsid w:val="008407F6"/>
  </w:style>
  <w:style w:type="character" w:customStyle="1" w:styleId="c5">
    <w:name w:val="c5"/>
    <w:basedOn w:val="a0"/>
    <w:rsid w:val="008407F6"/>
  </w:style>
  <w:style w:type="character" w:customStyle="1" w:styleId="c8">
    <w:name w:val="c8"/>
    <w:basedOn w:val="a0"/>
    <w:rsid w:val="008407F6"/>
  </w:style>
  <w:style w:type="character" w:customStyle="1" w:styleId="sobi2listingfieldauthor">
    <w:name w:val="sobi2listing_field_author"/>
    <w:basedOn w:val="a0"/>
    <w:rsid w:val="008407F6"/>
  </w:style>
  <w:style w:type="character" w:customStyle="1" w:styleId="sobi2listingfieldyear">
    <w:name w:val="sobi2listing_field_year"/>
    <w:basedOn w:val="a0"/>
    <w:rsid w:val="008407F6"/>
  </w:style>
  <w:style w:type="table" w:styleId="af3">
    <w:name w:val="Table Grid"/>
    <w:basedOn w:val="a1"/>
    <w:uiPriority w:val="59"/>
    <w:rsid w:val="00840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5415</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2022-05-18T13:27:00Z</dcterms:created>
  <dcterms:modified xsi:type="dcterms:W3CDTF">2022-05-18T13:32:00Z</dcterms:modified>
</cp:coreProperties>
</file>