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5D" w:rsidRPr="000444B9" w:rsidRDefault="00A50886" w:rsidP="009175F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outlineLvl w:val="3"/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З.А.Шахдилова</w:t>
      </w:r>
    </w:p>
    <w:p w:rsidR="00010C5B" w:rsidRPr="001F7639" w:rsidRDefault="00A50886" w:rsidP="009175F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ЛИНГВОКУЛЬТУРНЫЕ ОСОБЕННОСТИ ЗАИМСТВОВАННЫХ ФРАЗЕОЛОГИЗМОВ </w:t>
      </w:r>
    </w:p>
    <w:p w:rsidR="003556F2" w:rsidRDefault="00CE7987" w:rsidP="00355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line="360" w:lineRule="auto"/>
        <w:ind w:right="278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F7639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="003556F2">
        <w:rPr>
          <w:rFonts w:ascii="Times New Roman" w:hAnsi="Times New Roman" w:cs="Times New Roman"/>
          <w:sz w:val="28"/>
          <w:szCs w:val="28"/>
        </w:rPr>
        <w:t>Изучение</w:t>
      </w:r>
      <w:r w:rsidR="003556F2" w:rsidRPr="003556F2">
        <w:rPr>
          <w:rFonts w:ascii="Times New Roman" w:hAnsi="Times New Roman" w:cs="Times New Roman"/>
          <w:sz w:val="28"/>
          <w:szCs w:val="28"/>
        </w:rPr>
        <w:t xml:space="preserve"> английских фразеологических единиц, заимствованных из различных языков </w:t>
      </w:r>
      <w:r w:rsidR="003556F2">
        <w:rPr>
          <w:rFonts w:ascii="Times New Roman" w:hAnsi="Times New Roman" w:cs="Times New Roman"/>
          <w:sz w:val="28"/>
          <w:szCs w:val="28"/>
        </w:rPr>
        <w:t>имеет большое значение</w:t>
      </w:r>
      <w:r w:rsidR="003556F2" w:rsidRPr="003556F2">
        <w:rPr>
          <w:rFonts w:ascii="Times New Roman" w:hAnsi="Times New Roman" w:cs="Times New Roman"/>
          <w:sz w:val="28"/>
          <w:szCs w:val="28"/>
        </w:rPr>
        <w:t xml:space="preserve"> в национальной картине мира</w:t>
      </w:r>
      <w:r w:rsidR="00A34E83" w:rsidRPr="003556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556F2" w:rsidRPr="003556F2">
        <w:t xml:space="preserve"> </w:t>
      </w:r>
      <w:r w:rsidR="003556F2" w:rsidRPr="003556F2"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="003556F2">
        <w:rPr>
          <w:rFonts w:ascii="Times New Roman" w:hAnsi="Times New Roman" w:cs="Times New Roman"/>
          <w:sz w:val="28"/>
          <w:szCs w:val="28"/>
        </w:rPr>
        <w:t>проводится лингвокультурный анализ заимствованных фразеологизмов</w:t>
      </w:r>
      <w:r w:rsidR="003556F2" w:rsidRPr="003556F2">
        <w:rPr>
          <w:rFonts w:ascii="Times New Roman" w:hAnsi="Times New Roman" w:cs="Times New Roman"/>
          <w:sz w:val="28"/>
          <w:szCs w:val="28"/>
        </w:rPr>
        <w:t>,</w:t>
      </w:r>
      <w:r w:rsidR="003556F2">
        <w:rPr>
          <w:rFonts w:ascii="Times New Roman" w:hAnsi="Times New Roman" w:cs="Times New Roman"/>
          <w:sz w:val="28"/>
          <w:szCs w:val="28"/>
        </w:rPr>
        <w:t xml:space="preserve"> который позволяет  </w:t>
      </w:r>
      <w:r w:rsidR="003556F2" w:rsidRPr="003556F2">
        <w:rPr>
          <w:rFonts w:ascii="Times New Roman" w:hAnsi="Times New Roman" w:cs="Times New Roman"/>
          <w:sz w:val="28"/>
          <w:szCs w:val="28"/>
        </w:rPr>
        <w:t>выявить своеобразие фразеологизмов,</w:t>
      </w:r>
      <w:r w:rsidR="003556F2">
        <w:rPr>
          <w:rFonts w:ascii="Times New Roman" w:hAnsi="Times New Roman" w:cs="Times New Roman"/>
          <w:sz w:val="28"/>
          <w:szCs w:val="28"/>
        </w:rPr>
        <w:t xml:space="preserve"> </w:t>
      </w:r>
      <w:r w:rsidR="003556F2" w:rsidRPr="003556F2">
        <w:rPr>
          <w:rFonts w:ascii="Times New Roman" w:hAnsi="Times New Roman" w:cs="Times New Roman"/>
          <w:sz w:val="28"/>
          <w:szCs w:val="28"/>
        </w:rPr>
        <w:t>которые не только образно описывают происходящее, но и одновременно транслируют символы, стереотипы, эталоны, принимая на себя функцию знака культуры</w:t>
      </w:r>
      <w:r w:rsidR="003556F2">
        <w:rPr>
          <w:rFonts w:ascii="Times New Roman" w:hAnsi="Times New Roman" w:cs="Times New Roman"/>
          <w:sz w:val="28"/>
          <w:szCs w:val="28"/>
        </w:rPr>
        <w:t>.</w:t>
      </w:r>
    </w:p>
    <w:p w:rsidR="00CE7987" w:rsidRPr="00AD2619" w:rsidRDefault="00CE7987" w:rsidP="00355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line="360" w:lineRule="auto"/>
        <w:ind w:right="27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="00AD2619">
        <w:rPr>
          <w:rFonts w:ascii="Times New Roman" w:hAnsi="Times New Roman" w:cs="Times New Roman"/>
          <w:sz w:val="28"/>
          <w:szCs w:val="28"/>
        </w:rPr>
        <w:t>заимствованные фразеологические единицы</w:t>
      </w:r>
      <w:r w:rsidRPr="001F7639">
        <w:rPr>
          <w:rFonts w:ascii="Times New Roman" w:hAnsi="Times New Roman" w:cs="Times New Roman"/>
          <w:sz w:val="28"/>
          <w:szCs w:val="28"/>
        </w:rPr>
        <w:t xml:space="preserve">, </w:t>
      </w:r>
      <w:r w:rsidR="007D06CF" w:rsidRPr="001F7639">
        <w:rPr>
          <w:rFonts w:ascii="Times New Roman" w:hAnsi="Times New Roman" w:cs="Times New Roman"/>
          <w:sz w:val="28"/>
          <w:szCs w:val="28"/>
        </w:rPr>
        <w:t>этимология</w:t>
      </w:r>
      <w:r w:rsidRPr="001F7639">
        <w:rPr>
          <w:rFonts w:ascii="Times New Roman" w:hAnsi="Times New Roman" w:cs="Times New Roman"/>
          <w:sz w:val="28"/>
          <w:szCs w:val="28"/>
        </w:rPr>
        <w:t xml:space="preserve">, </w:t>
      </w:r>
      <w:r w:rsidR="00AD2619">
        <w:rPr>
          <w:rFonts w:ascii="Times New Roman" w:hAnsi="Times New Roman" w:cs="Times New Roman"/>
          <w:sz w:val="28"/>
          <w:szCs w:val="28"/>
        </w:rPr>
        <w:t>языковая культура</w:t>
      </w:r>
      <w:r w:rsidRPr="001F7639">
        <w:rPr>
          <w:rFonts w:ascii="Times New Roman" w:hAnsi="Times New Roman" w:cs="Times New Roman"/>
          <w:sz w:val="28"/>
          <w:szCs w:val="28"/>
        </w:rPr>
        <w:t xml:space="preserve">, </w:t>
      </w:r>
      <w:r w:rsidR="00AD2619">
        <w:rPr>
          <w:rFonts w:ascii="Times New Roman" w:hAnsi="Times New Roman" w:cs="Times New Roman"/>
          <w:sz w:val="28"/>
          <w:szCs w:val="28"/>
        </w:rPr>
        <w:t>внутренние заимствования</w:t>
      </w:r>
      <w:r w:rsidR="00AD2619" w:rsidRPr="00AD2619">
        <w:rPr>
          <w:rFonts w:ascii="Times New Roman" w:hAnsi="Times New Roman" w:cs="Times New Roman"/>
          <w:sz w:val="28"/>
          <w:szCs w:val="28"/>
        </w:rPr>
        <w:t>,</w:t>
      </w:r>
      <w:r w:rsidR="00AD2619">
        <w:rPr>
          <w:rFonts w:ascii="Times New Roman" w:hAnsi="Times New Roman" w:cs="Times New Roman"/>
          <w:sz w:val="28"/>
          <w:szCs w:val="28"/>
        </w:rPr>
        <w:t xml:space="preserve"> внешние заимствования.</w:t>
      </w:r>
    </w:p>
    <w:p w:rsidR="00CE7987" w:rsidRPr="00A50886" w:rsidRDefault="00CE7987" w:rsidP="006D5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886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="001218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218ED">
        <w:rPr>
          <w:rFonts w:ascii="Times New Roman" w:hAnsi="Times New Roman" w:cs="Times New Roman"/>
          <w:bCs/>
          <w:sz w:val="28"/>
          <w:szCs w:val="28"/>
          <w:lang w:val="en-US"/>
        </w:rPr>
        <w:t>borrowed</w:t>
      </w:r>
      <w:r w:rsidR="001218ED">
        <w:rPr>
          <w:rFonts w:ascii="Times New Roman" w:hAnsi="Times New Roman" w:cs="Times New Roman"/>
          <w:sz w:val="28"/>
          <w:szCs w:val="28"/>
          <w:lang w:val="en-US"/>
        </w:rPr>
        <w:t xml:space="preserve"> phraseological units</w:t>
      </w:r>
      <w:r w:rsidRPr="001F76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A6457" w:rsidRPr="001F7639">
        <w:rPr>
          <w:rFonts w:ascii="Times New Roman" w:hAnsi="Times New Roman" w:cs="Times New Roman"/>
          <w:sz w:val="28"/>
          <w:szCs w:val="28"/>
          <w:lang w:val="en-US"/>
        </w:rPr>
        <w:t>etymology</w:t>
      </w:r>
      <w:r w:rsidRPr="00A5088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218ED" w:rsidRPr="001218ED">
        <w:rPr>
          <w:rFonts w:ascii="Times New Roman" w:hAnsi="Times New Roman" w:cs="Times New Roman"/>
          <w:sz w:val="28"/>
          <w:szCs w:val="28"/>
          <w:lang w:val="en-US"/>
        </w:rPr>
        <w:t xml:space="preserve"> languag</w:t>
      </w:r>
      <w:r w:rsidR="001218ED">
        <w:rPr>
          <w:rFonts w:ascii="Times New Roman" w:hAnsi="Times New Roman" w:cs="Times New Roman"/>
          <w:sz w:val="28"/>
          <w:szCs w:val="28"/>
          <w:lang w:val="en-US"/>
        </w:rPr>
        <w:t xml:space="preserve">e culture, internal borrowings, </w:t>
      </w:r>
      <w:r w:rsidR="001218ED" w:rsidRPr="001218ED">
        <w:rPr>
          <w:rFonts w:ascii="Times New Roman" w:hAnsi="Times New Roman" w:cs="Times New Roman"/>
          <w:sz w:val="28"/>
          <w:szCs w:val="28"/>
          <w:lang w:val="en-US"/>
        </w:rPr>
        <w:t xml:space="preserve">external borrowings.  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>Под заимствованными фразеологизмами принято понимать устойчивые сочетания или крылатые выражения, которые пришли в языковую культуру народа из другой языковой культуры [ Кунин 2005: 165].</w:t>
      </w:r>
    </w:p>
    <w:p w:rsidR="001218ED" w:rsidRPr="001218ED" w:rsidRDefault="00CE7987" w:rsidP="00121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639">
        <w:rPr>
          <w:rStyle w:val="s2"/>
          <w:sz w:val="28"/>
          <w:szCs w:val="28"/>
        </w:rPr>
        <w:t xml:space="preserve">   </w:t>
      </w:r>
      <w:r w:rsidR="001218ED" w:rsidRPr="001218ED">
        <w:rPr>
          <w:rFonts w:ascii="Times New Roman" w:hAnsi="Times New Roman" w:cs="Times New Roman"/>
          <w:sz w:val="28"/>
          <w:szCs w:val="28"/>
        </w:rPr>
        <w:t>Термины "заимствование" и "заимствованное слово" имеют разные значения у разных авторов. В трактовке Л. Блумфилда, заимствование - это  особый тип языковых изменений, который имеет следующие различия:</w:t>
      </w:r>
    </w:p>
    <w:p w:rsidR="001218ED" w:rsidRPr="001218ED" w:rsidRDefault="001218ED" w:rsidP="00121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>1) культурные представления о заимствовании;</w:t>
      </w:r>
    </w:p>
    <w:p w:rsidR="001218ED" w:rsidRPr="001218ED" w:rsidRDefault="001218ED" w:rsidP="00121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>2) внутренние заимствования, возникающие в результате прямых языковых контактов из-за территориальной или политической близости;</w:t>
      </w:r>
    </w:p>
    <w:p w:rsidR="001218ED" w:rsidRPr="001218ED" w:rsidRDefault="001218ED" w:rsidP="00121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>3) диалектные заимствования, вошедшие в литературный язык [Блумфилд 2002: 486].</w:t>
      </w:r>
    </w:p>
    <w:p w:rsidR="001218ED" w:rsidRPr="001218ED" w:rsidRDefault="001218ED" w:rsidP="001218E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идиом в современном английском языке чрезвычайно разнообразны. Согласно теории А.В. Кунина, по происхождению фразеологические единицы можно разделить на два класса: исконно английские ФЕ и заимствованные ФЕ. «Заимствованные фразеологизмы в свою очередь можно разделить на межъязыковые и внутриязыковые. В особую группу </w:t>
      </w:r>
      <w:r w:rsidRPr="001218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выделяются заимствования в иноязычной форме. Таким образом, можно выделить четыре группы:</w:t>
      </w:r>
    </w:p>
    <w:p w:rsidR="001218ED" w:rsidRPr="001218ED" w:rsidRDefault="001218ED" w:rsidP="001218E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ED">
        <w:rPr>
          <w:rFonts w:ascii="Times New Roman" w:eastAsia="Times New Roman" w:hAnsi="Times New Roman" w:cs="Times New Roman"/>
          <w:color w:val="000000"/>
          <w:sz w:val="28"/>
          <w:szCs w:val="28"/>
        </w:rPr>
        <w:t>1) исконно английские ФЕ.</w:t>
      </w:r>
    </w:p>
    <w:p w:rsidR="001218ED" w:rsidRPr="001218ED" w:rsidRDefault="001218ED" w:rsidP="001218ED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8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данных единицах фразеологии находят отражение обычаи, исторические факты, бытовые реалии и повседневный опыт  английского народа:</w:t>
      </w:r>
    </w:p>
    <w:p w:rsidR="001218ED" w:rsidRPr="001218ED" w:rsidRDefault="001218ED" w:rsidP="001218ED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cut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somebody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off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shilling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‘лишить кого-то наследства’ (</w:t>
      </w:r>
      <w:r w:rsidRPr="00121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человеку, который утратил наследство, оставляли один шиллинг в доказательство того, что его  лишение было преднамеренным).</w:t>
      </w:r>
    </w:p>
    <w:p w:rsidR="001218ED" w:rsidRPr="001218ED" w:rsidRDefault="001218ED" w:rsidP="001218E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ED">
        <w:rPr>
          <w:rFonts w:ascii="Times New Roman" w:eastAsia="Times New Roman" w:hAnsi="Times New Roman" w:cs="Times New Roman"/>
          <w:color w:val="000000"/>
          <w:sz w:val="28"/>
          <w:szCs w:val="28"/>
        </w:rPr>
        <w:t>2) Межъязыковые заимствования, т.е. ФЕ, заимствованные из иностранных языков путем того или иного вида перевода. Например:</w:t>
      </w:r>
    </w:p>
    <w:p w:rsidR="001218ED" w:rsidRPr="001218ED" w:rsidRDefault="001218ED" w:rsidP="001218ED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appetite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comes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with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eating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‘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аппетит приходит во время еды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’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   </w:t>
      </w:r>
      <w:r w:rsidRPr="00121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  идиома является полной калькой  французского  фразеологии  -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l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’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appetit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vient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mangeant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121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которая впервые встречается в сочинении д`Анже, епископа города Ле Ман.</w:t>
      </w:r>
    </w:p>
    <w:p w:rsidR="001218ED" w:rsidRPr="001218ED" w:rsidRDefault="001218ED" w:rsidP="001218E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ED">
        <w:rPr>
          <w:rFonts w:ascii="Times New Roman" w:eastAsia="Times New Roman" w:hAnsi="Times New Roman" w:cs="Times New Roman"/>
          <w:color w:val="000000"/>
          <w:sz w:val="28"/>
          <w:szCs w:val="28"/>
        </w:rPr>
        <w:t>3) Внутриязыковые заимствования, т.е. ФЕ, заимствованные из американского варианта английского языка (фразеологизмы, заимствованные из других вариантов, немногочисленны):</w:t>
      </w:r>
    </w:p>
    <w:p w:rsidR="001218ED" w:rsidRPr="001218ED" w:rsidRDefault="001218ED" w:rsidP="001218ED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the almighty dollar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‘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всемогущий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доллар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’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1218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Некоторые из данных идиом ассимилировались настолько, что в английских словарях не указывается на их американское происхождение.</w:t>
      </w:r>
    </w:p>
    <w:p w:rsidR="001218ED" w:rsidRPr="001218ED" w:rsidRDefault="001218ED" w:rsidP="001218E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ФЕ, заимствованные в иноязычной форме»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1218ED">
        <w:rPr>
          <w:rFonts w:ascii="Times New Roman" w:eastAsia="Times New Roman" w:hAnsi="Times New Roman" w:cs="Times New Roman"/>
          <w:color w:val="000000"/>
          <w:sz w:val="28"/>
          <w:szCs w:val="28"/>
        </w:rPr>
        <w:t>[Кунин 2005: 250].</w:t>
      </w:r>
    </w:p>
    <w:p w:rsidR="001218ED" w:rsidRPr="001218ED" w:rsidRDefault="001218ED" w:rsidP="001218E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Велико число фразеологизмов, которые заимствуются в иноязычной форме и являются интернациональными оборотами. Так, например, оборот: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masse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‘в массе, целиком’, </w:t>
      </w:r>
      <w:r w:rsidRPr="001218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восходит к французскому языку.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>В идиомах английского языка, как и в языках других народов, являющихся наследниками античной культуры, много пословиц, афоризмов и образных выражений, возникших у древних греков и римлян.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 xml:space="preserve">Так, такие фразеологизмы как :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Golden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Age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золотой век,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Pandora</w:t>
      </w:r>
      <w:r w:rsidRPr="001218ED">
        <w:rPr>
          <w:rFonts w:ascii="Times New Roman" w:hAnsi="Times New Roman" w:cs="Times New Roman"/>
          <w:i/>
          <w:sz w:val="28"/>
          <w:szCs w:val="28"/>
        </w:rPr>
        <w:t>`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box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- ящик пандоры,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apple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discord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</w:rPr>
        <w:t>яблоко раздора</w:t>
      </w:r>
      <w:r w:rsidRPr="001218ED">
        <w:rPr>
          <w:rFonts w:ascii="Times New Roman" w:hAnsi="Times New Roman" w:cs="Times New Roman"/>
          <w:sz w:val="28"/>
          <w:szCs w:val="28"/>
        </w:rPr>
        <w:t xml:space="preserve"> взяты из греческой </w:t>
      </w:r>
      <w:r w:rsidRPr="001218ED">
        <w:rPr>
          <w:rFonts w:ascii="Times New Roman" w:hAnsi="Times New Roman" w:cs="Times New Roman"/>
          <w:sz w:val="28"/>
          <w:szCs w:val="28"/>
        </w:rPr>
        <w:lastRenderedPageBreak/>
        <w:t xml:space="preserve">мифологии; выражение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beg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question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– начинать с желательного для тебя вывода, а не с доказательства</w:t>
      </w:r>
      <w:r w:rsidRPr="001218ED">
        <w:rPr>
          <w:rFonts w:ascii="Times New Roman" w:hAnsi="Times New Roman" w:cs="Times New Roman"/>
          <w:sz w:val="28"/>
          <w:szCs w:val="28"/>
        </w:rPr>
        <w:t xml:space="preserve"> принадлежит Аристотелю, а из его произведений сочинений взяты приводимые им греческие пословицы, напимер: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swallow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does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make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summer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– </w:t>
      </w:r>
      <w:r w:rsidRPr="001218ED">
        <w:rPr>
          <w:rFonts w:ascii="Times New Roman" w:hAnsi="Times New Roman" w:cs="Times New Roman"/>
          <w:i/>
          <w:sz w:val="28"/>
          <w:szCs w:val="28"/>
        </w:rPr>
        <w:t>Одна ласточка не делает весны.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 xml:space="preserve">Л.П.Смит также перечисляет ряд выражений, которые идут из басен Эзопа и других греческих сказов и басен: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fly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wheel</w:t>
      </w:r>
      <w:r w:rsidRPr="001218ED">
        <w:rPr>
          <w:rFonts w:ascii="Times New Roman" w:hAnsi="Times New Roman" w:cs="Times New Roman"/>
          <w:sz w:val="28"/>
          <w:szCs w:val="28"/>
        </w:rPr>
        <w:t xml:space="preserve">- 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человек, преувеличивающий свое значение в каком-либо деле;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mountain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brought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forth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- гора родила мышь; </w:t>
      </w:r>
      <w:r w:rsidRPr="001218ED">
        <w:rPr>
          <w:rFonts w:ascii="Times New Roman" w:hAnsi="Times New Roman" w:cs="Times New Roman"/>
          <w:sz w:val="28"/>
          <w:szCs w:val="28"/>
        </w:rPr>
        <w:t>данные  выражения взяты из басни Эзопа.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>Отмечается, что важнейшими из источников заимствований фразеологизмов в английском языке являются латинский, французский, скандинавские языки. Первым по времени языком, пришедшим в соприкосновение с английским, был латинский язык. Заимствование латинских идиом было обусловлено торговыми и военными контактами, захватами Римской империи, распространением христианской религии на территории Британии, научными трактатами, которые писались на латинском языке.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 xml:space="preserve">Так, существует огромное число фразеологизмов в английском языке, связанных с Римом. Например,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bed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roses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ложе из роз.</w:t>
      </w:r>
      <w:r w:rsidRPr="001218ED">
        <w:rPr>
          <w:rFonts w:ascii="Times New Roman" w:hAnsi="Times New Roman" w:cs="Times New Roman"/>
          <w:sz w:val="28"/>
          <w:szCs w:val="28"/>
        </w:rPr>
        <w:t xml:space="preserve"> Данный  оборот  в древнем Риме связан с обычаем богачей усыпать свои ложа лепестками роз; </w:t>
      </w:r>
      <w:r w:rsidRPr="001218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18ED">
        <w:rPr>
          <w:rFonts w:ascii="Times New Roman" w:hAnsi="Times New Roman" w:cs="Times New Roman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Lucullian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banquet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– лукуллов пир, роскошный пир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sz w:val="28"/>
          <w:szCs w:val="28"/>
        </w:rPr>
        <w:t xml:space="preserve">связан с древнеримским богачом  Лукуллой, которого знали по  роскошным пирам;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holiday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– удовольствие за счет страдания других,</w:t>
      </w:r>
      <w:r w:rsidRPr="001218ED">
        <w:rPr>
          <w:rFonts w:ascii="Times New Roman" w:hAnsi="Times New Roman" w:cs="Times New Roman"/>
          <w:sz w:val="28"/>
          <w:szCs w:val="28"/>
        </w:rPr>
        <w:t xml:space="preserve"> связано с праздничными днями в которых устраивались бои гладиаторов. Также, некоторые фразеологизмы относятся к древнеримским писателям: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anger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short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madness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– гнев-недолгое безумие;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king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mad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people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suffer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- короли сходят с ума, а народ страдает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sz w:val="28"/>
          <w:szCs w:val="28"/>
        </w:rPr>
        <w:t>слова древнеримского поэта Горация.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 xml:space="preserve">Следующим  обильнейшим источником, давшим очень большое количество иноязычных фразеологизмов в английский язык, был французский язык.  Огромное воздействие оказал  период Нормандского завоевания, во время которого английский язык перенял большое количество идиом. Приведенные далее заимствования представляют собой фразеологизмы, </w:t>
      </w:r>
      <w:r w:rsidRPr="001218ED">
        <w:rPr>
          <w:rFonts w:ascii="Times New Roman" w:hAnsi="Times New Roman" w:cs="Times New Roman"/>
          <w:sz w:val="28"/>
          <w:szCs w:val="28"/>
        </w:rPr>
        <w:lastRenderedPageBreak/>
        <w:t xml:space="preserve">выражающие социальные отношения, различные религиозные понятия, еду, военные действия, архитектура. Приведем  некоторые из них: Revenons à nos moutons – Let us return to our muttons – вернемся к нашим баранам, т.е. вернемся к теме нашего разговора. Данное выражение было использовано, кода судья прервал истца- суконщика, отклонившегося от существа дела;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punctuality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politeness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princes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точность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вежливость королей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sz w:val="28"/>
          <w:szCs w:val="28"/>
        </w:rPr>
        <w:t xml:space="preserve">выражение приписывается французскому королю Людовику восемнадцатому;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revolutions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made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rosewater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–революции в перчатках не делаются – </w:t>
      </w:r>
      <w:r w:rsidRPr="001218ED">
        <w:rPr>
          <w:rFonts w:ascii="Times New Roman" w:hAnsi="Times New Roman" w:cs="Times New Roman"/>
          <w:sz w:val="28"/>
          <w:szCs w:val="28"/>
        </w:rPr>
        <w:t>выражение из книги Мармонтеля.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1218ED">
        <w:rPr>
          <w:rFonts w:ascii="Times New Roman" w:hAnsi="Times New Roman" w:cs="Times New Roman"/>
          <w:sz w:val="28"/>
          <w:szCs w:val="28"/>
        </w:rPr>
        <w:t xml:space="preserve">Также,  удалось установить, что многие английские кальки с французского языка восходят к латинским прототипам, следовательно, это является непростой задачей решить, заимствована ли калькированная английская ФЕ непосредственно из латинского или через французский. Примером подобного оборота может служить пословица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end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crows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work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– конец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делу венец; фр.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La fin couronne l`ouvre </w:t>
      </w:r>
      <w:r w:rsidRPr="001218ED">
        <w:rPr>
          <w:rFonts w:ascii="Times New Roman" w:hAnsi="Times New Roman" w:cs="Times New Roman"/>
          <w:i/>
          <w:sz w:val="28"/>
          <w:szCs w:val="28"/>
        </w:rPr>
        <w:t>с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</w:rPr>
        <w:t>лат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. Finis coronat opus.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8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Поскольку английский язык принадлежит к западной группе германских языков, в лексическом фонде современного английского языка встречается значительное количество фразеологизмов, заимствованных из немецкого, шведского, датского, голландского и других языков этой группы.  Английский язык, заимствовал иностранные фразеологизмы в условиях прямого непосредственного контакта во время захвата скандинавами части Англии, войн, путешествий, торговли, колонизаторской активности самих англичан. Данные ФЕ, как правило, обозначают отношения между людьми, выявляют их особенности, и характер, явления объективной реальности и многое другое.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8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Приведем примеры фразеологизмов, заимствованных непосредственно из немецкого языка: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blood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iron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– 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железо и кровь, беспощадное применение силы – </w:t>
      </w:r>
      <w:r w:rsidRPr="001218ED">
        <w:rPr>
          <w:rFonts w:ascii="Times New Roman" w:hAnsi="Times New Roman" w:cs="Times New Roman"/>
          <w:sz w:val="28"/>
          <w:szCs w:val="28"/>
        </w:rPr>
        <w:t xml:space="preserve">данное выражение связывают с речью, произнесенной немецким государственным деятелем Бисмарком;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pride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comes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before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fall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‘гордыня до добра не доведет’</w:t>
      </w:r>
      <w:r w:rsidRPr="00121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lastRenderedPageBreak/>
        <w:t xml:space="preserve">Выражение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put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spoke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1218ED">
        <w:rPr>
          <w:rFonts w:ascii="Times New Roman" w:hAnsi="Times New Roman" w:cs="Times New Roman"/>
          <w:i/>
          <w:sz w:val="28"/>
          <w:szCs w:val="28"/>
        </w:rPr>
        <w:t>`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wheel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</w:rPr>
        <w:t>вставлять палки в колеса</w:t>
      </w:r>
      <w:r w:rsidRPr="001218ED">
        <w:rPr>
          <w:rFonts w:ascii="Times New Roman" w:hAnsi="Times New Roman" w:cs="Times New Roman"/>
          <w:sz w:val="28"/>
          <w:szCs w:val="28"/>
        </w:rPr>
        <w:t xml:space="preserve"> пришло из голландского языка. Слово </w:t>
      </w:r>
      <w:r w:rsidRPr="001218ED">
        <w:rPr>
          <w:rFonts w:ascii="Times New Roman" w:hAnsi="Times New Roman" w:cs="Times New Roman"/>
          <w:sz w:val="28"/>
          <w:szCs w:val="28"/>
          <w:lang w:val="en-US"/>
        </w:rPr>
        <w:t>spoke</w:t>
      </w:r>
      <w:r w:rsidRPr="001218ED">
        <w:rPr>
          <w:rFonts w:ascii="Times New Roman" w:hAnsi="Times New Roman" w:cs="Times New Roman"/>
          <w:sz w:val="28"/>
          <w:szCs w:val="28"/>
        </w:rPr>
        <w:t xml:space="preserve"> появилось вследствие попытки переделать на английский лад голландское слово </w:t>
      </w:r>
      <w:r w:rsidRPr="001218ED">
        <w:rPr>
          <w:rFonts w:ascii="Times New Roman" w:hAnsi="Times New Roman" w:cs="Times New Roman"/>
          <w:sz w:val="28"/>
          <w:szCs w:val="28"/>
          <w:lang w:val="en-US"/>
        </w:rPr>
        <w:t>spaak</w:t>
      </w:r>
      <w:r w:rsidRPr="001218ED">
        <w:rPr>
          <w:rFonts w:ascii="Times New Roman" w:hAnsi="Times New Roman" w:cs="Times New Roman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sz w:val="28"/>
          <w:szCs w:val="28"/>
        </w:rPr>
        <w:t xml:space="preserve"> палка, брусок;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still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sz w:val="28"/>
          <w:szCs w:val="28"/>
          <w:lang w:val="en-US"/>
        </w:rPr>
        <w:t>life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i/>
          <w:sz w:val="28"/>
          <w:szCs w:val="28"/>
        </w:rPr>
        <w:t xml:space="preserve"> натюрморт.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>Также, английский язык обогатился фразеологизмами, заимствованными из датской художественной литературы</w:t>
      </w:r>
      <w:r w:rsidRPr="001218E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18ED">
        <w:rPr>
          <w:rStyle w:val="20"/>
          <w:i/>
          <w:iCs/>
          <w:color w:val="000000" w:themeColor="text1"/>
        </w:rPr>
        <w:t xml:space="preserve"> </w:t>
      </w:r>
      <w:r w:rsidRPr="001218ED">
        <w:rPr>
          <w:rStyle w:val="ad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the emperor has no clothes</w:t>
      </w:r>
      <w:r w:rsidRPr="00121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-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король-то голый</w:t>
      </w:r>
      <w:r w:rsidRPr="0012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выражение из сказки датского писателя Г.Х. Андерсена "Новое платье короля"; </w:t>
      </w:r>
      <w:r w:rsidRPr="001218ED">
        <w:rPr>
          <w:rStyle w:val="ad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an ugly duckling</w:t>
      </w:r>
      <w:r w:rsidRPr="001218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"гадкий утенок"</w:t>
      </w:r>
      <w:r w:rsidRPr="0012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 к человеку, который отличается от основной массы и является   субъектом насмешек и издевательств.</w:t>
      </w:r>
    </w:p>
    <w:p w:rsidR="001218ED" w:rsidRPr="001218ED" w:rsidRDefault="001218ED" w:rsidP="001218E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внешней торговли Англии привело к столкновению экономических интересов с Испанией, что сопровождалось длительной и упорной борьбой на суше и на море. Эти факты, а также посещение англичанами Испании и знакомство  с испанской литературой оказали влияние на усвоение английским языком ряда испанских фразеологизмов. Приведем следующие примеры: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blue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blood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–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голубая кровь </w:t>
      </w:r>
      <w:r w:rsidRPr="001218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говорили о человеке дворянского происхождения. Первоначально так называли себя аристократические семьи испанской провинции Кастилии, гордившееся тем, что их предки никогда не вступали в смешанные браки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fifth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column</w:t>
      </w:r>
      <w:r w:rsidRPr="00121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тайные пособники врага. </w:t>
      </w:r>
      <w:r w:rsidRPr="001218ED">
        <w:rPr>
          <w:rFonts w:ascii="Times New Roman" w:hAnsi="Times New Roman" w:cs="Times New Roman"/>
          <w:color w:val="000000" w:themeColor="text1"/>
          <w:sz w:val="28"/>
          <w:szCs w:val="28"/>
        </w:rPr>
        <w:t>ФЕ возникла во время гражданской войны в Испании, когда фашистский  генерал Мора, осаждавший Мадрид четырьмя колоннами, заявил по радио, что в городе у него имеется пятая колонна.</w:t>
      </w:r>
    </w:p>
    <w:p w:rsidR="00D96387" w:rsidRPr="00D96387" w:rsidRDefault="001218ED" w:rsidP="001218E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ED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 много идиоматических выражений в английский язык пришло из США, но их вряд ли можно причислить к иностранной идиоматике.</w:t>
      </w:r>
    </w:p>
    <w:p w:rsidR="001218ED" w:rsidRPr="00D96387" w:rsidRDefault="001218ED" w:rsidP="00D96387">
      <w:pPr>
        <w:spacing w:line="360" w:lineRule="auto"/>
        <w:ind w:right="27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8ED">
        <w:rPr>
          <w:rFonts w:ascii="Times New Roman" w:hAnsi="Times New Roman" w:cs="Times New Roman"/>
          <w:sz w:val="28"/>
          <w:szCs w:val="28"/>
        </w:rPr>
        <w:t>Несмотря на то, что в обоих государствах официальный язык – английский, нельзя сказать, что люди данных стран говорят на одном и том же языке. Учитывая их схожесть, некоторые американские заимствования фразеологических единиц настолько вписались в уклад жизни англичан, что некоторые словари сняли с них обозначение об их американском происхождении.</w:t>
      </w:r>
      <w:r w:rsidR="00010C5B" w:rsidRPr="001218E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7171ED" w:rsidRDefault="007171ED" w:rsidP="009D44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6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D96387" w:rsidRPr="001F7639" w:rsidRDefault="00D96387" w:rsidP="009D44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387" w:rsidRPr="00BA69C0" w:rsidRDefault="00D96387" w:rsidP="006D5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Амосова Н.Н. Этимологмческие основы словарного состава современного английского языка: Учеб. </w:t>
      </w:r>
      <w:r w:rsidR="00BA69C0">
        <w:rPr>
          <w:rFonts w:ascii="Times New Roman" w:hAnsi="Times New Roman" w:cs="Times New Roman"/>
          <w:sz w:val="28"/>
          <w:szCs w:val="28"/>
        </w:rPr>
        <w:t>пособие. Изд. стереотип- Москва</w:t>
      </w:r>
      <w:r w:rsidR="00BA69C0">
        <w:rPr>
          <w:rFonts w:ascii="Times New Roman" w:hAnsi="Times New Roman" w:cs="Times New Roman"/>
          <w:sz w:val="28"/>
          <w:szCs w:val="28"/>
          <w:lang w:val="en-US"/>
        </w:rPr>
        <w:t>, 2005.</w:t>
      </w:r>
    </w:p>
    <w:p w:rsidR="00D96387" w:rsidRPr="00D96387" w:rsidRDefault="00D96387" w:rsidP="006D5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Кунин А.В</w:t>
      </w:r>
      <w:r w:rsidR="008725B5" w:rsidRPr="001F7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B5" w:rsidRPr="001F7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англо-русский фразеологический словарь</w:t>
      </w:r>
      <w:r w:rsidR="008725B5" w:rsidRPr="001F7639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D96387">
        <w:rPr>
          <w:rFonts w:ascii="Times New Roman" w:hAnsi="Times New Roman" w:cs="Times New Roman"/>
          <w:sz w:val="28"/>
          <w:szCs w:val="28"/>
        </w:rPr>
        <w:t>,  2005.</w:t>
      </w:r>
    </w:p>
    <w:p w:rsidR="00B72B63" w:rsidRPr="00D96387" w:rsidRDefault="00B72B63" w:rsidP="006D5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639">
        <w:rPr>
          <w:rFonts w:ascii="Times New Roman" w:hAnsi="Times New Roman" w:cs="Times New Roman"/>
          <w:sz w:val="28"/>
          <w:szCs w:val="28"/>
        </w:rPr>
        <w:t>Кунин А.В. Курс фразеологии современного английского языка: Учеб. для ин-тов и фак. иностр. яз. Курс фразеологии современного английского языка: Учеб. для ин-тов и фак. иностр. яз. 2-е изд., перераб. – М., 1996.</w:t>
      </w:r>
    </w:p>
    <w:p w:rsidR="007E6BFC" w:rsidRPr="007E6BFC" w:rsidRDefault="001E5746" w:rsidP="002D1284">
      <w:pPr>
        <w:spacing w:line="360" w:lineRule="auto"/>
        <w:divId w:val="18099797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Н.М. Шанский, В. В. Иванов, Т.В. Шанская</w:t>
      </w:r>
      <w:r w:rsidR="00D96387" w:rsidRPr="00D963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6BFC" w:rsidRPr="007E6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Краткий этимологический словарь русского языка</w:t>
      </w:r>
      <w:r w:rsidR="007E6BFC" w:rsidRPr="007E6B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01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</w:t>
      </w:r>
      <w:r w:rsidR="006D1A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1971.</w:t>
      </w:r>
    </w:p>
    <w:p w:rsidR="001E244E" w:rsidRPr="007E6BFC" w:rsidRDefault="001E244E" w:rsidP="007E6BF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244E" w:rsidRPr="007E6BFC" w:rsidSect="004E66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E5" w:rsidRDefault="00F434E5" w:rsidP="00883B5D">
      <w:r>
        <w:separator/>
      </w:r>
    </w:p>
  </w:endnote>
  <w:endnote w:type="continuationSeparator" w:id="1">
    <w:p w:rsidR="00F434E5" w:rsidRDefault="00F434E5" w:rsidP="0088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E5" w:rsidRDefault="00F434E5" w:rsidP="00883B5D">
      <w:r>
        <w:separator/>
      </w:r>
    </w:p>
  </w:footnote>
  <w:footnote w:type="continuationSeparator" w:id="1">
    <w:p w:rsidR="00F434E5" w:rsidRDefault="00F434E5" w:rsidP="00883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7D29"/>
    <w:multiLevelType w:val="hybridMultilevel"/>
    <w:tmpl w:val="3D5C5A70"/>
    <w:numStyleLink w:val="3"/>
  </w:abstractNum>
  <w:abstractNum w:abstractNumId="1">
    <w:nsid w:val="366B565D"/>
    <w:multiLevelType w:val="hybridMultilevel"/>
    <w:tmpl w:val="3D5C5A70"/>
    <w:numStyleLink w:val="3"/>
  </w:abstractNum>
  <w:abstractNum w:abstractNumId="2">
    <w:nsid w:val="494A4EFB"/>
    <w:multiLevelType w:val="hybridMultilevel"/>
    <w:tmpl w:val="3D5C5A70"/>
    <w:numStyleLink w:val="3"/>
  </w:abstractNum>
  <w:abstractNum w:abstractNumId="3">
    <w:nsid w:val="53FA6ED2"/>
    <w:multiLevelType w:val="hybridMultilevel"/>
    <w:tmpl w:val="3D5C5A70"/>
    <w:styleLink w:val="3"/>
    <w:lvl w:ilvl="0" w:tplc="3D5C5A70">
      <w:start w:val="1"/>
      <w:numFmt w:val="bullet"/>
      <w:lvlText w:val="–"/>
      <w:lvlJc w:val="left"/>
      <w:pPr>
        <w:tabs>
          <w:tab w:val="num" w:pos="1778"/>
        </w:tabs>
        <w:ind w:left="1069" w:firstLine="349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903392">
      <w:start w:val="1"/>
      <w:numFmt w:val="bullet"/>
      <w:lvlText w:val="o"/>
      <w:lvlJc w:val="left"/>
      <w:pPr>
        <w:tabs>
          <w:tab w:val="num" w:pos="2498"/>
        </w:tabs>
        <w:ind w:left="1789" w:firstLine="349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EB04B24">
      <w:start w:val="1"/>
      <w:numFmt w:val="bullet"/>
      <w:lvlText w:val="▪"/>
      <w:lvlJc w:val="left"/>
      <w:pPr>
        <w:tabs>
          <w:tab w:val="num" w:pos="3218"/>
        </w:tabs>
        <w:ind w:left="2509" w:firstLine="349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A2C832">
      <w:start w:val="1"/>
      <w:numFmt w:val="bullet"/>
      <w:lvlText w:val="•"/>
      <w:lvlJc w:val="left"/>
      <w:pPr>
        <w:tabs>
          <w:tab w:val="num" w:pos="3938"/>
        </w:tabs>
        <w:ind w:left="3229" w:firstLine="349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CE67A3C">
      <w:start w:val="1"/>
      <w:numFmt w:val="bullet"/>
      <w:lvlText w:val="o"/>
      <w:lvlJc w:val="left"/>
      <w:pPr>
        <w:tabs>
          <w:tab w:val="num" w:pos="4658"/>
        </w:tabs>
        <w:ind w:left="3949" w:firstLine="349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806658">
      <w:start w:val="1"/>
      <w:numFmt w:val="bullet"/>
      <w:lvlText w:val="▪"/>
      <w:lvlJc w:val="left"/>
      <w:pPr>
        <w:tabs>
          <w:tab w:val="num" w:pos="5378"/>
        </w:tabs>
        <w:ind w:left="4669" w:firstLine="349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048E9DE">
      <w:start w:val="1"/>
      <w:numFmt w:val="bullet"/>
      <w:lvlText w:val="•"/>
      <w:lvlJc w:val="left"/>
      <w:pPr>
        <w:tabs>
          <w:tab w:val="num" w:pos="6098"/>
        </w:tabs>
        <w:ind w:left="5389" w:firstLine="349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D022472">
      <w:start w:val="1"/>
      <w:numFmt w:val="bullet"/>
      <w:lvlText w:val="o"/>
      <w:lvlJc w:val="left"/>
      <w:pPr>
        <w:tabs>
          <w:tab w:val="num" w:pos="6818"/>
        </w:tabs>
        <w:ind w:left="6109" w:firstLine="349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6608FD6">
      <w:start w:val="1"/>
      <w:numFmt w:val="bullet"/>
      <w:lvlText w:val="▪"/>
      <w:lvlJc w:val="left"/>
      <w:pPr>
        <w:tabs>
          <w:tab w:val="num" w:pos="7538"/>
        </w:tabs>
        <w:ind w:left="6829" w:firstLine="349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62872755"/>
    <w:multiLevelType w:val="hybridMultilevel"/>
    <w:tmpl w:val="3D5C5A70"/>
    <w:numStyleLink w:val="3"/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C5B"/>
    <w:rsid w:val="00010C5B"/>
    <w:rsid w:val="0001211E"/>
    <w:rsid w:val="00016EDD"/>
    <w:rsid w:val="000325EE"/>
    <w:rsid w:val="000444B9"/>
    <w:rsid w:val="000530FC"/>
    <w:rsid w:val="00093CD0"/>
    <w:rsid w:val="000C017A"/>
    <w:rsid w:val="000F2C12"/>
    <w:rsid w:val="000F33C5"/>
    <w:rsid w:val="001067E3"/>
    <w:rsid w:val="001218ED"/>
    <w:rsid w:val="001538BD"/>
    <w:rsid w:val="00161550"/>
    <w:rsid w:val="001B24A7"/>
    <w:rsid w:val="001D4C1B"/>
    <w:rsid w:val="001E244E"/>
    <w:rsid w:val="001E5746"/>
    <w:rsid w:val="001F7639"/>
    <w:rsid w:val="001F77F6"/>
    <w:rsid w:val="0020080C"/>
    <w:rsid w:val="0022033F"/>
    <w:rsid w:val="00264B3C"/>
    <w:rsid w:val="002A6457"/>
    <w:rsid w:val="002D1284"/>
    <w:rsid w:val="002D3C36"/>
    <w:rsid w:val="002E370B"/>
    <w:rsid w:val="002F2241"/>
    <w:rsid w:val="003065A6"/>
    <w:rsid w:val="003253C4"/>
    <w:rsid w:val="00345BD9"/>
    <w:rsid w:val="00350FB8"/>
    <w:rsid w:val="003556F2"/>
    <w:rsid w:val="003613CE"/>
    <w:rsid w:val="00373447"/>
    <w:rsid w:val="003B2646"/>
    <w:rsid w:val="003C5743"/>
    <w:rsid w:val="003C6255"/>
    <w:rsid w:val="003D2083"/>
    <w:rsid w:val="003D6531"/>
    <w:rsid w:val="003E15C3"/>
    <w:rsid w:val="00445DBA"/>
    <w:rsid w:val="00456C31"/>
    <w:rsid w:val="00472D29"/>
    <w:rsid w:val="00477B0A"/>
    <w:rsid w:val="004838B3"/>
    <w:rsid w:val="004A3032"/>
    <w:rsid w:val="004B2567"/>
    <w:rsid w:val="004B409E"/>
    <w:rsid w:val="004E14B9"/>
    <w:rsid w:val="004E665F"/>
    <w:rsid w:val="00525648"/>
    <w:rsid w:val="00527B03"/>
    <w:rsid w:val="0053266D"/>
    <w:rsid w:val="00571807"/>
    <w:rsid w:val="005A49CF"/>
    <w:rsid w:val="005C07F1"/>
    <w:rsid w:val="00627F96"/>
    <w:rsid w:val="006304E4"/>
    <w:rsid w:val="00644F03"/>
    <w:rsid w:val="006A7307"/>
    <w:rsid w:val="006C3CB1"/>
    <w:rsid w:val="006D1ABD"/>
    <w:rsid w:val="006D5B47"/>
    <w:rsid w:val="007171ED"/>
    <w:rsid w:val="007248F3"/>
    <w:rsid w:val="007935F0"/>
    <w:rsid w:val="007B1646"/>
    <w:rsid w:val="007B409C"/>
    <w:rsid w:val="007C0B3C"/>
    <w:rsid w:val="007D06CF"/>
    <w:rsid w:val="007D6D82"/>
    <w:rsid w:val="007E6BFC"/>
    <w:rsid w:val="008725B5"/>
    <w:rsid w:val="00883B5D"/>
    <w:rsid w:val="00884C85"/>
    <w:rsid w:val="00892269"/>
    <w:rsid w:val="008961C5"/>
    <w:rsid w:val="008A0966"/>
    <w:rsid w:val="008C1A90"/>
    <w:rsid w:val="008C4C99"/>
    <w:rsid w:val="008D5BF0"/>
    <w:rsid w:val="008E1E4A"/>
    <w:rsid w:val="008E4983"/>
    <w:rsid w:val="009175FC"/>
    <w:rsid w:val="0093576B"/>
    <w:rsid w:val="00970B83"/>
    <w:rsid w:val="009D44BA"/>
    <w:rsid w:val="009D4583"/>
    <w:rsid w:val="00A01413"/>
    <w:rsid w:val="00A016DD"/>
    <w:rsid w:val="00A12AEE"/>
    <w:rsid w:val="00A34E83"/>
    <w:rsid w:val="00A50886"/>
    <w:rsid w:val="00A6699A"/>
    <w:rsid w:val="00AB7CE0"/>
    <w:rsid w:val="00AD2619"/>
    <w:rsid w:val="00AD39DB"/>
    <w:rsid w:val="00AF42BE"/>
    <w:rsid w:val="00B07C4D"/>
    <w:rsid w:val="00B31542"/>
    <w:rsid w:val="00B72B63"/>
    <w:rsid w:val="00B93174"/>
    <w:rsid w:val="00B95052"/>
    <w:rsid w:val="00BA359A"/>
    <w:rsid w:val="00BA372F"/>
    <w:rsid w:val="00BA69C0"/>
    <w:rsid w:val="00C040C8"/>
    <w:rsid w:val="00C05A6C"/>
    <w:rsid w:val="00C131A4"/>
    <w:rsid w:val="00C8526F"/>
    <w:rsid w:val="00CC5536"/>
    <w:rsid w:val="00CE2BA3"/>
    <w:rsid w:val="00CE7987"/>
    <w:rsid w:val="00D05429"/>
    <w:rsid w:val="00D539F1"/>
    <w:rsid w:val="00D84A54"/>
    <w:rsid w:val="00D96387"/>
    <w:rsid w:val="00D9728B"/>
    <w:rsid w:val="00E17A1A"/>
    <w:rsid w:val="00E27CCF"/>
    <w:rsid w:val="00E310CB"/>
    <w:rsid w:val="00E45647"/>
    <w:rsid w:val="00E617ED"/>
    <w:rsid w:val="00E75A7F"/>
    <w:rsid w:val="00E76869"/>
    <w:rsid w:val="00EA3865"/>
    <w:rsid w:val="00EB1A5E"/>
    <w:rsid w:val="00EF739D"/>
    <w:rsid w:val="00F434E5"/>
    <w:rsid w:val="00F55407"/>
    <w:rsid w:val="00F805E9"/>
    <w:rsid w:val="00FA771D"/>
    <w:rsid w:val="00FB55E2"/>
    <w:rsid w:val="00FC2B78"/>
    <w:rsid w:val="00FD2522"/>
    <w:rsid w:val="00FE019A"/>
    <w:rsid w:val="00FE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6"/>
  </w:style>
  <w:style w:type="paragraph" w:styleId="2">
    <w:name w:val="heading 2"/>
    <w:basedOn w:val="a"/>
    <w:next w:val="a"/>
    <w:link w:val="20"/>
    <w:uiPriority w:val="9"/>
    <w:unhideWhenUsed/>
    <w:qFormat/>
    <w:rsid w:val="001218ED"/>
    <w:pPr>
      <w:keepNext/>
      <w:keepLines/>
      <w:spacing w:line="36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sz w:val="28"/>
      <w:szCs w:val="28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uiPriority w:val="99"/>
    <w:rsid w:val="00010C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  <w:outlineLvl w:val="5"/>
    </w:pPr>
    <w:rPr>
      <w:rFonts w:ascii="Helvetica Neue" w:eastAsia="Arial Unicode MS" w:hAnsi="Helvetica Neue" w:cs="Helvetica Neue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010C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  <w:outlineLvl w:val="4"/>
    </w:pPr>
    <w:rPr>
      <w:rFonts w:ascii="Helvetica Neue" w:eastAsia="Arial Unicode MS" w:hAnsi="Helvetica Neue" w:cs="Helvetica Neue"/>
      <w:color w:val="000000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uiPriority w:val="99"/>
    <w:rsid w:val="00010C5B"/>
    <w:rPr>
      <w:rFonts w:ascii="Helvetica Neue" w:eastAsia="Arial Unicode MS" w:hAnsi="Helvetica Neue" w:cs="Helvetica Neue"/>
      <w:color w:val="000000"/>
      <w:sz w:val="24"/>
      <w:szCs w:val="24"/>
      <w:u w:color="000000"/>
    </w:rPr>
  </w:style>
  <w:style w:type="paragraph" w:styleId="a6">
    <w:name w:val="Title"/>
    <w:basedOn w:val="a"/>
    <w:next w:val="a4"/>
    <w:link w:val="a7"/>
    <w:uiPriority w:val="99"/>
    <w:qFormat/>
    <w:rsid w:val="00010C5B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3"/>
    </w:pPr>
    <w:rPr>
      <w:rFonts w:ascii="Helvetica Neue" w:eastAsia="Arial Unicode MS" w:hAnsi="Helvetica Neue" w:cs="Helvetica Neue"/>
      <w:b/>
      <w:bCs/>
      <w:color w:val="000000"/>
      <w:sz w:val="60"/>
      <w:szCs w:val="60"/>
      <w:u w:color="000000"/>
    </w:rPr>
  </w:style>
  <w:style w:type="character" w:customStyle="1" w:styleId="a7">
    <w:name w:val="Название Знак"/>
    <w:basedOn w:val="a0"/>
    <w:link w:val="a6"/>
    <w:uiPriority w:val="99"/>
    <w:rsid w:val="00010C5B"/>
    <w:rPr>
      <w:rFonts w:ascii="Helvetica Neue" w:eastAsia="Arial Unicode MS" w:hAnsi="Helvetica Neue" w:cs="Helvetica Neue"/>
      <w:b/>
      <w:bCs/>
      <w:color w:val="000000"/>
      <w:sz w:val="60"/>
      <w:szCs w:val="60"/>
      <w:u w:color="000000"/>
    </w:rPr>
  </w:style>
  <w:style w:type="numbering" w:customStyle="1" w:styleId="3">
    <w:name w:val="Импортированный стиль 3"/>
    <w:rsid w:val="00010C5B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83B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3B5D"/>
  </w:style>
  <w:style w:type="paragraph" w:styleId="aa">
    <w:name w:val="footer"/>
    <w:basedOn w:val="a"/>
    <w:link w:val="ab"/>
    <w:uiPriority w:val="99"/>
    <w:unhideWhenUsed/>
    <w:rsid w:val="00883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3B5D"/>
  </w:style>
  <w:style w:type="paragraph" w:customStyle="1" w:styleId="p3">
    <w:name w:val="p3"/>
    <w:basedOn w:val="a"/>
    <w:rsid w:val="00CE7987"/>
    <w:pPr>
      <w:spacing w:after="120"/>
      <w:ind w:firstLine="533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8">
    <w:name w:val="p8"/>
    <w:basedOn w:val="a"/>
    <w:rsid w:val="00CE7987"/>
    <w:pPr>
      <w:shd w:val="clear" w:color="auto" w:fill="FEFFFE"/>
      <w:spacing w:after="120"/>
      <w:ind w:firstLine="533"/>
    </w:pPr>
    <w:rPr>
      <w:rFonts w:ascii="Times New Roman" w:hAnsi="Times New Roman" w:cs="Times New Roman"/>
      <w:color w:val="333333"/>
      <w:sz w:val="21"/>
      <w:szCs w:val="21"/>
    </w:rPr>
  </w:style>
  <w:style w:type="character" w:customStyle="1" w:styleId="s2">
    <w:name w:val="s2"/>
    <w:basedOn w:val="a0"/>
    <w:rsid w:val="00CE7987"/>
    <w:rPr>
      <w:rFonts w:ascii="Times New Roman" w:hAnsi="Times New Roman" w:cs="Times New Roman" w:hint="default"/>
      <w:b w:val="0"/>
      <w:bCs w:val="0"/>
      <w:i w:val="0"/>
      <w:iCs w:val="0"/>
      <w:sz w:val="21"/>
      <w:szCs w:val="21"/>
    </w:rPr>
  </w:style>
  <w:style w:type="character" w:customStyle="1" w:styleId="apple-converted-space">
    <w:name w:val="apple-converted-space"/>
    <w:basedOn w:val="a0"/>
    <w:rsid w:val="00264B3C"/>
  </w:style>
  <w:style w:type="paragraph" w:customStyle="1" w:styleId="p1">
    <w:name w:val="p1"/>
    <w:basedOn w:val="a"/>
    <w:rsid w:val="00FB55E2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FB55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FB55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styleId="ac">
    <w:name w:val="Emphasis"/>
    <w:basedOn w:val="a0"/>
    <w:uiPriority w:val="20"/>
    <w:qFormat/>
    <w:rsid w:val="007E6B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218ED"/>
    <w:rPr>
      <w:rFonts w:ascii="Times New Roman" w:eastAsiaTheme="majorEastAsia" w:hAnsi="Times New Roman" w:cs="Times New Roman"/>
      <w:b/>
      <w:sz w:val="28"/>
      <w:szCs w:val="28"/>
      <w:lang w:eastAsia="en-US"/>
    </w:rPr>
  </w:style>
  <w:style w:type="character" w:styleId="ad">
    <w:name w:val="Strong"/>
    <w:basedOn w:val="a0"/>
    <w:uiPriority w:val="22"/>
    <w:qFormat/>
    <w:rsid w:val="001218ED"/>
    <w:rPr>
      <w:b/>
      <w:bCs/>
    </w:rPr>
  </w:style>
  <w:style w:type="paragraph" w:styleId="ae">
    <w:name w:val="List Paragraph"/>
    <w:basedOn w:val="a"/>
    <w:uiPriority w:val="34"/>
    <w:qFormat/>
    <w:rsid w:val="0012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Sagidova</dc:creator>
  <cp:lastModifiedBy>Пользователь</cp:lastModifiedBy>
  <cp:revision>2</cp:revision>
  <dcterms:created xsi:type="dcterms:W3CDTF">2022-05-04T12:10:00Z</dcterms:created>
  <dcterms:modified xsi:type="dcterms:W3CDTF">2022-05-04T12:10:00Z</dcterms:modified>
</cp:coreProperties>
</file>