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71F" w:rsidRPr="0034271F" w:rsidRDefault="00D42EAE" w:rsidP="0034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Проблемы </w:t>
      </w:r>
      <w:r>
        <w:rPr>
          <w:rFonts w:ascii="Times New Roman" w:hAnsi="Times New Roman" w:cs="Times New Roman"/>
          <w:b/>
          <w:sz w:val="28"/>
          <w:szCs w:val="28"/>
        </w:rPr>
        <w:t>внутреннего контроля</w:t>
      </w:r>
      <w:r w:rsidR="0034271F" w:rsidRPr="0034271F">
        <w:rPr>
          <w:rFonts w:ascii="Times New Roman" w:hAnsi="Times New Roman" w:cs="Times New Roman"/>
          <w:b/>
          <w:sz w:val="28"/>
          <w:szCs w:val="28"/>
        </w:rPr>
        <w:t xml:space="preserve"> расчетов по опла</w:t>
      </w:r>
      <w:r w:rsidR="005C5ABE">
        <w:rPr>
          <w:rFonts w:ascii="Times New Roman" w:hAnsi="Times New Roman" w:cs="Times New Roman"/>
          <w:b/>
          <w:sz w:val="28"/>
          <w:szCs w:val="28"/>
        </w:rPr>
        <w:t>те труда в бюджетных организациях</w:t>
      </w:r>
    </w:p>
    <w:p w:rsidR="00DB1A0F" w:rsidRPr="005F366F" w:rsidRDefault="005F366F" w:rsidP="007C6C6A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>
        <w:rPr>
          <w:b/>
          <w:iCs/>
          <w:color w:val="000000" w:themeColor="text1"/>
          <w:sz w:val="28"/>
          <w:szCs w:val="28"/>
        </w:rPr>
        <w:t>Шиловец</w:t>
      </w:r>
      <w:proofErr w:type="spellEnd"/>
      <w:r>
        <w:rPr>
          <w:b/>
          <w:iCs/>
          <w:color w:val="000000" w:themeColor="text1"/>
          <w:sz w:val="28"/>
          <w:szCs w:val="28"/>
        </w:rPr>
        <w:t xml:space="preserve"> А. А.</w:t>
      </w:r>
    </w:p>
    <w:p w:rsidR="00DB1A0F" w:rsidRDefault="005F366F" w:rsidP="007C6C6A">
      <w:pPr>
        <w:pStyle w:val="NormalWe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г. Минск</w:t>
      </w:r>
    </w:p>
    <w:p w:rsidR="005F366F" w:rsidRDefault="005F366F" w:rsidP="007C6C6A">
      <w:pPr>
        <w:pStyle w:val="NormalWe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Белорусский государственный экономический университет,</w:t>
      </w:r>
    </w:p>
    <w:p w:rsidR="005F366F" w:rsidRDefault="005F366F" w:rsidP="007C6C6A">
      <w:pPr>
        <w:pStyle w:val="NormalWe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137FF">
        <w:rPr>
          <w:iCs/>
          <w:color w:val="000000" w:themeColor="text1"/>
          <w:sz w:val="28"/>
          <w:szCs w:val="28"/>
        </w:rPr>
        <w:t>студентк</w:t>
      </w:r>
      <w:r w:rsidR="008F5F86">
        <w:rPr>
          <w:iCs/>
          <w:color w:val="000000" w:themeColor="text1"/>
          <w:sz w:val="28"/>
          <w:szCs w:val="28"/>
        </w:rPr>
        <w:t>а</w:t>
      </w:r>
      <w:r>
        <w:rPr>
          <w:iCs/>
          <w:color w:val="000000" w:themeColor="text1"/>
          <w:sz w:val="28"/>
          <w:szCs w:val="28"/>
        </w:rPr>
        <w:t xml:space="preserve"> учетно-экономического факультета</w:t>
      </w:r>
    </w:p>
    <w:p w:rsidR="005F366F" w:rsidRPr="005F366F" w:rsidRDefault="005F366F" w:rsidP="005F366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DB1A0F" w:rsidRPr="005F366F" w:rsidRDefault="005F366F" w:rsidP="007C6C6A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iCs/>
          <w:color w:val="000000" w:themeColor="text1"/>
          <w:sz w:val="28"/>
          <w:szCs w:val="28"/>
        </w:rPr>
        <w:t>Научный руководитель</w:t>
      </w:r>
    </w:p>
    <w:p w:rsidR="00DB1A0F" w:rsidRPr="005F366F" w:rsidRDefault="00DB1A0F" w:rsidP="007C6C6A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  <w:sz w:val="28"/>
          <w:szCs w:val="28"/>
        </w:rPr>
      </w:pPr>
      <w:r w:rsidRPr="005F366F">
        <w:rPr>
          <w:b/>
          <w:iCs/>
          <w:color w:val="000000" w:themeColor="text1"/>
          <w:sz w:val="28"/>
          <w:szCs w:val="28"/>
        </w:rPr>
        <w:t>Бунь А.В.</w:t>
      </w:r>
    </w:p>
    <w:p w:rsidR="005F366F" w:rsidRDefault="005F366F" w:rsidP="007C6C6A">
      <w:pPr>
        <w:pStyle w:val="NormalWe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г. Минск</w:t>
      </w:r>
    </w:p>
    <w:p w:rsidR="005F366F" w:rsidRDefault="005A77DA" w:rsidP="007C6C6A">
      <w:pPr>
        <w:pStyle w:val="NormalWeb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5C5ABE">
        <w:rPr>
          <w:iCs/>
          <w:color w:val="000000" w:themeColor="text1"/>
          <w:sz w:val="28"/>
          <w:szCs w:val="28"/>
        </w:rPr>
        <w:t>доцент</w:t>
      </w:r>
      <w:r w:rsidR="005F366F">
        <w:rPr>
          <w:iCs/>
          <w:color w:val="000000" w:themeColor="text1"/>
          <w:sz w:val="28"/>
          <w:szCs w:val="28"/>
        </w:rPr>
        <w:t xml:space="preserve"> кафедры бухгалтерского, учета, анализа и аудита в отраслях народного хозяйства, </w:t>
      </w:r>
      <w:r w:rsidR="005F366F" w:rsidRPr="005F366F">
        <w:rPr>
          <w:iCs/>
          <w:color w:val="000000" w:themeColor="text1"/>
          <w:sz w:val="28"/>
          <w:szCs w:val="28"/>
        </w:rPr>
        <w:t>кандидат экономических наук</w:t>
      </w:r>
    </w:p>
    <w:p w:rsidR="005F366F" w:rsidRDefault="005F366F" w:rsidP="005F366F">
      <w:pPr>
        <w:pStyle w:val="NormalWeb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5F366F" w:rsidRPr="005F366F" w:rsidRDefault="005F366F" w:rsidP="005F366F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4D3CBD" w:rsidRPr="00A36D3C" w:rsidRDefault="00C23D78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3C">
        <w:rPr>
          <w:rFonts w:ascii="Times New Roman" w:hAnsi="Times New Roman" w:cs="Times New Roman"/>
          <w:sz w:val="28"/>
          <w:szCs w:val="28"/>
        </w:rPr>
        <w:t xml:space="preserve">Процесс оплаты труда в бюджетной сфере имеет отличительные особенности. </w:t>
      </w:r>
      <w:r w:rsidR="007A107D" w:rsidRPr="00A36D3C">
        <w:rPr>
          <w:rFonts w:ascii="Times New Roman" w:hAnsi="Times New Roman" w:cs="Times New Roman"/>
          <w:sz w:val="28"/>
          <w:szCs w:val="28"/>
        </w:rPr>
        <w:t>Поэтому большое значение приобретает не только правильный учет расчетов по опла</w:t>
      </w:r>
      <w:r w:rsidR="00B71DCD">
        <w:rPr>
          <w:rFonts w:ascii="Times New Roman" w:hAnsi="Times New Roman" w:cs="Times New Roman"/>
          <w:sz w:val="28"/>
          <w:szCs w:val="28"/>
        </w:rPr>
        <w:t>те труда в бюджетных организациях</w:t>
      </w:r>
      <w:r w:rsidR="007A107D" w:rsidRPr="00A36D3C">
        <w:rPr>
          <w:rFonts w:ascii="Times New Roman" w:hAnsi="Times New Roman" w:cs="Times New Roman"/>
          <w:sz w:val="28"/>
          <w:szCs w:val="28"/>
        </w:rPr>
        <w:t xml:space="preserve">, но и действенный </w:t>
      </w:r>
      <w:r w:rsidR="005F366F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7A107D" w:rsidRPr="00A36D3C">
        <w:rPr>
          <w:rFonts w:ascii="Times New Roman" w:hAnsi="Times New Roman" w:cs="Times New Roman"/>
          <w:sz w:val="28"/>
          <w:szCs w:val="28"/>
        </w:rPr>
        <w:t>контроль за его осуществлением.</w:t>
      </w:r>
    </w:p>
    <w:p w:rsidR="00C23D78" w:rsidRPr="00A36D3C" w:rsidRDefault="003B674A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3C">
        <w:rPr>
          <w:rFonts w:ascii="Times New Roman" w:hAnsi="Times New Roman" w:cs="Times New Roman"/>
          <w:sz w:val="28"/>
          <w:szCs w:val="28"/>
        </w:rPr>
        <w:t>Внутренний контро</w:t>
      </w:r>
      <w:r w:rsidR="00B71DCD">
        <w:rPr>
          <w:rFonts w:ascii="Times New Roman" w:hAnsi="Times New Roman" w:cs="Times New Roman"/>
          <w:sz w:val="28"/>
          <w:szCs w:val="28"/>
        </w:rPr>
        <w:t xml:space="preserve">ль – это совокупность методов </w:t>
      </w:r>
      <w:r w:rsidR="00B71DCD" w:rsidRPr="00B71DCD">
        <w:rPr>
          <w:rFonts w:ascii="Times New Roman" w:hAnsi="Times New Roman" w:cs="Times New Roman"/>
          <w:sz w:val="28"/>
          <w:szCs w:val="28"/>
        </w:rPr>
        <w:t>управления, организационных мер, методик и процедур</w:t>
      </w:r>
      <w:r w:rsidR="00B71DCD">
        <w:rPr>
          <w:rFonts w:ascii="Times New Roman" w:hAnsi="Times New Roman" w:cs="Times New Roman"/>
          <w:sz w:val="28"/>
          <w:szCs w:val="28"/>
        </w:rPr>
        <w:t>, позволяющих осуществлять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Pr="00A36D3C">
        <w:rPr>
          <w:rFonts w:ascii="Times New Roman" w:hAnsi="Times New Roman" w:cs="Times New Roman"/>
          <w:sz w:val="28"/>
          <w:szCs w:val="28"/>
        </w:rPr>
        <w:t>наблюдение и обследование процессов использования ресурсов</w:t>
      </w:r>
      <w:r w:rsidR="00B71DC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36D3C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</w:t>
      </w:r>
      <w:r w:rsidR="00B71DCD">
        <w:rPr>
          <w:rFonts w:ascii="Times New Roman" w:hAnsi="Times New Roman" w:cs="Times New Roman"/>
          <w:sz w:val="28"/>
          <w:szCs w:val="28"/>
        </w:rPr>
        <w:t xml:space="preserve"> локальными нормативами правовыми актами, выявлять</w:t>
      </w:r>
      <w:r w:rsidRPr="00A36D3C">
        <w:rPr>
          <w:rFonts w:ascii="Times New Roman" w:hAnsi="Times New Roman" w:cs="Times New Roman"/>
          <w:sz w:val="28"/>
          <w:szCs w:val="28"/>
        </w:rPr>
        <w:t xml:space="preserve"> и </w:t>
      </w:r>
      <w:r w:rsidR="00B71DCD">
        <w:rPr>
          <w:rFonts w:ascii="Times New Roman" w:hAnsi="Times New Roman" w:cs="Times New Roman"/>
          <w:sz w:val="28"/>
          <w:szCs w:val="28"/>
        </w:rPr>
        <w:t>давать оценку выявленным отклонениям</w:t>
      </w:r>
      <w:r w:rsidRPr="00A36D3C">
        <w:rPr>
          <w:rFonts w:ascii="Times New Roman" w:hAnsi="Times New Roman" w:cs="Times New Roman"/>
          <w:sz w:val="28"/>
          <w:szCs w:val="28"/>
        </w:rPr>
        <w:t xml:space="preserve">, </w:t>
      </w:r>
      <w:r w:rsidR="00B71DC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A36D3C">
        <w:rPr>
          <w:rFonts w:ascii="Times New Roman" w:hAnsi="Times New Roman" w:cs="Times New Roman"/>
          <w:sz w:val="28"/>
          <w:szCs w:val="28"/>
        </w:rPr>
        <w:t>постоянный мониторинг работы организации в целях обоснованности и эффективности принятия управленческих решений, снижения рисков деятельности организации</w:t>
      </w:r>
      <w:r w:rsidR="0087526D" w:rsidRPr="00A36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A8A" w:rsidRPr="00A36D3C" w:rsidRDefault="00A36D3C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4A8A" w:rsidRPr="00A36D3C">
        <w:rPr>
          <w:rFonts w:ascii="Times New Roman" w:hAnsi="Times New Roman" w:cs="Times New Roman"/>
          <w:sz w:val="28"/>
          <w:szCs w:val="28"/>
        </w:rPr>
        <w:t xml:space="preserve">нутренний контроль может подразделяться на следующие уровни: </w:t>
      </w:r>
    </w:p>
    <w:p w:rsidR="00EC4A8A" w:rsidRPr="00A36D3C" w:rsidRDefault="00EC4A8A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3C">
        <w:rPr>
          <w:rFonts w:ascii="Times New Roman" w:hAnsi="Times New Roman" w:cs="Times New Roman"/>
          <w:sz w:val="28"/>
          <w:szCs w:val="28"/>
        </w:rPr>
        <w:t xml:space="preserve">- самоконтроль </w:t>
      </w:r>
      <w:r w:rsidR="00D42EAE">
        <w:rPr>
          <w:rFonts w:ascii="Times New Roman" w:hAnsi="Times New Roman" w:cs="Times New Roman"/>
          <w:sz w:val="28"/>
          <w:szCs w:val="28"/>
        </w:rPr>
        <w:t>работника;</w:t>
      </w:r>
    </w:p>
    <w:p w:rsidR="00EC4A8A" w:rsidRPr="00A36D3C" w:rsidRDefault="00EC4A8A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3C">
        <w:rPr>
          <w:rFonts w:ascii="Times New Roman" w:hAnsi="Times New Roman" w:cs="Times New Roman"/>
          <w:sz w:val="28"/>
          <w:szCs w:val="28"/>
        </w:rPr>
        <w:t xml:space="preserve">- </w:t>
      </w:r>
      <w:r w:rsidR="003E3B5C" w:rsidRPr="00A36D3C">
        <w:rPr>
          <w:rFonts w:ascii="Times New Roman" w:hAnsi="Times New Roman" w:cs="Times New Roman"/>
          <w:sz w:val="28"/>
          <w:szCs w:val="28"/>
        </w:rPr>
        <w:t>контроль начальника</w:t>
      </w:r>
      <w:r w:rsidR="00D42EAE">
        <w:rPr>
          <w:rFonts w:ascii="Times New Roman" w:hAnsi="Times New Roman" w:cs="Times New Roman"/>
          <w:sz w:val="28"/>
          <w:szCs w:val="28"/>
        </w:rPr>
        <w:t xml:space="preserve"> отдела или главного бухгалтера;</w:t>
      </w:r>
    </w:p>
    <w:p w:rsidR="006E2B9F" w:rsidRDefault="00D42EAE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аудитором.</w:t>
      </w:r>
    </w:p>
    <w:p w:rsidR="00FF2B48" w:rsidRDefault="00925CBF" w:rsidP="00FF2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Проблемой самоконтроля является </w:t>
      </w:r>
      <w:r w:rsidRPr="00037337">
        <w:rPr>
          <w:rFonts w:ascii="Times New Roman" w:hAnsi="Times New Roman" w:cs="Times New Roman"/>
          <w:sz w:val="28"/>
          <w:szCs w:val="28"/>
          <w:lang w:val="be-BY"/>
        </w:rPr>
        <w:t>человеч</w:t>
      </w:r>
      <w:r w:rsidR="005A77DA" w:rsidRPr="00037337">
        <w:rPr>
          <w:rFonts w:ascii="Times New Roman" w:hAnsi="Times New Roman" w:cs="Times New Roman"/>
          <w:sz w:val="28"/>
          <w:szCs w:val="28"/>
          <w:lang w:val="be-BY"/>
        </w:rPr>
        <w:t>ес</w:t>
      </w:r>
      <w:r w:rsidRPr="00037337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037337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фактор, не все сотрудники склонны выполнять свои обязанности с опорой на внутренний, а не на внешний контроль. Недобросовестное отношение </w:t>
      </w:r>
      <w:r w:rsidR="00B71DCD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к работе может привести к проблемам расчетов по оплате труда.</w:t>
      </w:r>
      <w:r w:rsidR="00C83CBD">
        <w:rPr>
          <w:rFonts w:ascii="Times New Roman" w:hAnsi="Times New Roman" w:cs="Times New Roman"/>
          <w:sz w:val="28"/>
          <w:szCs w:val="28"/>
        </w:rPr>
        <w:t xml:space="preserve"> Проблема решается путем тщательного подбора сотрудников. Если на участке наблюдается частая смена кадров, в таком случае будет </w:t>
      </w:r>
      <w:r w:rsidR="00C83CBD" w:rsidRPr="0034271F">
        <w:rPr>
          <w:rFonts w:ascii="Times New Roman" w:hAnsi="Times New Roman" w:cs="Times New Roman"/>
          <w:sz w:val="28"/>
          <w:szCs w:val="28"/>
        </w:rPr>
        <w:t>целесообразн</w:t>
      </w:r>
      <w:r w:rsidR="00C83CBD">
        <w:rPr>
          <w:rFonts w:ascii="Times New Roman" w:hAnsi="Times New Roman" w:cs="Times New Roman"/>
          <w:sz w:val="28"/>
          <w:szCs w:val="28"/>
        </w:rPr>
        <w:t>о проводить проверку как можно чаще, чтобы обеспечить своевременное выявление и исправление ошибок.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="00B71DCD">
        <w:rPr>
          <w:rFonts w:ascii="Times New Roman" w:hAnsi="Times New Roman" w:cs="Times New Roman"/>
          <w:sz w:val="28"/>
          <w:szCs w:val="28"/>
        </w:rPr>
        <w:t>Данная процедура может стимулировать работников на выполнение своих обязанностей в соответствии со всеми требованиями.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="00C83CBD" w:rsidRPr="0034271F">
        <w:rPr>
          <w:rFonts w:ascii="Times New Roman" w:hAnsi="Times New Roman" w:cs="Times New Roman"/>
          <w:sz w:val="28"/>
          <w:szCs w:val="28"/>
        </w:rPr>
        <w:t xml:space="preserve">Если же сотрудник работает </w:t>
      </w:r>
      <w:r w:rsidR="00C83CBD">
        <w:rPr>
          <w:rFonts w:ascii="Times New Roman" w:hAnsi="Times New Roman" w:cs="Times New Roman"/>
          <w:sz w:val="28"/>
          <w:szCs w:val="28"/>
        </w:rPr>
        <w:t xml:space="preserve">долгое время, то проверку можно </w:t>
      </w:r>
      <w:r w:rsidR="00C83CBD" w:rsidRPr="0034271F">
        <w:rPr>
          <w:rFonts w:ascii="Times New Roman" w:hAnsi="Times New Roman" w:cs="Times New Roman"/>
          <w:sz w:val="28"/>
          <w:szCs w:val="28"/>
        </w:rPr>
        <w:t>проводить реже, раз в полугодие или год.</w:t>
      </w:r>
    </w:p>
    <w:p w:rsidR="00FF2B48" w:rsidRDefault="00180C53" w:rsidP="00FF2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аспектом самоконтроля является тот факт, что происходит демократизация трудовых отношений, что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 сглаживать и устранять противоречия, также утверждаются нормы самоконтроля </w:t>
      </w:r>
      <w:r w:rsidRPr="00180C5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B48" w:rsidRDefault="00FF2B48" w:rsidP="00FF2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методы контроля, которые могут использоваться сотрудниками на протяжении осуществления хозяйственных операций:</w:t>
      </w:r>
    </w:p>
    <w:p w:rsidR="00FF2B48" w:rsidRPr="006E59EC" w:rsidRDefault="00FF2B48" w:rsidP="005A77D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EC">
        <w:rPr>
          <w:rFonts w:ascii="Times New Roman" w:hAnsi="Times New Roman" w:cs="Times New Roman"/>
          <w:sz w:val="28"/>
          <w:szCs w:val="28"/>
        </w:rPr>
        <w:t>метод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6E59EC">
        <w:rPr>
          <w:rFonts w:ascii="Times New Roman" w:hAnsi="Times New Roman" w:cs="Times New Roman"/>
          <w:sz w:val="28"/>
          <w:szCs w:val="28"/>
        </w:rPr>
        <w:t xml:space="preserve"> используется до начала финансовой </w:t>
      </w:r>
      <w:r>
        <w:rPr>
          <w:rFonts w:ascii="Times New Roman" w:hAnsi="Times New Roman" w:cs="Times New Roman"/>
          <w:sz w:val="28"/>
          <w:szCs w:val="28"/>
        </w:rPr>
        <w:t>операции;</w:t>
      </w:r>
    </w:p>
    <w:p w:rsidR="00FF2B48" w:rsidRPr="006E59EC" w:rsidRDefault="00FF2B48" w:rsidP="005A77D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направляющего контроля применяется</w:t>
      </w:r>
      <w:r w:rsidRPr="006E59EC">
        <w:rPr>
          <w:rFonts w:ascii="Times New Roman" w:hAnsi="Times New Roman" w:cs="Times New Roman"/>
          <w:sz w:val="28"/>
          <w:szCs w:val="28"/>
        </w:rPr>
        <w:t xml:space="preserve"> в течение всего х</w:t>
      </w:r>
      <w:r>
        <w:rPr>
          <w:rFonts w:ascii="Times New Roman" w:hAnsi="Times New Roman" w:cs="Times New Roman"/>
          <w:sz w:val="28"/>
          <w:szCs w:val="28"/>
        </w:rPr>
        <w:t>ода операции;</w:t>
      </w:r>
    </w:p>
    <w:p w:rsidR="00FF2B48" w:rsidRDefault="00FF2B48" w:rsidP="005A77D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фильтрующего контроля используется</w:t>
      </w:r>
      <w:r w:rsidRPr="006E59EC">
        <w:rPr>
          <w:rFonts w:ascii="Times New Roman" w:hAnsi="Times New Roman" w:cs="Times New Roman"/>
          <w:sz w:val="28"/>
          <w:szCs w:val="28"/>
        </w:rPr>
        <w:t xml:space="preserve"> к определенной дат</w:t>
      </w:r>
      <w:r>
        <w:rPr>
          <w:rFonts w:ascii="Times New Roman" w:hAnsi="Times New Roman" w:cs="Times New Roman"/>
          <w:sz w:val="28"/>
          <w:szCs w:val="28"/>
        </w:rPr>
        <w:t>е в ходе бухгалтерской операции;</w:t>
      </w:r>
    </w:p>
    <w:p w:rsidR="00180C53" w:rsidRPr="00FF2B48" w:rsidRDefault="00FF2B48" w:rsidP="005A77D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последующего контроля осуществляется</w:t>
      </w:r>
      <w:r w:rsidRPr="006E59EC">
        <w:rPr>
          <w:rFonts w:ascii="Times New Roman" w:hAnsi="Times New Roman" w:cs="Times New Roman"/>
          <w:sz w:val="28"/>
          <w:szCs w:val="28"/>
        </w:rPr>
        <w:t xml:space="preserve"> после завершения операции</w:t>
      </w:r>
      <w:r w:rsidRPr="00FF2B48">
        <w:rPr>
          <w:rFonts w:ascii="Times New Roman" w:hAnsi="Times New Roman" w:cs="Times New Roman"/>
          <w:sz w:val="28"/>
          <w:szCs w:val="28"/>
        </w:rPr>
        <w:t xml:space="preserve"> [2]</w:t>
      </w:r>
      <w:r w:rsidRPr="006E5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CBF" w:rsidRDefault="00925CBF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частью проблемы внутреннего контроля расчетов по оплате труда в бюджетных организациях может</w:t>
      </w:r>
      <w:r w:rsidR="00E20C31">
        <w:rPr>
          <w:rFonts w:ascii="Times New Roman" w:hAnsi="Times New Roman" w:cs="Times New Roman"/>
          <w:sz w:val="28"/>
          <w:szCs w:val="28"/>
        </w:rPr>
        <w:t xml:space="preserve"> стать большой документооборот и неэффективное использование программного обеспечения, это может быть связано с низкой квалификацией бухгалтера, что приводит к трудностям проведения контроля.</w:t>
      </w:r>
      <w:r w:rsidR="002E6368">
        <w:rPr>
          <w:rFonts w:ascii="Times New Roman" w:hAnsi="Times New Roman" w:cs="Times New Roman"/>
          <w:sz w:val="28"/>
          <w:szCs w:val="28"/>
        </w:rPr>
        <w:t xml:space="preserve"> Подобная проблема может возникнуть и у аудитора – в каждой отрасли бюджетной организации существует своя специфика, поэтому </w:t>
      </w:r>
      <w:r w:rsidR="00FD4604">
        <w:rPr>
          <w:rFonts w:ascii="Times New Roman" w:hAnsi="Times New Roman" w:cs="Times New Roman"/>
          <w:sz w:val="28"/>
          <w:szCs w:val="28"/>
        </w:rPr>
        <w:t xml:space="preserve">аудиторская деятельность должна быть универсальной, то есть должна применяться при любых условиях, проблема может быть решена путем применения различных программ </w:t>
      </w:r>
      <w:r w:rsidR="005A77DA" w:rsidRPr="005C5ABE">
        <w:rPr>
          <w:rFonts w:ascii="Times New Roman" w:hAnsi="Times New Roman" w:cs="Times New Roman"/>
          <w:sz w:val="28"/>
          <w:szCs w:val="28"/>
        </w:rPr>
        <w:t>аудиторской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="00FD460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E6368" w:rsidRDefault="005308D3" w:rsidP="00C83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проблемой внутреннего контроля непосредственно в бюджетных организациях является адаптация к изменениям рыночной экономики, т.е. </w:t>
      </w:r>
      <w:r w:rsidR="00C83CBD">
        <w:rPr>
          <w:rFonts w:ascii="Times New Roman" w:hAnsi="Times New Roman" w:cs="Times New Roman"/>
          <w:sz w:val="28"/>
          <w:szCs w:val="28"/>
        </w:rPr>
        <w:t>изменениям внешней среде. Это связано с тем, что бюджетные организации полностью зависят от государственного финансирования, что не дает им возможности стремительно изменяться и приспосабливаться к изменениям, в том числе и в системе внутреннего контроля.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="00C83CBD">
        <w:rPr>
          <w:rFonts w:ascii="Times New Roman" w:hAnsi="Times New Roman" w:cs="Times New Roman"/>
          <w:sz w:val="28"/>
          <w:szCs w:val="28"/>
        </w:rPr>
        <w:t>Данная проблема может быть решена с помощью нормативных правовых актов, которые смогут снизить ограничения организаций в этом вопросе.</w:t>
      </w:r>
    </w:p>
    <w:p w:rsidR="007820AF" w:rsidRPr="007820AF" w:rsidRDefault="005308D3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820AF">
        <w:rPr>
          <w:rFonts w:ascii="Times New Roman" w:hAnsi="Times New Roman" w:cs="Times New Roman"/>
          <w:sz w:val="28"/>
          <w:szCs w:val="28"/>
        </w:rPr>
        <w:t>осуществления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="007820AF" w:rsidRPr="007820AF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925CBF">
        <w:rPr>
          <w:rFonts w:ascii="Times New Roman" w:hAnsi="Times New Roman" w:cs="Times New Roman"/>
          <w:sz w:val="28"/>
          <w:szCs w:val="28"/>
        </w:rPr>
        <w:t xml:space="preserve"> организации используют</w:t>
      </w:r>
      <w:r w:rsidR="007820AF" w:rsidRPr="007820AF">
        <w:rPr>
          <w:rFonts w:ascii="Times New Roman" w:hAnsi="Times New Roman" w:cs="Times New Roman"/>
          <w:sz w:val="28"/>
          <w:szCs w:val="28"/>
        </w:rPr>
        <w:t>:</w:t>
      </w:r>
    </w:p>
    <w:p w:rsidR="007820AF" w:rsidRPr="006E59EC" w:rsidRDefault="007820AF" w:rsidP="005A77DA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EC">
        <w:rPr>
          <w:rFonts w:ascii="Times New Roman" w:hAnsi="Times New Roman" w:cs="Times New Roman"/>
          <w:sz w:val="28"/>
          <w:szCs w:val="28"/>
        </w:rPr>
        <w:t>бухгалтерский финансовый учет (</w:t>
      </w:r>
      <w:r w:rsidR="007C6C6A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E59EC">
        <w:rPr>
          <w:rFonts w:ascii="Times New Roman" w:hAnsi="Times New Roman" w:cs="Times New Roman"/>
          <w:sz w:val="28"/>
          <w:szCs w:val="28"/>
        </w:rPr>
        <w:t>счета и двойная запись, инвентаризация и документация, балансовое обобщение);</w:t>
      </w:r>
    </w:p>
    <w:p w:rsidR="007820AF" w:rsidRPr="006E59EC" w:rsidRDefault="007820AF" w:rsidP="005A77DA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EC">
        <w:rPr>
          <w:rFonts w:ascii="Times New Roman" w:hAnsi="Times New Roman" w:cs="Times New Roman"/>
          <w:sz w:val="28"/>
          <w:szCs w:val="28"/>
        </w:rPr>
        <w:t>бухгалтерский управленческий учет (выделение центров ответственности, нормирование издержек);</w:t>
      </w:r>
    </w:p>
    <w:p w:rsidR="007820AF" w:rsidRPr="006E59EC" w:rsidRDefault="007820AF" w:rsidP="005A77DA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EC">
        <w:rPr>
          <w:rFonts w:ascii="Times New Roman" w:hAnsi="Times New Roman" w:cs="Times New Roman"/>
          <w:sz w:val="28"/>
          <w:szCs w:val="28"/>
        </w:rPr>
        <w:t>аудит</w:t>
      </w:r>
      <w:r w:rsidR="005C5ABE">
        <w:rPr>
          <w:rFonts w:ascii="Times New Roman" w:hAnsi="Times New Roman" w:cs="Times New Roman"/>
          <w:sz w:val="28"/>
          <w:szCs w:val="28"/>
        </w:rPr>
        <w:t>орские процедуры</w:t>
      </w:r>
      <w:r w:rsidRPr="006E59EC">
        <w:rPr>
          <w:rFonts w:ascii="Times New Roman" w:hAnsi="Times New Roman" w:cs="Times New Roman"/>
          <w:sz w:val="28"/>
          <w:szCs w:val="28"/>
        </w:rPr>
        <w:t xml:space="preserve"> (</w:t>
      </w:r>
      <w:r w:rsidR="00D77455" w:rsidRPr="00D77455">
        <w:rPr>
          <w:rFonts w:ascii="Times New Roman" w:hAnsi="Times New Roman" w:cs="Times New Roman"/>
          <w:sz w:val="28"/>
          <w:szCs w:val="28"/>
        </w:rPr>
        <w:t>запрос, инспектирование, наблюдение, подтверждение, пересчет, повторное проведение, аналитические процедуры либо сочетания их</w:t>
      </w:r>
      <w:r w:rsidRPr="006E59EC">
        <w:rPr>
          <w:rFonts w:ascii="Times New Roman" w:hAnsi="Times New Roman" w:cs="Times New Roman"/>
          <w:sz w:val="28"/>
          <w:szCs w:val="28"/>
        </w:rPr>
        <w:t>)</w:t>
      </w:r>
      <w:r w:rsidR="005C5ABE">
        <w:rPr>
          <w:rFonts w:ascii="Times New Roman" w:hAnsi="Times New Roman" w:cs="Times New Roman"/>
          <w:sz w:val="28"/>
          <w:szCs w:val="28"/>
        </w:rPr>
        <w:t xml:space="preserve"> </w:t>
      </w:r>
      <w:r w:rsidR="005C5ABE" w:rsidRPr="005C5ABE">
        <w:rPr>
          <w:rFonts w:ascii="Times New Roman" w:hAnsi="Times New Roman" w:cs="Times New Roman"/>
          <w:sz w:val="28"/>
          <w:szCs w:val="28"/>
        </w:rPr>
        <w:t>[4</w:t>
      </w:r>
      <w:r w:rsidR="004C6CEF">
        <w:rPr>
          <w:rFonts w:ascii="Times New Roman" w:hAnsi="Times New Roman" w:cs="Times New Roman"/>
          <w:sz w:val="28"/>
          <w:szCs w:val="28"/>
        </w:rPr>
        <w:t>, с.130</w:t>
      </w:r>
      <w:r w:rsidR="005C5ABE" w:rsidRPr="005C5ABE">
        <w:rPr>
          <w:rFonts w:ascii="Times New Roman" w:hAnsi="Times New Roman" w:cs="Times New Roman"/>
          <w:sz w:val="28"/>
          <w:szCs w:val="28"/>
        </w:rPr>
        <w:t>]</w:t>
      </w:r>
      <w:r w:rsidRPr="006E59EC">
        <w:rPr>
          <w:rFonts w:ascii="Times New Roman" w:hAnsi="Times New Roman" w:cs="Times New Roman"/>
          <w:sz w:val="28"/>
          <w:szCs w:val="28"/>
        </w:rPr>
        <w:t>;</w:t>
      </w:r>
    </w:p>
    <w:p w:rsidR="007820AF" w:rsidRPr="006E59EC" w:rsidRDefault="007820AF" w:rsidP="005A77DA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9EC">
        <w:rPr>
          <w:rFonts w:ascii="Times New Roman" w:hAnsi="Times New Roman" w:cs="Times New Roman"/>
          <w:sz w:val="28"/>
          <w:szCs w:val="28"/>
        </w:rPr>
        <w:t>теория управления</w:t>
      </w:r>
      <w:r w:rsidR="006F5AA5">
        <w:rPr>
          <w:rFonts w:ascii="Times New Roman" w:hAnsi="Times New Roman" w:cs="Times New Roman"/>
          <w:sz w:val="28"/>
          <w:szCs w:val="28"/>
        </w:rPr>
        <w:t xml:space="preserve"> – наука, которая изучает управленческие процессы в системе социально-экономических отношений, их принципы, содержание, формы, закономерности их возникновения и развития </w:t>
      </w:r>
      <w:r w:rsidR="006F5AA5" w:rsidRPr="006F5AA5">
        <w:rPr>
          <w:rFonts w:ascii="Times New Roman" w:hAnsi="Times New Roman" w:cs="Times New Roman"/>
          <w:sz w:val="28"/>
          <w:szCs w:val="28"/>
        </w:rPr>
        <w:t>[3]</w:t>
      </w:r>
      <w:r w:rsidRPr="006E59EC">
        <w:rPr>
          <w:rFonts w:ascii="Times New Roman" w:hAnsi="Times New Roman" w:cs="Times New Roman"/>
          <w:sz w:val="28"/>
          <w:szCs w:val="28"/>
        </w:rPr>
        <w:t>.</w:t>
      </w:r>
    </w:p>
    <w:p w:rsidR="005F366F" w:rsidRDefault="005F366F" w:rsidP="005F36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Перечисленные методы должны объединяться в единую систему, которая будет использоваться непосредственно в целях </w:t>
      </w:r>
      <w:r w:rsidR="00180C53">
        <w:rPr>
          <w:rFonts w:ascii="Times New Roman" w:hAnsi="Times New Roman" w:cs="Times New Roman"/>
          <w:sz w:val="28"/>
          <w:szCs w:val="28"/>
        </w:rPr>
        <w:t>предупреждения проблем и улучшения деятельности бюджетных организаций.</w:t>
      </w:r>
    </w:p>
    <w:p w:rsidR="00D42EAE" w:rsidRDefault="00E20C31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1F">
        <w:rPr>
          <w:rFonts w:ascii="Times New Roman" w:hAnsi="Times New Roman" w:cs="Times New Roman"/>
          <w:sz w:val="28"/>
          <w:szCs w:val="28"/>
        </w:rPr>
        <w:t>Таким образом, необходимость и цел</w:t>
      </w:r>
      <w:r>
        <w:rPr>
          <w:rFonts w:ascii="Times New Roman" w:hAnsi="Times New Roman" w:cs="Times New Roman"/>
          <w:sz w:val="28"/>
          <w:szCs w:val="28"/>
        </w:rPr>
        <w:t xml:space="preserve">есообразность создания системы </w:t>
      </w:r>
      <w:r w:rsidRPr="0034271F">
        <w:rPr>
          <w:rFonts w:ascii="Times New Roman" w:hAnsi="Times New Roman" w:cs="Times New Roman"/>
          <w:sz w:val="28"/>
          <w:szCs w:val="28"/>
        </w:rPr>
        <w:t>контроля расчетов по опла</w:t>
      </w:r>
      <w:r>
        <w:rPr>
          <w:rFonts w:ascii="Times New Roman" w:hAnsi="Times New Roman" w:cs="Times New Roman"/>
          <w:sz w:val="28"/>
          <w:szCs w:val="28"/>
        </w:rPr>
        <w:t xml:space="preserve">те труда в бюджетном учреждении </w:t>
      </w:r>
      <w:r w:rsidR="005308D3" w:rsidRPr="0034271F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5308D3">
        <w:rPr>
          <w:rFonts w:ascii="Times New Roman" w:hAnsi="Times New Roman" w:cs="Times New Roman"/>
          <w:sz w:val="28"/>
          <w:szCs w:val="28"/>
          <w:lang w:val="be-BY"/>
        </w:rPr>
        <w:t>тем</w:t>
      </w:r>
      <w:r w:rsidRPr="0034271F">
        <w:rPr>
          <w:rFonts w:ascii="Times New Roman" w:hAnsi="Times New Roman" w:cs="Times New Roman"/>
          <w:sz w:val="28"/>
          <w:szCs w:val="28"/>
        </w:rPr>
        <w:t>, что в процессе осущест</w:t>
      </w:r>
      <w:r w:rsidR="006E59EC">
        <w:rPr>
          <w:rFonts w:ascii="Times New Roman" w:hAnsi="Times New Roman" w:cs="Times New Roman"/>
          <w:sz w:val="28"/>
          <w:szCs w:val="28"/>
        </w:rPr>
        <w:t>вления контроля на каждом этапе</w:t>
      </w:r>
      <w:r w:rsidR="005A77DA">
        <w:rPr>
          <w:rFonts w:ascii="Times New Roman" w:hAnsi="Times New Roman" w:cs="Times New Roman"/>
          <w:sz w:val="28"/>
          <w:szCs w:val="28"/>
        </w:rPr>
        <w:t xml:space="preserve"> </w:t>
      </w:r>
      <w:r w:rsidR="005308D3" w:rsidRPr="0034271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308D3">
        <w:rPr>
          <w:rFonts w:ascii="Times New Roman" w:hAnsi="Times New Roman" w:cs="Times New Roman"/>
          <w:sz w:val="28"/>
          <w:szCs w:val="28"/>
          <w:lang w:val="be-BY"/>
        </w:rPr>
        <w:t>минимизировать</w:t>
      </w:r>
      <w:r w:rsidRPr="0034271F">
        <w:rPr>
          <w:rFonts w:ascii="Times New Roman" w:hAnsi="Times New Roman" w:cs="Times New Roman"/>
          <w:sz w:val="28"/>
          <w:szCs w:val="28"/>
        </w:rPr>
        <w:t xml:space="preserve"> штрафные санкции уполномоченными органами. </w:t>
      </w:r>
      <w:r w:rsidR="005308D3" w:rsidRPr="0034271F">
        <w:rPr>
          <w:rFonts w:ascii="Times New Roman" w:hAnsi="Times New Roman" w:cs="Times New Roman"/>
          <w:sz w:val="28"/>
          <w:szCs w:val="28"/>
        </w:rPr>
        <w:t xml:space="preserve">Главную </w:t>
      </w:r>
      <w:r w:rsidR="005308D3">
        <w:rPr>
          <w:rFonts w:ascii="Times New Roman" w:hAnsi="Times New Roman" w:cs="Times New Roman"/>
          <w:sz w:val="28"/>
          <w:szCs w:val="28"/>
          <w:lang w:val="be-BY"/>
        </w:rPr>
        <w:t>роль</w:t>
      </w:r>
      <w:r w:rsidRPr="0034271F">
        <w:rPr>
          <w:rFonts w:ascii="Times New Roman" w:hAnsi="Times New Roman" w:cs="Times New Roman"/>
          <w:sz w:val="28"/>
          <w:szCs w:val="28"/>
        </w:rPr>
        <w:t xml:space="preserve"> в системе контроля играет внутренний ко</w:t>
      </w:r>
      <w:r>
        <w:rPr>
          <w:rFonts w:ascii="Times New Roman" w:hAnsi="Times New Roman" w:cs="Times New Roman"/>
          <w:sz w:val="28"/>
          <w:szCs w:val="28"/>
        </w:rPr>
        <w:t xml:space="preserve">нтроль. В зависимости от того, </w:t>
      </w:r>
      <w:r w:rsidRPr="0034271F">
        <w:rPr>
          <w:rFonts w:ascii="Times New Roman" w:hAnsi="Times New Roman" w:cs="Times New Roman"/>
          <w:sz w:val="28"/>
          <w:szCs w:val="28"/>
        </w:rPr>
        <w:t>как выполняет свои обязанности персон</w:t>
      </w:r>
      <w:r>
        <w:rPr>
          <w:rFonts w:ascii="Times New Roman" w:hAnsi="Times New Roman" w:cs="Times New Roman"/>
          <w:sz w:val="28"/>
          <w:szCs w:val="28"/>
        </w:rPr>
        <w:t xml:space="preserve">ал, какими знаниями и навыками </w:t>
      </w:r>
      <w:r w:rsidRPr="0034271F">
        <w:rPr>
          <w:rFonts w:ascii="Times New Roman" w:hAnsi="Times New Roman" w:cs="Times New Roman"/>
          <w:sz w:val="28"/>
          <w:szCs w:val="28"/>
        </w:rPr>
        <w:t>обладает, будет зависеть качество работы и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перед </w:t>
      </w:r>
      <w:r w:rsidRPr="0034271F">
        <w:rPr>
          <w:rFonts w:ascii="Times New Roman" w:hAnsi="Times New Roman" w:cs="Times New Roman"/>
          <w:sz w:val="28"/>
          <w:szCs w:val="28"/>
        </w:rPr>
        <w:t>контролирующими органами.</w:t>
      </w:r>
    </w:p>
    <w:p w:rsidR="00180C53" w:rsidRDefault="00180C53" w:rsidP="00530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C53" w:rsidRDefault="00180C53" w:rsidP="00180C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0C53">
        <w:rPr>
          <w:rFonts w:ascii="Times New Roman" w:hAnsi="Times New Roman" w:cs="Times New Roman"/>
          <w:i/>
          <w:sz w:val="28"/>
          <w:szCs w:val="28"/>
        </w:rPr>
        <w:t>Список цитируемых источников</w:t>
      </w:r>
    </w:p>
    <w:p w:rsidR="006E59EC" w:rsidRPr="00180C53" w:rsidRDefault="006E59EC" w:rsidP="00180C5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C53" w:rsidRDefault="00180C53" w:rsidP="006E5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Смирнов И.А. Самоконтроль в системе внутреннего социального контроля организации / И.</w:t>
      </w:r>
      <w:r w:rsidR="00B5125F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Смирнов</w:t>
      </w:r>
      <w:r w:rsidRPr="00180C5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Вестник Саратовской государственной юридической академии. – 2018 – С. 55-60.</w:t>
      </w:r>
    </w:p>
    <w:p w:rsidR="00FF2B48" w:rsidRDefault="00FF2B48" w:rsidP="006E5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Проблемы формирования методики внутреннего контроля расчетов по оплате труда в бюджетном учреждении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B4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Евразийский Союз Ученых. – 2016 – С.</w:t>
      </w:r>
      <w:r w:rsidR="00EF4E2F">
        <w:rPr>
          <w:rFonts w:ascii="Times New Roman" w:hAnsi="Times New Roman" w:cs="Times New Roman"/>
          <w:sz w:val="28"/>
          <w:szCs w:val="28"/>
        </w:rPr>
        <w:t xml:space="preserve"> 101-103.</w:t>
      </w:r>
    </w:p>
    <w:p w:rsidR="006F5AA5" w:rsidRDefault="006F5AA5" w:rsidP="006E5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</w:t>
      </w:r>
      <w:r w:rsidR="005C5ABE">
        <w:rPr>
          <w:rFonts w:ascii="Times New Roman" w:hAnsi="Times New Roman" w:cs="Times New Roman"/>
          <w:sz w:val="28"/>
          <w:szCs w:val="28"/>
        </w:rPr>
        <w:t>ганова</w:t>
      </w:r>
      <w:proofErr w:type="spellEnd"/>
      <w:r w:rsidR="005C5ABE">
        <w:rPr>
          <w:rFonts w:ascii="Times New Roman" w:hAnsi="Times New Roman" w:cs="Times New Roman"/>
          <w:sz w:val="28"/>
          <w:szCs w:val="28"/>
        </w:rPr>
        <w:t xml:space="preserve"> Л.А. Теория управления: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</w:t>
      </w:r>
      <w:r w:rsidR="006C046C">
        <w:rPr>
          <w:rFonts w:ascii="Times New Roman" w:hAnsi="Times New Roman" w:cs="Times New Roman"/>
          <w:sz w:val="28"/>
          <w:szCs w:val="28"/>
        </w:rPr>
        <w:t xml:space="preserve">/ Л.А. </w:t>
      </w:r>
      <w:proofErr w:type="spellStart"/>
      <w:r w:rsidR="006C046C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 </w:t>
      </w:r>
      <w:r w:rsidR="00EF4E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Инфра-М</w:t>
      </w:r>
      <w:r w:rsidR="00EF4E2F">
        <w:rPr>
          <w:rFonts w:ascii="Times New Roman" w:hAnsi="Times New Roman" w:cs="Times New Roman"/>
          <w:sz w:val="28"/>
          <w:szCs w:val="28"/>
        </w:rPr>
        <w:t>, 2005. – С.4.</w:t>
      </w:r>
    </w:p>
    <w:p w:rsidR="00BA24BC" w:rsidRDefault="00365209" w:rsidP="00BA2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C5ABE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="005C5ABE">
        <w:rPr>
          <w:rFonts w:ascii="Times New Roman" w:hAnsi="Times New Roman" w:cs="Times New Roman"/>
          <w:sz w:val="28"/>
          <w:szCs w:val="28"/>
        </w:rPr>
        <w:t xml:space="preserve"> В.Н. Контроль и аудит: учеб. пособие </w:t>
      </w:r>
      <w:r w:rsidR="005C5ABE" w:rsidRPr="005C5ABE">
        <w:rPr>
          <w:rFonts w:ascii="Times New Roman" w:hAnsi="Times New Roman" w:cs="Times New Roman"/>
          <w:sz w:val="28"/>
          <w:szCs w:val="28"/>
        </w:rPr>
        <w:t xml:space="preserve">/ </w:t>
      </w:r>
      <w:r w:rsidR="005C5ABE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5C5ABE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="005C5ABE">
        <w:rPr>
          <w:rFonts w:ascii="Times New Roman" w:hAnsi="Times New Roman" w:cs="Times New Roman"/>
          <w:sz w:val="28"/>
          <w:szCs w:val="28"/>
        </w:rPr>
        <w:t xml:space="preserve"> – 4-е изд., </w:t>
      </w:r>
      <w:proofErr w:type="spellStart"/>
      <w:r w:rsidR="005C5AB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C5ABE">
        <w:rPr>
          <w:rFonts w:ascii="Times New Roman" w:hAnsi="Times New Roman" w:cs="Times New Roman"/>
          <w:sz w:val="28"/>
          <w:szCs w:val="28"/>
        </w:rPr>
        <w:t xml:space="preserve">. и доп. – Минск : </w:t>
      </w:r>
      <w:proofErr w:type="spellStart"/>
      <w:r w:rsidR="005C5ABE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="005C5ABE">
        <w:rPr>
          <w:rFonts w:ascii="Times New Roman" w:hAnsi="Times New Roman" w:cs="Times New Roman"/>
          <w:sz w:val="28"/>
          <w:szCs w:val="28"/>
        </w:rPr>
        <w:t>, 2022. – С.</w:t>
      </w:r>
      <w:r w:rsidR="004C6CEF">
        <w:rPr>
          <w:rFonts w:ascii="Times New Roman" w:hAnsi="Times New Roman" w:cs="Times New Roman"/>
          <w:sz w:val="28"/>
          <w:szCs w:val="28"/>
        </w:rPr>
        <w:t xml:space="preserve"> </w:t>
      </w:r>
      <w:r w:rsidR="005C5ABE">
        <w:rPr>
          <w:rFonts w:ascii="Times New Roman" w:hAnsi="Times New Roman" w:cs="Times New Roman"/>
          <w:sz w:val="28"/>
          <w:szCs w:val="28"/>
        </w:rPr>
        <w:t>316</w:t>
      </w:r>
      <w:r w:rsidR="004C6CEF">
        <w:rPr>
          <w:rFonts w:ascii="Times New Roman" w:hAnsi="Times New Roman" w:cs="Times New Roman"/>
          <w:sz w:val="28"/>
          <w:szCs w:val="28"/>
        </w:rPr>
        <w:t>.</w:t>
      </w:r>
    </w:p>
    <w:p w:rsidR="00BA24BC" w:rsidRPr="00BA24BC" w:rsidRDefault="00BA24BC" w:rsidP="00BA24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A24BC">
        <w:rPr>
          <w:rFonts w:ascii="Times New Roman" w:hAnsi="Times New Roman" w:cs="Times New Roman"/>
          <w:sz w:val="28"/>
          <w:szCs w:val="28"/>
        </w:rPr>
        <w:t xml:space="preserve">Практический аудит : практикум / Е.П. </w:t>
      </w:r>
      <w:proofErr w:type="spellStart"/>
      <w:r w:rsidRPr="00BA24BC">
        <w:rPr>
          <w:rFonts w:ascii="Times New Roman" w:hAnsi="Times New Roman" w:cs="Times New Roman"/>
          <w:sz w:val="28"/>
          <w:szCs w:val="28"/>
        </w:rPr>
        <w:t>Глинник</w:t>
      </w:r>
      <w:proofErr w:type="spellEnd"/>
      <w:r w:rsidRPr="00BA24BC">
        <w:rPr>
          <w:rFonts w:ascii="Times New Roman" w:hAnsi="Times New Roman" w:cs="Times New Roman"/>
          <w:sz w:val="28"/>
          <w:szCs w:val="28"/>
        </w:rPr>
        <w:t xml:space="preserve">, А.В. Бунь, В.Н. </w:t>
      </w:r>
      <w:proofErr w:type="spellStart"/>
      <w:r w:rsidRPr="00BA24BC"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 w:rsidRPr="00BA24BC">
        <w:rPr>
          <w:rFonts w:ascii="Times New Roman" w:hAnsi="Times New Roman" w:cs="Times New Roman"/>
          <w:sz w:val="28"/>
          <w:szCs w:val="28"/>
        </w:rPr>
        <w:t xml:space="preserve"> и [и др.]. – Минск : БГЭУ, 2021. – 199 с.</w:t>
      </w:r>
    </w:p>
    <w:sectPr w:rsidR="00BA24BC" w:rsidRPr="00BA24BC" w:rsidSect="009C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F99" w:rsidRDefault="004B0F99" w:rsidP="007A107D">
      <w:r>
        <w:separator/>
      </w:r>
    </w:p>
  </w:endnote>
  <w:endnote w:type="continuationSeparator" w:id="0">
    <w:p w:rsidR="004B0F99" w:rsidRDefault="004B0F99" w:rsidP="007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F99" w:rsidRDefault="004B0F99" w:rsidP="007A107D">
      <w:r>
        <w:separator/>
      </w:r>
    </w:p>
  </w:footnote>
  <w:footnote w:type="continuationSeparator" w:id="0">
    <w:p w:rsidR="004B0F99" w:rsidRDefault="004B0F99" w:rsidP="007A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3BB"/>
    <w:multiLevelType w:val="hybridMultilevel"/>
    <w:tmpl w:val="845C3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D4E0D"/>
    <w:multiLevelType w:val="hybridMultilevel"/>
    <w:tmpl w:val="376C95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94693"/>
    <w:multiLevelType w:val="hybridMultilevel"/>
    <w:tmpl w:val="E0E684F4"/>
    <w:lvl w:ilvl="0" w:tplc="3DB4A718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974DE"/>
    <w:multiLevelType w:val="hybridMultilevel"/>
    <w:tmpl w:val="7D826B4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7645378">
    <w:abstractNumId w:val="1"/>
  </w:num>
  <w:num w:numId="2" w16cid:durableId="1999338710">
    <w:abstractNumId w:val="0"/>
  </w:num>
  <w:num w:numId="3" w16cid:durableId="1313100608">
    <w:abstractNumId w:val="2"/>
  </w:num>
  <w:num w:numId="4" w16cid:durableId="78153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78"/>
    <w:rsid w:val="00037337"/>
    <w:rsid w:val="00180C53"/>
    <w:rsid w:val="002A7704"/>
    <w:rsid w:val="002E6368"/>
    <w:rsid w:val="0034271F"/>
    <w:rsid w:val="00365209"/>
    <w:rsid w:val="003B674A"/>
    <w:rsid w:val="003E3B5C"/>
    <w:rsid w:val="004137FF"/>
    <w:rsid w:val="004B0F99"/>
    <w:rsid w:val="004C6CEF"/>
    <w:rsid w:val="004D3CBD"/>
    <w:rsid w:val="005308D3"/>
    <w:rsid w:val="00594977"/>
    <w:rsid w:val="005A77DA"/>
    <w:rsid w:val="005C5ABE"/>
    <w:rsid w:val="005F0B97"/>
    <w:rsid w:val="005F366F"/>
    <w:rsid w:val="00697EB2"/>
    <w:rsid w:val="006C046C"/>
    <w:rsid w:val="006E2B9F"/>
    <w:rsid w:val="006E59EC"/>
    <w:rsid w:val="006F5AA5"/>
    <w:rsid w:val="007820AF"/>
    <w:rsid w:val="007A107D"/>
    <w:rsid w:val="007C6C6A"/>
    <w:rsid w:val="007F4678"/>
    <w:rsid w:val="00820232"/>
    <w:rsid w:val="00856A2D"/>
    <w:rsid w:val="0087526D"/>
    <w:rsid w:val="008954DB"/>
    <w:rsid w:val="008E75E5"/>
    <w:rsid w:val="008F4985"/>
    <w:rsid w:val="008F5F86"/>
    <w:rsid w:val="00925CBF"/>
    <w:rsid w:val="009C48C6"/>
    <w:rsid w:val="00A36D3C"/>
    <w:rsid w:val="00A81C9A"/>
    <w:rsid w:val="00B5125F"/>
    <w:rsid w:val="00B71DCD"/>
    <w:rsid w:val="00B94EC7"/>
    <w:rsid w:val="00BA24BC"/>
    <w:rsid w:val="00C23D78"/>
    <w:rsid w:val="00C83CBD"/>
    <w:rsid w:val="00CA42B4"/>
    <w:rsid w:val="00D12BD2"/>
    <w:rsid w:val="00D41F7D"/>
    <w:rsid w:val="00D42EAE"/>
    <w:rsid w:val="00D77455"/>
    <w:rsid w:val="00DB1A0F"/>
    <w:rsid w:val="00E14760"/>
    <w:rsid w:val="00E208B7"/>
    <w:rsid w:val="00E20C31"/>
    <w:rsid w:val="00E21C13"/>
    <w:rsid w:val="00EC4A8A"/>
    <w:rsid w:val="00ED17C5"/>
    <w:rsid w:val="00EF4E2F"/>
    <w:rsid w:val="00FD4604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828DF"/>
  <w15:docId w15:val="{7A50E93D-03FD-3747-B0DA-6521E24E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7D"/>
  </w:style>
  <w:style w:type="paragraph" w:styleId="Footer">
    <w:name w:val="footer"/>
    <w:basedOn w:val="Normal"/>
    <w:link w:val="FooterChar"/>
    <w:uiPriority w:val="99"/>
    <w:unhideWhenUsed/>
    <w:rsid w:val="007A1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7D"/>
  </w:style>
  <w:style w:type="paragraph" w:styleId="NormalWeb">
    <w:name w:val="Normal (Web)"/>
    <w:basedOn w:val="Normal"/>
    <w:uiPriority w:val="99"/>
    <w:unhideWhenUsed/>
    <w:rsid w:val="00DB1A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E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Шиловец</dc:creator>
  <cp:lastModifiedBy>Анна Шиловец</cp:lastModifiedBy>
  <cp:revision>6</cp:revision>
  <dcterms:created xsi:type="dcterms:W3CDTF">2022-06-13T19:14:00Z</dcterms:created>
  <dcterms:modified xsi:type="dcterms:W3CDTF">2022-06-15T08:30:00Z</dcterms:modified>
</cp:coreProperties>
</file>