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8C250" w14:textId="2107E6A9" w:rsidR="00A93B7E" w:rsidRPr="00984B64" w:rsidRDefault="00A93B7E" w:rsidP="00984B64">
      <w:pPr>
        <w:pStyle w:val="aff1"/>
        <w:jc w:val="center"/>
        <w:rPr>
          <w:rFonts w:ascii="Times New Roman" w:hAnsi="Times New Roman"/>
          <w:sz w:val="28"/>
        </w:rPr>
      </w:pPr>
      <w:r w:rsidRPr="00984B64">
        <w:rPr>
          <w:rFonts w:ascii="Times New Roman" w:hAnsi="Times New Roman"/>
          <w:sz w:val="28"/>
        </w:rPr>
        <w:t xml:space="preserve">Министерство науки и высшего </w:t>
      </w:r>
      <w:r w:rsidR="00984B64">
        <w:rPr>
          <w:rFonts w:ascii="Times New Roman" w:hAnsi="Times New Roman"/>
          <w:sz w:val="28"/>
        </w:rPr>
        <w:t>образования РФ</w:t>
      </w:r>
    </w:p>
    <w:p w14:paraId="46D334E1" w14:textId="77777777" w:rsidR="00A93B7E" w:rsidRDefault="00A93B7E" w:rsidP="00A93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Филиал </w:t>
      </w:r>
    </w:p>
    <w:p w14:paraId="2FA06FF6" w14:textId="77777777" w:rsidR="00A93B7E" w:rsidRDefault="00A93B7E" w:rsidP="00A93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14:paraId="38F3EA23" w14:textId="77777777" w:rsidR="00A93B7E" w:rsidRDefault="00A93B7E" w:rsidP="00A93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учреждения высшего образования </w:t>
      </w:r>
    </w:p>
    <w:p w14:paraId="006A1C48" w14:textId="77777777" w:rsidR="00A93B7E" w:rsidRDefault="00A93B7E" w:rsidP="00A93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«Псковский государственный университет» </w:t>
      </w:r>
    </w:p>
    <w:p w14:paraId="01CBA84A" w14:textId="77777777" w:rsidR="00A93B7E" w:rsidRDefault="00A93B7E" w:rsidP="00A93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г. Великие Луки Псковской области</w:t>
      </w:r>
    </w:p>
    <w:p w14:paraId="7D03BFD9" w14:textId="77777777" w:rsidR="00A93B7E" w:rsidRDefault="00A93B7E" w:rsidP="00A93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E3F08A" w14:textId="77777777" w:rsidR="00A93B7E" w:rsidRDefault="00A93B7E" w:rsidP="00A93B7E">
      <w:pPr>
        <w:tabs>
          <w:tab w:val="left" w:pos="70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Инженерно</w:t>
      </w:r>
      <w:proofErr w:type="spellEnd"/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–экономический факультет</w:t>
      </w:r>
    </w:p>
    <w:p w14:paraId="2A8F9D4D" w14:textId="77777777" w:rsidR="00A93B7E" w:rsidRDefault="00A93B7E" w:rsidP="00A93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924B2B" w14:textId="77777777" w:rsidR="00A93B7E" w:rsidRDefault="00A93B7E" w:rsidP="00A93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экономики и гуманитарных наук</w:t>
      </w:r>
    </w:p>
    <w:p w14:paraId="215A934E" w14:textId="77777777" w:rsidR="00A93B7E" w:rsidRDefault="00A93B7E" w:rsidP="00A93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D1D348" w14:textId="77777777" w:rsidR="00A93B7E" w:rsidRDefault="00A93B7E" w:rsidP="00A93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A3309F" w14:textId="77777777" w:rsidR="00A93B7E" w:rsidRDefault="00A93B7E" w:rsidP="00A93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44.03.01 Педагогическое образование</w:t>
      </w:r>
    </w:p>
    <w:p w14:paraId="658D17D4" w14:textId="77777777" w:rsidR="00A93B7E" w:rsidRDefault="00A93B7E" w:rsidP="00A93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D81893" w14:textId="77777777" w:rsidR="00A93B7E" w:rsidRDefault="00A93B7E" w:rsidP="00A93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 «Дошкольное образование»</w:t>
      </w:r>
    </w:p>
    <w:p w14:paraId="2D33A335" w14:textId="77777777" w:rsidR="00A93B7E" w:rsidRDefault="00A93B7E" w:rsidP="00A93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08FFFF" w14:textId="77777777" w:rsidR="00A93B7E" w:rsidRDefault="00A93B7E" w:rsidP="00A93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276"/>
        <w:gridCol w:w="3827"/>
      </w:tblGrid>
      <w:tr w:rsidR="00A93B7E" w14:paraId="1DEF1DF6" w14:textId="77777777">
        <w:tc>
          <w:tcPr>
            <w:tcW w:w="4219" w:type="dxa"/>
            <w:hideMark/>
          </w:tcPr>
          <w:p w14:paraId="4151A803" w14:textId="77777777" w:rsidR="00A93B7E" w:rsidRDefault="00A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«Допустить к защите»</w:t>
            </w:r>
          </w:p>
        </w:tc>
        <w:tc>
          <w:tcPr>
            <w:tcW w:w="1276" w:type="dxa"/>
          </w:tcPr>
          <w:p w14:paraId="74A754C7" w14:textId="77777777" w:rsidR="00A93B7E" w:rsidRDefault="00A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14:paraId="526C4064" w14:textId="77777777" w:rsidR="00A93B7E" w:rsidRDefault="00A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Защищена с оценкой</w:t>
            </w:r>
          </w:p>
        </w:tc>
      </w:tr>
      <w:tr w:rsidR="00A93B7E" w14:paraId="56AB130C" w14:textId="77777777">
        <w:tc>
          <w:tcPr>
            <w:tcW w:w="4219" w:type="dxa"/>
            <w:hideMark/>
          </w:tcPr>
          <w:p w14:paraId="795D33D7" w14:textId="77777777" w:rsidR="00A93B7E" w:rsidRDefault="00A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Заведующий кафедрой</w:t>
            </w:r>
          </w:p>
        </w:tc>
        <w:tc>
          <w:tcPr>
            <w:tcW w:w="1276" w:type="dxa"/>
          </w:tcPr>
          <w:p w14:paraId="079AB845" w14:textId="77777777" w:rsidR="00A93B7E" w:rsidRDefault="00A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14:paraId="559BD79A" w14:textId="77777777" w:rsidR="00A93B7E" w:rsidRDefault="00A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«____________________»</w:t>
            </w:r>
          </w:p>
        </w:tc>
      </w:tr>
      <w:tr w:rsidR="00A93B7E" w14:paraId="14385B18" w14:textId="77777777">
        <w:tc>
          <w:tcPr>
            <w:tcW w:w="4219" w:type="dxa"/>
            <w:hideMark/>
          </w:tcPr>
          <w:p w14:paraId="7C06A6F8" w14:textId="77777777" w:rsidR="00A93B7E" w:rsidRDefault="00A93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________________/Л. М.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Шляхтова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1276" w:type="dxa"/>
          </w:tcPr>
          <w:p w14:paraId="264082B7" w14:textId="77777777" w:rsidR="00A93B7E" w:rsidRDefault="00A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13E35B75" w14:textId="77777777" w:rsidR="00A93B7E" w:rsidRDefault="00A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3B7E" w14:paraId="6C05E442" w14:textId="77777777">
        <w:tc>
          <w:tcPr>
            <w:tcW w:w="4219" w:type="dxa"/>
          </w:tcPr>
          <w:p w14:paraId="510B550D" w14:textId="77777777" w:rsidR="00A93B7E" w:rsidRDefault="00A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ACAA971" w14:textId="77777777" w:rsidR="00A93B7E" w:rsidRDefault="00A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«_________»____________20___ г.</w:t>
            </w:r>
          </w:p>
        </w:tc>
        <w:tc>
          <w:tcPr>
            <w:tcW w:w="1276" w:type="dxa"/>
          </w:tcPr>
          <w:p w14:paraId="0BD3261A" w14:textId="77777777" w:rsidR="00A93B7E" w:rsidRDefault="00A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3E6962F3" w14:textId="77777777" w:rsidR="00A93B7E" w:rsidRDefault="00A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912ABF7" w14:textId="77777777" w:rsidR="00A93B7E" w:rsidRDefault="00A93B7E" w:rsidP="00A93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C5C0377" w14:textId="77777777" w:rsidR="00A93B7E" w:rsidRDefault="00A93B7E" w:rsidP="00A93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0FDB2D1" w14:textId="77777777" w:rsidR="00A93B7E" w:rsidRDefault="00A93B7E" w:rsidP="00A93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FC1B372" w14:textId="77777777" w:rsidR="00A93B7E" w:rsidRDefault="00A93B7E" w:rsidP="00A93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ВЫПУСКНАЯ КВАЛИФИКАЦИОННАЯ РАБОТА</w:t>
      </w:r>
    </w:p>
    <w:p w14:paraId="750E0D1A" w14:textId="77777777" w:rsidR="00A93B7E" w:rsidRDefault="00A93B7E" w:rsidP="00A93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3719A5D7" w14:textId="77777777" w:rsidR="00A93B7E" w:rsidRPr="007A23E9" w:rsidRDefault="00A93B7E" w:rsidP="00A93B7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Студентки </w:t>
      </w:r>
      <w:r w:rsidR="00053CA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Тихомировой Ирины Викторовны</w:t>
      </w:r>
    </w:p>
    <w:p w14:paraId="6DFC0BA2" w14:textId="77777777" w:rsidR="00A93B7E" w:rsidRDefault="00A93B7E" w:rsidP="00A93B7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</w:t>
      </w:r>
    </w:p>
    <w:p w14:paraId="79574095" w14:textId="77777777" w:rsidR="00A93B7E" w:rsidRDefault="00053CAC" w:rsidP="00A93B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формирования представлений детей раннего возраста о мире животных</w:t>
      </w:r>
    </w:p>
    <w:p w14:paraId="2355825A" w14:textId="77777777" w:rsidR="00053CAC" w:rsidRDefault="00053CAC" w:rsidP="00A93B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7671AA" w14:textId="77777777" w:rsidR="00053CAC" w:rsidRDefault="00053CAC" w:rsidP="00A93B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1559"/>
        <w:gridCol w:w="2835"/>
      </w:tblGrid>
      <w:tr w:rsidR="00A93B7E" w14:paraId="7A0CD184" w14:textId="77777777">
        <w:tc>
          <w:tcPr>
            <w:tcW w:w="4786" w:type="dxa"/>
            <w:hideMark/>
          </w:tcPr>
          <w:p w14:paraId="34F35EBA" w14:textId="77777777" w:rsidR="00A93B7E" w:rsidRDefault="00A93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Руководитель: к. п. н., доцент</w:t>
            </w:r>
          </w:p>
        </w:tc>
        <w:tc>
          <w:tcPr>
            <w:tcW w:w="1559" w:type="dxa"/>
            <w:hideMark/>
          </w:tcPr>
          <w:p w14:paraId="7785C27C" w14:textId="77777777" w:rsidR="00A93B7E" w:rsidRDefault="00A93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_________</w:t>
            </w:r>
          </w:p>
        </w:tc>
        <w:tc>
          <w:tcPr>
            <w:tcW w:w="2835" w:type="dxa"/>
            <w:hideMark/>
          </w:tcPr>
          <w:p w14:paraId="618302BC" w14:textId="77777777" w:rsidR="00A93B7E" w:rsidRDefault="00A93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Н. Ю.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Шлат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</w:p>
        </w:tc>
      </w:tr>
      <w:tr w:rsidR="00A93B7E" w14:paraId="223B41AA" w14:textId="77777777">
        <w:tc>
          <w:tcPr>
            <w:tcW w:w="4786" w:type="dxa"/>
          </w:tcPr>
          <w:p w14:paraId="58CEB262" w14:textId="77777777" w:rsidR="00A93B7E" w:rsidRDefault="00A93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C9E3624" w14:textId="77777777" w:rsidR="00A93B7E" w:rsidRDefault="00A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2835" w:type="dxa"/>
          </w:tcPr>
          <w:p w14:paraId="2C8FC312" w14:textId="77777777" w:rsidR="00A93B7E" w:rsidRDefault="00A93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93B7E" w14:paraId="05B1E3D8" w14:textId="77777777">
        <w:tc>
          <w:tcPr>
            <w:tcW w:w="4786" w:type="dxa"/>
          </w:tcPr>
          <w:p w14:paraId="5652CC1B" w14:textId="77777777" w:rsidR="00A93B7E" w:rsidRDefault="00A93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416D0E3C" w14:textId="77777777" w:rsidR="00A93B7E" w:rsidRDefault="00A93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0FC7F941" w14:textId="77777777" w:rsidR="00A93B7E" w:rsidRDefault="00A93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B7E" w14:paraId="09AB2B69" w14:textId="77777777">
        <w:trPr>
          <w:trHeight w:val="468"/>
        </w:trPr>
        <w:tc>
          <w:tcPr>
            <w:tcW w:w="4786" w:type="dxa"/>
            <w:hideMark/>
          </w:tcPr>
          <w:p w14:paraId="147E95E9" w14:textId="77777777" w:rsidR="00A93B7E" w:rsidRDefault="00A93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Автор работы </w:t>
            </w:r>
          </w:p>
        </w:tc>
        <w:tc>
          <w:tcPr>
            <w:tcW w:w="1559" w:type="dxa"/>
            <w:hideMark/>
          </w:tcPr>
          <w:p w14:paraId="5749C736" w14:textId="77777777" w:rsidR="00A93B7E" w:rsidRDefault="00A93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_________</w:t>
            </w:r>
          </w:p>
        </w:tc>
        <w:tc>
          <w:tcPr>
            <w:tcW w:w="2835" w:type="dxa"/>
            <w:hideMark/>
          </w:tcPr>
          <w:p w14:paraId="446C4BF7" w14:textId="77777777" w:rsidR="00A93B7E" w:rsidRDefault="000D425B" w:rsidP="00053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r w:rsidR="00053C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И.В. Тихомирова </w:t>
            </w:r>
            <w:r w:rsidR="00A93B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</w:p>
        </w:tc>
      </w:tr>
      <w:tr w:rsidR="00A93B7E" w14:paraId="092BF2F5" w14:textId="77777777">
        <w:tc>
          <w:tcPr>
            <w:tcW w:w="4786" w:type="dxa"/>
          </w:tcPr>
          <w:p w14:paraId="06AD051C" w14:textId="77777777" w:rsidR="00A93B7E" w:rsidRDefault="00A93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36A9ABDC" w14:textId="77777777" w:rsidR="00A93B7E" w:rsidRDefault="00A9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2835" w:type="dxa"/>
          </w:tcPr>
          <w:p w14:paraId="2632E29A" w14:textId="77777777" w:rsidR="00A93B7E" w:rsidRDefault="00A93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6145FA4" w14:textId="77777777" w:rsidR="00A93B7E" w:rsidRDefault="00A93B7E" w:rsidP="00A93B7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831DAC5" w14:textId="77777777" w:rsidR="00E0260A" w:rsidRDefault="00E0260A" w:rsidP="00A93B7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6A61117" w14:textId="77777777" w:rsidR="00A93B7E" w:rsidRDefault="00A93B7E" w:rsidP="00A93B7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BEA523C" w14:textId="77777777" w:rsidR="00A93B7E" w:rsidRDefault="00A93B7E" w:rsidP="00A93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618816" w14:textId="77777777" w:rsidR="00A93B7E" w:rsidRDefault="00A93B7E" w:rsidP="00A93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Великие Луки</w:t>
      </w:r>
    </w:p>
    <w:p w14:paraId="53AE87FC" w14:textId="77777777" w:rsidR="00E171D3" w:rsidRDefault="00A93B7E" w:rsidP="00A93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 w:type="page"/>
      </w:r>
    </w:p>
    <w:p w14:paraId="69A3C023" w14:textId="77777777" w:rsidR="001B473C" w:rsidRDefault="001B473C" w:rsidP="00A95229">
      <w:pPr>
        <w:pStyle w:val="1"/>
        <w:spacing w:before="0" w:after="0"/>
      </w:pPr>
      <w:r>
        <w:lastRenderedPageBreak/>
        <w:t>Содержание</w:t>
      </w:r>
    </w:p>
    <w:p w14:paraId="75938032" w14:textId="77777777" w:rsidR="003D51F7" w:rsidRPr="003D51F7" w:rsidRDefault="003D51F7" w:rsidP="003D51F7"/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8652"/>
        <w:gridCol w:w="993"/>
      </w:tblGrid>
      <w:tr w:rsidR="00C501F4" w:rsidRPr="00C501F4" w14:paraId="45052DD0" w14:textId="77777777" w:rsidTr="00AF223C">
        <w:trPr>
          <w:trHeight w:val="578"/>
        </w:trPr>
        <w:tc>
          <w:tcPr>
            <w:tcW w:w="8652" w:type="dxa"/>
            <w:hideMark/>
          </w:tcPr>
          <w:p w14:paraId="4A0EE6A4" w14:textId="77777777" w:rsidR="00C501F4" w:rsidRPr="00C501F4" w:rsidRDefault="00C501F4" w:rsidP="00C501F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0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Введение</w:t>
            </w:r>
            <w:r w:rsidRPr="00C50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…………………………………………………………………</w:t>
            </w:r>
          </w:p>
        </w:tc>
        <w:tc>
          <w:tcPr>
            <w:tcW w:w="993" w:type="dxa"/>
            <w:hideMark/>
          </w:tcPr>
          <w:p w14:paraId="38B2F8F2" w14:textId="77777777" w:rsidR="00C501F4" w:rsidRPr="00C501F4" w:rsidRDefault="00F7149E" w:rsidP="00C501F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501F4" w:rsidRPr="00C501F4" w14:paraId="14C52A7E" w14:textId="77777777" w:rsidTr="00AF223C">
        <w:trPr>
          <w:trHeight w:val="827"/>
        </w:trPr>
        <w:tc>
          <w:tcPr>
            <w:tcW w:w="8652" w:type="dxa"/>
            <w:hideMark/>
          </w:tcPr>
          <w:p w14:paraId="72BB4C7E" w14:textId="77777777" w:rsidR="00C501F4" w:rsidRPr="00C501F4" w:rsidRDefault="00C501F4" w:rsidP="00053CA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Hlk535676302"/>
            <w:r w:rsidRPr="00C501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Глава 1. Научные основы </w:t>
            </w:r>
            <w:bookmarkEnd w:id="0"/>
            <w:r w:rsidR="00230C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проблемы </w:t>
            </w:r>
            <w:r w:rsidR="00053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формирования представлений детей раннего возраста о мире животных</w:t>
            </w:r>
            <w:r w:rsidR="00230C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условиях дошкольной образовательной организации (ДОО)</w:t>
            </w:r>
            <w:r w:rsidR="005C7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 w:rsidR="00053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993" w:type="dxa"/>
          </w:tcPr>
          <w:p w14:paraId="16726600" w14:textId="77777777" w:rsidR="00C501F4" w:rsidRPr="00C501F4" w:rsidRDefault="00C501F4" w:rsidP="00C501F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DBFDAF4" w14:textId="77777777" w:rsidR="00230C0D" w:rsidRDefault="00230C0D" w:rsidP="00C501F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43F8B06" w14:textId="77777777" w:rsidR="00C501F4" w:rsidRPr="00C501F4" w:rsidRDefault="00A85AA4" w:rsidP="00C501F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501F4" w:rsidRPr="00C501F4" w14:paraId="76FFA55B" w14:textId="77777777" w:rsidTr="00AF223C">
        <w:trPr>
          <w:trHeight w:val="1298"/>
        </w:trPr>
        <w:tc>
          <w:tcPr>
            <w:tcW w:w="8652" w:type="dxa"/>
            <w:hideMark/>
          </w:tcPr>
          <w:p w14:paraId="6AFBD7EC" w14:textId="77777777" w:rsidR="00C501F4" w:rsidRPr="00C501F4" w:rsidRDefault="00C501F4" w:rsidP="00C501F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Возрастные особенности детей раннего возраста (2</w:t>
            </w:r>
            <w:r w:rsidR="00076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C50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="00C31793" w:rsidRPr="00C50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года)</w:t>
            </w:r>
            <w:r w:rsidR="00C31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……</w:t>
            </w:r>
            <w:r w:rsidR="00E95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</w:p>
          <w:p w14:paraId="5A9762C2" w14:textId="77777777" w:rsidR="00C501F4" w:rsidRPr="00C501F4" w:rsidRDefault="00C501F4" w:rsidP="005C5097">
            <w:pPr>
              <w:spacing w:after="0" w:line="360" w:lineRule="auto"/>
              <w:ind w:right="-9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0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1.2. </w:t>
            </w:r>
            <w:r w:rsidR="00053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Программные и организационные требования к познанию детьми раннего возраста (2</w:t>
            </w:r>
            <w:r w:rsidR="008B6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053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года) мира животных </w:t>
            </w:r>
            <w:r w:rsidR="00230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условиях ДОО</w:t>
            </w:r>
            <w:r w:rsidR="00053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………….</w:t>
            </w:r>
          </w:p>
        </w:tc>
        <w:tc>
          <w:tcPr>
            <w:tcW w:w="993" w:type="dxa"/>
          </w:tcPr>
          <w:p w14:paraId="7CB48736" w14:textId="77777777" w:rsidR="00C501F4" w:rsidRPr="00C501F4" w:rsidRDefault="00A85AA4" w:rsidP="00C501F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14:paraId="34B4218C" w14:textId="77777777" w:rsidR="00C501F4" w:rsidRPr="00C501F4" w:rsidRDefault="00C501F4" w:rsidP="00C501F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D77C64E" w14:textId="77777777" w:rsidR="00C501F4" w:rsidRPr="00C501F4" w:rsidRDefault="00FE2806" w:rsidP="00A85AA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85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01F4" w:rsidRPr="00C501F4" w14:paraId="7619DC3C" w14:textId="77777777" w:rsidTr="00AF223C">
        <w:trPr>
          <w:trHeight w:val="270"/>
        </w:trPr>
        <w:tc>
          <w:tcPr>
            <w:tcW w:w="8652" w:type="dxa"/>
            <w:hideMark/>
          </w:tcPr>
          <w:p w14:paraId="48777A30" w14:textId="77777777" w:rsidR="00C501F4" w:rsidRPr="00C501F4" w:rsidRDefault="00C501F4" w:rsidP="00053CA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1.3. </w:t>
            </w:r>
            <w:r w:rsidR="00230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Условия </w:t>
            </w:r>
            <w:r w:rsidR="00053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формирования представлений детей 2</w:t>
            </w:r>
            <w:r w:rsidR="008B6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053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лет о мире животных (теоретический аспект проблемы)</w:t>
            </w:r>
            <w:r w:rsidR="00230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……………...</w:t>
            </w:r>
            <w:r w:rsidR="00053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....................</w:t>
            </w:r>
          </w:p>
        </w:tc>
        <w:tc>
          <w:tcPr>
            <w:tcW w:w="993" w:type="dxa"/>
          </w:tcPr>
          <w:p w14:paraId="2A974D18" w14:textId="77777777" w:rsidR="003B780F" w:rsidRDefault="003B780F" w:rsidP="00C501F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9755A67" w14:textId="77777777" w:rsidR="00C501F4" w:rsidRPr="00C501F4" w:rsidRDefault="00C501F4" w:rsidP="00C501F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F1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501F4" w:rsidRPr="00C501F4" w14:paraId="4AF6FFF2" w14:textId="77777777" w:rsidTr="00AF223C">
        <w:trPr>
          <w:trHeight w:val="553"/>
        </w:trPr>
        <w:tc>
          <w:tcPr>
            <w:tcW w:w="8652" w:type="dxa"/>
            <w:hideMark/>
          </w:tcPr>
          <w:p w14:paraId="5922DA30" w14:textId="77777777" w:rsidR="00C501F4" w:rsidRPr="00C501F4" w:rsidRDefault="00C501F4" w:rsidP="00C501F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Выводы по 1 главе</w:t>
            </w:r>
            <w:r w:rsidRPr="00C50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……………………………………………………….</w:t>
            </w:r>
          </w:p>
        </w:tc>
        <w:tc>
          <w:tcPr>
            <w:tcW w:w="993" w:type="dxa"/>
          </w:tcPr>
          <w:p w14:paraId="29194EF6" w14:textId="77777777" w:rsidR="00C501F4" w:rsidRPr="00C501F4" w:rsidRDefault="00C501F4" w:rsidP="00A85AA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27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501F4" w:rsidRPr="00C501F4" w14:paraId="1FF3D05B" w14:textId="77777777" w:rsidTr="007A7D20">
        <w:trPr>
          <w:trHeight w:val="1323"/>
        </w:trPr>
        <w:tc>
          <w:tcPr>
            <w:tcW w:w="8652" w:type="dxa"/>
          </w:tcPr>
          <w:p w14:paraId="00C5B2D2" w14:textId="77777777" w:rsidR="00C501F4" w:rsidRPr="007A7D20" w:rsidRDefault="00C501F4" w:rsidP="007A7D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B69D5D7" w14:textId="77777777" w:rsidR="007A7D20" w:rsidRPr="007A7D20" w:rsidRDefault="00C501F4" w:rsidP="007A7D2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7D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2. Опыт экспериментального исследования </w:t>
            </w:r>
            <w:r w:rsidR="007A7D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эффективности </w:t>
            </w:r>
            <w:r w:rsidR="006A6B4F" w:rsidRPr="007A7D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педагогических </w:t>
            </w:r>
            <w:r w:rsidRPr="007A7D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условий </w:t>
            </w:r>
            <w:r w:rsidR="006A6B4F" w:rsidRPr="007A7D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адаптации </w:t>
            </w:r>
            <w:r w:rsidRPr="007A7D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детей 2</w:t>
            </w:r>
            <w:r w:rsidR="00076016" w:rsidRPr="007A7D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</w:t>
            </w:r>
            <w:r w:rsidRPr="007A7D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 лет </w:t>
            </w:r>
            <w:r w:rsidR="006A6B4F" w:rsidRPr="007A7D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</w:t>
            </w:r>
            <w:r w:rsidR="007A7D20" w:rsidRPr="007A7D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ДОО</w:t>
            </w:r>
            <w:r w:rsidR="007A7D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…………</w:t>
            </w:r>
          </w:p>
        </w:tc>
        <w:tc>
          <w:tcPr>
            <w:tcW w:w="993" w:type="dxa"/>
          </w:tcPr>
          <w:p w14:paraId="663D71BF" w14:textId="77777777" w:rsidR="00C501F4" w:rsidRPr="00C501F4" w:rsidRDefault="00C501F4" w:rsidP="00A9522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E418D1E" w14:textId="77777777" w:rsidR="00C501F4" w:rsidRPr="00C501F4" w:rsidRDefault="00C501F4" w:rsidP="00A9522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3CFA4D9" w14:textId="48EC6994" w:rsidR="00C501F4" w:rsidRPr="00C501F4" w:rsidRDefault="00C501F4" w:rsidP="00227DC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11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501F4" w:rsidRPr="00C501F4" w14:paraId="38C3DC18" w14:textId="77777777" w:rsidTr="00AF223C">
        <w:trPr>
          <w:trHeight w:val="585"/>
        </w:trPr>
        <w:tc>
          <w:tcPr>
            <w:tcW w:w="8652" w:type="dxa"/>
            <w:hideMark/>
          </w:tcPr>
          <w:p w14:paraId="678CFD63" w14:textId="77777777" w:rsidR="00C501F4" w:rsidRPr="00C501F4" w:rsidRDefault="00C501F4" w:rsidP="00A952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0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Цель, база, методика эксперимента…………………………………</w:t>
            </w:r>
          </w:p>
        </w:tc>
        <w:tc>
          <w:tcPr>
            <w:tcW w:w="993" w:type="dxa"/>
            <w:hideMark/>
          </w:tcPr>
          <w:p w14:paraId="26E1A000" w14:textId="4E2D2F68" w:rsidR="00C501F4" w:rsidRPr="00C501F4" w:rsidRDefault="00C501F4" w:rsidP="00A85AA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11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501F4" w:rsidRPr="00C501F4" w14:paraId="76D06356" w14:textId="77777777" w:rsidTr="00AF223C">
        <w:trPr>
          <w:trHeight w:val="976"/>
        </w:trPr>
        <w:tc>
          <w:tcPr>
            <w:tcW w:w="8652" w:type="dxa"/>
            <w:hideMark/>
          </w:tcPr>
          <w:p w14:paraId="4CDF521F" w14:textId="77777777" w:rsidR="00C501F4" w:rsidRPr="00C501F4" w:rsidRDefault="00C501F4" w:rsidP="00053CAC">
            <w:pPr>
              <w:shd w:val="clear" w:color="auto" w:fill="FFFFFF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_Hlk62344058"/>
            <w:r w:rsidRPr="00C50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2.2. Особенности создания </w:t>
            </w:r>
            <w:r w:rsidR="00E95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педагогических условий </w:t>
            </w:r>
            <w:bookmarkEnd w:id="1"/>
            <w:r w:rsidR="00053CAC" w:rsidRPr="00053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формирования представлений о мире животных</w:t>
            </w:r>
            <w:r w:rsidR="00053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95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группе детей раннего возраста (2</w:t>
            </w:r>
            <w:r w:rsidR="000D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="00E95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 года)…….</w:t>
            </w:r>
            <w:r w:rsidR="003B7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</w:t>
            </w:r>
            <w:r w:rsidR="00053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…………………………………………………………..</w:t>
            </w:r>
          </w:p>
        </w:tc>
        <w:tc>
          <w:tcPr>
            <w:tcW w:w="993" w:type="dxa"/>
          </w:tcPr>
          <w:p w14:paraId="2E5E3B17" w14:textId="77777777" w:rsidR="00C501F4" w:rsidRDefault="00C501F4" w:rsidP="00C501F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00DB44C" w14:textId="77777777" w:rsidR="00053CAC" w:rsidRDefault="00053CAC" w:rsidP="00C501F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8CACABC" w14:textId="7E72B926" w:rsidR="00C501F4" w:rsidRPr="00C501F4" w:rsidRDefault="00A85AA4" w:rsidP="00C501F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11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501F4" w:rsidRPr="00C501F4" w14:paraId="0097F7CE" w14:textId="77777777" w:rsidTr="00AF223C">
        <w:trPr>
          <w:trHeight w:val="1004"/>
        </w:trPr>
        <w:tc>
          <w:tcPr>
            <w:tcW w:w="8652" w:type="dxa"/>
            <w:hideMark/>
          </w:tcPr>
          <w:p w14:paraId="337FE0AA" w14:textId="77777777" w:rsidR="00C501F4" w:rsidRPr="00C501F4" w:rsidRDefault="00C501F4" w:rsidP="00053CAC">
            <w:pPr>
              <w:shd w:val="clear" w:color="auto" w:fill="FFFFFF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2.3. Рекомендации </w:t>
            </w:r>
            <w:r w:rsidR="006A6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специалистам</w:t>
            </w:r>
            <w:r w:rsidRPr="00C50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ДОО </w:t>
            </w:r>
            <w:r w:rsidR="009B37B6" w:rsidRPr="009B3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родителям по организации процесса формирования представлений о мире </w:t>
            </w:r>
            <w:r w:rsidR="00053CAC" w:rsidRPr="00053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животных</w:t>
            </w:r>
            <w:r w:rsidR="00053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детей 2</w:t>
            </w:r>
            <w:r w:rsidR="008B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="00053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лет…………………………………………………………………………..</w:t>
            </w:r>
          </w:p>
        </w:tc>
        <w:tc>
          <w:tcPr>
            <w:tcW w:w="993" w:type="dxa"/>
          </w:tcPr>
          <w:p w14:paraId="4BDAAE80" w14:textId="77777777" w:rsidR="00C501F4" w:rsidRDefault="00C501F4" w:rsidP="00C501F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F654F0D" w14:textId="77777777" w:rsidR="009B37B6" w:rsidRDefault="009B37B6" w:rsidP="00DF6C5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C966471" w14:textId="77777777" w:rsidR="00C501F4" w:rsidRPr="00C501F4" w:rsidRDefault="000D425B" w:rsidP="00DF6C5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27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501F4" w:rsidRPr="00C501F4" w14:paraId="4F14E326" w14:textId="77777777" w:rsidTr="00AF223C">
        <w:trPr>
          <w:trHeight w:val="693"/>
        </w:trPr>
        <w:tc>
          <w:tcPr>
            <w:tcW w:w="8652" w:type="dxa"/>
            <w:hideMark/>
          </w:tcPr>
          <w:p w14:paraId="610A4884" w14:textId="77777777" w:rsidR="00C501F4" w:rsidRPr="00C501F4" w:rsidRDefault="00C501F4" w:rsidP="00C501F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Выводы по 2 главе </w:t>
            </w:r>
            <w:r w:rsidRPr="00C50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……………………………………………………….</w:t>
            </w:r>
          </w:p>
        </w:tc>
        <w:tc>
          <w:tcPr>
            <w:tcW w:w="993" w:type="dxa"/>
          </w:tcPr>
          <w:p w14:paraId="628CD003" w14:textId="3A05BCCD" w:rsidR="00C501F4" w:rsidRPr="00C501F4" w:rsidRDefault="00611A2E" w:rsidP="00227DC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C501F4" w:rsidRPr="00C501F4" w14:paraId="00177D15" w14:textId="77777777" w:rsidTr="00AF223C">
        <w:trPr>
          <w:trHeight w:val="547"/>
        </w:trPr>
        <w:tc>
          <w:tcPr>
            <w:tcW w:w="8652" w:type="dxa"/>
            <w:hideMark/>
          </w:tcPr>
          <w:p w14:paraId="6F5AFD65" w14:textId="77777777" w:rsidR="00C501F4" w:rsidRPr="00C501F4" w:rsidRDefault="00C501F4" w:rsidP="00C501F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0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Заключение</w:t>
            </w:r>
            <w:r w:rsidRPr="00C50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</w:t>
            </w:r>
            <w:r w:rsidR="00913114" w:rsidRPr="00C50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</w:t>
            </w:r>
            <w:r w:rsidR="0001319C" w:rsidRPr="00C50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</w:t>
            </w:r>
            <w:r w:rsidR="00913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</w:p>
        </w:tc>
        <w:tc>
          <w:tcPr>
            <w:tcW w:w="993" w:type="dxa"/>
          </w:tcPr>
          <w:p w14:paraId="10B80EAB" w14:textId="7DD76C66" w:rsidR="00C501F4" w:rsidRPr="00C501F4" w:rsidRDefault="000D425B" w:rsidP="00227DC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11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501F4" w:rsidRPr="00C501F4" w14:paraId="2FBE55F2" w14:textId="77777777" w:rsidTr="00AF223C">
        <w:trPr>
          <w:trHeight w:val="555"/>
        </w:trPr>
        <w:tc>
          <w:tcPr>
            <w:tcW w:w="8652" w:type="dxa"/>
            <w:hideMark/>
          </w:tcPr>
          <w:p w14:paraId="202642A2" w14:textId="77777777" w:rsidR="00C501F4" w:rsidRPr="00C501F4" w:rsidRDefault="00C501F4" w:rsidP="00C501F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0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Список литературы</w:t>
            </w:r>
            <w:r w:rsidRPr="00C50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</w:t>
            </w:r>
            <w:r w:rsidR="002E2F00" w:rsidRPr="00C50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</w:t>
            </w:r>
            <w:r w:rsidRPr="00C50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</w:t>
            </w:r>
            <w:r w:rsidR="002E2F00" w:rsidRPr="00C50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</w:t>
            </w:r>
            <w:r w:rsidR="00013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993" w:type="dxa"/>
          </w:tcPr>
          <w:p w14:paraId="76D6F693" w14:textId="120ABE36" w:rsidR="00C501F4" w:rsidRPr="00C501F4" w:rsidRDefault="000D425B" w:rsidP="00227DC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11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501F4" w:rsidRPr="00C501F4" w14:paraId="3246A908" w14:textId="77777777" w:rsidTr="00AF223C">
        <w:trPr>
          <w:trHeight w:val="337"/>
        </w:trPr>
        <w:tc>
          <w:tcPr>
            <w:tcW w:w="8652" w:type="dxa"/>
            <w:hideMark/>
          </w:tcPr>
          <w:p w14:paraId="33F3F829" w14:textId="77777777" w:rsidR="00C501F4" w:rsidRPr="00C501F4" w:rsidRDefault="00C501F4" w:rsidP="00C501F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Приложение</w:t>
            </w:r>
          </w:p>
        </w:tc>
        <w:tc>
          <w:tcPr>
            <w:tcW w:w="993" w:type="dxa"/>
          </w:tcPr>
          <w:p w14:paraId="31840F2B" w14:textId="77777777" w:rsidR="00C501F4" w:rsidRPr="00C501F4" w:rsidRDefault="00C501F4" w:rsidP="00C501F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BCF6B86" w14:textId="77777777" w:rsidR="00AE1310" w:rsidRDefault="00AE1310" w:rsidP="00A44F6F">
      <w:pPr>
        <w:pStyle w:val="1"/>
        <w:spacing w:before="0" w:after="0"/>
        <w:ind w:firstLine="709"/>
        <w:contextualSpacing/>
        <w:rPr>
          <w:rFonts w:cs="Times New Roman"/>
        </w:rPr>
      </w:pPr>
      <w:bookmarkStart w:id="2" w:name="_Hlk62931885"/>
    </w:p>
    <w:p w14:paraId="3F5CE8CB" w14:textId="77777777" w:rsidR="00AE1310" w:rsidRPr="00AE1310" w:rsidRDefault="00AE1310" w:rsidP="00AE1310"/>
    <w:p w14:paraId="6A5B89E9" w14:textId="77777777" w:rsidR="003F014F" w:rsidRPr="0022076B" w:rsidRDefault="003F014F" w:rsidP="003F014F">
      <w:pPr>
        <w:pStyle w:val="1"/>
        <w:spacing w:before="0" w:after="0"/>
        <w:ind w:firstLine="709"/>
        <w:contextualSpacing/>
        <w:rPr>
          <w:rFonts w:cs="Times New Roman"/>
          <w:sz w:val="32"/>
          <w:szCs w:val="32"/>
        </w:rPr>
      </w:pPr>
      <w:r w:rsidRPr="0022076B">
        <w:rPr>
          <w:rFonts w:cs="Times New Roman"/>
          <w:sz w:val="32"/>
          <w:szCs w:val="32"/>
        </w:rPr>
        <w:lastRenderedPageBreak/>
        <w:t>Введение</w:t>
      </w:r>
    </w:p>
    <w:p w14:paraId="54C6AB80" w14:textId="77777777" w:rsidR="003F014F" w:rsidRPr="00DB58F1" w:rsidRDefault="003F014F" w:rsidP="00A44F6F">
      <w:pPr>
        <w:pStyle w:val="1"/>
        <w:spacing w:before="0" w:after="0"/>
        <w:ind w:firstLine="709"/>
        <w:contextualSpacing/>
        <w:rPr>
          <w:rFonts w:cs="Times New Roman"/>
        </w:rPr>
      </w:pPr>
    </w:p>
    <w:p w14:paraId="64AE3101" w14:textId="77777777" w:rsidR="00B25F48" w:rsidRPr="00B25F48" w:rsidRDefault="00B25F48" w:rsidP="00B25F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Многочисленные исследования и реальная педагогическая практика указывают на необходимость</w:t>
      </w:r>
      <w:r w:rsidRPr="00B25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начать знакомство</w:t>
      </w:r>
      <w:r w:rsidRPr="00B25F48">
        <w:rPr>
          <w:rFonts w:ascii="Times New Roman" w:hAnsi="Times New Roman" w:cs="Times New Roman"/>
          <w:sz w:val="28"/>
          <w:szCs w:val="28"/>
        </w:rPr>
        <w:t xml:space="preserve"> детей с животными с раннего возраста — периода, когда закладывается основа становления личности, формируется осознанно</w:t>
      </w:r>
      <w:r w:rsidR="008B6D8F">
        <w:rPr>
          <w:rFonts w:ascii="Times New Roman" w:hAnsi="Times New Roman" w:cs="Times New Roman"/>
          <w:sz w:val="28"/>
          <w:szCs w:val="28"/>
        </w:rPr>
        <w:t>–</w:t>
      </w:r>
      <w:r w:rsidRPr="00B25F48">
        <w:rPr>
          <w:rFonts w:ascii="Times New Roman" w:hAnsi="Times New Roman" w:cs="Times New Roman"/>
          <w:sz w:val="28"/>
          <w:szCs w:val="28"/>
        </w:rPr>
        <w:t xml:space="preserve">правильное отношение к природе. Маленький ребенок с интересом наблюдает за поведением животных, их движениями, прислушивается к их голосам. С самого раннего возраста нужно создавать условия для проявления </w:t>
      </w:r>
      <w:r w:rsidR="008B6D8F">
        <w:rPr>
          <w:rFonts w:ascii="Times New Roman" w:hAnsi="Times New Roman" w:cs="Times New Roman"/>
          <w:sz w:val="28"/>
          <w:szCs w:val="28"/>
        </w:rPr>
        <w:t>любопытства</w:t>
      </w:r>
      <w:r w:rsidRPr="00B25F48">
        <w:rPr>
          <w:rFonts w:ascii="Times New Roman" w:hAnsi="Times New Roman" w:cs="Times New Roman"/>
          <w:sz w:val="28"/>
          <w:szCs w:val="28"/>
        </w:rPr>
        <w:t xml:space="preserve"> и любознательности у малыша </w:t>
      </w:r>
      <w:r w:rsidR="008B6D8F">
        <w:rPr>
          <w:rFonts w:ascii="Times New Roman" w:hAnsi="Times New Roman" w:cs="Times New Roman"/>
          <w:sz w:val="28"/>
          <w:szCs w:val="28"/>
        </w:rPr>
        <w:t xml:space="preserve">по отношению </w:t>
      </w:r>
      <w:r w:rsidRPr="00B25F48">
        <w:rPr>
          <w:rFonts w:ascii="Times New Roman" w:hAnsi="Times New Roman" w:cs="Times New Roman"/>
          <w:sz w:val="28"/>
          <w:szCs w:val="28"/>
        </w:rPr>
        <w:t xml:space="preserve">к окружающему миру. </w:t>
      </w:r>
    </w:p>
    <w:p w14:paraId="099AD599" w14:textId="1674E60F" w:rsidR="00B25F48" w:rsidRPr="005E2754" w:rsidRDefault="00B25F48" w:rsidP="00B25F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F48">
        <w:rPr>
          <w:rFonts w:ascii="Times New Roman" w:hAnsi="Times New Roman" w:cs="Times New Roman"/>
          <w:sz w:val="28"/>
          <w:szCs w:val="28"/>
        </w:rPr>
        <w:t>В структуру гуманного, осознанно</w:t>
      </w:r>
      <w:r w:rsidR="008B6D8F">
        <w:rPr>
          <w:rFonts w:ascii="Times New Roman" w:hAnsi="Times New Roman" w:cs="Times New Roman"/>
          <w:sz w:val="28"/>
          <w:szCs w:val="28"/>
        </w:rPr>
        <w:t>–</w:t>
      </w:r>
      <w:r w:rsidRPr="00B25F48">
        <w:rPr>
          <w:rFonts w:ascii="Times New Roman" w:hAnsi="Times New Roman" w:cs="Times New Roman"/>
          <w:sz w:val="28"/>
          <w:szCs w:val="28"/>
        </w:rPr>
        <w:t xml:space="preserve">правильного отношения к природе наряду с чувствами и действиями входят и </w:t>
      </w:r>
      <w:r w:rsidR="009F4852">
        <w:rPr>
          <w:rFonts w:ascii="Times New Roman" w:hAnsi="Times New Roman" w:cs="Times New Roman"/>
          <w:sz w:val="28"/>
          <w:szCs w:val="28"/>
        </w:rPr>
        <w:t>представления</w:t>
      </w:r>
      <w:r w:rsidRPr="00B25F48">
        <w:rPr>
          <w:rFonts w:ascii="Times New Roman" w:hAnsi="Times New Roman" w:cs="Times New Roman"/>
          <w:sz w:val="28"/>
          <w:szCs w:val="28"/>
        </w:rPr>
        <w:t xml:space="preserve"> ребенка о ней.</w:t>
      </w:r>
      <w:r w:rsidR="005E2754" w:rsidRPr="005E2754">
        <w:rPr>
          <w:rFonts w:eastAsia="Times New Roman" w:cs="Times New Roman"/>
        </w:rPr>
        <w:t xml:space="preserve"> </w:t>
      </w:r>
      <w:r w:rsidR="005E2754">
        <w:rPr>
          <w:rFonts w:eastAsia="Times New Roman" w:cs="Times New Roman"/>
        </w:rPr>
        <w:t xml:space="preserve"> </w:t>
      </w:r>
      <w:r w:rsidR="005E2754" w:rsidRPr="005E2754">
        <w:rPr>
          <w:rFonts w:ascii="Times New Roman" w:hAnsi="Times New Roman" w:cs="Times New Roman"/>
          <w:sz w:val="28"/>
          <w:szCs w:val="28"/>
        </w:rPr>
        <w:t>В.</w:t>
      </w:r>
      <w:r w:rsidR="005E2754">
        <w:rPr>
          <w:rFonts w:ascii="Times New Roman" w:hAnsi="Times New Roman" w:cs="Times New Roman"/>
          <w:sz w:val="28"/>
          <w:szCs w:val="28"/>
        </w:rPr>
        <w:t xml:space="preserve"> </w:t>
      </w:r>
      <w:r w:rsidR="005E2754" w:rsidRPr="005E2754">
        <w:rPr>
          <w:rFonts w:ascii="Times New Roman" w:hAnsi="Times New Roman" w:cs="Times New Roman"/>
          <w:sz w:val="28"/>
          <w:szCs w:val="28"/>
        </w:rPr>
        <w:t>Г. Фокина (</w:t>
      </w:r>
      <w:proofErr w:type="spellStart"/>
      <w:r w:rsidR="005E2754" w:rsidRPr="005E2754">
        <w:rPr>
          <w:rFonts w:ascii="Times New Roman" w:hAnsi="Times New Roman" w:cs="Times New Roman"/>
          <w:sz w:val="28"/>
          <w:szCs w:val="28"/>
        </w:rPr>
        <w:t>Грецова</w:t>
      </w:r>
      <w:proofErr w:type="spellEnd"/>
      <w:r w:rsidR="005E2754" w:rsidRPr="005E2754">
        <w:rPr>
          <w:rFonts w:ascii="Times New Roman" w:hAnsi="Times New Roman" w:cs="Times New Roman"/>
          <w:sz w:val="28"/>
          <w:szCs w:val="28"/>
        </w:rPr>
        <w:t>)</w:t>
      </w:r>
      <w:r w:rsidR="008B6D8F">
        <w:rPr>
          <w:rFonts w:ascii="Times New Roman" w:hAnsi="Times New Roman" w:cs="Times New Roman"/>
          <w:sz w:val="28"/>
          <w:szCs w:val="28"/>
        </w:rPr>
        <w:t xml:space="preserve"> </w:t>
      </w:r>
      <w:r w:rsidR="008B6D8F" w:rsidRPr="008B6D8F">
        <w:rPr>
          <w:rFonts w:ascii="Times New Roman" w:hAnsi="Times New Roman" w:cs="Times New Roman"/>
          <w:sz w:val="28"/>
          <w:szCs w:val="28"/>
        </w:rPr>
        <w:t>[</w:t>
      </w:r>
      <w:r w:rsidR="00A43201">
        <w:rPr>
          <w:rFonts w:ascii="Times New Roman" w:hAnsi="Times New Roman" w:cs="Times New Roman"/>
          <w:sz w:val="28"/>
          <w:szCs w:val="28"/>
        </w:rPr>
        <w:t>8</w:t>
      </w:r>
      <w:r w:rsidR="008B6D8F" w:rsidRPr="008B6D8F">
        <w:rPr>
          <w:rFonts w:ascii="Times New Roman" w:hAnsi="Times New Roman" w:cs="Times New Roman"/>
          <w:sz w:val="28"/>
          <w:szCs w:val="28"/>
        </w:rPr>
        <w:t>]</w:t>
      </w:r>
      <w:r w:rsidR="005E2754" w:rsidRPr="005E2754">
        <w:rPr>
          <w:rFonts w:ascii="Times New Roman" w:hAnsi="Times New Roman" w:cs="Times New Roman"/>
          <w:sz w:val="28"/>
          <w:szCs w:val="28"/>
        </w:rPr>
        <w:t xml:space="preserve"> определила положительное отношение </w:t>
      </w:r>
      <w:r w:rsidR="005E2754">
        <w:rPr>
          <w:rFonts w:ascii="Times New Roman" w:hAnsi="Times New Roman" w:cs="Times New Roman"/>
          <w:sz w:val="28"/>
          <w:szCs w:val="28"/>
        </w:rPr>
        <w:t xml:space="preserve">к миру животных </w:t>
      </w:r>
      <w:r w:rsidR="005E2754" w:rsidRPr="005E2754">
        <w:rPr>
          <w:rFonts w:ascii="Times New Roman" w:hAnsi="Times New Roman" w:cs="Times New Roman"/>
          <w:sz w:val="28"/>
          <w:szCs w:val="28"/>
        </w:rPr>
        <w:t>как «деятельную любовь», опирающую на знания и способствующую формированию соответствующего поведения</w:t>
      </w:r>
      <w:r w:rsidR="005E2754">
        <w:rPr>
          <w:rFonts w:ascii="Times New Roman" w:hAnsi="Times New Roman" w:cs="Times New Roman"/>
          <w:sz w:val="28"/>
          <w:szCs w:val="28"/>
        </w:rPr>
        <w:t>. Как известно, «деятельная любовь», но уже к людям, по мнению И.</w:t>
      </w:r>
      <w:r w:rsidR="00EC6F0E">
        <w:rPr>
          <w:rFonts w:ascii="Times New Roman" w:hAnsi="Times New Roman" w:cs="Times New Roman"/>
          <w:sz w:val="28"/>
          <w:szCs w:val="28"/>
        </w:rPr>
        <w:t xml:space="preserve"> </w:t>
      </w:r>
      <w:r w:rsidR="005E2754">
        <w:rPr>
          <w:rFonts w:ascii="Times New Roman" w:hAnsi="Times New Roman" w:cs="Times New Roman"/>
          <w:sz w:val="28"/>
          <w:szCs w:val="28"/>
        </w:rPr>
        <w:t xml:space="preserve">Ф. Песталоцци </w:t>
      </w:r>
      <w:r w:rsidR="005E2754" w:rsidRPr="005E2754">
        <w:rPr>
          <w:rFonts w:ascii="Times New Roman" w:hAnsi="Times New Roman" w:cs="Times New Roman"/>
          <w:sz w:val="28"/>
          <w:szCs w:val="28"/>
        </w:rPr>
        <w:t>[</w:t>
      </w:r>
      <w:r w:rsidR="00901968">
        <w:rPr>
          <w:rFonts w:ascii="Times New Roman" w:hAnsi="Times New Roman" w:cs="Times New Roman"/>
          <w:sz w:val="28"/>
          <w:szCs w:val="28"/>
        </w:rPr>
        <w:t>40</w:t>
      </w:r>
      <w:r w:rsidR="005E2754" w:rsidRPr="005E2754">
        <w:rPr>
          <w:rFonts w:ascii="Times New Roman" w:hAnsi="Times New Roman" w:cs="Times New Roman"/>
          <w:sz w:val="28"/>
          <w:szCs w:val="28"/>
        </w:rPr>
        <w:t>]</w:t>
      </w:r>
      <w:r w:rsidR="005E2754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 w:rsidR="008B6D8F">
        <w:rPr>
          <w:rFonts w:ascii="Times New Roman" w:hAnsi="Times New Roman" w:cs="Times New Roman"/>
          <w:sz w:val="28"/>
          <w:szCs w:val="28"/>
        </w:rPr>
        <w:t>сущность искреннего, сострадательного, бескорыстного и высоко нравственного человека, поскольку</w:t>
      </w:r>
      <w:r w:rsidR="008B6D8F" w:rsidRPr="008B6D8F">
        <w:rPr>
          <w:rFonts w:eastAsia="Times New Roman" w:cs="Times New Roman"/>
        </w:rPr>
        <w:t xml:space="preserve"> </w:t>
      </w:r>
      <w:r w:rsidR="008B6D8F" w:rsidRPr="008B6D8F">
        <w:rPr>
          <w:rFonts w:ascii="Times New Roman" w:hAnsi="Times New Roman" w:cs="Times New Roman"/>
          <w:sz w:val="28"/>
          <w:szCs w:val="28"/>
        </w:rPr>
        <w:t xml:space="preserve">незнание природы часто служит причиной равнодушия, а порой и жестокости по отношению ко </w:t>
      </w:r>
      <w:r w:rsidR="008B6D8F">
        <w:rPr>
          <w:rFonts w:ascii="Times New Roman" w:hAnsi="Times New Roman" w:cs="Times New Roman"/>
          <w:sz w:val="28"/>
          <w:szCs w:val="28"/>
        </w:rPr>
        <w:t>всему живому.</w:t>
      </w:r>
    </w:p>
    <w:p w14:paraId="14010715" w14:textId="77777777" w:rsidR="00B25F48" w:rsidRPr="00B25F48" w:rsidRDefault="00B25F48" w:rsidP="00B25F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F48">
        <w:rPr>
          <w:rFonts w:ascii="Times New Roman" w:hAnsi="Times New Roman" w:cs="Times New Roman"/>
          <w:sz w:val="28"/>
          <w:szCs w:val="28"/>
        </w:rPr>
        <w:t>Самое первое знакомство малыша с природой происходит под руководством взрослого. Он помогает увереннее ориентироваться в окружающем мире, развивать стороны мыслительной деятельности, побуждает чувства любви и доброты к окружающей природе. Интерес у детей к ж</w:t>
      </w:r>
      <w:r>
        <w:rPr>
          <w:rFonts w:ascii="Times New Roman" w:hAnsi="Times New Roman" w:cs="Times New Roman"/>
          <w:sz w:val="28"/>
          <w:szCs w:val="28"/>
        </w:rPr>
        <w:t xml:space="preserve">ивотным проявляется очень рано </w:t>
      </w:r>
      <w:r w:rsidR="008B6D8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F48">
        <w:rPr>
          <w:rFonts w:ascii="Times New Roman" w:hAnsi="Times New Roman" w:cs="Times New Roman"/>
          <w:sz w:val="28"/>
          <w:szCs w:val="28"/>
        </w:rPr>
        <w:t>дети знакомятся с животными</w:t>
      </w:r>
      <w:r>
        <w:rPr>
          <w:rFonts w:ascii="Times New Roman" w:hAnsi="Times New Roman" w:cs="Times New Roman"/>
          <w:sz w:val="28"/>
          <w:szCs w:val="28"/>
        </w:rPr>
        <w:t xml:space="preserve"> в реальной жизни,</w:t>
      </w:r>
      <w:r w:rsidRPr="00B25F48">
        <w:rPr>
          <w:rFonts w:ascii="Times New Roman" w:hAnsi="Times New Roman" w:cs="Times New Roman"/>
          <w:sz w:val="28"/>
          <w:szCs w:val="28"/>
        </w:rPr>
        <w:t xml:space="preserve"> учатся их различать по внешнему виду, осваивают правила ухода за ними, наблюдают за их развитием. Этот интерес благоприятно влияет </w:t>
      </w:r>
      <w:r>
        <w:rPr>
          <w:rFonts w:ascii="Times New Roman" w:hAnsi="Times New Roman" w:cs="Times New Roman"/>
          <w:sz w:val="28"/>
          <w:szCs w:val="28"/>
        </w:rPr>
        <w:t>на личность маленького ребенка в условиях</w:t>
      </w:r>
      <w:r w:rsidRPr="00B25F48">
        <w:rPr>
          <w:rFonts w:ascii="Times New Roman" w:hAnsi="Times New Roman" w:cs="Times New Roman"/>
          <w:sz w:val="28"/>
          <w:szCs w:val="28"/>
        </w:rPr>
        <w:t xml:space="preserve"> воспитания доброты и любви к животным. В </w:t>
      </w:r>
      <w:r>
        <w:rPr>
          <w:rFonts w:ascii="Times New Roman" w:hAnsi="Times New Roman" w:cs="Times New Roman"/>
          <w:sz w:val="28"/>
          <w:szCs w:val="28"/>
        </w:rPr>
        <w:t>раннем</w:t>
      </w:r>
      <w:r w:rsidRPr="00B25F48">
        <w:rPr>
          <w:rFonts w:ascii="Times New Roman" w:hAnsi="Times New Roman" w:cs="Times New Roman"/>
          <w:sz w:val="28"/>
          <w:szCs w:val="28"/>
        </w:rPr>
        <w:t xml:space="preserve"> возрасте появляется возможность показать </w:t>
      </w:r>
      <w:r>
        <w:rPr>
          <w:rFonts w:ascii="Times New Roman" w:hAnsi="Times New Roman" w:cs="Times New Roman"/>
          <w:sz w:val="28"/>
          <w:szCs w:val="28"/>
        </w:rPr>
        <w:lastRenderedPageBreak/>
        <w:t>детям</w:t>
      </w:r>
      <w:r w:rsidRPr="00B25F48">
        <w:rPr>
          <w:rFonts w:ascii="Times New Roman" w:hAnsi="Times New Roman" w:cs="Times New Roman"/>
          <w:sz w:val="28"/>
          <w:szCs w:val="28"/>
        </w:rPr>
        <w:t xml:space="preserve"> единство форм живой природы. Знания о многообразии животного мира могут быть обобщены различными способами.</w:t>
      </w:r>
    </w:p>
    <w:p w14:paraId="06796276" w14:textId="77777777" w:rsidR="00B25F48" w:rsidRDefault="00B25F48" w:rsidP="00B25F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F48">
        <w:rPr>
          <w:rFonts w:ascii="Times New Roman" w:hAnsi="Times New Roman" w:cs="Times New Roman"/>
          <w:sz w:val="28"/>
          <w:szCs w:val="28"/>
        </w:rPr>
        <w:t>Актуализация проблемы формирования у детей дошкольного возраста обобщенных представлений о многообразии животного мира обуславливает поиск эффективных методов ее решения.</w:t>
      </w:r>
    </w:p>
    <w:p w14:paraId="79C2F453" w14:textId="2FC7E54A" w:rsidR="004A0177" w:rsidRDefault="002070D8" w:rsidP="00F108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Учеными предлагаются разнообразные </w:t>
      </w:r>
      <w:r w:rsidR="006F6EF6">
        <w:rPr>
          <w:rFonts w:ascii="Times New Roman" w:hAnsi="Times New Roman" w:cs="Times New Roman"/>
          <w:sz w:val="28"/>
          <w:szCs w:val="28"/>
        </w:rPr>
        <w:t xml:space="preserve">методы и </w:t>
      </w:r>
      <w:r>
        <w:rPr>
          <w:rFonts w:ascii="Times New Roman" w:hAnsi="Times New Roman" w:cs="Times New Roman"/>
          <w:sz w:val="28"/>
          <w:szCs w:val="28"/>
        </w:rPr>
        <w:t xml:space="preserve">формы </w:t>
      </w:r>
      <w:r w:rsidR="007A3F3F">
        <w:rPr>
          <w:rFonts w:ascii="Times New Roman" w:hAnsi="Times New Roman" w:cs="Times New Roman"/>
          <w:sz w:val="28"/>
          <w:szCs w:val="28"/>
        </w:rPr>
        <w:t xml:space="preserve">ознакомления </w:t>
      </w:r>
      <w:r w:rsidR="00B25F48">
        <w:rPr>
          <w:rFonts w:ascii="Times New Roman" w:hAnsi="Times New Roman" w:cs="Times New Roman"/>
          <w:sz w:val="28"/>
          <w:szCs w:val="28"/>
        </w:rPr>
        <w:t>детей раннего возраста</w:t>
      </w:r>
      <w:r w:rsidR="007A3F3F">
        <w:rPr>
          <w:rFonts w:ascii="Times New Roman" w:hAnsi="Times New Roman" w:cs="Times New Roman"/>
          <w:sz w:val="28"/>
          <w:szCs w:val="28"/>
        </w:rPr>
        <w:t xml:space="preserve"> с окружающим мире, в частности, с миром животных</w:t>
      </w:r>
      <w:r w:rsidR="00540EEE">
        <w:rPr>
          <w:rFonts w:ascii="Times New Roman" w:hAnsi="Times New Roman" w:cs="Times New Roman"/>
          <w:sz w:val="28"/>
          <w:szCs w:val="28"/>
        </w:rPr>
        <w:t xml:space="preserve">: </w:t>
      </w:r>
      <w:r w:rsidR="004A0177">
        <w:rPr>
          <w:rFonts w:ascii="Times New Roman" w:hAnsi="Times New Roman" w:cs="Times New Roman"/>
          <w:sz w:val="28"/>
          <w:szCs w:val="28"/>
        </w:rPr>
        <w:t>п</w:t>
      </w:r>
      <w:r w:rsidR="004A0177" w:rsidRPr="004A0177">
        <w:rPr>
          <w:rFonts w:ascii="Times New Roman" w:hAnsi="Times New Roman" w:cs="Times New Roman"/>
          <w:sz w:val="28"/>
          <w:szCs w:val="28"/>
        </w:rPr>
        <w:t xml:space="preserve">редставления </w:t>
      </w:r>
      <w:r w:rsidR="004A0177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4A0177" w:rsidRPr="004A0177">
        <w:rPr>
          <w:rFonts w:ascii="Times New Roman" w:hAnsi="Times New Roman" w:cs="Times New Roman"/>
          <w:sz w:val="28"/>
          <w:szCs w:val="28"/>
        </w:rPr>
        <w:t xml:space="preserve">могут формироваться в процессе чтения книг, просмотра </w:t>
      </w:r>
      <w:r w:rsidR="004A0177">
        <w:rPr>
          <w:rFonts w:ascii="Times New Roman" w:hAnsi="Times New Roman" w:cs="Times New Roman"/>
          <w:sz w:val="28"/>
          <w:szCs w:val="28"/>
        </w:rPr>
        <w:t xml:space="preserve">фотографий и кинофильмов, с помощью </w:t>
      </w:r>
      <w:r>
        <w:rPr>
          <w:rFonts w:ascii="Times New Roman" w:hAnsi="Times New Roman" w:cs="Times New Roman"/>
          <w:sz w:val="28"/>
          <w:szCs w:val="28"/>
        </w:rPr>
        <w:t>игровы</w:t>
      </w:r>
      <w:r w:rsidR="004A0177">
        <w:rPr>
          <w:rFonts w:ascii="Times New Roman" w:hAnsi="Times New Roman" w:cs="Times New Roman"/>
          <w:sz w:val="28"/>
          <w:szCs w:val="28"/>
        </w:rPr>
        <w:t>х упражнений</w:t>
      </w:r>
      <w:r>
        <w:rPr>
          <w:rFonts w:ascii="Times New Roman" w:hAnsi="Times New Roman" w:cs="Times New Roman"/>
          <w:sz w:val="28"/>
          <w:szCs w:val="28"/>
        </w:rPr>
        <w:t>, прибаут</w:t>
      </w:r>
      <w:r w:rsidR="004A0177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>, пальчиков</w:t>
      </w:r>
      <w:r w:rsidR="004A0177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гимнастик</w:t>
      </w:r>
      <w:r w:rsidR="004A0177">
        <w:rPr>
          <w:rFonts w:ascii="Times New Roman" w:hAnsi="Times New Roman" w:cs="Times New Roman"/>
          <w:sz w:val="28"/>
          <w:szCs w:val="28"/>
        </w:rPr>
        <w:t>и</w:t>
      </w:r>
      <w:r w:rsidR="00901968">
        <w:rPr>
          <w:rFonts w:ascii="Times New Roman" w:hAnsi="Times New Roman" w:cs="Times New Roman"/>
          <w:sz w:val="28"/>
          <w:szCs w:val="28"/>
        </w:rPr>
        <w:t xml:space="preserve"> и др. (</w:t>
      </w:r>
      <w:r w:rsidRPr="002070D8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600">
        <w:rPr>
          <w:rFonts w:ascii="Times New Roman" w:hAnsi="Times New Roman" w:cs="Times New Roman"/>
          <w:sz w:val="28"/>
          <w:szCs w:val="28"/>
        </w:rPr>
        <w:t xml:space="preserve">В. Гурина </w:t>
      </w:r>
      <w:r w:rsidR="009A1600" w:rsidRPr="009A1600">
        <w:rPr>
          <w:rFonts w:ascii="Times New Roman" w:hAnsi="Times New Roman" w:cs="Times New Roman"/>
          <w:sz w:val="28"/>
          <w:szCs w:val="28"/>
        </w:rPr>
        <w:t>[</w:t>
      </w:r>
      <w:r w:rsidR="00901968">
        <w:rPr>
          <w:rFonts w:ascii="Times New Roman" w:hAnsi="Times New Roman" w:cs="Times New Roman"/>
          <w:sz w:val="28"/>
          <w:szCs w:val="28"/>
        </w:rPr>
        <w:t>9</w:t>
      </w:r>
      <w:r w:rsidRPr="002070D8">
        <w:rPr>
          <w:rFonts w:ascii="Times New Roman" w:hAnsi="Times New Roman" w:cs="Times New Roman"/>
          <w:sz w:val="28"/>
          <w:szCs w:val="28"/>
        </w:rPr>
        <w:t xml:space="preserve">], В.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Зебзеева</w:t>
      </w:r>
      <w:proofErr w:type="spellEnd"/>
      <w:r w:rsidRPr="002070D8">
        <w:rPr>
          <w:rFonts w:ascii="Times New Roman" w:hAnsi="Times New Roman" w:cs="Times New Roman"/>
          <w:sz w:val="28"/>
          <w:szCs w:val="28"/>
        </w:rPr>
        <w:t xml:space="preserve"> [</w:t>
      </w:r>
      <w:r w:rsidR="00901968">
        <w:rPr>
          <w:rFonts w:ascii="Times New Roman" w:hAnsi="Times New Roman" w:cs="Times New Roman"/>
          <w:sz w:val="28"/>
          <w:szCs w:val="28"/>
        </w:rPr>
        <w:t>16</w:t>
      </w:r>
      <w:r w:rsidRPr="002070D8">
        <w:rPr>
          <w:rFonts w:ascii="Times New Roman" w:hAnsi="Times New Roman" w:cs="Times New Roman"/>
          <w:sz w:val="28"/>
          <w:szCs w:val="28"/>
        </w:rPr>
        <w:t>]</w:t>
      </w:r>
      <w:r w:rsidR="00076016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Pr="002070D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A0177" w:rsidRPr="004A0177">
        <w:rPr>
          <w:rFonts w:ascii="Times New Roman" w:hAnsi="Times New Roman" w:cs="Times New Roman"/>
          <w:sz w:val="28"/>
          <w:szCs w:val="28"/>
        </w:rPr>
        <w:t xml:space="preserve">Приобщаясь к </w:t>
      </w:r>
      <w:r w:rsidR="004A0177">
        <w:rPr>
          <w:rFonts w:ascii="Times New Roman" w:hAnsi="Times New Roman" w:cs="Times New Roman"/>
          <w:sz w:val="28"/>
          <w:szCs w:val="28"/>
        </w:rPr>
        <w:t>миру животных</w:t>
      </w:r>
      <w:r w:rsidR="004A0177" w:rsidRPr="004A0177">
        <w:rPr>
          <w:rFonts w:ascii="Times New Roman" w:hAnsi="Times New Roman" w:cs="Times New Roman"/>
          <w:sz w:val="28"/>
          <w:szCs w:val="28"/>
        </w:rPr>
        <w:t>, ребенок обогащает свой чувственный опыт, на котором основываются его дальнейшие знания, развиваются познавательный интерес, способности</w:t>
      </w:r>
      <w:r w:rsidR="004A0177">
        <w:rPr>
          <w:rFonts w:ascii="Times New Roman" w:hAnsi="Times New Roman" w:cs="Times New Roman"/>
          <w:sz w:val="28"/>
          <w:szCs w:val="28"/>
        </w:rPr>
        <w:t xml:space="preserve"> мыслить и рассуждать</w:t>
      </w:r>
      <w:r w:rsidR="004A0177" w:rsidRPr="004A0177">
        <w:rPr>
          <w:rFonts w:ascii="Times New Roman" w:hAnsi="Times New Roman" w:cs="Times New Roman"/>
          <w:sz w:val="28"/>
          <w:szCs w:val="28"/>
        </w:rPr>
        <w:t xml:space="preserve">, формируется сознательное, гуманное отношение к природе. На это обращали внимание многие известные педагоги прошлого (Я. А. Коменский, И. Г. Песталоцци, Ж. Ж. Руссо, Е. Н. </w:t>
      </w:r>
      <w:proofErr w:type="spellStart"/>
      <w:r w:rsidR="004A0177" w:rsidRPr="004A0177">
        <w:rPr>
          <w:rFonts w:ascii="Times New Roman" w:hAnsi="Times New Roman" w:cs="Times New Roman"/>
          <w:sz w:val="28"/>
          <w:szCs w:val="28"/>
        </w:rPr>
        <w:t>Водовозова</w:t>
      </w:r>
      <w:proofErr w:type="spellEnd"/>
      <w:r w:rsidR="004A0177" w:rsidRPr="004A0177">
        <w:rPr>
          <w:rFonts w:ascii="Times New Roman" w:hAnsi="Times New Roman" w:cs="Times New Roman"/>
          <w:sz w:val="28"/>
          <w:szCs w:val="28"/>
        </w:rPr>
        <w:t>, Е.И. Тихеева, К.Д. Ушинский [</w:t>
      </w:r>
      <w:r w:rsidR="00901968">
        <w:rPr>
          <w:rFonts w:ascii="Times New Roman" w:hAnsi="Times New Roman" w:cs="Times New Roman"/>
          <w:sz w:val="28"/>
          <w:szCs w:val="28"/>
        </w:rPr>
        <w:t>40</w:t>
      </w:r>
      <w:r w:rsidR="00F10877">
        <w:rPr>
          <w:rFonts w:ascii="Times New Roman" w:hAnsi="Times New Roman" w:cs="Times New Roman"/>
          <w:sz w:val="28"/>
          <w:szCs w:val="28"/>
        </w:rPr>
        <w:t xml:space="preserve">], Э. И. </w:t>
      </w:r>
      <w:proofErr w:type="spellStart"/>
      <w:r w:rsidR="00F10877">
        <w:rPr>
          <w:rFonts w:ascii="Times New Roman" w:hAnsi="Times New Roman" w:cs="Times New Roman"/>
          <w:sz w:val="28"/>
          <w:szCs w:val="28"/>
        </w:rPr>
        <w:t>Залкинд</w:t>
      </w:r>
      <w:proofErr w:type="spellEnd"/>
      <w:r w:rsidR="004A0177" w:rsidRPr="004A0177">
        <w:rPr>
          <w:rFonts w:ascii="Times New Roman" w:hAnsi="Times New Roman" w:cs="Times New Roman"/>
          <w:sz w:val="28"/>
          <w:szCs w:val="28"/>
        </w:rPr>
        <w:t xml:space="preserve"> [</w:t>
      </w:r>
      <w:r w:rsidR="00901968">
        <w:rPr>
          <w:rFonts w:ascii="Times New Roman" w:hAnsi="Times New Roman" w:cs="Times New Roman"/>
          <w:sz w:val="28"/>
          <w:szCs w:val="28"/>
        </w:rPr>
        <w:t>15</w:t>
      </w:r>
      <w:r w:rsidR="004A0177" w:rsidRPr="004A0177">
        <w:rPr>
          <w:rFonts w:ascii="Times New Roman" w:hAnsi="Times New Roman" w:cs="Times New Roman"/>
          <w:sz w:val="28"/>
          <w:szCs w:val="28"/>
        </w:rPr>
        <w:t>] и современные педагоги (</w:t>
      </w:r>
      <w:r w:rsidR="00F10877" w:rsidRPr="00F10877">
        <w:rPr>
          <w:rFonts w:ascii="Times New Roman" w:hAnsi="Times New Roman" w:cs="Times New Roman"/>
          <w:sz w:val="28"/>
          <w:szCs w:val="28"/>
        </w:rPr>
        <w:t>К.</w:t>
      </w:r>
      <w:r w:rsidR="00F10877">
        <w:rPr>
          <w:rFonts w:ascii="Times New Roman" w:hAnsi="Times New Roman" w:cs="Times New Roman"/>
          <w:sz w:val="28"/>
          <w:szCs w:val="28"/>
        </w:rPr>
        <w:t xml:space="preserve"> </w:t>
      </w:r>
      <w:r w:rsidR="00F10877" w:rsidRPr="00F10877">
        <w:rPr>
          <w:rFonts w:ascii="Times New Roman" w:hAnsi="Times New Roman" w:cs="Times New Roman"/>
          <w:sz w:val="28"/>
          <w:szCs w:val="28"/>
        </w:rPr>
        <w:t>В.</w:t>
      </w:r>
      <w:r w:rsidR="00F10877">
        <w:rPr>
          <w:rFonts w:ascii="Times New Roman" w:hAnsi="Times New Roman" w:cs="Times New Roman"/>
          <w:sz w:val="28"/>
          <w:szCs w:val="28"/>
        </w:rPr>
        <w:t xml:space="preserve"> </w:t>
      </w:r>
      <w:r w:rsidR="00F10877" w:rsidRPr="00F10877">
        <w:rPr>
          <w:rFonts w:ascii="Times New Roman" w:hAnsi="Times New Roman" w:cs="Times New Roman"/>
          <w:sz w:val="28"/>
          <w:szCs w:val="28"/>
        </w:rPr>
        <w:t>Васильева, Д.</w:t>
      </w:r>
      <w:r w:rsidR="00F10877">
        <w:rPr>
          <w:rFonts w:ascii="Times New Roman" w:hAnsi="Times New Roman" w:cs="Times New Roman"/>
          <w:sz w:val="28"/>
          <w:szCs w:val="28"/>
        </w:rPr>
        <w:t xml:space="preserve"> </w:t>
      </w:r>
      <w:r w:rsidR="00F10877" w:rsidRPr="00F10877">
        <w:rPr>
          <w:rFonts w:ascii="Times New Roman" w:hAnsi="Times New Roman" w:cs="Times New Roman"/>
          <w:sz w:val="28"/>
          <w:szCs w:val="28"/>
        </w:rPr>
        <w:t xml:space="preserve">А. Гусев </w:t>
      </w:r>
      <w:r w:rsidR="004A0177" w:rsidRPr="004A0177">
        <w:rPr>
          <w:rFonts w:ascii="Times New Roman" w:hAnsi="Times New Roman" w:cs="Times New Roman"/>
          <w:sz w:val="28"/>
          <w:szCs w:val="28"/>
        </w:rPr>
        <w:t>[</w:t>
      </w:r>
      <w:r w:rsidR="00901968">
        <w:rPr>
          <w:rFonts w:ascii="Times New Roman" w:hAnsi="Times New Roman" w:cs="Times New Roman"/>
          <w:sz w:val="28"/>
          <w:szCs w:val="28"/>
        </w:rPr>
        <w:t>37</w:t>
      </w:r>
      <w:r w:rsidR="004A0177" w:rsidRPr="004A0177">
        <w:rPr>
          <w:rFonts w:ascii="Times New Roman" w:hAnsi="Times New Roman" w:cs="Times New Roman"/>
          <w:sz w:val="28"/>
          <w:szCs w:val="28"/>
        </w:rPr>
        <w:t xml:space="preserve">], </w:t>
      </w:r>
      <w:r w:rsidR="00560DB5">
        <w:rPr>
          <w:rFonts w:ascii="Times New Roman" w:hAnsi="Times New Roman" w:cs="Times New Roman"/>
          <w:sz w:val="28"/>
          <w:szCs w:val="28"/>
        </w:rPr>
        <w:t xml:space="preserve">С. Н. Николаева </w:t>
      </w:r>
      <w:r w:rsidR="004A0177" w:rsidRPr="004A0177">
        <w:rPr>
          <w:rFonts w:ascii="Times New Roman" w:hAnsi="Times New Roman" w:cs="Times New Roman"/>
          <w:sz w:val="28"/>
          <w:szCs w:val="28"/>
        </w:rPr>
        <w:t>[</w:t>
      </w:r>
      <w:r w:rsidR="00901968">
        <w:rPr>
          <w:rFonts w:ascii="Times New Roman" w:hAnsi="Times New Roman" w:cs="Times New Roman"/>
          <w:sz w:val="28"/>
          <w:szCs w:val="28"/>
        </w:rPr>
        <w:t>22</w:t>
      </w:r>
      <w:r w:rsidR="004A0177" w:rsidRPr="004A0177">
        <w:rPr>
          <w:rFonts w:ascii="Times New Roman" w:hAnsi="Times New Roman" w:cs="Times New Roman"/>
          <w:sz w:val="28"/>
          <w:szCs w:val="28"/>
        </w:rPr>
        <w:t>] и др</w:t>
      </w:r>
      <w:r w:rsidR="00DB58F1">
        <w:rPr>
          <w:rFonts w:ascii="Times New Roman" w:hAnsi="Times New Roman" w:cs="Times New Roman"/>
          <w:sz w:val="28"/>
          <w:szCs w:val="28"/>
        </w:rPr>
        <w:t>.</w:t>
      </w:r>
      <w:r w:rsidR="004A0177" w:rsidRPr="004A0177">
        <w:rPr>
          <w:rFonts w:ascii="Times New Roman" w:hAnsi="Times New Roman" w:cs="Times New Roman"/>
          <w:sz w:val="28"/>
          <w:szCs w:val="28"/>
        </w:rPr>
        <w:t>).</w:t>
      </w:r>
    </w:p>
    <w:p w14:paraId="4723FB7A" w14:textId="5CF9E022" w:rsidR="00AF223C" w:rsidRDefault="00E171D3" w:rsidP="002070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F014F">
        <w:rPr>
          <w:rFonts w:ascii="Times New Roman" w:hAnsi="Times New Roman" w:cs="Times New Roman"/>
          <w:sz w:val="28"/>
          <w:szCs w:val="28"/>
        </w:rPr>
        <w:t xml:space="preserve">научных </w:t>
      </w:r>
      <w:r>
        <w:rPr>
          <w:rFonts w:ascii="Times New Roman" w:hAnsi="Times New Roman" w:cs="Times New Roman"/>
          <w:sz w:val="28"/>
          <w:szCs w:val="28"/>
        </w:rPr>
        <w:t>исследовани</w:t>
      </w:r>
      <w:r w:rsidR="003F014F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AF223C">
        <w:rPr>
          <w:rFonts w:ascii="Times New Roman" w:hAnsi="Times New Roman" w:cs="Times New Roman"/>
          <w:sz w:val="28"/>
          <w:szCs w:val="28"/>
        </w:rPr>
        <w:t xml:space="preserve">ля </w:t>
      </w:r>
      <w:r w:rsidR="006F153C">
        <w:rPr>
          <w:rFonts w:ascii="Times New Roman" w:hAnsi="Times New Roman" w:cs="Times New Roman"/>
          <w:sz w:val="28"/>
          <w:szCs w:val="28"/>
        </w:rPr>
        <w:t>успешного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3F3F">
        <w:rPr>
          <w:rFonts w:ascii="Times New Roman" w:hAnsi="Times New Roman" w:cs="Times New Roman"/>
          <w:sz w:val="28"/>
          <w:szCs w:val="28"/>
        </w:rPr>
        <w:t>формирования представлений о мире животных</w:t>
      </w:r>
      <w:r w:rsidR="00AF223C">
        <w:rPr>
          <w:rFonts w:ascii="Times New Roman" w:hAnsi="Times New Roman" w:cs="Times New Roman"/>
          <w:sz w:val="28"/>
          <w:szCs w:val="28"/>
        </w:rPr>
        <w:t xml:space="preserve"> предлагается</w:t>
      </w:r>
      <w:r w:rsidR="00AF223C" w:rsidRPr="008F7582">
        <w:rPr>
          <w:rFonts w:ascii="Times New Roman" w:hAnsi="Times New Roman" w:cs="Times New Roman"/>
          <w:sz w:val="28"/>
          <w:szCs w:val="28"/>
        </w:rPr>
        <w:t xml:space="preserve"> испо</w:t>
      </w:r>
      <w:r w:rsidR="002070D8">
        <w:rPr>
          <w:rFonts w:ascii="Times New Roman" w:hAnsi="Times New Roman" w:cs="Times New Roman"/>
          <w:sz w:val="28"/>
          <w:szCs w:val="28"/>
        </w:rPr>
        <w:t xml:space="preserve">льзование </w:t>
      </w:r>
      <w:r w:rsidR="005477C5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="00540EEE">
        <w:rPr>
          <w:rFonts w:ascii="Times New Roman" w:hAnsi="Times New Roman" w:cs="Times New Roman"/>
          <w:sz w:val="28"/>
          <w:szCs w:val="28"/>
        </w:rPr>
        <w:t>вспомогательных педагогических технологий</w:t>
      </w:r>
      <w:r w:rsidR="005477C5">
        <w:rPr>
          <w:rFonts w:ascii="Times New Roman" w:hAnsi="Times New Roman" w:cs="Times New Roman"/>
          <w:sz w:val="28"/>
          <w:szCs w:val="28"/>
        </w:rPr>
        <w:t xml:space="preserve"> – от проектной </w:t>
      </w:r>
      <w:r w:rsidR="006F153C">
        <w:rPr>
          <w:rFonts w:ascii="Times New Roman" w:hAnsi="Times New Roman" w:cs="Times New Roman"/>
          <w:sz w:val="28"/>
          <w:szCs w:val="28"/>
        </w:rPr>
        <w:t>до игровых</w:t>
      </w:r>
      <w:r w:rsidR="002070D8">
        <w:rPr>
          <w:rFonts w:ascii="Times New Roman" w:hAnsi="Times New Roman" w:cs="Times New Roman"/>
          <w:sz w:val="28"/>
          <w:szCs w:val="28"/>
        </w:rPr>
        <w:t>, поскольку данн</w:t>
      </w:r>
      <w:r w:rsidR="005477C5">
        <w:rPr>
          <w:rFonts w:ascii="Times New Roman" w:hAnsi="Times New Roman" w:cs="Times New Roman"/>
          <w:sz w:val="28"/>
          <w:szCs w:val="28"/>
        </w:rPr>
        <w:t>ые технологии</w:t>
      </w:r>
      <w:r w:rsidR="002070D8">
        <w:rPr>
          <w:rFonts w:ascii="Times New Roman" w:hAnsi="Times New Roman" w:cs="Times New Roman"/>
          <w:sz w:val="28"/>
          <w:szCs w:val="28"/>
        </w:rPr>
        <w:t xml:space="preserve"> в современ</w:t>
      </w:r>
      <w:r w:rsidR="005477C5">
        <w:rPr>
          <w:rFonts w:ascii="Times New Roman" w:hAnsi="Times New Roman" w:cs="Times New Roman"/>
          <w:sz w:val="28"/>
          <w:szCs w:val="28"/>
        </w:rPr>
        <w:t>ном дошкольном образовании решаю</w:t>
      </w:r>
      <w:r w:rsidR="002070D8">
        <w:rPr>
          <w:rFonts w:ascii="Times New Roman" w:hAnsi="Times New Roman" w:cs="Times New Roman"/>
          <w:sz w:val="28"/>
          <w:szCs w:val="28"/>
        </w:rPr>
        <w:t xml:space="preserve">т комплекс приоритетных задач </w:t>
      </w:r>
      <w:r w:rsidR="00076016">
        <w:rPr>
          <w:rFonts w:ascii="Times New Roman" w:hAnsi="Times New Roman" w:cs="Times New Roman"/>
          <w:sz w:val="28"/>
          <w:szCs w:val="28"/>
        </w:rPr>
        <w:t>воспитания</w:t>
      </w:r>
      <w:r w:rsidR="002070D8">
        <w:rPr>
          <w:rFonts w:ascii="Times New Roman" w:hAnsi="Times New Roman" w:cs="Times New Roman"/>
          <w:sz w:val="28"/>
          <w:szCs w:val="28"/>
        </w:rPr>
        <w:t xml:space="preserve"> детей – от формирования целостной картины мира до развития инициативности, самостоятельности и </w:t>
      </w:r>
      <w:r w:rsidR="00540EEE">
        <w:rPr>
          <w:rFonts w:ascii="Times New Roman" w:hAnsi="Times New Roman" w:cs="Times New Roman"/>
          <w:sz w:val="28"/>
          <w:szCs w:val="28"/>
        </w:rPr>
        <w:t>адаптивности в новых социальных условиях</w:t>
      </w:r>
      <w:r w:rsidR="002070D8">
        <w:rPr>
          <w:rFonts w:ascii="Times New Roman" w:hAnsi="Times New Roman" w:cs="Times New Roman"/>
          <w:sz w:val="28"/>
          <w:szCs w:val="28"/>
        </w:rPr>
        <w:t xml:space="preserve"> </w:t>
      </w:r>
      <w:r w:rsidR="002070D8" w:rsidRPr="002070D8">
        <w:rPr>
          <w:rFonts w:ascii="Times New Roman" w:hAnsi="Times New Roman" w:cs="Times New Roman"/>
          <w:sz w:val="28"/>
          <w:szCs w:val="28"/>
        </w:rPr>
        <w:t>[</w:t>
      </w:r>
      <w:r w:rsidR="00901968">
        <w:rPr>
          <w:rFonts w:ascii="Times New Roman" w:hAnsi="Times New Roman" w:cs="Times New Roman"/>
          <w:sz w:val="28"/>
          <w:szCs w:val="28"/>
        </w:rPr>
        <w:t>1</w:t>
      </w:r>
      <w:r w:rsidR="009A1600">
        <w:rPr>
          <w:rFonts w:ascii="Times New Roman" w:hAnsi="Times New Roman" w:cs="Times New Roman"/>
          <w:sz w:val="28"/>
          <w:szCs w:val="28"/>
        </w:rPr>
        <w:t xml:space="preserve">; </w:t>
      </w:r>
      <w:r w:rsidR="00901968">
        <w:rPr>
          <w:rFonts w:ascii="Times New Roman" w:hAnsi="Times New Roman" w:cs="Times New Roman"/>
          <w:sz w:val="28"/>
          <w:szCs w:val="28"/>
        </w:rPr>
        <w:t>13</w:t>
      </w:r>
      <w:r w:rsidR="006F153C">
        <w:rPr>
          <w:rFonts w:ascii="Times New Roman" w:hAnsi="Times New Roman" w:cs="Times New Roman"/>
          <w:sz w:val="28"/>
          <w:szCs w:val="28"/>
        </w:rPr>
        <w:t xml:space="preserve">; </w:t>
      </w:r>
      <w:r w:rsidR="00901968">
        <w:rPr>
          <w:rFonts w:ascii="Times New Roman" w:hAnsi="Times New Roman" w:cs="Times New Roman"/>
          <w:sz w:val="28"/>
          <w:szCs w:val="28"/>
        </w:rPr>
        <w:t>14; 21; 29; 41</w:t>
      </w:r>
      <w:r w:rsidR="002070D8" w:rsidRPr="002070D8">
        <w:rPr>
          <w:rFonts w:ascii="Times New Roman" w:hAnsi="Times New Roman" w:cs="Times New Roman"/>
          <w:sz w:val="28"/>
          <w:szCs w:val="28"/>
        </w:rPr>
        <w:t>]</w:t>
      </w:r>
      <w:r w:rsidR="00AF223C">
        <w:rPr>
          <w:rFonts w:ascii="Times New Roman" w:hAnsi="Times New Roman" w:cs="Times New Roman"/>
          <w:sz w:val="28"/>
          <w:szCs w:val="28"/>
        </w:rPr>
        <w:t xml:space="preserve">. </w:t>
      </w:r>
      <w:r w:rsidR="009C407A">
        <w:rPr>
          <w:rFonts w:ascii="Times New Roman" w:hAnsi="Times New Roman" w:cs="Times New Roman"/>
          <w:sz w:val="28"/>
          <w:szCs w:val="28"/>
        </w:rPr>
        <w:t xml:space="preserve">Однако недостаточно разработок по включению системы педагогических средств </w:t>
      </w:r>
      <w:r w:rsidR="00DB58F1">
        <w:rPr>
          <w:rFonts w:ascii="Times New Roman" w:hAnsi="Times New Roman" w:cs="Times New Roman"/>
          <w:sz w:val="28"/>
          <w:szCs w:val="28"/>
        </w:rPr>
        <w:t>познания</w:t>
      </w:r>
      <w:r w:rsidR="009C407A">
        <w:rPr>
          <w:rFonts w:ascii="Times New Roman" w:hAnsi="Times New Roman" w:cs="Times New Roman"/>
          <w:sz w:val="28"/>
          <w:szCs w:val="28"/>
        </w:rPr>
        <w:t xml:space="preserve"> дет</w:t>
      </w:r>
      <w:r w:rsidR="00DB58F1">
        <w:rPr>
          <w:rFonts w:ascii="Times New Roman" w:hAnsi="Times New Roman" w:cs="Times New Roman"/>
          <w:sz w:val="28"/>
          <w:szCs w:val="28"/>
        </w:rPr>
        <w:t xml:space="preserve">ьми мира природы </w:t>
      </w:r>
      <w:r w:rsidR="009C407A">
        <w:rPr>
          <w:rFonts w:ascii="Times New Roman" w:hAnsi="Times New Roman" w:cs="Times New Roman"/>
          <w:sz w:val="28"/>
          <w:szCs w:val="28"/>
        </w:rPr>
        <w:t>в реальную педагогическую практику.</w:t>
      </w:r>
    </w:p>
    <w:p w14:paraId="4A7363BE" w14:textId="77777777" w:rsidR="005477C5" w:rsidRDefault="005477C5" w:rsidP="002070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7C5">
        <w:rPr>
          <w:rFonts w:ascii="Times New Roman" w:hAnsi="Times New Roman" w:cs="Times New Roman"/>
          <w:sz w:val="28"/>
          <w:szCs w:val="28"/>
        </w:rPr>
        <w:t xml:space="preserve">В связи с необходимостью соблюдения требований к объему и структуре бакалаврского научного исследования, в работу было введено </w:t>
      </w:r>
      <w:r w:rsidRPr="005477C5">
        <w:rPr>
          <w:rFonts w:ascii="Times New Roman" w:hAnsi="Times New Roman" w:cs="Times New Roman"/>
          <w:sz w:val="28"/>
          <w:szCs w:val="28"/>
        </w:rPr>
        <w:lastRenderedPageBreak/>
        <w:t>ограничение: в состав эксперимент</w:t>
      </w:r>
      <w:r>
        <w:rPr>
          <w:rFonts w:ascii="Times New Roman" w:hAnsi="Times New Roman" w:cs="Times New Roman"/>
          <w:sz w:val="28"/>
          <w:szCs w:val="28"/>
        </w:rPr>
        <w:t xml:space="preserve">альной группы вошли дети определенной </w:t>
      </w:r>
      <w:r w:rsidR="003B6F4E">
        <w:rPr>
          <w:rFonts w:ascii="Times New Roman" w:hAnsi="Times New Roman" w:cs="Times New Roman"/>
          <w:sz w:val="28"/>
          <w:szCs w:val="28"/>
        </w:rPr>
        <w:t>возрастной категории в рамках раннего возраста – испытуемые 2</w:t>
      </w:r>
      <w:r w:rsidR="000D425B">
        <w:rPr>
          <w:rFonts w:ascii="Times New Roman" w:hAnsi="Times New Roman" w:cs="Times New Roman"/>
          <w:sz w:val="28"/>
          <w:szCs w:val="28"/>
        </w:rPr>
        <w:t>–</w:t>
      </w:r>
      <w:r w:rsidR="003B6F4E">
        <w:rPr>
          <w:rFonts w:ascii="Times New Roman" w:hAnsi="Times New Roman" w:cs="Times New Roman"/>
          <w:sz w:val="28"/>
          <w:szCs w:val="28"/>
        </w:rPr>
        <w:t>3</w:t>
      </w:r>
      <w:r w:rsidR="000D425B">
        <w:rPr>
          <w:rFonts w:ascii="Times New Roman" w:hAnsi="Times New Roman" w:cs="Times New Roman"/>
          <w:sz w:val="28"/>
          <w:szCs w:val="28"/>
        </w:rPr>
        <w:t>–</w:t>
      </w:r>
      <w:r w:rsidR="003B6F4E">
        <w:rPr>
          <w:rFonts w:ascii="Times New Roman" w:hAnsi="Times New Roman" w:cs="Times New Roman"/>
          <w:sz w:val="28"/>
          <w:szCs w:val="28"/>
        </w:rPr>
        <w:t>х лет</w:t>
      </w:r>
      <w:r w:rsidRPr="005477C5">
        <w:rPr>
          <w:rFonts w:ascii="Times New Roman" w:hAnsi="Times New Roman" w:cs="Times New Roman"/>
          <w:sz w:val="28"/>
          <w:szCs w:val="28"/>
        </w:rPr>
        <w:t>.</w:t>
      </w:r>
    </w:p>
    <w:p w14:paraId="47C6437E" w14:textId="77777777" w:rsidR="00AF223C" w:rsidRPr="003B6F4E" w:rsidRDefault="00AF223C" w:rsidP="00AF22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83A">
        <w:rPr>
          <w:rFonts w:ascii="Times New Roman" w:hAnsi="Times New Roman" w:cs="Times New Roman"/>
          <w:b/>
          <w:sz w:val="28"/>
          <w:szCs w:val="28"/>
        </w:rPr>
        <w:t>Цель исследования:</w:t>
      </w:r>
      <w:r w:rsidRPr="009D06E8">
        <w:rPr>
          <w:rFonts w:ascii="Times New Roman" w:hAnsi="Times New Roman" w:cs="Times New Roman"/>
          <w:sz w:val="28"/>
          <w:szCs w:val="28"/>
        </w:rPr>
        <w:t xml:space="preserve"> </w:t>
      </w:r>
      <w:r w:rsidR="005477C5" w:rsidRPr="005477C5">
        <w:rPr>
          <w:rFonts w:ascii="Times New Roman" w:hAnsi="Times New Roman" w:cs="Times New Roman"/>
          <w:sz w:val="28"/>
          <w:szCs w:val="28"/>
        </w:rPr>
        <w:t xml:space="preserve">теоретически и экспериментально обосновать педагогические условия </w:t>
      </w:r>
      <w:r w:rsidR="001C3641">
        <w:rPr>
          <w:rFonts w:ascii="Times New Roman" w:hAnsi="Times New Roman" w:cs="Times New Roman"/>
          <w:sz w:val="28"/>
          <w:szCs w:val="28"/>
        </w:rPr>
        <w:t xml:space="preserve">формирования представлений о мире животных у </w:t>
      </w:r>
      <w:r w:rsidR="005477C5" w:rsidRPr="005477C5">
        <w:rPr>
          <w:rFonts w:ascii="Times New Roman" w:hAnsi="Times New Roman" w:cs="Times New Roman"/>
          <w:sz w:val="28"/>
          <w:szCs w:val="28"/>
        </w:rPr>
        <w:t>детей раннего возраста</w:t>
      </w:r>
      <w:r w:rsidR="005477C5">
        <w:rPr>
          <w:rFonts w:ascii="Times New Roman" w:hAnsi="Times New Roman" w:cs="Times New Roman"/>
          <w:sz w:val="28"/>
          <w:szCs w:val="28"/>
        </w:rPr>
        <w:t xml:space="preserve"> (2</w:t>
      </w:r>
      <w:r w:rsidR="000D425B">
        <w:rPr>
          <w:rFonts w:ascii="Times New Roman" w:hAnsi="Times New Roman" w:cs="Times New Roman"/>
          <w:sz w:val="28"/>
          <w:szCs w:val="28"/>
        </w:rPr>
        <w:t>–</w:t>
      </w:r>
      <w:r w:rsidR="005477C5">
        <w:rPr>
          <w:rFonts w:ascii="Times New Roman" w:hAnsi="Times New Roman" w:cs="Times New Roman"/>
          <w:sz w:val="28"/>
          <w:szCs w:val="28"/>
        </w:rPr>
        <w:t>3 года)</w:t>
      </w:r>
      <w:r w:rsidRPr="009D06E8">
        <w:rPr>
          <w:rFonts w:ascii="Times New Roman" w:hAnsi="Times New Roman" w:cs="Times New Roman"/>
          <w:sz w:val="28"/>
          <w:szCs w:val="28"/>
        </w:rPr>
        <w:t>.</w:t>
      </w:r>
    </w:p>
    <w:p w14:paraId="1C181FF4" w14:textId="77777777" w:rsidR="003B6F4E" w:rsidRPr="003B6F4E" w:rsidRDefault="003B6F4E" w:rsidP="003B6F4E">
      <w:pPr>
        <w:tabs>
          <w:tab w:val="left" w:pos="16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F4E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Pr="003B6F4E">
        <w:rPr>
          <w:rFonts w:ascii="Times New Roman" w:hAnsi="Times New Roman" w:cs="Times New Roman"/>
          <w:sz w:val="28"/>
          <w:szCs w:val="28"/>
        </w:rPr>
        <w:t xml:space="preserve">: управление образовательным процессом в дошкольной образовательной организации (ДОО).  </w:t>
      </w:r>
    </w:p>
    <w:p w14:paraId="648E8BAF" w14:textId="77777777" w:rsidR="003B6F4E" w:rsidRPr="003B6F4E" w:rsidRDefault="003B6F4E" w:rsidP="003B6F4E">
      <w:pPr>
        <w:tabs>
          <w:tab w:val="left" w:pos="16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F4E">
        <w:rPr>
          <w:rFonts w:ascii="Times New Roman" w:hAnsi="Times New Roman" w:cs="Times New Roman"/>
          <w:b/>
          <w:sz w:val="28"/>
          <w:szCs w:val="28"/>
        </w:rPr>
        <w:t>Предмет исследования:</w:t>
      </w:r>
      <w:r w:rsidRPr="003B6F4E">
        <w:rPr>
          <w:rFonts w:ascii="Times New Roman" w:hAnsi="Times New Roman" w:cs="Times New Roman"/>
          <w:sz w:val="28"/>
          <w:szCs w:val="28"/>
        </w:rPr>
        <w:t xml:space="preserve"> педагогические условия </w:t>
      </w:r>
      <w:r w:rsidR="001C3641" w:rsidRPr="001C3641">
        <w:rPr>
          <w:rFonts w:ascii="Times New Roman" w:hAnsi="Times New Roman" w:cs="Times New Roman"/>
          <w:sz w:val="28"/>
          <w:szCs w:val="28"/>
        </w:rPr>
        <w:t>формирования представлений детей раннего возраста о мире животных</w:t>
      </w:r>
      <w:r w:rsidRPr="003B6F4E">
        <w:rPr>
          <w:rFonts w:ascii="Times New Roman" w:hAnsi="Times New Roman" w:cs="Times New Roman"/>
          <w:sz w:val="28"/>
          <w:szCs w:val="28"/>
        </w:rPr>
        <w:t>.</w:t>
      </w:r>
    </w:p>
    <w:p w14:paraId="4B91B3AE" w14:textId="187FE4AC" w:rsidR="00D63D57" w:rsidRDefault="003B6F4E" w:rsidP="00D63D57">
      <w:pPr>
        <w:tabs>
          <w:tab w:val="left" w:pos="16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F4E">
        <w:rPr>
          <w:rFonts w:ascii="Times New Roman" w:hAnsi="Times New Roman" w:cs="Times New Roman"/>
          <w:b/>
          <w:sz w:val="28"/>
          <w:szCs w:val="28"/>
        </w:rPr>
        <w:t>Гипотеза исследования.</w:t>
      </w:r>
      <w:r w:rsidRPr="003B6F4E">
        <w:rPr>
          <w:rFonts w:ascii="Times New Roman" w:hAnsi="Times New Roman" w:cs="Times New Roman"/>
          <w:sz w:val="28"/>
          <w:szCs w:val="28"/>
        </w:rPr>
        <w:t xml:space="preserve"> В исследовании выдвинуто предположение о том, что </w:t>
      </w:r>
      <w:r w:rsidR="001C3641" w:rsidRPr="001C3641">
        <w:rPr>
          <w:rFonts w:ascii="Times New Roman" w:hAnsi="Times New Roman" w:cs="Times New Roman"/>
          <w:sz w:val="28"/>
          <w:szCs w:val="28"/>
        </w:rPr>
        <w:t>формирован</w:t>
      </w:r>
      <w:r w:rsidR="001C3641">
        <w:rPr>
          <w:rFonts w:ascii="Times New Roman" w:hAnsi="Times New Roman" w:cs="Times New Roman"/>
          <w:sz w:val="28"/>
          <w:szCs w:val="28"/>
        </w:rPr>
        <w:t>ие</w:t>
      </w:r>
      <w:r w:rsidR="001C3641" w:rsidRPr="001C3641">
        <w:rPr>
          <w:rFonts w:ascii="Times New Roman" w:hAnsi="Times New Roman" w:cs="Times New Roman"/>
          <w:sz w:val="28"/>
          <w:szCs w:val="28"/>
        </w:rPr>
        <w:t xml:space="preserve"> представлений детей раннего возраста о мире животных</w:t>
      </w:r>
      <w:r w:rsidRPr="003B6F4E">
        <w:rPr>
          <w:rFonts w:ascii="Times New Roman" w:hAnsi="Times New Roman" w:cs="Times New Roman"/>
          <w:sz w:val="28"/>
          <w:szCs w:val="28"/>
        </w:rPr>
        <w:t xml:space="preserve"> будет проходить эффективно, если создать </w:t>
      </w:r>
      <w:r w:rsidR="00D63D57">
        <w:rPr>
          <w:rFonts w:ascii="Times New Roman" w:hAnsi="Times New Roman" w:cs="Times New Roman"/>
          <w:sz w:val="28"/>
          <w:szCs w:val="28"/>
        </w:rPr>
        <w:t xml:space="preserve">педагогические </w:t>
      </w:r>
      <w:r w:rsidR="00A95C01">
        <w:rPr>
          <w:rFonts w:ascii="Times New Roman" w:hAnsi="Times New Roman" w:cs="Times New Roman"/>
          <w:sz w:val="28"/>
          <w:szCs w:val="28"/>
        </w:rPr>
        <w:t>условия</w:t>
      </w:r>
      <w:r w:rsidR="00D63D57">
        <w:rPr>
          <w:rFonts w:ascii="Times New Roman" w:hAnsi="Times New Roman" w:cs="Times New Roman"/>
          <w:sz w:val="28"/>
          <w:szCs w:val="28"/>
        </w:rPr>
        <w:t xml:space="preserve">, составляющие </w:t>
      </w:r>
      <w:r w:rsidR="00D63D57" w:rsidRPr="003F014F">
        <w:rPr>
          <w:rFonts w:ascii="Times New Roman" w:hAnsi="Times New Roman" w:cs="Times New Roman"/>
          <w:sz w:val="28"/>
          <w:szCs w:val="28"/>
        </w:rPr>
        <w:t xml:space="preserve">систему сопровождения </w:t>
      </w:r>
      <w:r w:rsidR="00D63D57">
        <w:rPr>
          <w:rFonts w:ascii="Times New Roman" w:hAnsi="Times New Roman" w:cs="Times New Roman"/>
          <w:sz w:val="28"/>
          <w:szCs w:val="28"/>
        </w:rPr>
        <w:t>процесса формирования представлений</w:t>
      </w:r>
      <w:r w:rsidR="00D63D57" w:rsidRPr="003F014F">
        <w:rPr>
          <w:rFonts w:ascii="Times New Roman" w:hAnsi="Times New Roman" w:cs="Times New Roman"/>
          <w:sz w:val="28"/>
          <w:szCs w:val="28"/>
        </w:rPr>
        <w:t xml:space="preserve"> детей раннего возраста </w:t>
      </w:r>
      <w:r w:rsidR="00D63D57">
        <w:rPr>
          <w:rFonts w:ascii="Times New Roman" w:hAnsi="Times New Roman" w:cs="Times New Roman"/>
          <w:sz w:val="28"/>
          <w:szCs w:val="28"/>
        </w:rPr>
        <w:t xml:space="preserve">о мире животных, и </w:t>
      </w:r>
      <w:r w:rsidR="00D63D57" w:rsidRPr="003F014F">
        <w:rPr>
          <w:rFonts w:ascii="Times New Roman" w:hAnsi="Times New Roman" w:cs="Times New Roman"/>
          <w:sz w:val="28"/>
          <w:szCs w:val="28"/>
        </w:rPr>
        <w:t>включающ</w:t>
      </w:r>
      <w:r w:rsidR="00D63D57">
        <w:rPr>
          <w:rFonts w:ascii="Times New Roman" w:hAnsi="Times New Roman" w:cs="Times New Roman"/>
          <w:sz w:val="28"/>
          <w:szCs w:val="28"/>
        </w:rPr>
        <w:t>ие:</w:t>
      </w:r>
    </w:p>
    <w:p w14:paraId="2FA704C3" w14:textId="0D7357D9" w:rsidR="00D63D57" w:rsidRDefault="008B6D8F" w:rsidP="00D63D57">
      <w:pPr>
        <w:tabs>
          <w:tab w:val="left" w:pos="16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C7A7B">
        <w:rPr>
          <w:rFonts w:ascii="Times New Roman" w:hAnsi="Times New Roman" w:cs="Times New Roman"/>
          <w:sz w:val="28"/>
          <w:szCs w:val="28"/>
        </w:rPr>
        <w:t xml:space="preserve"> отбор игровых</w:t>
      </w:r>
      <w:r w:rsidR="00D63D57" w:rsidRPr="003F014F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2C7A7B">
        <w:rPr>
          <w:rFonts w:ascii="Times New Roman" w:hAnsi="Times New Roman" w:cs="Times New Roman"/>
          <w:sz w:val="28"/>
          <w:szCs w:val="28"/>
        </w:rPr>
        <w:t>х</w:t>
      </w:r>
      <w:r w:rsidR="00D63D57" w:rsidRPr="003F014F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2C7A7B">
        <w:rPr>
          <w:rFonts w:ascii="Times New Roman" w:hAnsi="Times New Roman" w:cs="Times New Roman"/>
          <w:sz w:val="28"/>
          <w:szCs w:val="28"/>
        </w:rPr>
        <w:t>й</w:t>
      </w:r>
      <w:r w:rsidR="00D63D57">
        <w:rPr>
          <w:rFonts w:ascii="Times New Roman" w:hAnsi="Times New Roman" w:cs="Times New Roman"/>
          <w:sz w:val="28"/>
          <w:szCs w:val="28"/>
        </w:rPr>
        <w:t xml:space="preserve"> (</w:t>
      </w:r>
      <w:r w:rsidR="000709B8" w:rsidRPr="000709B8">
        <w:rPr>
          <w:rFonts w:ascii="Times New Roman" w:hAnsi="Times New Roman" w:cs="Times New Roman"/>
          <w:sz w:val="28"/>
          <w:szCs w:val="28"/>
        </w:rPr>
        <w:t>игровые упражнения, пальчиковые и подвижные игры</w:t>
      </w:r>
      <w:r w:rsidR="00D63D57">
        <w:rPr>
          <w:rFonts w:ascii="Times New Roman" w:hAnsi="Times New Roman" w:cs="Times New Roman"/>
          <w:sz w:val="28"/>
          <w:szCs w:val="28"/>
        </w:rPr>
        <w:t>);</w:t>
      </w:r>
    </w:p>
    <w:p w14:paraId="356E6B8E" w14:textId="4829FE70" w:rsidR="00D63D57" w:rsidRDefault="008B6D8F" w:rsidP="00D63D57">
      <w:pPr>
        <w:tabs>
          <w:tab w:val="left" w:pos="16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63D57" w:rsidRPr="003F014F">
        <w:rPr>
          <w:rFonts w:ascii="Times New Roman" w:hAnsi="Times New Roman" w:cs="Times New Roman"/>
          <w:sz w:val="28"/>
          <w:szCs w:val="28"/>
        </w:rPr>
        <w:t xml:space="preserve"> </w:t>
      </w:r>
      <w:r w:rsidR="002C7A7B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2C7A7B" w:rsidRPr="002C7A7B">
        <w:rPr>
          <w:rFonts w:ascii="Times New Roman" w:hAnsi="Times New Roman" w:cs="Times New Roman"/>
          <w:sz w:val="28"/>
          <w:szCs w:val="28"/>
        </w:rPr>
        <w:t>банк</w:t>
      </w:r>
      <w:r w:rsidR="002C7A7B">
        <w:rPr>
          <w:rFonts w:ascii="Times New Roman" w:hAnsi="Times New Roman" w:cs="Times New Roman"/>
          <w:sz w:val="28"/>
          <w:szCs w:val="28"/>
        </w:rPr>
        <w:t>а</w:t>
      </w:r>
      <w:r w:rsidR="002C7A7B" w:rsidRPr="002C7A7B">
        <w:rPr>
          <w:rFonts w:ascii="Times New Roman" w:hAnsi="Times New Roman" w:cs="Times New Roman"/>
          <w:sz w:val="28"/>
          <w:szCs w:val="28"/>
        </w:rPr>
        <w:t xml:space="preserve"> методических материалов для педагогов, используемых</w:t>
      </w:r>
      <w:r w:rsidR="002C7A7B">
        <w:rPr>
          <w:rFonts w:ascii="Times New Roman" w:hAnsi="Times New Roman" w:cs="Times New Roman"/>
          <w:sz w:val="28"/>
          <w:szCs w:val="28"/>
        </w:rPr>
        <w:t xml:space="preserve"> </w:t>
      </w:r>
      <w:r w:rsidR="002C7A7B" w:rsidRPr="002C7A7B">
        <w:rPr>
          <w:rFonts w:ascii="Times New Roman" w:hAnsi="Times New Roman" w:cs="Times New Roman"/>
          <w:sz w:val="28"/>
          <w:szCs w:val="28"/>
        </w:rPr>
        <w:t xml:space="preserve">в организации педагогического процесса, направленного на эффективное формирование представлений детей об окружающем мире, </w:t>
      </w:r>
      <w:r w:rsidR="002C7A7B">
        <w:rPr>
          <w:rFonts w:ascii="Times New Roman" w:hAnsi="Times New Roman" w:cs="Times New Roman"/>
          <w:sz w:val="28"/>
          <w:szCs w:val="28"/>
        </w:rPr>
        <w:t>в том числе</w:t>
      </w:r>
      <w:r w:rsidR="002C7A7B" w:rsidRPr="002C7A7B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FC1F88">
        <w:rPr>
          <w:rFonts w:ascii="Times New Roman" w:hAnsi="Times New Roman" w:cs="Times New Roman"/>
          <w:sz w:val="28"/>
          <w:szCs w:val="28"/>
        </w:rPr>
        <w:t>й</w:t>
      </w:r>
      <w:r w:rsidR="002C7A7B" w:rsidRPr="002C7A7B">
        <w:rPr>
          <w:rFonts w:ascii="Times New Roman" w:hAnsi="Times New Roman" w:cs="Times New Roman"/>
          <w:sz w:val="28"/>
          <w:szCs w:val="28"/>
        </w:rPr>
        <w:t xml:space="preserve"> о мире животных;</w:t>
      </w:r>
    </w:p>
    <w:p w14:paraId="682101B2" w14:textId="77777777" w:rsidR="003B6F4E" w:rsidRPr="00D63D57" w:rsidRDefault="008B6D8F" w:rsidP="00D63D57">
      <w:pPr>
        <w:tabs>
          <w:tab w:val="left" w:pos="1650"/>
        </w:tabs>
        <w:spacing w:after="0" w:line="360" w:lineRule="auto"/>
        <w:ind w:firstLine="709"/>
        <w:jc w:val="both"/>
        <w:rPr>
          <w:color w:val="FF0000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63D57">
        <w:rPr>
          <w:rFonts w:ascii="Times New Roman" w:hAnsi="Times New Roman" w:cs="Times New Roman"/>
          <w:sz w:val="28"/>
          <w:szCs w:val="28"/>
        </w:rPr>
        <w:t xml:space="preserve"> взаимодействие с семьями воспитанников</w:t>
      </w:r>
      <w:r w:rsidR="00D63D57" w:rsidRPr="003F014F">
        <w:rPr>
          <w:rFonts w:ascii="Times New Roman" w:hAnsi="Times New Roman" w:cs="Times New Roman"/>
          <w:sz w:val="28"/>
          <w:szCs w:val="28"/>
        </w:rPr>
        <w:t>.</w:t>
      </w:r>
    </w:p>
    <w:p w14:paraId="554B0512" w14:textId="77777777" w:rsidR="003B6F4E" w:rsidRPr="003B6F4E" w:rsidRDefault="003B6F4E" w:rsidP="003B6F4E">
      <w:pPr>
        <w:tabs>
          <w:tab w:val="left" w:pos="165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F4E">
        <w:rPr>
          <w:rFonts w:ascii="Times New Roman" w:hAnsi="Times New Roman" w:cs="Times New Roman"/>
          <w:b/>
          <w:sz w:val="28"/>
          <w:szCs w:val="28"/>
        </w:rPr>
        <w:t>Задачи исследования:</w:t>
      </w:r>
    </w:p>
    <w:p w14:paraId="3A0E6399" w14:textId="77777777" w:rsidR="003B6F4E" w:rsidRPr="003B6F4E" w:rsidRDefault="003B6F4E" w:rsidP="00421D80">
      <w:pPr>
        <w:tabs>
          <w:tab w:val="left" w:pos="1134"/>
          <w:tab w:val="left" w:pos="165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F4E">
        <w:rPr>
          <w:rFonts w:ascii="Times New Roman" w:hAnsi="Times New Roman" w:cs="Times New Roman"/>
          <w:sz w:val="28"/>
          <w:szCs w:val="28"/>
        </w:rPr>
        <w:t xml:space="preserve">1. Изучить </w:t>
      </w:r>
      <w:proofErr w:type="spellStart"/>
      <w:r w:rsidRPr="003B6F4E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0D425B">
        <w:rPr>
          <w:rFonts w:ascii="Times New Roman" w:hAnsi="Times New Roman" w:cs="Times New Roman"/>
          <w:sz w:val="28"/>
          <w:szCs w:val="28"/>
        </w:rPr>
        <w:t>–</w:t>
      </w:r>
      <w:r w:rsidRPr="003B6F4E">
        <w:rPr>
          <w:rFonts w:ascii="Times New Roman" w:hAnsi="Times New Roman" w:cs="Times New Roman"/>
          <w:sz w:val="28"/>
          <w:szCs w:val="28"/>
        </w:rPr>
        <w:t>педагогическую литературу по проблеме исследования.</w:t>
      </w:r>
    </w:p>
    <w:p w14:paraId="550FB92D" w14:textId="77777777" w:rsidR="003B6F4E" w:rsidRPr="003B6F4E" w:rsidRDefault="003B6F4E" w:rsidP="00421D80">
      <w:pPr>
        <w:tabs>
          <w:tab w:val="left" w:pos="1134"/>
          <w:tab w:val="left" w:pos="165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F4E">
        <w:rPr>
          <w:rFonts w:ascii="Times New Roman" w:hAnsi="Times New Roman" w:cs="Times New Roman"/>
          <w:sz w:val="28"/>
          <w:szCs w:val="28"/>
        </w:rPr>
        <w:t xml:space="preserve">2. </w:t>
      </w:r>
      <w:r w:rsidR="006A77C9">
        <w:rPr>
          <w:rFonts w:ascii="Times New Roman" w:hAnsi="Times New Roman" w:cs="Times New Roman"/>
          <w:sz w:val="28"/>
          <w:szCs w:val="28"/>
        </w:rPr>
        <w:t>Обобщить</w:t>
      </w:r>
      <w:r w:rsidRPr="003B6F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F4E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0D425B">
        <w:rPr>
          <w:rFonts w:ascii="Times New Roman" w:hAnsi="Times New Roman" w:cs="Times New Roman"/>
          <w:sz w:val="28"/>
          <w:szCs w:val="28"/>
        </w:rPr>
        <w:t>–</w:t>
      </w:r>
      <w:r w:rsidRPr="003B6F4E">
        <w:rPr>
          <w:rFonts w:ascii="Times New Roman" w:hAnsi="Times New Roman" w:cs="Times New Roman"/>
          <w:sz w:val="28"/>
          <w:szCs w:val="28"/>
        </w:rPr>
        <w:t xml:space="preserve">педагогическую характеристику раннего возраста. </w:t>
      </w:r>
    </w:p>
    <w:p w14:paraId="573FCFF5" w14:textId="77777777" w:rsidR="00DB58F1" w:rsidRDefault="003B6F4E" w:rsidP="00421D80">
      <w:pPr>
        <w:tabs>
          <w:tab w:val="left" w:pos="1134"/>
          <w:tab w:val="left" w:pos="165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F4E">
        <w:rPr>
          <w:rFonts w:ascii="Times New Roman" w:hAnsi="Times New Roman" w:cs="Times New Roman"/>
          <w:sz w:val="28"/>
          <w:szCs w:val="28"/>
        </w:rPr>
        <w:t xml:space="preserve">3. Охарактеризовать </w:t>
      </w:r>
      <w:r w:rsidR="001C3641">
        <w:rPr>
          <w:rFonts w:ascii="Times New Roman" w:hAnsi="Times New Roman" w:cs="Times New Roman"/>
          <w:sz w:val="28"/>
          <w:szCs w:val="28"/>
        </w:rPr>
        <w:t xml:space="preserve">программные и организационные требования </w:t>
      </w:r>
      <w:r w:rsidR="001C3641" w:rsidRPr="001C3641">
        <w:rPr>
          <w:rFonts w:ascii="Times New Roman" w:hAnsi="Times New Roman" w:cs="Times New Roman"/>
          <w:sz w:val="28"/>
          <w:szCs w:val="28"/>
        </w:rPr>
        <w:t>к познанию детьми раннего возраста (2</w:t>
      </w:r>
      <w:r w:rsidR="008B6D8F">
        <w:rPr>
          <w:rFonts w:ascii="Times New Roman" w:hAnsi="Times New Roman" w:cs="Times New Roman"/>
          <w:sz w:val="28"/>
          <w:szCs w:val="28"/>
        </w:rPr>
        <w:t>–</w:t>
      </w:r>
      <w:r w:rsidR="001C3641" w:rsidRPr="001C3641">
        <w:rPr>
          <w:rFonts w:ascii="Times New Roman" w:hAnsi="Times New Roman" w:cs="Times New Roman"/>
          <w:sz w:val="28"/>
          <w:szCs w:val="28"/>
        </w:rPr>
        <w:t>3 года) мира животных в условиях ДОО</w:t>
      </w:r>
      <w:r w:rsidRPr="003B6F4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619D753" w14:textId="77777777" w:rsidR="00DB58F1" w:rsidRDefault="00DB58F1" w:rsidP="00421D80">
      <w:pPr>
        <w:tabs>
          <w:tab w:val="left" w:pos="1134"/>
          <w:tab w:val="left" w:pos="165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F4E">
        <w:rPr>
          <w:rFonts w:ascii="Times New Roman" w:hAnsi="Times New Roman" w:cs="Times New Roman"/>
          <w:sz w:val="28"/>
          <w:szCs w:val="28"/>
        </w:rPr>
        <w:t>4. Провести экспериментальное исследование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</w:t>
      </w:r>
      <w:r w:rsidR="00421D80">
        <w:rPr>
          <w:rFonts w:ascii="Times New Roman" w:hAnsi="Times New Roman" w:cs="Times New Roman"/>
          <w:sz w:val="28"/>
          <w:szCs w:val="28"/>
        </w:rPr>
        <w:t>и</w:t>
      </w:r>
      <w:proofErr w:type="spellEnd"/>
    </w:p>
    <w:p w14:paraId="68666584" w14:textId="77777777" w:rsidR="003B6F4E" w:rsidRPr="003B6F4E" w:rsidRDefault="001C3641" w:rsidP="00421D80">
      <w:pPr>
        <w:tabs>
          <w:tab w:val="left" w:pos="16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представлений </w:t>
      </w:r>
      <w:r w:rsidR="003B6F4E" w:rsidRPr="003B6F4E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A95C01">
        <w:rPr>
          <w:rFonts w:ascii="Times New Roman" w:hAnsi="Times New Roman" w:cs="Times New Roman"/>
          <w:sz w:val="28"/>
          <w:szCs w:val="28"/>
        </w:rPr>
        <w:t>2</w:t>
      </w:r>
      <w:r w:rsidR="008B6D8F">
        <w:rPr>
          <w:rFonts w:ascii="Times New Roman" w:hAnsi="Times New Roman" w:cs="Times New Roman"/>
          <w:sz w:val="28"/>
          <w:szCs w:val="28"/>
        </w:rPr>
        <w:t>–</w:t>
      </w:r>
      <w:r w:rsidR="00A95C01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лет о мире животных</w:t>
      </w:r>
      <w:r w:rsidR="003B6F4E" w:rsidRPr="003B6F4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51550A" w14:textId="77777777" w:rsidR="003B6F4E" w:rsidRPr="003B6F4E" w:rsidRDefault="003B6F4E" w:rsidP="003B6F4E">
      <w:pPr>
        <w:tabs>
          <w:tab w:val="left" w:pos="16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F4E">
        <w:rPr>
          <w:rFonts w:ascii="Times New Roman" w:hAnsi="Times New Roman" w:cs="Times New Roman"/>
          <w:sz w:val="28"/>
          <w:szCs w:val="28"/>
        </w:rPr>
        <w:t xml:space="preserve">5. </w:t>
      </w:r>
      <w:r w:rsidR="00A95C01">
        <w:rPr>
          <w:rFonts w:ascii="Times New Roman" w:hAnsi="Times New Roman" w:cs="Times New Roman"/>
          <w:sz w:val="28"/>
          <w:szCs w:val="28"/>
        </w:rPr>
        <w:t xml:space="preserve">Создать педагогические условия </w:t>
      </w:r>
      <w:r w:rsidR="001C3641" w:rsidRPr="001C3641">
        <w:rPr>
          <w:rFonts w:ascii="Times New Roman" w:hAnsi="Times New Roman" w:cs="Times New Roman"/>
          <w:sz w:val="28"/>
          <w:szCs w:val="28"/>
        </w:rPr>
        <w:t>формирования представлений о мире животных у детей раннего возраста (2–3 года)</w:t>
      </w:r>
      <w:r w:rsidRPr="003B6F4E">
        <w:rPr>
          <w:rFonts w:ascii="Times New Roman" w:hAnsi="Times New Roman" w:cs="Times New Roman"/>
          <w:sz w:val="28"/>
          <w:szCs w:val="28"/>
        </w:rPr>
        <w:t>.</w:t>
      </w:r>
    </w:p>
    <w:p w14:paraId="3A38438A" w14:textId="77777777" w:rsidR="003B6F4E" w:rsidRPr="003B6F4E" w:rsidRDefault="003B6F4E" w:rsidP="003B6F4E">
      <w:pPr>
        <w:tabs>
          <w:tab w:val="left" w:pos="16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F4E">
        <w:rPr>
          <w:rFonts w:ascii="Times New Roman" w:hAnsi="Times New Roman" w:cs="Times New Roman"/>
          <w:sz w:val="28"/>
          <w:szCs w:val="28"/>
        </w:rPr>
        <w:t xml:space="preserve">6. Разработать рекомендации специалистам ДОО </w:t>
      </w:r>
      <w:r w:rsidR="009B37B6">
        <w:rPr>
          <w:rFonts w:ascii="Times New Roman" w:hAnsi="Times New Roman" w:cs="Times New Roman"/>
          <w:sz w:val="28"/>
          <w:szCs w:val="28"/>
        </w:rPr>
        <w:t xml:space="preserve">и родителям </w:t>
      </w:r>
      <w:r w:rsidR="001C3641" w:rsidRPr="001C3641">
        <w:rPr>
          <w:rFonts w:ascii="Times New Roman" w:hAnsi="Times New Roman" w:cs="Times New Roman"/>
          <w:sz w:val="28"/>
          <w:szCs w:val="28"/>
        </w:rPr>
        <w:t xml:space="preserve">по организации процесса формирования представлений о мире животных у детей </w:t>
      </w:r>
      <w:r w:rsidRPr="003B6F4E">
        <w:rPr>
          <w:rFonts w:ascii="Times New Roman" w:hAnsi="Times New Roman" w:cs="Times New Roman"/>
          <w:sz w:val="28"/>
          <w:szCs w:val="28"/>
        </w:rPr>
        <w:t>раннего возраста.</w:t>
      </w:r>
    </w:p>
    <w:p w14:paraId="1B83D5FC" w14:textId="77777777" w:rsidR="003B6F4E" w:rsidRPr="003B6F4E" w:rsidRDefault="003B6F4E" w:rsidP="003B6F4E">
      <w:pPr>
        <w:tabs>
          <w:tab w:val="left" w:pos="16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F4E">
        <w:rPr>
          <w:rFonts w:ascii="Times New Roman" w:hAnsi="Times New Roman" w:cs="Times New Roman"/>
          <w:sz w:val="28"/>
          <w:szCs w:val="28"/>
        </w:rPr>
        <w:t xml:space="preserve">Для реализации цели и задач исследования, применялись следующие </w:t>
      </w:r>
      <w:r w:rsidRPr="003B6F4E">
        <w:rPr>
          <w:rFonts w:ascii="Times New Roman" w:hAnsi="Times New Roman" w:cs="Times New Roman"/>
          <w:b/>
          <w:sz w:val="28"/>
          <w:szCs w:val="28"/>
        </w:rPr>
        <w:t>методы исследования</w:t>
      </w:r>
      <w:r w:rsidRPr="003B6F4E">
        <w:rPr>
          <w:rFonts w:ascii="Times New Roman" w:hAnsi="Times New Roman" w:cs="Times New Roman"/>
          <w:sz w:val="28"/>
          <w:szCs w:val="28"/>
        </w:rPr>
        <w:t>:</w:t>
      </w:r>
    </w:p>
    <w:p w14:paraId="2BB4D7A6" w14:textId="77777777" w:rsidR="003B6F4E" w:rsidRPr="003B6F4E" w:rsidRDefault="000D425B" w:rsidP="003B6F4E">
      <w:pPr>
        <w:tabs>
          <w:tab w:val="left" w:pos="16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B6F4E" w:rsidRPr="003B6F4E">
        <w:rPr>
          <w:rFonts w:ascii="Times New Roman" w:hAnsi="Times New Roman" w:cs="Times New Roman"/>
          <w:sz w:val="28"/>
          <w:szCs w:val="28"/>
        </w:rPr>
        <w:t xml:space="preserve"> теоретические (теоретический анализ и </w:t>
      </w:r>
      <w:r w:rsidR="00A95C01">
        <w:rPr>
          <w:rFonts w:ascii="Times New Roman" w:hAnsi="Times New Roman" w:cs="Times New Roman"/>
          <w:sz w:val="28"/>
          <w:szCs w:val="28"/>
        </w:rPr>
        <w:t>обобщение</w:t>
      </w:r>
      <w:r w:rsidR="003B6F4E" w:rsidRPr="003B6F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6F4E" w:rsidRPr="003B6F4E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="003B6F4E" w:rsidRPr="003B6F4E">
        <w:rPr>
          <w:rFonts w:ascii="Times New Roman" w:hAnsi="Times New Roman" w:cs="Times New Roman"/>
          <w:sz w:val="28"/>
          <w:szCs w:val="28"/>
        </w:rPr>
        <w:t>педагогиче</w:t>
      </w:r>
      <w:r w:rsidR="00A95C01">
        <w:rPr>
          <w:rFonts w:ascii="Times New Roman" w:hAnsi="Times New Roman" w:cs="Times New Roman"/>
          <w:sz w:val="28"/>
          <w:szCs w:val="28"/>
        </w:rPr>
        <w:t>ской и методической литературы, анализ передового педагогического опыта</w:t>
      </w:r>
      <w:r w:rsidR="003B6F4E" w:rsidRPr="003B6F4E">
        <w:rPr>
          <w:rFonts w:ascii="Times New Roman" w:hAnsi="Times New Roman" w:cs="Times New Roman"/>
          <w:sz w:val="28"/>
          <w:szCs w:val="28"/>
        </w:rPr>
        <w:t>);</w:t>
      </w:r>
    </w:p>
    <w:p w14:paraId="53C1D07F" w14:textId="59A41927" w:rsidR="003B6F4E" w:rsidRPr="003B6F4E" w:rsidRDefault="000D425B" w:rsidP="003B6F4E">
      <w:pPr>
        <w:tabs>
          <w:tab w:val="left" w:pos="16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B6F4E" w:rsidRPr="003B6F4E">
        <w:rPr>
          <w:rFonts w:ascii="Times New Roman" w:hAnsi="Times New Roman" w:cs="Times New Roman"/>
          <w:sz w:val="28"/>
          <w:szCs w:val="28"/>
        </w:rPr>
        <w:t xml:space="preserve"> эмпирические (наблюдение, анкетирование</w:t>
      </w:r>
      <w:r w:rsidR="001C3641">
        <w:rPr>
          <w:rFonts w:ascii="Times New Roman" w:hAnsi="Times New Roman" w:cs="Times New Roman"/>
          <w:sz w:val="28"/>
          <w:szCs w:val="28"/>
        </w:rPr>
        <w:t xml:space="preserve">, </w:t>
      </w:r>
      <w:r w:rsidR="006E76DC">
        <w:rPr>
          <w:rFonts w:ascii="Times New Roman" w:hAnsi="Times New Roman" w:cs="Times New Roman"/>
          <w:sz w:val="28"/>
          <w:szCs w:val="28"/>
        </w:rPr>
        <w:t xml:space="preserve">игровая </w:t>
      </w:r>
      <w:r w:rsidR="001C3641">
        <w:rPr>
          <w:rFonts w:ascii="Times New Roman" w:hAnsi="Times New Roman" w:cs="Times New Roman"/>
          <w:sz w:val="28"/>
          <w:szCs w:val="28"/>
        </w:rPr>
        <w:t>диагностическая ситуация</w:t>
      </w:r>
      <w:r w:rsidR="003B6F4E" w:rsidRPr="003B6F4E">
        <w:rPr>
          <w:rFonts w:ascii="Times New Roman" w:hAnsi="Times New Roman" w:cs="Times New Roman"/>
          <w:sz w:val="28"/>
          <w:szCs w:val="28"/>
        </w:rPr>
        <w:t>);</w:t>
      </w:r>
    </w:p>
    <w:p w14:paraId="4D688622" w14:textId="77777777" w:rsidR="003B6F4E" w:rsidRPr="003B6F4E" w:rsidRDefault="000D425B" w:rsidP="003B6F4E">
      <w:pPr>
        <w:tabs>
          <w:tab w:val="left" w:pos="16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B6F4E" w:rsidRPr="003B6F4E">
        <w:rPr>
          <w:rFonts w:ascii="Times New Roman" w:hAnsi="Times New Roman" w:cs="Times New Roman"/>
          <w:sz w:val="28"/>
          <w:szCs w:val="28"/>
        </w:rPr>
        <w:t xml:space="preserve"> методы </w:t>
      </w:r>
      <w:r w:rsidR="00A95C01">
        <w:rPr>
          <w:rFonts w:ascii="Times New Roman" w:hAnsi="Times New Roman" w:cs="Times New Roman"/>
          <w:sz w:val="28"/>
          <w:szCs w:val="28"/>
        </w:rPr>
        <w:t xml:space="preserve">количественной и качественной </w:t>
      </w:r>
      <w:r w:rsidR="003B6F4E" w:rsidRPr="003B6F4E">
        <w:rPr>
          <w:rFonts w:ascii="Times New Roman" w:hAnsi="Times New Roman" w:cs="Times New Roman"/>
          <w:sz w:val="28"/>
          <w:szCs w:val="28"/>
        </w:rPr>
        <w:t>обработки результатов исследования.</w:t>
      </w:r>
    </w:p>
    <w:p w14:paraId="3DEE92B4" w14:textId="77777777" w:rsidR="003B6F4E" w:rsidRPr="003B6F4E" w:rsidRDefault="003B6F4E" w:rsidP="003B6F4E">
      <w:pPr>
        <w:tabs>
          <w:tab w:val="left" w:pos="16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F4E">
        <w:rPr>
          <w:rFonts w:ascii="Times New Roman" w:hAnsi="Times New Roman" w:cs="Times New Roman"/>
          <w:b/>
          <w:sz w:val="28"/>
          <w:szCs w:val="28"/>
        </w:rPr>
        <w:t>Теоретическая значимость</w:t>
      </w:r>
      <w:r w:rsidRPr="003B6F4E">
        <w:rPr>
          <w:rFonts w:ascii="Times New Roman" w:hAnsi="Times New Roman" w:cs="Times New Roman"/>
          <w:sz w:val="28"/>
          <w:szCs w:val="28"/>
        </w:rPr>
        <w:t xml:space="preserve"> исследования заключается в обобщении, систематизации </w:t>
      </w:r>
      <w:r w:rsidR="000D592C">
        <w:rPr>
          <w:rFonts w:ascii="Times New Roman" w:hAnsi="Times New Roman" w:cs="Times New Roman"/>
          <w:sz w:val="28"/>
          <w:szCs w:val="28"/>
        </w:rPr>
        <w:t xml:space="preserve">требований и </w:t>
      </w:r>
      <w:r w:rsidR="000D592C" w:rsidRPr="000D592C">
        <w:rPr>
          <w:rFonts w:ascii="Times New Roman" w:hAnsi="Times New Roman" w:cs="Times New Roman"/>
          <w:sz w:val="28"/>
          <w:szCs w:val="28"/>
        </w:rPr>
        <w:t>услови</w:t>
      </w:r>
      <w:r w:rsidR="000D592C">
        <w:rPr>
          <w:rFonts w:ascii="Times New Roman" w:hAnsi="Times New Roman" w:cs="Times New Roman"/>
          <w:sz w:val="28"/>
          <w:szCs w:val="28"/>
        </w:rPr>
        <w:t>й</w:t>
      </w:r>
      <w:r w:rsidR="000D592C" w:rsidRPr="000D592C">
        <w:rPr>
          <w:rFonts w:ascii="Times New Roman" w:hAnsi="Times New Roman" w:cs="Times New Roman"/>
          <w:sz w:val="28"/>
          <w:szCs w:val="28"/>
        </w:rPr>
        <w:t xml:space="preserve"> формирования представлений о мире животных </w:t>
      </w:r>
      <w:r w:rsidR="000D592C">
        <w:rPr>
          <w:rFonts w:ascii="Times New Roman" w:hAnsi="Times New Roman" w:cs="Times New Roman"/>
          <w:sz w:val="28"/>
          <w:szCs w:val="28"/>
        </w:rPr>
        <w:t xml:space="preserve">у </w:t>
      </w:r>
      <w:r w:rsidRPr="003B6F4E">
        <w:rPr>
          <w:rFonts w:ascii="Times New Roman" w:hAnsi="Times New Roman" w:cs="Times New Roman"/>
          <w:sz w:val="28"/>
          <w:szCs w:val="28"/>
        </w:rPr>
        <w:t>детей раннего возраста.</w:t>
      </w:r>
    </w:p>
    <w:p w14:paraId="047EE0C1" w14:textId="77777777" w:rsidR="003B6F4E" w:rsidRPr="003B6F4E" w:rsidRDefault="003B6F4E" w:rsidP="003B6F4E">
      <w:pPr>
        <w:tabs>
          <w:tab w:val="left" w:pos="16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F4E">
        <w:rPr>
          <w:rFonts w:ascii="Times New Roman" w:hAnsi="Times New Roman" w:cs="Times New Roman"/>
          <w:b/>
          <w:sz w:val="28"/>
          <w:szCs w:val="28"/>
        </w:rPr>
        <w:t>Практическая значимость</w:t>
      </w:r>
      <w:r w:rsidRPr="003B6F4E">
        <w:rPr>
          <w:rFonts w:ascii="Times New Roman" w:hAnsi="Times New Roman" w:cs="Times New Roman"/>
          <w:sz w:val="28"/>
          <w:szCs w:val="28"/>
        </w:rPr>
        <w:t xml:space="preserve"> исследования заключается в возможности применения в практике дошкольного образования разработанн</w:t>
      </w:r>
      <w:r w:rsidR="000D592C">
        <w:rPr>
          <w:rFonts w:ascii="Times New Roman" w:hAnsi="Times New Roman" w:cs="Times New Roman"/>
          <w:sz w:val="28"/>
          <w:szCs w:val="28"/>
        </w:rPr>
        <w:t xml:space="preserve">ых по итогам исследования рекомендаций по созданию </w:t>
      </w:r>
      <w:r w:rsidR="000D592C" w:rsidRPr="000D592C">
        <w:rPr>
          <w:rFonts w:ascii="Times New Roman" w:hAnsi="Times New Roman" w:cs="Times New Roman"/>
          <w:sz w:val="28"/>
          <w:szCs w:val="28"/>
        </w:rPr>
        <w:t>услови</w:t>
      </w:r>
      <w:r w:rsidR="000D592C">
        <w:rPr>
          <w:rFonts w:ascii="Times New Roman" w:hAnsi="Times New Roman" w:cs="Times New Roman"/>
          <w:sz w:val="28"/>
          <w:szCs w:val="28"/>
        </w:rPr>
        <w:t>й</w:t>
      </w:r>
      <w:r w:rsidR="000D592C" w:rsidRPr="000D592C">
        <w:rPr>
          <w:rFonts w:ascii="Times New Roman" w:hAnsi="Times New Roman" w:cs="Times New Roman"/>
          <w:sz w:val="28"/>
          <w:szCs w:val="28"/>
        </w:rPr>
        <w:t xml:space="preserve"> формирования представлений о мире животных </w:t>
      </w:r>
      <w:r w:rsidR="000D592C">
        <w:rPr>
          <w:rFonts w:ascii="Times New Roman" w:hAnsi="Times New Roman" w:cs="Times New Roman"/>
          <w:sz w:val="28"/>
          <w:szCs w:val="28"/>
        </w:rPr>
        <w:t xml:space="preserve">у </w:t>
      </w:r>
      <w:r w:rsidRPr="003B6F4E">
        <w:rPr>
          <w:rFonts w:ascii="Times New Roman" w:hAnsi="Times New Roman" w:cs="Times New Roman"/>
          <w:sz w:val="28"/>
          <w:szCs w:val="28"/>
        </w:rPr>
        <w:t>детей раннего возраста</w:t>
      </w:r>
      <w:r w:rsidR="000D592C">
        <w:rPr>
          <w:rFonts w:ascii="Times New Roman" w:hAnsi="Times New Roman" w:cs="Times New Roman"/>
          <w:sz w:val="28"/>
          <w:szCs w:val="28"/>
        </w:rPr>
        <w:t xml:space="preserve"> (2</w:t>
      </w:r>
      <w:r w:rsidR="008B6D8F">
        <w:rPr>
          <w:rFonts w:ascii="Times New Roman" w:hAnsi="Times New Roman" w:cs="Times New Roman"/>
          <w:sz w:val="28"/>
          <w:szCs w:val="28"/>
        </w:rPr>
        <w:t>–</w:t>
      </w:r>
      <w:r w:rsidR="000D592C">
        <w:rPr>
          <w:rFonts w:ascii="Times New Roman" w:hAnsi="Times New Roman" w:cs="Times New Roman"/>
          <w:sz w:val="28"/>
          <w:szCs w:val="28"/>
        </w:rPr>
        <w:t>3 года)</w:t>
      </w:r>
      <w:r w:rsidRPr="003B6F4E">
        <w:rPr>
          <w:rFonts w:ascii="Times New Roman" w:hAnsi="Times New Roman" w:cs="Times New Roman"/>
          <w:sz w:val="28"/>
          <w:szCs w:val="28"/>
        </w:rPr>
        <w:t>.</w:t>
      </w:r>
    </w:p>
    <w:p w14:paraId="12810C08" w14:textId="77777777" w:rsidR="00421D80" w:rsidRDefault="00AF223C" w:rsidP="003F014F">
      <w:pPr>
        <w:tabs>
          <w:tab w:val="left" w:pos="16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381">
        <w:rPr>
          <w:rFonts w:ascii="Times New Roman" w:hAnsi="Times New Roman" w:cs="Times New Roman"/>
          <w:b/>
          <w:sz w:val="28"/>
          <w:szCs w:val="28"/>
        </w:rPr>
        <w:t>База исследования:</w:t>
      </w:r>
      <w:r w:rsidRPr="00FF2E44">
        <w:rPr>
          <w:rFonts w:ascii="Times New Roman" w:hAnsi="Times New Roman" w:cs="Times New Roman"/>
          <w:sz w:val="28"/>
          <w:szCs w:val="28"/>
        </w:rPr>
        <w:t xml:space="preserve"> </w:t>
      </w:r>
      <w:r w:rsidR="000D592C">
        <w:rPr>
          <w:rFonts w:ascii="Times New Roman" w:hAnsi="Times New Roman" w:cs="Times New Roman"/>
          <w:sz w:val="28"/>
          <w:szCs w:val="28"/>
        </w:rPr>
        <w:t xml:space="preserve">исследование проводилось </w:t>
      </w:r>
      <w:r w:rsidR="003F014F" w:rsidRPr="003F014F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D63D57" w:rsidRPr="00D63D57">
        <w:rPr>
          <w:rFonts w:ascii="Times New Roman" w:hAnsi="Times New Roman" w:cs="Times New Roman"/>
          <w:sz w:val="28"/>
          <w:szCs w:val="28"/>
        </w:rPr>
        <w:t xml:space="preserve">Муниципального бюджетного дошкольного образовательного учреждения </w:t>
      </w:r>
      <w:r w:rsidR="00B91F63">
        <w:rPr>
          <w:rFonts w:ascii="Times New Roman" w:hAnsi="Times New Roman" w:cs="Times New Roman"/>
          <w:sz w:val="28"/>
          <w:szCs w:val="28"/>
        </w:rPr>
        <w:t>«Д</w:t>
      </w:r>
      <w:r w:rsidR="00D63D57" w:rsidRPr="00D63D57">
        <w:rPr>
          <w:rFonts w:ascii="Times New Roman" w:hAnsi="Times New Roman" w:cs="Times New Roman"/>
          <w:sz w:val="28"/>
          <w:szCs w:val="28"/>
        </w:rPr>
        <w:t>етский сад «Колосок» муниципального образования «Локнянский район» Псковской области</w:t>
      </w:r>
      <w:r w:rsidR="003F014F" w:rsidRPr="003F014F">
        <w:rPr>
          <w:rFonts w:ascii="Times New Roman" w:hAnsi="Times New Roman" w:cs="Times New Roman"/>
          <w:sz w:val="28"/>
          <w:szCs w:val="28"/>
        </w:rPr>
        <w:t>. В исследовании приняли участие 20 детей (</w:t>
      </w:r>
      <w:r w:rsidR="00B91F63">
        <w:rPr>
          <w:rFonts w:ascii="Times New Roman" w:hAnsi="Times New Roman" w:cs="Times New Roman"/>
          <w:sz w:val="28"/>
          <w:szCs w:val="28"/>
        </w:rPr>
        <w:t>8</w:t>
      </w:r>
      <w:r w:rsidR="003F014F" w:rsidRPr="003F014F">
        <w:rPr>
          <w:rFonts w:ascii="Times New Roman" w:hAnsi="Times New Roman" w:cs="Times New Roman"/>
          <w:sz w:val="28"/>
          <w:szCs w:val="28"/>
        </w:rPr>
        <w:t xml:space="preserve"> мальчик</w:t>
      </w:r>
      <w:r w:rsidR="00FB4CA5">
        <w:rPr>
          <w:rFonts w:ascii="Times New Roman" w:hAnsi="Times New Roman" w:cs="Times New Roman"/>
          <w:sz w:val="28"/>
          <w:szCs w:val="28"/>
        </w:rPr>
        <w:t>ов и 1</w:t>
      </w:r>
      <w:r w:rsidR="00B91F63">
        <w:rPr>
          <w:rFonts w:ascii="Times New Roman" w:hAnsi="Times New Roman" w:cs="Times New Roman"/>
          <w:sz w:val="28"/>
          <w:szCs w:val="28"/>
        </w:rPr>
        <w:t>2</w:t>
      </w:r>
      <w:r w:rsidR="00FB4CA5">
        <w:rPr>
          <w:rFonts w:ascii="Times New Roman" w:hAnsi="Times New Roman" w:cs="Times New Roman"/>
          <w:sz w:val="28"/>
          <w:szCs w:val="28"/>
        </w:rPr>
        <w:t xml:space="preserve"> д</w:t>
      </w:r>
      <w:r w:rsidR="00D63D57">
        <w:rPr>
          <w:rFonts w:ascii="Times New Roman" w:hAnsi="Times New Roman" w:cs="Times New Roman"/>
          <w:sz w:val="28"/>
          <w:szCs w:val="28"/>
        </w:rPr>
        <w:t>евочек), 15 педагогов</w:t>
      </w:r>
      <w:r w:rsidR="000D592C">
        <w:rPr>
          <w:rFonts w:ascii="Times New Roman" w:hAnsi="Times New Roman" w:cs="Times New Roman"/>
          <w:sz w:val="28"/>
          <w:szCs w:val="28"/>
        </w:rPr>
        <w:t>, 20</w:t>
      </w:r>
      <w:r w:rsidR="003F014F" w:rsidRPr="003F014F">
        <w:rPr>
          <w:rFonts w:ascii="Times New Roman" w:hAnsi="Times New Roman" w:cs="Times New Roman"/>
          <w:sz w:val="28"/>
          <w:szCs w:val="28"/>
        </w:rPr>
        <w:t xml:space="preserve"> родителей.</w:t>
      </w:r>
      <w:r w:rsidR="00DB58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B7400E" w14:textId="56C5CA95" w:rsidR="00AF223C" w:rsidRPr="008F540F" w:rsidRDefault="00AF223C" w:rsidP="003F014F">
      <w:pPr>
        <w:tabs>
          <w:tab w:val="left" w:pos="16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40F">
        <w:rPr>
          <w:rFonts w:ascii="Times New Roman" w:hAnsi="Times New Roman" w:cs="Times New Roman"/>
          <w:b/>
          <w:sz w:val="28"/>
          <w:szCs w:val="28"/>
        </w:rPr>
        <w:t>Структура работы</w:t>
      </w:r>
      <w:r w:rsidRPr="008F540F">
        <w:rPr>
          <w:rFonts w:ascii="Times New Roman" w:hAnsi="Times New Roman" w:cs="Times New Roman"/>
          <w:sz w:val="28"/>
          <w:szCs w:val="28"/>
        </w:rPr>
        <w:t xml:space="preserve"> обусловлена ее целью и задачами и включает в себя введение, две главы, выводы по главам, заключение, список литературы из </w:t>
      </w:r>
      <w:r w:rsidR="00A43201">
        <w:rPr>
          <w:rFonts w:ascii="Times New Roman" w:hAnsi="Times New Roman" w:cs="Times New Roman"/>
          <w:sz w:val="28"/>
          <w:szCs w:val="28"/>
        </w:rPr>
        <w:t>4</w:t>
      </w:r>
      <w:r w:rsidR="00901968">
        <w:rPr>
          <w:rFonts w:ascii="Times New Roman" w:hAnsi="Times New Roman" w:cs="Times New Roman"/>
          <w:sz w:val="28"/>
          <w:szCs w:val="28"/>
        </w:rPr>
        <w:t>2</w:t>
      </w:r>
      <w:r w:rsidR="002F6721" w:rsidRPr="008F540F">
        <w:rPr>
          <w:rFonts w:ascii="Times New Roman" w:hAnsi="Times New Roman" w:cs="Times New Roman"/>
          <w:sz w:val="28"/>
          <w:szCs w:val="28"/>
        </w:rPr>
        <w:t xml:space="preserve"> </w:t>
      </w:r>
      <w:r w:rsidR="00A43201">
        <w:rPr>
          <w:rFonts w:ascii="Times New Roman" w:hAnsi="Times New Roman" w:cs="Times New Roman"/>
          <w:sz w:val="28"/>
          <w:szCs w:val="28"/>
        </w:rPr>
        <w:t>источник</w:t>
      </w:r>
      <w:r w:rsidR="00901968">
        <w:rPr>
          <w:rFonts w:ascii="Times New Roman" w:hAnsi="Times New Roman" w:cs="Times New Roman"/>
          <w:sz w:val="28"/>
          <w:szCs w:val="28"/>
        </w:rPr>
        <w:t>ов</w:t>
      </w:r>
      <w:r w:rsidR="0092694F" w:rsidRPr="008F540F">
        <w:rPr>
          <w:rFonts w:ascii="Times New Roman" w:hAnsi="Times New Roman" w:cs="Times New Roman"/>
          <w:sz w:val="28"/>
          <w:szCs w:val="28"/>
        </w:rPr>
        <w:t xml:space="preserve">, </w:t>
      </w:r>
      <w:r w:rsidR="00C00ABC">
        <w:rPr>
          <w:rFonts w:ascii="Times New Roman" w:hAnsi="Times New Roman" w:cs="Times New Roman"/>
          <w:sz w:val="28"/>
          <w:szCs w:val="28"/>
        </w:rPr>
        <w:t>8</w:t>
      </w:r>
      <w:r w:rsidR="0092694F" w:rsidRPr="008F540F">
        <w:rPr>
          <w:rFonts w:ascii="Times New Roman" w:hAnsi="Times New Roman" w:cs="Times New Roman"/>
          <w:sz w:val="28"/>
          <w:szCs w:val="28"/>
        </w:rPr>
        <w:t xml:space="preserve"> </w:t>
      </w:r>
      <w:r w:rsidRPr="008F540F">
        <w:rPr>
          <w:rFonts w:ascii="Times New Roman" w:hAnsi="Times New Roman" w:cs="Times New Roman"/>
          <w:sz w:val="28"/>
          <w:szCs w:val="28"/>
        </w:rPr>
        <w:t>приложений.</w:t>
      </w:r>
    </w:p>
    <w:bookmarkEnd w:id="2"/>
    <w:p w14:paraId="40215F48" w14:textId="77777777" w:rsidR="000D592C" w:rsidRDefault="008664FE" w:rsidP="000D592C">
      <w:pPr>
        <w:pStyle w:val="1"/>
        <w:rPr>
          <w:sz w:val="32"/>
          <w:szCs w:val="32"/>
        </w:rPr>
      </w:pPr>
      <w:r w:rsidRPr="00610E9F">
        <w:rPr>
          <w:sz w:val="32"/>
          <w:szCs w:val="32"/>
        </w:rPr>
        <w:lastRenderedPageBreak/>
        <w:t xml:space="preserve">Глава 1. </w:t>
      </w:r>
      <w:r w:rsidR="000D592C" w:rsidRPr="000D592C">
        <w:rPr>
          <w:sz w:val="32"/>
          <w:szCs w:val="32"/>
        </w:rPr>
        <w:t>Научные основы проблемы формирования представлений детей раннего возраста о мире животных в условиях дошкольной образовательной организации (ДОО)</w:t>
      </w:r>
    </w:p>
    <w:p w14:paraId="5B513348" w14:textId="472896AB" w:rsidR="00C20826" w:rsidRPr="00AC23D0" w:rsidRDefault="00C20826" w:rsidP="00984B64">
      <w:pPr>
        <w:pStyle w:val="1"/>
        <w:numPr>
          <w:ilvl w:val="1"/>
          <w:numId w:val="47"/>
        </w:numPr>
        <w:ind w:left="0" w:firstLine="709"/>
        <w:rPr>
          <w:rFonts w:cs="Times New Roman"/>
        </w:rPr>
      </w:pPr>
      <w:r w:rsidRPr="00AC23D0">
        <w:rPr>
          <w:rFonts w:cs="Times New Roman"/>
        </w:rPr>
        <w:t>Возрастные особенности детей раннего возраста</w:t>
      </w:r>
      <w:r w:rsidR="001F474C">
        <w:rPr>
          <w:rFonts w:cs="Times New Roman"/>
        </w:rPr>
        <w:t xml:space="preserve"> (2</w:t>
      </w:r>
      <w:r w:rsidR="00076016">
        <w:rPr>
          <w:rFonts w:cs="Times New Roman"/>
        </w:rPr>
        <w:t>–</w:t>
      </w:r>
      <w:r w:rsidR="001F474C">
        <w:rPr>
          <w:rFonts w:cs="Times New Roman"/>
        </w:rPr>
        <w:t>3 года)</w:t>
      </w:r>
    </w:p>
    <w:p w14:paraId="55294119" w14:textId="77777777" w:rsidR="00172850" w:rsidRDefault="006D57D7" w:rsidP="00517B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D0">
        <w:rPr>
          <w:rFonts w:ascii="Times New Roman" w:hAnsi="Times New Roman" w:cs="Times New Roman"/>
          <w:sz w:val="28"/>
          <w:szCs w:val="28"/>
        </w:rPr>
        <w:t xml:space="preserve">Ранний возраст </w:t>
      </w:r>
      <w:r w:rsidR="008049C5" w:rsidRPr="00AC23D0">
        <w:rPr>
          <w:rFonts w:ascii="Times New Roman" w:hAnsi="Times New Roman" w:cs="Times New Roman"/>
          <w:sz w:val="28"/>
          <w:szCs w:val="28"/>
        </w:rPr>
        <w:t>охватывает период от 1 года до 3 лет, являясь одним из главных в жизни людей</w:t>
      </w:r>
      <w:r w:rsidR="00D67166">
        <w:rPr>
          <w:rFonts w:ascii="Times New Roman" w:hAnsi="Times New Roman" w:cs="Times New Roman"/>
          <w:sz w:val="28"/>
          <w:szCs w:val="28"/>
        </w:rPr>
        <w:t xml:space="preserve"> периодом</w:t>
      </w:r>
      <w:r w:rsidR="008049C5" w:rsidRPr="00AC23D0">
        <w:rPr>
          <w:rFonts w:ascii="Times New Roman" w:hAnsi="Times New Roman" w:cs="Times New Roman"/>
          <w:sz w:val="28"/>
          <w:szCs w:val="28"/>
        </w:rPr>
        <w:t>, в котором происходит развитие самых важных способностей, которые предопределяют последующее развитие.</w:t>
      </w:r>
    </w:p>
    <w:p w14:paraId="2AB34429" w14:textId="2F605868" w:rsidR="006D57D7" w:rsidRPr="00AC23D0" w:rsidRDefault="00D70255" w:rsidP="00517B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D0">
        <w:rPr>
          <w:rFonts w:ascii="Times New Roman" w:hAnsi="Times New Roman" w:cs="Times New Roman"/>
          <w:sz w:val="28"/>
          <w:szCs w:val="28"/>
        </w:rPr>
        <w:t>Рассмотрим характерн</w:t>
      </w:r>
      <w:r w:rsidR="00610E9F">
        <w:rPr>
          <w:rFonts w:ascii="Times New Roman" w:hAnsi="Times New Roman" w:cs="Times New Roman"/>
          <w:sz w:val="28"/>
          <w:szCs w:val="28"/>
        </w:rPr>
        <w:t>ые особенности раннего возраста</w:t>
      </w:r>
      <w:r w:rsidR="0049364D">
        <w:rPr>
          <w:rFonts w:ascii="Times New Roman" w:hAnsi="Times New Roman" w:cs="Times New Roman"/>
          <w:sz w:val="28"/>
          <w:szCs w:val="28"/>
        </w:rPr>
        <w:t>, представленные в книг</w:t>
      </w:r>
      <w:r w:rsidR="004523B5">
        <w:rPr>
          <w:rFonts w:ascii="Times New Roman" w:hAnsi="Times New Roman" w:cs="Times New Roman"/>
          <w:sz w:val="28"/>
          <w:szCs w:val="28"/>
        </w:rPr>
        <w:t>ах</w:t>
      </w:r>
      <w:r w:rsidR="00C56175">
        <w:rPr>
          <w:rFonts w:ascii="Times New Roman" w:hAnsi="Times New Roman" w:cs="Times New Roman"/>
          <w:sz w:val="28"/>
          <w:szCs w:val="28"/>
        </w:rPr>
        <w:t xml:space="preserve"> Л. С. Выготского </w:t>
      </w:r>
      <w:r w:rsidR="00901968">
        <w:rPr>
          <w:rFonts w:ascii="Times New Roman" w:hAnsi="Times New Roman" w:cs="Times New Roman"/>
          <w:sz w:val="28"/>
          <w:szCs w:val="28"/>
        </w:rPr>
        <w:t>38</w:t>
      </w:r>
      <w:r w:rsidR="003633C6" w:rsidRPr="00C56175">
        <w:rPr>
          <w:rFonts w:ascii="Times New Roman" w:hAnsi="Times New Roman" w:cs="Times New Roman"/>
          <w:sz w:val="28"/>
          <w:szCs w:val="28"/>
        </w:rPr>
        <w:t xml:space="preserve">], </w:t>
      </w:r>
      <w:r w:rsidR="009A1600">
        <w:rPr>
          <w:rFonts w:ascii="Times New Roman" w:hAnsi="Times New Roman" w:cs="Times New Roman"/>
          <w:sz w:val="28"/>
          <w:szCs w:val="28"/>
        </w:rPr>
        <w:t xml:space="preserve">Р. П. </w:t>
      </w:r>
      <w:r w:rsidR="009A1600" w:rsidRPr="00AC1529">
        <w:rPr>
          <w:rFonts w:ascii="Times New Roman" w:hAnsi="Times New Roman" w:cs="Times New Roman"/>
          <w:sz w:val="28"/>
          <w:szCs w:val="28"/>
        </w:rPr>
        <w:t>Ефимкина [</w:t>
      </w:r>
      <w:r w:rsidR="009A1600">
        <w:rPr>
          <w:rFonts w:ascii="Times New Roman" w:hAnsi="Times New Roman" w:cs="Times New Roman"/>
          <w:sz w:val="28"/>
          <w:szCs w:val="28"/>
        </w:rPr>
        <w:t>42</w:t>
      </w:r>
      <w:r w:rsidR="009A1600" w:rsidRPr="00AC1529">
        <w:rPr>
          <w:rFonts w:ascii="Times New Roman" w:hAnsi="Times New Roman" w:cs="Times New Roman"/>
          <w:sz w:val="28"/>
          <w:szCs w:val="28"/>
        </w:rPr>
        <w:t>]</w:t>
      </w:r>
      <w:r w:rsidR="009A1600">
        <w:rPr>
          <w:rFonts w:ascii="Times New Roman" w:hAnsi="Times New Roman" w:cs="Times New Roman"/>
          <w:sz w:val="28"/>
          <w:szCs w:val="28"/>
        </w:rPr>
        <w:t xml:space="preserve">. </w:t>
      </w:r>
      <w:r w:rsidR="003633C6">
        <w:rPr>
          <w:rFonts w:ascii="Times New Roman" w:hAnsi="Times New Roman" w:cs="Times New Roman"/>
          <w:sz w:val="28"/>
          <w:szCs w:val="28"/>
        </w:rPr>
        <w:t>Е.</w:t>
      </w:r>
      <w:r w:rsidR="0049364D">
        <w:rPr>
          <w:rFonts w:ascii="Times New Roman" w:hAnsi="Times New Roman" w:cs="Times New Roman"/>
          <w:sz w:val="28"/>
          <w:szCs w:val="28"/>
        </w:rPr>
        <w:t xml:space="preserve"> Е. </w:t>
      </w:r>
      <w:bookmarkStart w:id="3" w:name="_Hlk63189375"/>
      <w:r w:rsidR="0049364D">
        <w:rPr>
          <w:rFonts w:ascii="Times New Roman" w:hAnsi="Times New Roman" w:cs="Times New Roman"/>
          <w:sz w:val="28"/>
          <w:szCs w:val="28"/>
        </w:rPr>
        <w:t>Сапоговой</w:t>
      </w:r>
      <w:r w:rsidR="00610E9F">
        <w:rPr>
          <w:rFonts w:ascii="Times New Roman" w:hAnsi="Times New Roman" w:cs="Times New Roman"/>
          <w:sz w:val="28"/>
          <w:szCs w:val="28"/>
        </w:rPr>
        <w:t xml:space="preserve"> </w:t>
      </w:r>
      <w:r w:rsidR="005E2AFD" w:rsidRPr="00AC23D0">
        <w:rPr>
          <w:rFonts w:ascii="Times New Roman" w:hAnsi="Times New Roman" w:cs="Times New Roman"/>
          <w:sz w:val="28"/>
          <w:szCs w:val="28"/>
        </w:rPr>
        <w:t>[</w:t>
      </w:r>
      <w:r w:rsidR="00901968">
        <w:rPr>
          <w:rFonts w:ascii="Times New Roman" w:hAnsi="Times New Roman" w:cs="Times New Roman"/>
          <w:sz w:val="28"/>
          <w:szCs w:val="28"/>
        </w:rPr>
        <w:t>30</w:t>
      </w:r>
      <w:r w:rsidR="005E2AFD" w:rsidRPr="004523B5">
        <w:rPr>
          <w:rFonts w:ascii="Times New Roman" w:hAnsi="Times New Roman" w:cs="Times New Roman"/>
          <w:sz w:val="28"/>
          <w:szCs w:val="28"/>
        </w:rPr>
        <w:t>]</w:t>
      </w:r>
      <w:r w:rsidR="004523B5" w:rsidRPr="004523B5">
        <w:rPr>
          <w:rFonts w:ascii="Times New Roman" w:hAnsi="Times New Roman" w:cs="Times New Roman"/>
          <w:sz w:val="28"/>
          <w:szCs w:val="28"/>
        </w:rPr>
        <w:t xml:space="preserve">, </w:t>
      </w:r>
      <w:bookmarkEnd w:id="3"/>
      <w:r w:rsidR="004523B5">
        <w:rPr>
          <w:rFonts w:ascii="Times New Roman" w:hAnsi="Times New Roman" w:cs="Times New Roman"/>
          <w:sz w:val="28"/>
          <w:szCs w:val="28"/>
        </w:rPr>
        <w:t>Е. О. Смирновой</w:t>
      </w:r>
      <w:r w:rsidR="004523B5" w:rsidRPr="004523B5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63198564"/>
      <w:r w:rsidR="0092694F" w:rsidRPr="004523B5">
        <w:rPr>
          <w:rFonts w:ascii="Times New Roman" w:hAnsi="Times New Roman" w:cs="Times New Roman"/>
          <w:sz w:val="28"/>
          <w:szCs w:val="28"/>
        </w:rPr>
        <w:t>[</w:t>
      </w:r>
      <w:bookmarkEnd w:id="4"/>
      <w:r w:rsidR="009A1600">
        <w:rPr>
          <w:rFonts w:ascii="Times New Roman" w:hAnsi="Times New Roman" w:cs="Times New Roman"/>
          <w:sz w:val="28"/>
          <w:szCs w:val="28"/>
        </w:rPr>
        <w:t>3</w:t>
      </w:r>
      <w:r w:rsidR="00901968">
        <w:rPr>
          <w:rFonts w:ascii="Times New Roman" w:hAnsi="Times New Roman" w:cs="Times New Roman"/>
          <w:sz w:val="28"/>
          <w:szCs w:val="28"/>
        </w:rPr>
        <w:t>1</w:t>
      </w:r>
      <w:r w:rsidR="0092694F">
        <w:rPr>
          <w:rFonts w:ascii="Times New Roman" w:hAnsi="Times New Roman" w:cs="Times New Roman"/>
          <w:sz w:val="28"/>
          <w:szCs w:val="28"/>
        </w:rPr>
        <w:t>]</w:t>
      </w:r>
      <w:r w:rsidR="004523B5" w:rsidRPr="006B7E2B">
        <w:rPr>
          <w:rFonts w:ascii="Times New Roman" w:hAnsi="Times New Roman" w:cs="Times New Roman"/>
          <w:sz w:val="28"/>
          <w:szCs w:val="28"/>
        </w:rPr>
        <w:t>,</w:t>
      </w:r>
      <w:r w:rsidR="00AC1529" w:rsidRPr="006B7E2B">
        <w:t xml:space="preserve"> </w:t>
      </w:r>
      <w:r w:rsidR="001C2673">
        <w:rPr>
          <w:rFonts w:ascii="Times New Roman" w:hAnsi="Times New Roman" w:cs="Times New Roman"/>
          <w:sz w:val="28"/>
          <w:szCs w:val="28"/>
        </w:rPr>
        <w:t xml:space="preserve">Д. Б. </w:t>
      </w:r>
      <w:proofErr w:type="spellStart"/>
      <w:r w:rsidR="001C2673" w:rsidRPr="001C2673">
        <w:rPr>
          <w:rFonts w:ascii="Times New Roman" w:hAnsi="Times New Roman" w:cs="Times New Roman"/>
          <w:sz w:val="28"/>
          <w:szCs w:val="28"/>
        </w:rPr>
        <w:t>Эльконин</w:t>
      </w:r>
      <w:r w:rsidR="004A3AA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C2673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Hlk64230505"/>
      <w:r w:rsidR="001C2673" w:rsidRPr="001C2673">
        <w:rPr>
          <w:rFonts w:ascii="Times New Roman" w:hAnsi="Times New Roman" w:cs="Times New Roman"/>
          <w:sz w:val="28"/>
          <w:szCs w:val="28"/>
        </w:rPr>
        <w:t>[</w:t>
      </w:r>
      <w:r w:rsidR="00901968">
        <w:rPr>
          <w:rFonts w:ascii="Times New Roman" w:hAnsi="Times New Roman" w:cs="Times New Roman"/>
          <w:sz w:val="28"/>
          <w:szCs w:val="28"/>
        </w:rPr>
        <w:t>36</w:t>
      </w:r>
      <w:r w:rsidR="001C2673" w:rsidRPr="001C2673">
        <w:rPr>
          <w:rFonts w:ascii="Times New Roman" w:hAnsi="Times New Roman" w:cs="Times New Roman"/>
          <w:sz w:val="28"/>
          <w:szCs w:val="28"/>
        </w:rPr>
        <w:t>]</w:t>
      </w:r>
      <w:bookmarkEnd w:id="5"/>
      <w:r w:rsidR="009A1600">
        <w:rPr>
          <w:rFonts w:ascii="Times New Roman" w:hAnsi="Times New Roman" w:cs="Times New Roman"/>
          <w:sz w:val="28"/>
          <w:szCs w:val="28"/>
        </w:rPr>
        <w:t>.</w:t>
      </w:r>
    </w:p>
    <w:p w14:paraId="3A4A97D6" w14:textId="77777777" w:rsidR="00B234BE" w:rsidRPr="00AC23D0" w:rsidRDefault="00D70255" w:rsidP="00517B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D0">
        <w:rPr>
          <w:rFonts w:ascii="Times New Roman" w:hAnsi="Times New Roman" w:cs="Times New Roman"/>
          <w:sz w:val="28"/>
          <w:szCs w:val="28"/>
        </w:rPr>
        <w:t>В качестве главной особенности можно отметить</w:t>
      </w:r>
      <w:r w:rsidR="00B234BE" w:rsidRPr="00AC23D0">
        <w:rPr>
          <w:rFonts w:ascii="Times New Roman" w:hAnsi="Times New Roman" w:cs="Times New Roman"/>
          <w:sz w:val="28"/>
          <w:szCs w:val="28"/>
        </w:rPr>
        <w:t xml:space="preserve"> поглощенность </w:t>
      </w:r>
      <w:r w:rsidR="00A46ACB" w:rsidRPr="00AC23D0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B234BE" w:rsidRPr="00AC23D0">
        <w:rPr>
          <w:rFonts w:ascii="Times New Roman" w:hAnsi="Times New Roman" w:cs="Times New Roman"/>
          <w:sz w:val="28"/>
          <w:szCs w:val="28"/>
        </w:rPr>
        <w:t>моменто</w:t>
      </w:r>
      <w:r w:rsidR="0071703E" w:rsidRPr="00AC23D0">
        <w:rPr>
          <w:rFonts w:ascii="Times New Roman" w:hAnsi="Times New Roman" w:cs="Times New Roman"/>
          <w:sz w:val="28"/>
          <w:szCs w:val="28"/>
        </w:rPr>
        <w:t xml:space="preserve">м, «здесь и сейчас». </w:t>
      </w:r>
      <w:r w:rsidR="006F12CE" w:rsidRPr="00AC23D0">
        <w:rPr>
          <w:rFonts w:ascii="Times New Roman" w:hAnsi="Times New Roman" w:cs="Times New Roman"/>
          <w:sz w:val="28"/>
          <w:szCs w:val="28"/>
        </w:rPr>
        <w:t>В большинстве своем, ж</w:t>
      </w:r>
      <w:r w:rsidR="00B234BE" w:rsidRPr="00AC23D0">
        <w:rPr>
          <w:rFonts w:ascii="Times New Roman" w:hAnsi="Times New Roman" w:cs="Times New Roman"/>
          <w:sz w:val="28"/>
          <w:szCs w:val="28"/>
        </w:rPr>
        <w:t xml:space="preserve">изнь </w:t>
      </w:r>
      <w:r w:rsidR="006F12CE" w:rsidRPr="00AC23D0">
        <w:rPr>
          <w:rFonts w:ascii="Times New Roman" w:hAnsi="Times New Roman" w:cs="Times New Roman"/>
          <w:sz w:val="28"/>
          <w:szCs w:val="28"/>
        </w:rPr>
        <w:t xml:space="preserve">ребенка протекает </w:t>
      </w:r>
      <w:r w:rsidR="00B234BE" w:rsidRPr="00AC23D0">
        <w:rPr>
          <w:rFonts w:ascii="Times New Roman" w:hAnsi="Times New Roman" w:cs="Times New Roman"/>
          <w:sz w:val="28"/>
          <w:szCs w:val="28"/>
        </w:rPr>
        <w:t>в</w:t>
      </w:r>
      <w:r w:rsidR="006F12CE" w:rsidRPr="00AC23D0">
        <w:rPr>
          <w:rFonts w:ascii="Times New Roman" w:hAnsi="Times New Roman" w:cs="Times New Roman"/>
          <w:sz w:val="28"/>
          <w:szCs w:val="28"/>
        </w:rPr>
        <w:t xml:space="preserve"> настоящем времени, сознание не вспоминает прошлое и не нацелено на</w:t>
      </w:r>
      <w:r w:rsidR="00B234BE" w:rsidRPr="00AC23D0">
        <w:rPr>
          <w:rFonts w:ascii="Times New Roman" w:hAnsi="Times New Roman" w:cs="Times New Roman"/>
          <w:sz w:val="28"/>
          <w:szCs w:val="28"/>
        </w:rPr>
        <w:t xml:space="preserve"> </w:t>
      </w:r>
      <w:r w:rsidR="006F12CE" w:rsidRPr="00AC23D0">
        <w:rPr>
          <w:rFonts w:ascii="Times New Roman" w:hAnsi="Times New Roman" w:cs="Times New Roman"/>
          <w:sz w:val="28"/>
          <w:szCs w:val="28"/>
        </w:rPr>
        <w:t xml:space="preserve">будущее. </w:t>
      </w:r>
      <w:r w:rsidR="00B234BE" w:rsidRPr="00AC23D0">
        <w:rPr>
          <w:rFonts w:ascii="Times New Roman" w:hAnsi="Times New Roman" w:cs="Times New Roman"/>
          <w:sz w:val="28"/>
          <w:szCs w:val="28"/>
        </w:rPr>
        <w:t xml:space="preserve">Поведение </w:t>
      </w:r>
      <w:r w:rsidR="00D109C3" w:rsidRPr="00AC23D0">
        <w:rPr>
          <w:rFonts w:ascii="Times New Roman" w:hAnsi="Times New Roman" w:cs="Times New Roman"/>
          <w:sz w:val="28"/>
          <w:szCs w:val="28"/>
        </w:rPr>
        <w:t>детей в возрасте до 3 лет ситуативно, полностью детерминировано</w:t>
      </w:r>
      <w:r w:rsidR="00B234BE" w:rsidRPr="00AC23D0">
        <w:rPr>
          <w:rFonts w:ascii="Times New Roman" w:hAnsi="Times New Roman" w:cs="Times New Roman"/>
          <w:sz w:val="28"/>
          <w:szCs w:val="28"/>
        </w:rPr>
        <w:t xml:space="preserve"> </w:t>
      </w:r>
      <w:r w:rsidR="00D109C3" w:rsidRPr="00AC23D0">
        <w:rPr>
          <w:rFonts w:ascii="Times New Roman" w:hAnsi="Times New Roman" w:cs="Times New Roman"/>
          <w:sz w:val="28"/>
          <w:szCs w:val="28"/>
        </w:rPr>
        <w:t>тем, что они слышат и видят.</w:t>
      </w:r>
    </w:p>
    <w:p w14:paraId="5AAFB665" w14:textId="77777777" w:rsidR="00B234BE" w:rsidRPr="00AC23D0" w:rsidRDefault="00F52EF9" w:rsidP="00517B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D0">
        <w:rPr>
          <w:rFonts w:ascii="Times New Roman" w:hAnsi="Times New Roman" w:cs="Times New Roman"/>
          <w:sz w:val="28"/>
          <w:szCs w:val="28"/>
        </w:rPr>
        <w:t xml:space="preserve">Наряду с поведением ситуативно зависимой является также и психическая жизнь детей. </w:t>
      </w:r>
      <w:r w:rsidR="00725DC5" w:rsidRPr="00AC23D0">
        <w:rPr>
          <w:rFonts w:ascii="Times New Roman" w:hAnsi="Times New Roman" w:cs="Times New Roman"/>
          <w:sz w:val="28"/>
          <w:szCs w:val="28"/>
        </w:rPr>
        <w:t xml:space="preserve">Так, </w:t>
      </w:r>
      <w:r w:rsidR="00ED50F5" w:rsidRPr="00AC23D0">
        <w:rPr>
          <w:rFonts w:ascii="Times New Roman" w:hAnsi="Times New Roman" w:cs="Times New Roman"/>
          <w:sz w:val="28"/>
          <w:szCs w:val="28"/>
        </w:rPr>
        <w:t>п</w:t>
      </w:r>
      <w:r w:rsidR="00213F85" w:rsidRPr="00AC23D0">
        <w:rPr>
          <w:rFonts w:ascii="Times New Roman" w:hAnsi="Times New Roman" w:cs="Times New Roman"/>
          <w:sz w:val="28"/>
          <w:szCs w:val="28"/>
        </w:rPr>
        <w:t>амять</w:t>
      </w:r>
      <w:r w:rsidR="00ED50F5" w:rsidRPr="00AC23D0">
        <w:rPr>
          <w:rFonts w:ascii="Times New Roman" w:hAnsi="Times New Roman" w:cs="Times New Roman"/>
          <w:sz w:val="28"/>
          <w:szCs w:val="28"/>
        </w:rPr>
        <w:t>, в основном, выражается в том,</w:t>
      </w:r>
      <w:r w:rsidR="00213F85" w:rsidRPr="00AC23D0">
        <w:rPr>
          <w:rFonts w:ascii="Times New Roman" w:hAnsi="Times New Roman" w:cs="Times New Roman"/>
          <w:sz w:val="28"/>
          <w:szCs w:val="28"/>
        </w:rPr>
        <w:t xml:space="preserve"> </w:t>
      </w:r>
      <w:r w:rsidR="00ED50F5" w:rsidRPr="00AC23D0">
        <w:rPr>
          <w:rFonts w:ascii="Times New Roman" w:hAnsi="Times New Roman" w:cs="Times New Roman"/>
          <w:sz w:val="28"/>
          <w:szCs w:val="28"/>
        </w:rPr>
        <w:t>что ребенок</w:t>
      </w:r>
      <w:r w:rsidR="00213F85" w:rsidRPr="00AC23D0">
        <w:rPr>
          <w:rFonts w:ascii="Times New Roman" w:hAnsi="Times New Roman" w:cs="Times New Roman"/>
          <w:sz w:val="28"/>
          <w:szCs w:val="28"/>
        </w:rPr>
        <w:t xml:space="preserve"> узна</w:t>
      </w:r>
      <w:r w:rsidR="00ED50F5" w:rsidRPr="00AC23D0">
        <w:rPr>
          <w:rFonts w:ascii="Times New Roman" w:hAnsi="Times New Roman" w:cs="Times New Roman"/>
          <w:sz w:val="28"/>
          <w:szCs w:val="28"/>
        </w:rPr>
        <w:t>ет</w:t>
      </w:r>
      <w:r w:rsidR="00213F85" w:rsidRPr="00AC23D0">
        <w:rPr>
          <w:rFonts w:ascii="Times New Roman" w:hAnsi="Times New Roman" w:cs="Times New Roman"/>
          <w:sz w:val="28"/>
          <w:szCs w:val="28"/>
        </w:rPr>
        <w:t xml:space="preserve"> знакомы</w:t>
      </w:r>
      <w:r w:rsidR="00ED50F5" w:rsidRPr="00AC23D0">
        <w:rPr>
          <w:rFonts w:ascii="Times New Roman" w:hAnsi="Times New Roman" w:cs="Times New Roman"/>
          <w:sz w:val="28"/>
          <w:szCs w:val="28"/>
        </w:rPr>
        <w:t>е</w:t>
      </w:r>
      <w:r w:rsidR="00213F85" w:rsidRPr="00AC23D0">
        <w:rPr>
          <w:rFonts w:ascii="Times New Roman" w:hAnsi="Times New Roman" w:cs="Times New Roman"/>
          <w:sz w:val="28"/>
          <w:szCs w:val="28"/>
        </w:rPr>
        <w:t xml:space="preserve"> </w:t>
      </w:r>
      <w:r w:rsidR="00ED50F5" w:rsidRPr="00AC23D0">
        <w:rPr>
          <w:rFonts w:ascii="Times New Roman" w:hAnsi="Times New Roman" w:cs="Times New Roman"/>
          <w:sz w:val="28"/>
          <w:szCs w:val="28"/>
        </w:rPr>
        <w:t>явления и предметы</w:t>
      </w:r>
      <w:r w:rsidR="00213F85" w:rsidRPr="00AC23D0">
        <w:rPr>
          <w:rFonts w:ascii="Times New Roman" w:hAnsi="Times New Roman" w:cs="Times New Roman"/>
          <w:sz w:val="28"/>
          <w:szCs w:val="28"/>
        </w:rPr>
        <w:t xml:space="preserve">. </w:t>
      </w:r>
      <w:r w:rsidR="00313118" w:rsidRPr="00AC23D0">
        <w:rPr>
          <w:rFonts w:ascii="Times New Roman" w:hAnsi="Times New Roman" w:cs="Times New Roman"/>
          <w:sz w:val="28"/>
          <w:szCs w:val="28"/>
        </w:rPr>
        <w:t>Чаще всего, в</w:t>
      </w:r>
      <w:r w:rsidR="00213F85" w:rsidRPr="00AC23D0">
        <w:rPr>
          <w:rFonts w:ascii="Times New Roman" w:hAnsi="Times New Roman" w:cs="Times New Roman"/>
          <w:sz w:val="28"/>
          <w:szCs w:val="28"/>
        </w:rPr>
        <w:t xml:space="preserve">печатления </w:t>
      </w:r>
      <w:r w:rsidR="00313118" w:rsidRPr="00AC23D0">
        <w:rPr>
          <w:rFonts w:ascii="Times New Roman" w:hAnsi="Times New Roman" w:cs="Times New Roman"/>
          <w:sz w:val="28"/>
          <w:szCs w:val="28"/>
        </w:rPr>
        <w:t>данного</w:t>
      </w:r>
      <w:r w:rsidR="00213F85" w:rsidRPr="00AC23D0">
        <w:rPr>
          <w:rFonts w:ascii="Times New Roman" w:hAnsi="Times New Roman" w:cs="Times New Roman"/>
          <w:sz w:val="28"/>
          <w:szCs w:val="28"/>
        </w:rPr>
        <w:t xml:space="preserve"> возраста, не </w:t>
      </w:r>
      <w:r w:rsidR="00313118" w:rsidRPr="00AC23D0">
        <w:rPr>
          <w:rFonts w:ascii="Times New Roman" w:hAnsi="Times New Roman" w:cs="Times New Roman"/>
          <w:sz w:val="28"/>
          <w:szCs w:val="28"/>
        </w:rPr>
        <w:t xml:space="preserve">подлежат сохранению </w:t>
      </w:r>
      <w:r w:rsidR="00213F85" w:rsidRPr="00AC23D0">
        <w:rPr>
          <w:rFonts w:ascii="Times New Roman" w:hAnsi="Times New Roman" w:cs="Times New Roman"/>
          <w:sz w:val="28"/>
          <w:szCs w:val="28"/>
        </w:rPr>
        <w:t>в памяти</w:t>
      </w:r>
      <w:r w:rsidR="00313118" w:rsidRPr="00AC23D0">
        <w:rPr>
          <w:rFonts w:ascii="Times New Roman" w:hAnsi="Times New Roman" w:cs="Times New Roman"/>
          <w:sz w:val="28"/>
          <w:szCs w:val="28"/>
        </w:rPr>
        <w:t xml:space="preserve">, </w:t>
      </w:r>
      <w:r w:rsidR="00213F85" w:rsidRPr="00AC23D0">
        <w:rPr>
          <w:rFonts w:ascii="Times New Roman" w:hAnsi="Times New Roman" w:cs="Times New Roman"/>
          <w:sz w:val="28"/>
          <w:szCs w:val="28"/>
        </w:rPr>
        <w:t>исключение</w:t>
      </w:r>
      <w:r w:rsidR="00313118" w:rsidRPr="00AC23D0">
        <w:rPr>
          <w:rFonts w:ascii="Times New Roman" w:hAnsi="Times New Roman" w:cs="Times New Roman"/>
          <w:sz w:val="28"/>
          <w:szCs w:val="28"/>
        </w:rPr>
        <w:t xml:space="preserve"> составляю</w:t>
      </w:r>
      <w:r w:rsidR="0049364D">
        <w:rPr>
          <w:rFonts w:ascii="Times New Roman" w:hAnsi="Times New Roman" w:cs="Times New Roman"/>
          <w:sz w:val="28"/>
          <w:szCs w:val="28"/>
        </w:rPr>
        <w:t>т</w:t>
      </w:r>
      <w:r w:rsidR="00213F85" w:rsidRPr="00AC23D0">
        <w:rPr>
          <w:rFonts w:ascii="Times New Roman" w:hAnsi="Times New Roman" w:cs="Times New Roman"/>
          <w:sz w:val="28"/>
          <w:szCs w:val="28"/>
        </w:rPr>
        <w:t xml:space="preserve"> </w:t>
      </w:r>
      <w:r w:rsidR="00313118" w:rsidRPr="00AC23D0">
        <w:rPr>
          <w:rFonts w:ascii="Times New Roman" w:hAnsi="Times New Roman" w:cs="Times New Roman"/>
          <w:sz w:val="28"/>
          <w:szCs w:val="28"/>
        </w:rPr>
        <w:t>определенные</w:t>
      </w:r>
      <w:r w:rsidR="00213F85" w:rsidRPr="00AC23D0">
        <w:rPr>
          <w:rFonts w:ascii="Times New Roman" w:hAnsi="Times New Roman" w:cs="Times New Roman"/>
          <w:sz w:val="28"/>
          <w:szCs w:val="28"/>
        </w:rPr>
        <w:t xml:space="preserve"> </w:t>
      </w:r>
      <w:r w:rsidR="00313118" w:rsidRPr="00AC23D0">
        <w:rPr>
          <w:rFonts w:ascii="Times New Roman" w:hAnsi="Times New Roman" w:cs="Times New Roman"/>
          <w:sz w:val="28"/>
          <w:szCs w:val="28"/>
        </w:rPr>
        <w:t>моменты</w:t>
      </w:r>
      <w:r w:rsidR="00C501F4">
        <w:rPr>
          <w:rFonts w:ascii="Times New Roman" w:hAnsi="Times New Roman" w:cs="Times New Roman"/>
          <w:sz w:val="28"/>
          <w:szCs w:val="28"/>
        </w:rPr>
        <w:t>.</w:t>
      </w:r>
      <w:r w:rsidR="00610E9F">
        <w:rPr>
          <w:rFonts w:ascii="Times New Roman" w:hAnsi="Times New Roman" w:cs="Times New Roman"/>
          <w:sz w:val="28"/>
          <w:szCs w:val="28"/>
        </w:rPr>
        <w:t xml:space="preserve"> </w:t>
      </w:r>
      <w:r w:rsidR="0064273C" w:rsidRPr="00AC23D0">
        <w:rPr>
          <w:rFonts w:ascii="Times New Roman" w:hAnsi="Times New Roman" w:cs="Times New Roman"/>
          <w:sz w:val="28"/>
          <w:szCs w:val="28"/>
        </w:rPr>
        <w:t>В раннем возрасте м</w:t>
      </w:r>
      <w:r w:rsidR="00213F85" w:rsidRPr="00AC23D0">
        <w:rPr>
          <w:rFonts w:ascii="Times New Roman" w:hAnsi="Times New Roman" w:cs="Times New Roman"/>
          <w:sz w:val="28"/>
          <w:szCs w:val="28"/>
        </w:rPr>
        <w:t xml:space="preserve">ышление </w:t>
      </w:r>
      <w:r w:rsidR="0064273C" w:rsidRPr="00AC23D0">
        <w:rPr>
          <w:rFonts w:ascii="Times New Roman" w:hAnsi="Times New Roman" w:cs="Times New Roman"/>
          <w:sz w:val="28"/>
          <w:szCs w:val="28"/>
        </w:rPr>
        <w:t>выражается в качестве</w:t>
      </w:r>
      <w:r w:rsidR="00213F85" w:rsidRPr="00AC23D0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64273C" w:rsidRPr="00AC23D0">
        <w:rPr>
          <w:rFonts w:ascii="Times New Roman" w:hAnsi="Times New Roman" w:cs="Times New Roman"/>
          <w:sz w:val="28"/>
          <w:szCs w:val="28"/>
        </w:rPr>
        <w:t>я устано</w:t>
      </w:r>
      <w:r w:rsidR="00213F85" w:rsidRPr="00AC23D0">
        <w:rPr>
          <w:rFonts w:ascii="Times New Roman" w:hAnsi="Times New Roman" w:cs="Times New Roman"/>
          <w:sz w:val="28"/>
          <w:szCs w:val="28"/>
        </w:rPr>
        <w:t>вл</w:t>
      </w:r>
      <w:r w:rsidR="0064273C" w:rsidRPr="00AC23D0">
        <w:rPr>
          <w:rFonts w:ascii="Times New Roman" w:hAnsi="Times New Roman" w:cs="Times New Roman"/>
          <w:sz w:val="28"/>
          <w:szCs w:val="28"/>
        </w:rPr>
        <w:t>ения</w:t>
      </w:r>
      <w:r w:rsidR="00213F85" w:rsidRPr="00AC23D0">
        <w:rPr>
          <w:rFonts w:ascii="Times New Roman" w:hAnsi="Times New Roman" w:cs="Times New Roman"/>
          <w:sz w:val="28"/>
          <w:szCs w:val="28"/>
        </w:rPr>
        <w:t xml:space="preserve"> </w:t>
      </w:r>
      <w:r w:rsidR="0064273C" w:rsidRPr="00AC23D0">
        <w:rPr>
          <w:rFonts w:ascii="Times New Roman" w:hAnsi="Times New Roman" w:cs="Times New Roman"/>
          <w:sz w:val="28"/>
          <w:szCs w:val="28"/>
        </w:rPr>
        <w:t>в наглядных ситуациях связей</w:t>
      </w:r>
      <w:r w:rsidR="00213F85" w:rsidRPr="00AC23D0">
        <w:rPr>
          <w:rFonts w:ascii="Times New Roman" w:hAnsi="Times New Roman" w:cs="Times New Roman"/>
          <w:sz w:val="28"/>
          <w:szCs w:val="28"/>
        </w:rPr>
        <w:t xml:space="preserve"> между предметами</w:t>
      </w:r>
      <w:r w:rsidR="00836014" w:rsidRPr="00AC23D0">
        <w:rPr>
          <w:rFonts w:ascii="Times New Roman" w:hAnsi="Times New Roman" w:cs="Times New Roman"/>
          <w:sz w:val="28"/>
          <w:szCs w:val="28"/>
        </w:rPr>
        <w:t xml:space="preserve"> при помощи действий с предметами, которые выступают в качестве воспринимаемых, конкретных.</w:t>
      </w:r>
    </w:p>
    <w:p w14:paraId="21F52FBD" w14:textId="77777777" w:rsidR="00213F85" w:rsidRPr="00AC23D0" w:rsidRDefault="006D28E3" w:rsidP="00517B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D0">
        <w:rPr>
          <w:rFonts w:ascii="Times New Roman" w:hAnsi="Times New Roman" w:cs="Times New Roman"/>
          <w:sz w:val="28"/>
          <w:szCs w:val="28"/>
        </w:rPr>
        <w:t xml:space="preserve">Ситуативными и проявляющимися в периоды сиюминутного восприятия того, что вызывает аффект, являются эмоции. Притягательным для ребенка является </w:t>
      </w:r>
      <w:r w:rsidR="00B0143C" w:rsidRPr="00AC23D0">
        <w:rPr>
          <w:rFonts w:ascii="Times New Roman" w:hAnsi="Times New Roman" w:cs="Times New Roman"/>
          <w:sz w:val="28"/>
          <w:szCs w:val="28"/>
        </w:rPr>
        <w:t xml:space="preserve">эмоциональная заряженность </w:t>
      </w:r>
      <w:r w:rsidRPr="00AC23D0">
        <w:rPr>
          <w:rFonts w:ascii="Times New Roman" w:hAnsi="Times New Roman" w:cs="Times New Roman"/>
          <w:sz w:val="28"/>
          <w:szCs w:val="28"/>
        </w:rPr>
        <w:t xml:space="preserve">вещей. </w:t>
      </w:r>
    </w:p>
    <w:p w14:paraId="5635207A" w14:textId="77777777" w:rsidR="006D28E3" w:rsidRPr="00AC23D0" w:rsidRDefault="006D28E3" w:rsidP="00517B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D0">
        <w:rPr>
          <w:rFonts w:ascii="Times New Roman" w:hAnsi="Times New Roman" w:cs="Times New Roman"/>
          <w:sz w:val="28"/>
          <w:szCs w:val="28"/>
        </w:rPr>
        <w:lastRenderedPageBreak/>
        <w:t>Открытость воспринимаемому в окружающем мире, пластичность и чрезвычайная гибкость выступают в качестве важных особенностей детей в возрасте 2</w:t>
      </w:r>
      <w:r w:rsidR="00076016">
        <w:rPr>
          <w:rFonts w:ascii="Times New Roman" w:hAnsi="Times New Roman" w:cs="Times New Roman"/>
          <w:sz w:val="28"/>
          <w:szCs w:val="28"/>
        </w:rPr>
        <w:t>–</w:t>
      </w:r>
      <w:r w:rsidRPr="00AC23D0">
        <w:rPr>
          <w:rFonts w:ascii="Times New Roman" w:hAnsi="Times New Roman" w:cs="Times New Roman"/>
          <w:sz w:val="28"/>
          <w:szCs w:val="28"/>
        </w:rPr>
        <w:t xml:space="preserve">3 лет. </w:t>
      </w:r>
    </w:p>
    <w:p w14:paraId="4F2BD8B6" w14:textId="77777777" w:rsidR="00B0143C" w:rsidRPr="00AC23D0" w:rsidRDefault="00DC2CA6" w:rsidP="00517B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D0">
        <w:rPr>
          <w:rFonts w:ascii="Times New Roman" w:hAnsi="Times New Roman" w:cs="Times New Roman"/>
          <w:sz w:val="28"/>
          <w:szCs w:val="28"/>
        </w:rPr>
        <w:t>Имеющейся ситуацией детерминированы каждая мысль, действие, желание ребенка, а, следовательно, его предпочтения очень неустойчивы и подлежат быстрой смене.</w:t>
      </w:r>
    </w:p>
    <w:p w14:paraId="6025A9A3" w14:textId="77777777" w:rsidR="00DC2CA6" w:rsidRPr="00AC23D0" w:rsidRDefault="00DC2CA6" w:rsidP="00517B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D0">
        <w:rPr>
          <w:rFonts w:ascii="Times New Roman" w:hAnsi="Times New Roman" w:cs="Times New Roman"/>
          <w:sz w:val="28"/>
          <w:szCs w:val="28"/>
        </w:rPr>
        <w:t xml:space="preserve">Еще не подлежит выделению собственное </w:t>
      </w:r>
      <w:r w:rsidR="00421D80">
        <w:rPr>
          <w:rFonts w:ascii="Times New Roman" w:hAnsi="Times New Roman" w:cs="Times New Roman"/>
          <w:sz w:val="28"/>
          <w:szCs w:val="28"/>
        </w:rPr>
        <w:t>«</w:t>
      </w:r>
      <w:r w:rsidRPr="00AC23D0">
        <w:rPr>
          <w:rFonts w:ascii="Times New Roman" w:hAnsi="Times New Roman" w:cs="Times New Roman"/>
          <w:sz w:val="28"/>
          <w:szCs w:val="28"/>
        </w:rPr>
        <w:t>Я</w:t>
      </w:r>
      <w:r w:rsidR="00421D80">
        <w:rPr>
          <w:rFonts w:ascii="Times New Roman" w:hAnsi="Times New Roman" w:cs="Times New Roman"/>
          <w:sz w:val="28"/>
          <w:szCs w:val="28"/>
        </w:rPr>
        <w:t>»</w:t>
      </w:r>
      <w:r w:rsidRPr="00AC23D0">
        <w:rPr>
          <w:rFonts w:ascii="Times New Roman" w:hAnsi="Times New Roman" w:cs="Times New Roman"/>
          <w:sz w:val="28"/>
          <w:szCs w:val="28"/>
        </w:rPr>
        <w:t xml:space="preserve"> у детей. Дети нуждаются в устойчивых постоянных внешних опорах существования, по причине чего у детей существует сильная привязанность к определенным предметам, игрушкам, вещам.</w:t>
      </w:r>
    </w:p>
    <w:p w14:paraId="1FE9C528" w14:textId="33316A4F" w:rsidR="00212780" w:rsidRPr="00AC23D0" w:rsidRDefault="00924B13" w:rsidP="00517B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172850">
        <w:rPr>
          <w:rFonts w:ascii="Times New Roman" w:hAnsi="Times New Roman" w:cs="Times New Roman"/>
          <w:sz w:val="28"/>
          <w:szCs w:val="28"/>
        </w:rPr>
        <w:t>авторов</w:t>
      </w:r>
      <w:r w:rsidRPr="0086386F">
        <w:rPr>
          <w:rFonts w:ascii="Times New Roman" w:hAnsi="Times New Roman" w:cs="Times New Roman"/>
          <w:sz w:val="28"/>
          <w:szCs w:val="28"/>
        </w:rPr>
        <w:t xml:space="preserve"> </w:t>
      </w:r>
      <w:r w:rsidR="00CF7486">
        <w:rPr>
          <w:rFonts w:ascii="Times New Roman" w:hAnsi="Times New Roman" w:cs="Times New Roman"/>
          <w:sz w:val="28"/>
          <w:szCs w:val="28"/>
        </w:rPr>
        <w:t>и</w:t>
      </w:r>
      <w:r w:rsidR="00CF7486" w:rsidRPr="00CF7486">
        <w:rPr>
          <w:rFonts w:ascii="Times New Roman" w:hAnsi="Times New Roman" w:cs="Times New Roman"/>
          <w:sz w:val="28"/>
          <w:szCs w:val="28"/>
        </w:rPr>
        <w:t>нновационн</w:t>
      </w:r>
      <w:r w:rsidR="00CF7486">
        <w:rPr>
          <w:rFonts w:ascii="Times New Roman" w:hAnsi="Times New Roman" w:cs="Times New Roman"/>
          <w:sz w:val="28"/>
          <w:szCs w:val="28"/>
        </w:rPr>
        <w:t>ой программы</w:t>
      </w:r>
      <w:r w:rsidR="00CF7486" w:rsidRPr="00CF7486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="00CF7486">
        <w:rPr>
          <w:rFonts w:ascii="Times New Roman" w:hAnsi="Times New Roman" w:cs="Times New Roman"/>
          <w:sz w:val="28"/>
          <w:szCs w:val="28"/>
        </w:rPr>
        <w:t xml:space="preserve"> «От рождения до школы»</w:t>
      </w:r>
      <w:r w:rsidR="00CF7486" w:rsidRPr="00CF7486">
        <w:rPr>
          <w:rFonts w:ascii="Times New Roman" w:hAnsi="Times New Roman" w:cs="Times New Roman"/>
          <w:sz w:val="28"/>
          <w:szCs w:val="28"/>
        </w:rPr>
        <w:t xml:space="preserve"> </w:t>
      </w:r>
      <w:r w:rsidRPr="00AC23D0">
        <w:rPr>
          <w:rFonts w:ascii="Times New Roman" w:hAnsi="Times New Roman" w:cs="Times New Roman"/>
          <w:sz w:val="28"/>
          <w:szCs w:val="28"/>
        </w:rPr>
        <w:t>[</w:t>
      </w:r>
      <w:r w:rsidR="009A1600">
        <w:rPr>
          <w:rFonts w:ascii="Times New Roman" w:hAnsi="Times New Roman" w:cs="Times New Roman"/>
          <w:sz w:val="28"/>
          <w:szCs w:val="28"/>
        </w:rPr>
        <w:t>2</w:t>
      </w:r>
      <w:r w:rsidR="00901968">
        <w:rPr>
          <w:rFonts w:ascii="Times New Roman" w:hAnsi="Times New Roman" w:cs="Times New Roman"/>
          <w:sz w:val="28"/>
          <w:szCs w:val="28"/>
        </w:rPr>
        <w:t>4</w:t>
      </w:r>
      <w:r w:rsidRPr="00AC23D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12780" w:rsidRPr="00AC23D0">
        <w:rPr>
          <w:rFonts w:ascii="Times New Roman" w:hAnsi="Times New Roman" w:cs="Times New Roman"/>
          <w:sz w:val="28"/>
          <w:szCs w:val="28"/>
        </w:rPr>
        <w:t>в качестве основной опоры для ребенка раннего возраста, выступают родители, которые дают детям как чувство безопасности, так и выступают в качестве образца</w:t>
      </w:r>
      <w:r w:rsidR="00610E9F">
        <w:rPr>
          <w:rFonts w:ascii="Times New Roman" w:hAnsi="Times New Roman" w:cs="Times New Roman"/>
          <w:sz w:val="28"/>
          <w:szCs w:val="28"/>
        </w:rPr>
        <w:t xml:space="preserve"> действий человека с предметами</w:t>
      </w:r>
      <w:r w:rsidR="00C700A6">
        <w:rPr>
          <w:rFonts w:ascii="Times New Roman" w:hAnsi="Times New Roman" w:cs="Times New Roman"/>
          <w:sz w:val="28"/>
          <w:szCs w:val="28"/>
        </w:rPr>
        <w:t>.</w:t>
      </w:r>
      <w:r w:rsidR="00610E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3D5B6E" w14:textId="77777777" w:rsidR="00212780" w:rsidRPr="00AC23D0" w:rsidRDefault="00212780" w:rsidP="00517B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D0">
        <w:rPr>
          <w:rFonts w:ascii="Times New Roman" w:hAnsi="Times New Roman" w:cs="Times New Roman"/>
          <w:sz w:val="28"/>
          <w:szCs w:val="28"/>
        </w:rPr>
        <w:t>В возрасте 2</w:t>
      </w:r>
      <w:r w:rsidR="00076016">
        <w:rPr>
          <w:rFonts w:ascii="Times New Roman" w:hAnsi="Times New Roman" w:cs="Times New Roman"/>
          <w:sz w:val="28"/>
          <w:szCs w:val="28"/>
        </w:rPr>
        <w:t>–</w:t>
      </w:r>
      <w:r w:rsidRPr="00AC23D0">
        <w:rPr>
          <w:rFonts w:ascii="Times New Roman" w:hAnsi="Times New Roman" w:cs="Times New Roman"/>
          <w:sz w:val="28"/>
          <w:szCs w:val="28"/>
        </w:rPr>
        <w:t>3 лет взаимодействие со взрослыми – это уже не просто прямая помощь либо демонстрация предметов, предполагается уже осуществление общего дела, в процессе которого дети и осваивают новые способы действий с предметами и получают необходимое внимание.</w:t>
      </w:r>
    </w:p>
    <w:p w14:paraId="5AE98B3D" w14:textId="77777777" w:rsidR="005272A5" w:rsidRPr="00AC23D0" w:rsidRDefault="005272A5" w:rsidP="00517B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3D0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 в ходе совместной деятельности с детьми реализуют ряд функций: 1) передача общественной функции предмета, смысла действий с ним; 2) организация движений и действий ребенка, передача приемов реализации действий; 3) контроль хода выполнения действий ребенком.</w:t>
      </w:r>
    </w:p>
    <w:p w14:paraId="4C8F7BCD" w14:textId="77777777" w:rsidR="005272A5" w:rsidRPr="00AC23D0" w:rsidRDefault="00907412" w:rsidP="00517B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3D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способов применения предметов, являющихся культурными, выступают в качестве содержания совместной деятельности взрослого и детей. В возрасте от 1 года до 3 лет происходит интенсивное усвоение способов де</w:t>
      </w:r>
      <w:r w:rsidR="00076016">
        <w:rPr>
          <w:rFonts w:ascii="Times New Roman" w:eastAsia="Times New Roman" w:hAnsi="Times New Roman" w:cs="Times New Roman"/>
          <w:sz w:val="28"/>
          <w:szCs w:val="28"/>
          <w:lang w:eastAsia="ru-RU"/>
        </w:rPr>
        <w:t>йствий с предметами. Чаще всего</w:t>
      </w:r>
      <w:r w:rsidRPr="00AC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3 года дети могут использовать предметы</w:t>
      </w:r>
      <w:r w:rsidR="009A32AF" w:rsidRPr="00AC23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C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являющиеся бытовыми и играть с игрушками.</w:t>
      </w:r>
    </w:p>
    <w:p w14:paraId="378D3CBE" w14:textId="77777777" w:rsidR="00907412" w:rsidRPr="00AC23D0" w:rsidRDefault="009A32AF" w:rsidP="00517B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D0">
        <w:rPr>
          <w:rFonts w:ascii="Times New Roman" w:hAnsi="Times New Roman" w:cs="Times New Roman"/>
          <w:sz w:val="28"/>
          <w:szCs w:val="28"/>
        </w:rPr>
        <w:lastRenderedPageBreak/>
        <w:t>Изначально, дети, путем подражания взрослым, реализуют способ действия лишь с теми предметами, с которыми действовали взрослые. Далее, ребенок переносит действия на иные предметы</w:t>
      </w:r>
      <w:r w:rsidR="00C700A6">
        <w:rPr>
          <w:rFonts w:ascii="Times New Roman" w:hAnsi="Times New Roman" w:cs="Times New Roman"/>
          <w:sz w:val="28"/>
          <w:szCs w:val="28"/>
        </w:rPr>
        <w:t>.</w:t>
      </w:r>
    </w:p>
    <w:p w14:paraId="406013A0" w14:textId="77777777" w:rsidR="002C58AE" w:rsidRPr="00AC23D0" w:rsidRDefault="00E87964" w:rsidP="00517B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D0">
        <w:rPr>
          <w:rFonts w:ascii="Times New Roman" w:hAnsi="Times New Roman" w:cs="Times New Roman"/>
          <w:sz w:val="28"/>
          <w:szCs w:val="28"/>
        </w:rPr>
        <w:t>На втором году жизни игрушки, для ребенка, еще не являются предметом, который предназначен специально для него, и изображает взрослые предметы.</w:t>
      </w:r>
      <w:r w:rsidR="00CC2C8D">
        <w:rPr>
          <w:rFonts w:ascii="Times New Roman" w:hAnsi="Times New Roman" w:cs="Times New Roman"/>
          <w:sz w:val="28"/>
          <w:szCs w:val="28"/>
        </w:rPr>
        <w:t xml:space="preserve"> </w:t>
      </w:r>
      <w:r w:rsidRPr="00AC23D0">
        <w:rPr>
          <w:rFonts w:ascii="Times New Roman" w:hAnsi="Times New Roman" w:cs="Times New Roman"/>
          <w:sz w:val="28"/>
          <w:szCs w:val="28"/>
        </w:rPr>
        <w:t>Кроме игрушек</w:t>
      </w:r>
      <w:r w:rsidR="00FD32C0" w:rsidRPr="00AC23D0">
        <w:rPr>
          <w:rFonts w:ascii="Times New Roman" w:hAnsi="Times New Roman" w:cs="Times New Roman"/>
          <w:sz w:val="28"/>
          <w:szCs w:val="28"/>
        </w:rPr>
        <w:t>, которые изображают предметы, дети взаимодействуют с вещами, являющимися настоящими: чашки, ложки и т.д., имеющие в</w:t>
      </w:r>
      <w:r w:rsidR="00B8440D" w:rsidRPr="00AC23D0">
        <w:rPr>
          <w:rFonts w:ascii="Times New Roman" w:hAnsi="Times New Roman" w:cs="Times New Roman"/>
          <w:sz w:val="28"/>
          <w:szCs w:val="28"/>
        </w:rPr>
        <w:t xml:space="preserve"> жизни людей конкретную функцию и использование которых осуществляется, по сравнению с игрушками, четко определенный способ действия.</w:t>
      </w:r>
      <w:r w:rsidR="00DE57D6" w:rsidRPr="00AC23D0">
        <w:rPr>
          <w:rFonts w:ascii="Times New Roman" w:hAnsi="Times New Roman" w:cs="Times New Roman"/>
          <w:sz w:val="28"/>
          <w:szCs w:val="28"/>
        </w:rPr>
        <w:t xml:space="preserve"> В качестве главного приобретения раннего возраста выступает овладение</w:t>
      </w:r>
      <w:r w:rsidR="003C46AF" w:rsidRPr="00AC23D0">
        <w:rPr>
          <w:rFonts w:ascii="Times New Roman" w:hAnsi="Times New Roman" w:cs="Times New Roman"/>
          <w:sz w:val="28"/>
          <w:szCs w:val="28"/>
        </w:rPr>
        <w:t xml:space="preserve"> данными орудийными действиями – дети используют то или иное движение с целью получить определенный результат (карандаш – чтобы рисовать).</w:t>
      </w:r>
      <w:r w:rsidR="00CC2C8D">
        <w:rPr>
          <w:rFonts w:ascii="Times New Roman" w:hAnsi="Times New Roman" w:cs="Times New Roman"/>
          <w:sz w:val="28"/>
          <w:szCs w:val="28"/>
        </w:rPr>
        <w:t xml:space="preserve"> </w:t>
      </w:r>
      <w:r w:rsidR="00A82754" w:rsidRPr="00AC23D0">
        <w:rPr>
          <w:rFonts w:ascii="Times New Roman" w:hAnsi="Times New Roman" w:cs="Times New Roman"/>
          <w:sz w:val="28"/>
          <w:szCs w:val="28"/>
        </w:rPr>
        <w:t>Представления о свойствах предметов складываются у детей в ходе третьего года жизни.</w:t>
      </w:r>
      <w:r w:rsidR="008B4BA3" w:rsidRPr="008B4BA3">
        <w:rPr>
          <w:rFonts w:ascii="Times New Roman" w:hAnsi="Times New Roman" w:cs="Times New Roman"/>
          <w:sz w:val="28"/>
          <w:szCs w:val="28"/>
        </w:rPr>
        <w:t xml:space="preserve"> </w:t>
      </w:r>
      <w:r w:rsidR="00A82754" w:rsidRPr="00AC23D0">
        <w:rPr>
          <w:rFonts w:ascii="Times New Roman" w:hAnsi="Times New Roman" w:cs="Times New Roman"/>
          <w:sz w:val="28"/>
          <w:szCs w:val="28"/>
        </w:rPr>
        <w:t>Овладение речью выступает в качестве одного из главных событий в развитии детей раннего возраста.</w:t>
      </w:r>
    </w:p>
    <w:p w14:paraId="40DDA95B" w14:textId="2943F247" w:rsidR="00A82754" w:rsidRPr="00AC23D0" w:rsidRDefault="00532A34" w:rsidP="007236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D0">
        <w:rPr>
          <w:rFonts w:ascii="Times New Roman" w:hAnsi="Times New Roman" w:cs="Times New Roman"/>
          <w:sz w:val="28"/>
          <w:szCs w:val="28"/>
        </w:rPr>
        <w:t>На 1 году жизни детей речи еще нет, на 3 – чаще всего, происходит усвоение человеческого языка и начало общения с помощью речи. На 2 году жизни существует автономная детская речь</w:t>
      </w:r>
      <w:r w:rsidR="007236A1">
        <w:rPr>
          <w:rFonts w:ascii="Times New Roman" w:hAnsi="Times New Roman" w:cs="Times New Roman"/>
          <w:sz w:val="28"/>
          <w:szCs w:val="28"/>
        </w:rPr>
        <w:t>.</w:t>
      </w:r>
      <w:r w:rsidR="007236A1" w:rsidRPr="007236A1">
        <w:t xml:space="preserve"> </w:t>
      </w:r>
      <w:r w:rsidR="007236A1" w:rsidRPr="007236A1">
        <w:rPr>
          <w:rFonts w:ascii="Times New Roman" w:hAnsi="Times New Roman" w:cs="Times New Roman"/>
          <w:sz w:val="28"/>
          <w:szCs w:val="28"/>
        </w:rPr>
        <w:t>Первым, кто описал автономную детскую речь</w:t>
      </w:r>
      <w:r w:rsidR="007236A1">
        <w:rPr>
          <w:rFonts w:ascii="Times New Roman" w:hAnsi="Times New Roman" w:cs="Times New Roman"/>
          <w:sz w:val="28"/>
          <w:szCs w:val="28"/>
        </w:rPr>
        <w:t xml:space="preserve"> </w:t>
      </w:r>
      <w:r w:rsidR="007236A1" w:rsidRPr="007236A1">
        <w:rPr>
          <w:rFonts w:ascii="Times New Roman" w:hAnsi="Times New Roman" w:cs="Times New Roman"/>
          <w:sz w:val="28"/>
          <w:szCs w:val="28"/>
        </w:rPr>
        <w:t>был, как это ни странно, Ч. Дарвин</w:t>
      </w:r>
      <w:r w:rsidR="007236A1">
        <w:rPr>
          <w:rFonts w:ascii="Times New Roman" w:hAnsi="Times New Roman" w:cs="Times New Roman"/>
          <w:sz w:val="28"/>
          <w:szCs w:val="28"/>
        </w:rPr>
        <w:t xml:space="preserve">. Он заметил, что </w:t>
      </w:r>
      <w:r w:rsidR="007236A1" w:rsidRPr="007236A1">
        <w:rPr>
          <w:rFonts w:ascii="Times New Roman" w:hAnsi="Times New Roman" w:cs="Times New Roman"/>
          <w:sz w:val="28"/>
          <w:szCs w:val="28"/>
        </w:rPr>
        <w:t>прежде, чем использовать общепринятую речь, ребенок говорит на своеобразном языке, который весьма</w:t>
      </w:r>
      <w:r w:rsidR="007236A1">
        <w:rPr>
          <w:rFonts w:ascii="Times New Roman" w:hAnsi="Times New Roman" w:cs="Times New Roman"/>
          <w:sz w:val="28"/>
          <w:szCs w:val="28"/>
        </w:rPr>
        <w:t xml:space="preserve"> </w:t>
      </w:r>
      <w:r w:rsidR="007236A1" w:rsidRPr="007236A1">
        <w:rPr>
          <w:rFonts w:ascii="Times New Roman" w:hAnsi="Times New Roman" w:cs="Times New Roman"/>
          <w:sz w:val="28"/>
          <w:szCs w:val="28"/>
        </w:rPr>
        <w:t xml:space="preserve">отдаленно напоминает язык взрослых. </w:t>
      </w:r>
      <w:r w:rsidR="00076016">
        <w:rPr>
          <w:rFonts w:ascii="Times New Roman" w:hAnsi="Times New Roman" w:cs="Times New Roman"/>
          <w:sz w:val="28"/>
          <w:szCs w:val="28"/>
        </w:rPr>
        <w:t>«</w:t>
      </w:r>
      <w:r w:rsidR="007236A1" w:rsidRPr="007236A1">
        <w:rPr>
          <w:rFonts w:ascii="Times New Roman" w:hAnsi="Times New Roman" w:cs="Times New Roman"/>
          <w:sz w:val="28"/>
          <w:szCs w:val="28"/>
        </w:rPr>
        <w:t>Этот детский язык</w:t>
      </w:r>
      <w:r w:rsidR="00076016">
        <w:rPr>
          <w:rFonts w:ascii="Times New Roman" w:hAnsi="Times New Roman" w:cs="Times New Roman"/>
          <w:sz w:val="28"/>
          <w:szCs w:val="28"/>
        </w:rPr>
        <w:t xml:space="preserve">, </w:t>
      </w:r>
      <w:r w:rsidR="00946A5F">
        <w:rPr>
          <w:rFonts w:ascii="Times New Roman" w:hAnsi="Times New Roman" w:cs="Times New Roman"/>
          <w:sz w:val="28"/>
          <w:szCs w:val="28"/>
        </w:rPr>
        <w:t>–</w:t>
      </w:r>
      <w:r w:rsidR="00901968">
        <w:rPr>
          <w:rFonts w:ascii="Times New Roman" w:hAnsi="Times New Roman" w:cs="Times New Roman"/>
          <w:sz w:val="28"/>
          <w:szCs w:val="28"/>
        </w:rPr>
        <w:t xml:space="preserve"> </w:t>
      </w:r>
      <w:r w:rsidR="00076016">
        <w:rPr>
          <w:rFonts w:ascii="Times New Roman" w:hAnsi="Times New Roman" w:cs="Times New Roman"/>
          <w:sz w:val="28"/>
          <w:szCs w:val="28"/>
        </w:rPr>
        <w:t>писал ученый,</w:t>
      </w:r>
      <w:r w:rsidR="007236A1" w:rsidRPr="007236A1">
        <w:rPr>
          <w:rFonts w:ascii="Times New Roman" w:hAnsi="Times New Roman" w:cs="Times New Roman"/>
          <w:sz w:val="28"/>
          <w:szCs w:val="28"/>
        </w:rPr>
        <w:t xml:space="preserve"> </w:t>
      </w:r>
      <w:r w:rsidR="00946A5F">
        <w:rPr>
          <w:rFonts w:ascii="Times New Roman" w:hAnsi="Times New Roman" w:cs="Times New Roman"/>
          <w:sz w:val="28"/>
          <w:szCs w:val="28"/>
        </w:rPr>
        <w:t>–</w:t>
      </w:r>
      <w:r w:rsidR="00076016">
        <w:rPr>
          <w:rFonts w:ascii="Times New Roman" w:hAnsi="Times New Roman" w:cs="Times New Roman"/>
          <w:sz w:val="28"/>
          <w:szCs w:val="28"/>
        </w:rPr>
        <w:t xml:space="preserve"> </w:t>
      </w:r>
      <w:r w:rsidR="007236A1" w:rsidRPr="007236A1">
        <w:rPr>
          <w:rFonts w:ascii="Times New Roman" w:hAnsi="Times New Roman" w:cs="Times New Roman"/>
          <w:sz w:val="28"/>
          <w:szCs w:val="28"/>
        </w:rPr>
        <w:t>отличается</w:t>
      </w:r>
      <w:r w:rsidR="007236A1">
        <w:rPr>
          <w:rFonts w:ascii="Times New Roman" w:hAnsi="Times New Roman" w:cs="Times New Roman"/>
          <w:sz w:val="28"/>
          <w:szCs w:val="28"/>
        </w:rPr>
        <w:t xml:space="preserve"> </w:t>
      </w:r>
      <w:r w:rsidR="007236A1" w:rsidRPr="007236A1">
        <w:rPr>
          <w:rFonts w:ascii="Times New Roman" w:hAnsi="Times New Roman" w:cs="Times New Roman"/>
          <w:sz w:val="28"/>
          <w:szCs w:val="28"/>
        </w:rPr>
        <w:t>от взрослого, во</w:t>
      </w:r>
      <w:r w:rsidR="00076016">
        <w:rPr>
          <w:rFonts w:ascii="Times New Roman" w:hAnsi="Times New Roman" w:cs="Times New Roman"/>
          <w:sz w:val="28"/>
          <w:szCs w:val="28"/>
        </w:rPr>
        <w:t>–</w:t>
      </w:r>
      <w:r w:rsidR="007236A1" w:rsidRPr="007236A1">
        <w:rPr>
          <w:rFonts w:ascii="Times New Roman" w:hAnsi="Times New Roman" w:cs="Times New Roman"/>
          <w:sz w:val="28"/>
          <w:szCs w:val="28"/>
        </w:rPr>
        <w:t xml:space="preserve">первых, </w:t>
      </w:r>
      <w:r w:rsidR="00076016">
        <w:rPr>
          <w:rFonts w:ascii="Times New Roman" w:hAnsi="Times New Roman" w:cs="Times New Roman"/>
          <w:sz w:val="28"/>
          <w:szCs w:val="28"/>
        </w:rPr>
        <w:t>звучанием слов</w:t>
      </w:r>
      <w:r w:rsidR="007236A1" w:rsidRPr="007236A1">
        <w:rPr>
          <w:rFonts w:ascii="Times New Roman" w:hAnsi="Times New Roman" w:cs="Times New Roman"/>
          <w:sz w:val="28"/>
          <w:szCs w:val="28"/>
        </w:rPr>
        <w:t>, а во</w:t>
      </w:r>
      <w:r w:rsidR="00076016">
        <w:rPr>
          <w:rFonts w:ascii="Times New Roman" w:hAnsi="Times New Roman" w:cs="Times New Roman"/>
          <w:sz w:val="28"/>
          <w:szCs w:val="28"/>
        </w:rPr>
        <w:t>–</w:t>
      </w:r>
      <w:r w:rsidR="007236A1" w:rsidRPr="007236A1">
        <w:rPr>
          <w:rFonts w:ascii="Times New Roman" w:hAnsi="Times New Roman" w:cs="Times New Roman"/>
          <w:sz w:val="28"/>
          <w:szCs w:val="28"/>
        </w:rPr>
        <w:t>вторых, своей смысловой стороной, то есть значением слов</w:t>
      </w:r>
      <w:r w:rsidR="00076016">
        <w:rPr>
          <w:rFonts w:ascii="Times New Roman" w:hAnsi="Times New Roman" w:cs="Times New Roman"/>
          <w:sz w:val="28"/>
          <w:szCs w:val="28"/>
        </w:rPr>
        <w:t>»</w:t>
      </w:r>
      <w:r w:rsidR="005E2AFD" w:rsidRPr="00610E9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E2AFD" w:rsidRPr="00C501F4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076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F452DE">
        <w:rPr>
          <w:rFonts w:ascii="Times New Roman" w:hAnsi="Times New Roman" w:cs="Times New Roman"/>
          <w:sz w:val="28"/>
          <w:szCs w:val="28"/>
        </w:rPr>
        <w:t>23</w:t>
      </w:r>
      <w:r w:rsidR="00761943">
        <w:rPr>
          <w:rFonts w:ascii="Times New Roman" w:hAnsi="Times New Roman" w:cs="Times New Roman"/>
          <w:sz w:val="28"/>
          <w:szCs w:val="28"/>
        </w:rPr>
        <w:t>, с</w:t>
      </w:r>
      <w:r w:rsidR="00076016">
        <w:rPr>
          <w:rFonts w:ascii="Times New Roman" w:hAnsi="Times New Roman" w:cs="Times New Roman"/>
          <w:sz w:val="28"/>
          <w:szCs w:val="28"/>
        </w:rPr>
        <w:t>.</w:t>
      </w:r>
      <w:r w:rsidR="00FA1630">
        <w:rPr>
          <w:rFonts w:ascii="Times New Roman" w:hAnsi="Times New Roman" w:cs="Times New Roman"/>
          <w:sz w:val="28"/>
          <w:szCs w:val="28"/>
        </w:rPr>
        <w:t xml:space="preserve"> 152</w:t>
      </w:r>
      <w:r w:rsidR="005E2AFD" w:rsidRPr="00C501F4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610E9F" w:rsidRPr="00C501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2B6E5CC" w14:textId="77777777" w:rsidR="00A82754" w:rsidRPr="00AC23D0" w:rsidRDefault="00CD6EEF" w:rsidP="00517B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D0">
        <w:rPr>
          <w:rFonts w:ascii="Times New Roman" w:hAnsi="Times New Roman" w:cs="Times New Roman"/>
          <w:sz w:val="28"/>
          <w:szCs w:val="28"/>
        </w:rPr>
        <w:t>Первые слова ребенка по звуковому составу имеют большие различия</w:t>
      </w:r>
      <w:r w:rsidR="00EA067A" w:rsidRPr="00AC23D0">
        <w:rPr>
          <w:rFonts w:ascii="Times New Roman" w:hAnsi="Times New Roman" w:cs="Times New Roman"/>
          <w:sz w:val="28"/>
          <w:szCs w:val="28"/>
        </w:rPr>
        <w:t xml:space="preserve"> со словами взрослых («ка» </w:t>
      </w:r>
      <w:r w:rsidR="00076016">
        <w:rPr>
          <w:rFonts w:ascii="Times New Roman" w:hAnsi="Times New Roman" w:cs="Times New Roman"/>
          <w:sz w:val="28"/>
          <w:szCs w:val="28"/>
        </w:rPr>
        <w:t>–</w:t>
      </w:r>
      <w:r w:rsidR="00EA067A" w:rsidRPr="00AC23D0">
        <w:rPr>
          <w:rFonts w:ascii="Times New Roman" w:hAnsi="Times New Roman" w:cs="Times New Roman"/>
          <w:sz w:val="28"/>
          <w:szCs w:val="28"/>
        </w:rPr>
        <w:t xml:space="preserve"> каша, «па» </w:t>
      </w:r>
      <w:r w:rsidR="00076016">
        <w:rPr>
          <w:rFonts w:ascii="Times New Roman" w:hAnsi="Times New Roman" w:cs="Times New Roman"/>
          <w:sz w:val="28"/>
          <w:szCs w:val="28"/>
        </w:rPr>
        <w:t>–</w:t>
      </w:r>
      <w:r w:rsidR="00EA067A" w:rsidRPr="00AC23D0">
        <w:rPr>
          <w:rFonts w:ascii="Times New Roman" w:hAnsi="Times New Roman" w:cs="Times New Roman"/>
          <w:sz w:val="28"/>
          <w:szCs w:val="28"/>
        </w:rPr>
        <w:t xml:space="preserve"> упала и т.</w:t>
      </w:r>
      <w:r w:rsidR="00076016">
        <w:rPr>
          <w:rFonts w:ascii="Times New Roman" w:hAnsi="Times New Roman" w:cs="Times New Roman"/>
          <w:sz w:val="28"/>
          <w:szCs w:val="28"/>
        </w:rPr>
        <w:t xml:space="preserve"> </w:t>
      </w:r>
      <w:r w:rsidR="00EA067A" w:rsidRPr="00AC23D0">
        <w:rPr>
          <w:rFonts w:ascii="Times New Roman" w:hAnsi="Times New Roman" w:cs="Times New Roman"/>
          <w:sz w:val="28"/>
          <w:szCs w:val="28"/>
        </w:rPr>
        <w:t>д.).</w:t>
      </w:r>
    </w:p>
    <w:p w14:paraId="0D9A7F81" w14:textId="77777777" w:rsidR="00532A34" w:rsidRPr="00AC23D0" w:rsidRDefault="00F95E04" w:rsidP="00517B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D0">
        <w:rPr>
          <w:rFonts w:ascii="Times New Roman" w:hAnsi="Times New Roman" w:cs="Times New Roman"/>
          <w:sz w:val="28"/>
          <w:szCs w:val="28"/>
        </w:rPr>
        <w:t xml:space="preserve">Следующая особенность детской речи – своеобразие ее значения. </w:t>
      </w:r>
      <w:r w:rsidR="00E67CFB" w:rsidRPr="00AC23D0">
        <w:rPr>
          <w:rFonts w:ascii="Times New Roman" w:hAnsi="Times New Roman" w:cs="Times New Roman"/>
          <w:sz w:val="28"/>
          <w:szCs w:val="28"/>
        </w:rPr>
        <w:t>Одним словом,</w:t>
      </w:r>
      <w:r w:rsidR="00E63EF8" w:rsidRPr="00AC23D0">
        <w:rPr>
          <w:rFonts w:ascii="Times New Roman" w:hAnsi="Times New Roman" w:cs="Times New Roman"/>
          <w:sz w:val="28"/>
          <w:szCs w:val="28"/>
        </w:rPr>
        <w:t xml:space="preserve"> могут быть названы предметы по разным признакам – вкус, цвет и т.д. Слова могут обозначать лишь тот предмет, который непосредственно воспринимается детьми. </w:t>
      </w:r>
    </w:p>
    <w:p w14:paraId="7B1A3AC5" w14:textId="77777777" w:rsidR="00E63EF8" w:rsidRPr="00AC23D0" w:rsidRDefault="00E63EF8" w:rsidP="00517B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D0">
        <w:rPr>
          <w:rFonts w:ascii="Times New Roman" w:hAnsi="Times New Roman" w:cs="Times New Roman"/>
          <w:sz w:val="28"/>
          <w:szCs w:val="28"/>
        </w:rPr>
        <w:lastRenderedPageBreak/>
        <w:t>Перейдем к рассмотрению игровой деятельности у детей раннего возраста. В начале возраста игра, как отдельный вид деятельности, отсутствует, но на его протяжении игра приобретает специфическое значение, отделяясь от практи</w:t>
      </w:r>
      <w:r w:rsidR="00374F74" w:rsidRPr="00AC23D0">
        <w:rPr>
          <w:rFonts w:ascii="Times New Roman" w:hAnsi="Times New Roman" w:cs="Times New Roman"/>
          <w:sz w:val="28"/>
          <w:szCs w:val="28"/>
        </w:rPr>
        <w:t>ческих действий: укладывают куклу спать, кормят ее.</w:t>
      </w:r>
    </w:p>
    <w:p w14:paraId="384D9FA3" w14:textId="77777777" w:rsidR="00374F74" w:rsidRPr="00AC23D0" w:rsidRDefault="00525470" w:rsidP="00517B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D0">
        <w:rPr>
          <w:rFonts w:ascii="Times New Roman" w:hAnsi="Times New Roman" w:cs="Times New Roman"/>
          <w:sz w:val="28"/>
          <w:szCs w:val="28"/>
        </w:rPr>
        <w:t>Игра детей в возрасте 2 лет называется процессуальной, смысл которой – в процессе действия, являющимся бес</w:t>
      </w:r>
      <w:r w:rsidR="00FF2469" w:rsidRPr="00AC23D0">
        <w:rPr>
          <w:rFonts w:ascii="Times New Roman" w:hAnsi="Times New Roman" w:cs="Times New Roman"/>
          <w:sz w:val="28"/>
          <w:szCs w:val="28"/>
        </w:rPr>
        <w:t>системным (дети воспроизводят знакомые действия).</w:t>
      </w:r>
    </w:p>
    <w:p w14:paraId="14F204A9" w14:textId="2311648F" w:rsidR="00E63EF8" w:rsidRPr="00AC23D0" w:rsidRDefault="00306AEA" w:rsidP="009A40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3</w:t>
      </w:r>
      <w:r w:rsidR="000D425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 </w:t>
      </w:r>
      <w:r w:rsidR="00C2599C" w:rsidRPr="00AC23D0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2599C" w:rsidRPr="00AC23D0">
        <w:rPr>
          <w:rFonts w:ascii="Times New Roman" w:hAnsi="Times New Roman" w:cs="Times New Roman"/>
          <w:sz w:val="28"/>
          <w:szCs w:val="28"/>
        </w:rPr>
        <w:t xml:space="preserve"> у детей можно отметить появление собственных желаний, отличающихся от желаний взрослого, что выражается во фразах: «я сам», «я хочу», «я не хочу», являю</w:t>
      </w:r>
      <w:r w:rsidR="00610E9F">
        <w:rPr>
          <w:rFonts w:ascii="Times New Roman" w:hAnsi="Times New Roman" w:cs="Times New Roman"/>
          <w:sz w:val="28"/>
          <w:szCs w:val="28"/>
        </w:rPr>
        <w:t>щихся проявлением кризиса 3 лет</w:t>
      </w:r>
      <w:r w:rsidR="00924B13">
        <w:rPr>
          <w:rFonts w:ascii="Times New Roman" w:hAnsi="Times New Roman" w:cs="Times New Roman"/>
          <w:sz w:val="28"/>
          <w:szCs w:val="28"/>
        </w:rPr>
        <w:t>, выделяет</w:t>
      </w:r>
      <w:r w:rsidR="00610E9F">
        <w:rPr>
          <w:rFonts w:ascii="Times New Roman" w:hAnsi="Times New Roman" w:cs="Times New Roman"/>
          <w:sz w:val="28"/>
          <w:szCs w:val="28"/>
        </w:rPr>
        <w:t xml:space="preserve"> </w:t>
      </w:r>
      <w:r w:rsidR="00CF7486" w:rsidRPr="00924B13">
        <w:rPr>
          <w:rFonts w:ascii="Times New Roman" w:hAnsi="Times New Roman" w:cs="Times New Roman"/>
          <w:sz w:val="28"/>
          <w:szCs w:val="28"/>
        </w:rPr>
        <w:t>Р. П</w:t>
      </w:r>
      <w:r w:rsidR="00CF7486">
        <w:rPr>
          <w:rFonts w:ascii="Times New Roman" w:hAnsi="Times New Roman" w:cs="Times New Roman"/>
          <w:sz w:val="28"/>
          <w:szCs w:val="28"/>
        </w:rPr>
        <w:t xml:space="preserve">. </w:t>
      </w:r>
      <w:r w:rsidR="00924B13" w:rsidRPr="00924B13">
        <w:rPr>
          <w:rFonts w:ascii="Times New Roman" w:hAnsi="Times New Roman" w:cs="Times New Roman"/>
          <w:sz w:val="28"/>
          <w:szCs w:val="28"/>
        </w:rPr>
        <w:t xml:space="preserve">Ефимкина </w:t>
      </w:r>
      <w:r w:rsidR="00924B13" w:rsidRPr="00AC23D0">
        <w:rPr>
          <w:rFonts w:ascii="Times New Roman" w:hAnsi="Times New Roman" w:cs="Times New Roman"/>
          <w:sz w:val="28"/>
          <w:szCs w:val="28"/>
        </w:rPr>
        <w:t>[</w:t>
      </w:r>
      <w:r w:rsidR="00F452DE">
        <w:rPr>
          <w:rFonts w:ascii="Times New Roman" w:hAnsi="Times New Roman" w:cs="Times New Roman"/>
          <w:sz w:val="28"/>
          <w:szCs w:val="28"/>
        </w:rPr>
        <w:t>38</w:t>
      </w:r>
      <w:r w:rsidR="00924B13" w:rsidRPr="00AC23D0">
        <w:rPr>
          <w:rFonts w:ascii="Times New Roman" w:hAnsi="Times New Roman" w:cs="Times New Roman"/>
          <w:sz w:val="28"/>
          <w:szCs w:val="28"/>
        </w:rPr>
        <w:t>]</w:t>
      </w:r>
      <w:r w:rsidR="00924B13">
        <w:rPr>
          <w:rFonts w:ascii="Times New Roman" w:hAnsi="Times New Roman" w:cs="Times New Roman"/>
          <w:sz w:val="28"/>
          <w:szCs w:val="28"/>
        </w:rPr>
        <w:t>.</w:t>
      </w:r>
      <w:r w:rsidR="00CC2C8D">
        <w:rPr>
          <w:rFonts w:ascii="Times New Roman" w:hAnsi="Times New Roman" w:cs="Times New Roman"/>
          <w:sz w:val="28"/>
          <w:szCs w:val="28"/>
        </w:rPr>
        <w:t xml:space="preserve"> </w:t>
      </w:r>
      <w:r w:rsidR="00C2599C" w:rsidRPr="00AC23D0">
        <w:rPr>
          <w:rFonts w:ascii="Times New Roman" w:hAnsi="Times New Roman" w:cs="Times New Roman"/>
          <w:sz w:val="28"/>
          <w:szCs w:val="28"/>
        </w:rPr>
        <w:t>В 3 года желания детей приобретают определенность и устойчивость. Желание быть независимым и самостоятельным в своих действиях затрудняет взаи</w:t>
      </w:r>
      <w:r w:rsidR="00FB2F4A" w:rsidRPr="00AC23D0">
        <w:rPr>
          <w:rFonts w:ascii="Times New Roman" w:hAnsi="Times New Roman" w:cs="Times New Roman"/>
          <w:sz w:val="28"/>
          <w:szCs w:val="28"/>
        </w:rPr>
        <w:t xml:space="preserve">моотношения взрослого и ребенка, что также </w:t>
      </w:r>
      <w:r w:rsidR="009A408E" w:rsidRPr="00AC23D0">
        <w:rPr>
          <w:rFonts w:ascii="Times New Roman" w:hAnsi="Times New Roman" w:cs="Times New Roman"/>
          <w:sz w:val="28"/>
          <w:szCs w:val="28"/>
        </w:rPr>
        <w:t>осложняет взаимоотношения взрослого и ребенка.</w:t>
      </w:r>
    </w:p>
    <w:p w14:paraId="23A99612" w14:textId="77777777" w:rsidR="009A408E" w:rsidRPr="00AC23D0" w:rsidRDefault="009A408E" w:rsidP="009A40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D0">
        <w:rPr>
          <w:rFonts w:ascii="Times New Roman" w:hAnsi="Times New Roman" w:cs="Times New Roman"/>
          <w:sz w:val="28"/>
          <w:szCs w:val="28"/>
        </w:rPr>
        <w:t>В качестве симптомов кризиса 3 лет можно выделить строптивость, упрямство, негативизм и др., которые отражают значимые изменения в отношении детей к самим себе и близким взрослым.</w:t>
      </w:r>
    </w:p>
    <w:p w14:paraId="3BEEFFBD" w14:textId="07FACDB0" w:rsidR="00306E5F" w:rsidRPr="00AC23D0" w:rsidRDefault="00517F8E" w:rsidP="00306E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D0">
        <w:rPr>
          <w:rFonts w:ascii="Times New Roman" w:hAnsi="Times New Roman" w:cs="Times New Roman"/>
          <w:sz w:val="28"/>
          <w:szCs w:val="28"/>
        </w:rPr>
        <w:t>Происходит эмансипация от взрослых собственного «Я» детей, становясь предметом его переживаний. Начинается использование местоимения «Я»</w:t>
      </w:r>
      <w:r w:rsidR="00306E5F" w:rsidRPr="00AC23D0">
        <w:rPr>
          <w:rFonts w:ascii="Times New Roman" w:hAnsi="Times New Roman" w:cs="Times New Roman"/>
          <w:sz w:val="28"/>
          <w:szCs w:val="28"/>
        </w:rPr>
        <w:t>. Согласно</w:t>
      </w:r>
      <w:r w:rsidR="00017015" w:rsidRPr="00AC23D0">
        <w:rPr>
          <w:rFonts w:ascii="Times New Roman" w:hAnsi="Times New Roman" w:cs="Times New Roman"/>
          <w:sz w:val="28"/>
          <w:szCs w:val="28"/>
        </w:rPr>
        <w:t xml:space="preserve"> Д.</w:t>
      </w:r>
      <w:r w:rsidR="00CF7486">
        <w:rPr>
          <w:rFonts w:ascii="Times New Roman" w:hAnsi="Times New Roman" w:cs="Times New Roman"/>
          <w:sz w:val="28"/>
          <w:szCs w:val="28"/>
        </w:rPr>
        <w:t xml:space="preserve"> </w:t>
      </w:r>
      <w:r w:rsidR="00017015" w:rsidRPr="00AC23D0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="00017015" w:rsidRPr="00AC23D0">
        <w:rPr>
          <w:rFonts w:ascii="Times New Roman" w:hAnsi="Times New Roman" w:cs="Times New Roman"/>
          <w:sz w:val="28"/>
          <w:szCs w:val="28"/>
        </w:rPr>
        <w:t>Эльконин</w:t>
      </w:r>
      <w:r w:rsidR="00306E5F" w:rsidRPr="00AC23D0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CF7486">
        <w:rPr>
          <w:rFonts w:ascii="Times New Roman" w:hAnsi="Times New Roman" w:cs="Times New Roman"/>
          <w:sz w:val="28"/>
          <w:szCs w:val="28"/>
        </w:rPr>
        <w:t xml:space="preserve"> </w:t>
      </w:r>
      <w:r w:rsidR="00CF7486" w:rsidRPr="00AC23D0">
        <w:rPr>
          <w:rFonts w:ascii="Times New Roman" w:hAnsi="Times New Roman" w:cs="Times New Roman"/>
          <w:sz w:val="28"/>
          <w:szCs w:val="28"/>
        </w:rPr>
        <w:t>[</w:t>
      </w:r>
      <w:r w:rsidR="00F452DE">
        <w:rPr>
          <w:rFonts w:ascii="Times New Roman" w:hAnsi="Times New Roman" w:cs="Times New Roman"/>
          <w:sz w:val="28"/>
          <w:szCs w:val="28"/>
        </w:rPr>
        <w:t>36</w:t>
      </w:r>
      <w:r w:rsidR="00CF7486" w:rsidRPr="00AC23D0">
        <w:rPr>
          <w:rFonts w:ascii="Times New Roman" w:hAnsi="Times New Roman" w:cs="Times New Roman"/>
          <w:sz w:val="28"/>
          <w:szCs w:val="28"/>
        </w:rPr>
        <w:t>]</w:t>
      </w:r>
      <w:r w:rsidR="00306E5F" w:rsidRPr="00AC23D0">
        <w:rPr>
          <w:rFonts w:ascii="Times New Roman" w:hAnsi="Times New Roman" w:cs="Times New Roman"/>
          <w:sz w:val="28"/>
          <w:szCs w:val="28"/>
        </w:rPr>
        <w:t xml:space="preserve">, в качестве новообразования кризиса 3 лет определено </w:t>
      </w:r>
      <w:r w:rsidR="00017015" w:rsidRPr="00AC23D0">
        <w:rPr>
          <w:rFonts w:ascii="Times New Roman" w:hAnsi="Times New Roman" w:cs="Times New Roman"/>
          <w:sz w:val="28"/>
          <w:szCs w:val="28"/>
        </w:rPr>
        <w:t xml:space="preserve">личное действие и сознание «Я сам». </w:t>
      </w:r>
      <w:r w:rsidR="00306E5F" w:rsidRPr="00AC23D0">
        <w:rPr>
          <w:rFonts w:ascii="Times New Roman" w:hAnsi="Times New Roman" w:cs="Times New Roman"/>
          <w:sz w:val="28"/>
          <w:szCs w:val="28"/>
        </w:rPr>
        <w:t>При этом возможно выделение и осознание собственного «Я» ребенка лишь при противопоставлении иному «Я», кот</w:t>
      </w:r>
      <w:r w:rsidR="002871CB">
        <w:rPr>
          <w:rFonts w:ascii="Times New Roman" w:hAnsi="Times New Roman" w:cs="Times New Roman"/>
          <w:sz w:val="28"/>
          <w:szCs w:val="28"/>
        </w:rPr>
        <w:t>орое отличается от собственного.</w:t>
      </w:r>
    </w:p>
    <w:p w14:paraId="5AD5CF46" w14:textId="77777777" w:rsidR="008D28A2" w:rsidRPr="00AC23D0" w:rsidRDefault="005523B5" w:rsidP="00517B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D0">
        <w:rPr>
          <w:rFonts w:ascii="Times New Roman" w:hAnsi="Times New Roman" w:cs="Times New Roman"/>
          <w:sz w:val="28"/>
          <w:szCs w:val="28"/>
        </w:rPr>
        <w:t>В возрасте 3</w:t>
      </w:r>
      <w:r w:rsidR="000D425B">
        <w:rPr>
          <w:rFonts w:ascii="Times New Roman" w:hAnsi="Times New Roman" w:cs="Times New Roman"/>
          <w:sz w:val="28"/>
          <w:szCs w:val="28"/>
        </w:rPr>
        <w:t>–</w:t>
      </w:r>
      <w:r w:rsidR="00306AEA">
        <w:rPr>
          <w:rFonts w:ascii="Times New Roman" w:hAnsi="Times New Roman" w:cs="Times New Roman"/>
          <w:sz w:val="28"/>
          <w:szCs w:val="28"/>
        </w:rPr>
        <w:t>х</w:t>
      </w:r>
      <w:r w:rsidRPr="00AC23D0">
        <w:rPr>
          <w:rFonts w:ascii="Times New Roman" w:hAnsi="Times New Roman" w:cs="Times New Roman"/>
          <w:sz w:val="28"/>
          <w:szCs w:val="28"/>
        </w:rPr>
        <w:t xml:space="preserve"> лет значимость приобретает результативная сторона деятельности, при этом оценивание успехов ребенка выступает в качестве необходимого момента ее реализации.</w:t>
      </w:r>
      <w:r w:rsidR="007D4CEC" w:rsidRPr="00AC23D0">
        <w:rPr>
          <w:rFonts w:ascii="Times New Roman" w:hAnsi="Times New Roman" w:cs="Times New Roman"/>
          <w:sz w:val="28"/>
          <w:szCs w:val="28"/>
        </w:rPr>
        <w:t xml:space="preserve"> Происходит также и рост субъективной ценности своих достижений, способствуя новым, </w:t>
      </w:r>
      <w:r w:rsidR="007D4CEC" w:rsidRPr="00AC23D0">
        <w:rPr>
          <w:rFonts w:ascii="Times New Roman" w:hAnsi="Times New Roman" w:cs="Times New Roman"/>
          <w:sz w:val="28"/>
          <w:szCs w:val="28"/>
        </w:rPr>
        <w:lastRenderedPageBreak/>
        <w:t xml:space="preserve">аффективным поведенческим формам: </w:t>
      </w:r>
      <w:r w:rsidR="008D28A2" w:rsidRPr="00AC23D0">
        <w:rPr>
          <w:rFonts w:ascii="Times New Roman" w:hAnsi="Times New Roman" w:cs="Times New Roman"/>
          <w:sz w:val="28"/>
          <w:szCs w:val="28"/>
        </w:rPr>
        <w:t>преувеличение своих достоинств, попытки «не обращать внимания» на свои неудачи.</w:t>
      </w:r>
    </w:p>
    <w:p w14:paraId="577D938F" w14:textId="77777777" w:rsidR="00721411" w:rsidRPr="00AC23D0" w:rsidRDefault="00076016" w:rsidP="00517B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раннем возрасте в</w:t>
      </w:r>
      <w:r w:rsidR="00721411" w:rsidRPr="00AC23D0">
        <w:rPr>
          <w:rFonts w:ascii="Times New Roman" w:hAnsi="Times New Roman" w:cs="Times New Roman"/>
          <w:sz w:val="28"/>
          <w:szCs w:val="28"/>
        </w:rPr>
        <w:t>едущий вид деятельности – предметная, развитие которой связано с условием культурных способов действия с различными предметами. Умение осуществлять орудийные действия способствует развитию произвольности, пониманию речи. Игра носит процессуальный характер. Основная форма мышления – наглядно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21411" w:rsidRPr="00AC23D0">
        <w:rPr>
          <w:rFonts w:ascii="Times New Roman" w:hAnsi="Times New Roman" w:cs="Times New Roman"/>
          <w:sz w:val="28"/>
          <w:szCs w:val="28"/>
        </w:rPr>
        <w:t xml:space="preserve">действенное. Для детей характерны импульсивность, неосознанность мотивов, чувства и желания находятся в зависимости от ситуации. </w:t>
      </w:r>
    </w:p>
    <w:p w14:paraId="0792BAB5" w14:textId="77777777" w:rsidR="00721411" w:rsidRDefault="00721411" w:rsidP="00610E9F">
      <w:pPr>
        <w:tabs>
          <w:tab w:val="left" w:pos="38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D0">
        <w:rPr>
          <w:rFonts w:ascii="Times New Roman" w:hAnsi="Times New Roman" w:cs="Times New Roman"/>
          <w:sz w:val="28"/>
          <w:szCs w:val="28"/>
        </w:rPr>
        <w:t xml:space="preserve">В данном </w:t>
      </w:r>
      <w:r w:rsidR="00610E9F">
        <w:rPr>
          <w:rFonts w:ascii="Times New Roman" w:hAnsi="Times New Roman" w:cs="Times New Roman"/>
          <w:sz w:val="28"/>
          <w:szCs w:val="28"/>
        </w:rPr>
        <w:t xml:space="preserve">возрастном </w:t>
      </w:r>
      <w:r w:rsidRPr="00AC23D0">
        <w:rPr>
          <w:rFonts w:ascii="Times New Roman" w:hAnsi="Times New Roman" w:cs="Times New Roman"/>
          <w:sz w:val="28"/>
          <w:szCs w:val="28"/>
        </w:rPr>
        <w:t>периоде происходит эмансипация от взрослых собственного «Я» детей, становясь предметом его переживаний, что означает наступление кризиса 3</w:t>
      </w:r>
      <w:r w:rsidR="000D425B">
        <w:rPr>
          <w:rFonts w:ascii="Times New Roman" w:hAnsi="Times New Roman" w:cs="Times New Roman"/>
          <w:sz w:val="28"/>
          <w:szCs w:val="28"/>
        </w:rPr>
        <w:t>–</w:t>
      </w:r>
      <w:r w:rsidR="00306AEA">
        <w:rPr>
          <w:rFonts w:ascii="Times New Roman" w:hAnsi="Times New Roman" w:cs="Times New Roman"/>
          <w:sz w:val="28"/>
          <w:szCs w:val="28"/>
        </w:rPr>
        <w:t>х</w:t>
      </w:r>
      <w:r w:rsidRPr="00AC23D0">
        <w:rPr>
          <w:rFonts w:ascii="Times New Roman" w:hAnsi="Times New Roman" w:cs="Times New Roman"/>
          <w:sz w:val="28"/>
          <w:szCs w:val="28"/>
        </w:rPr>
        <w:t xml:space="preserve"> лет, главным новообразование которого является личное действие и сознание «Я сам».</w:t>
      </w:r>
    </w:p>
    <w:p w14:paraId="2311587E" w14:textId="77777777" w:rsidR="00EB2A1D" w:rsidRDefault="00EB2A1D" w:rsidP="00610E9F">
      <w:pPr>
        <w:tabs>
          <w:tab w:val="left" w:pos="38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у детей раннего возраста (2</w:t>
      </w:r>
      <w:r w:rsidR="008B6D8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3 года) имеются все предпосылки для формирования у них представлений об окружающим мире, в том числе о мире животных, которые являются базовыми образованиями для дальнейшего развития у малышей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эмпатийных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процессов – милосердия, чувства жалости, бережного отношения к природе.</w:t>
      </w:r>
    </w:p>
    <w:p w14:paraId="6B7CB017" w14:textId="77777777" w:rsidR="00610E9F" w:rsidRPr="00AC23D0" w:rsidRDefault="00610E9F" w:rsidP="00610E9F">
      <w:pPr>
        <w:tabs>
          <w:tab w:val="left" w:pos="38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7C45C9" w14:textId="259D90CF" w:rsidR="00721411" w:rsidRPr="007462DD" w:rsidRDefault="000A194B" w:rsidP="00746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6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</w:t>
      </w:r>
      <w:r w:rsidR="007462DD" w:rsidRPr="00746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Программные и организационные требования к познанию детьми раннего возраста (2</w:t>
      </w:r>
      <w:r w:rsidR="008B6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7462DD" w:rsidRPr="00746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года) мира животных в условиях ДОО</w:t>
      </w:r>
    </w:p>
    <w:p w14:paraId="1F8E0B5C" w14:textId="77777777" w:rsidR="007462DD" w:rsidRDefault="007462DD" w:rsidP="00C400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568C02" w14:textId="66776CE4" w:rsidR="00257F90" w:rsidRPr="00257F90" w:rsidRDefault="00257F90" w:rsidP="00257F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F90">
        <w:rPr>
          <w:rFonts w:ascii="Times New Roman" w:hAnsi="Times New Roman" w:cs="Times New Roman"/>
          <w:color w:val="000000" w:themeColor="text1"/>
          <w:sz w:val="28"/>
          <w:szCs w:val="28"/>
        </w:rPr>
        <w:t>Классификация представлений в психологии</w:t>
      </w:r>
      <w:r w:rsidR="00F45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педагогике</w:t>
      </w:r>
      <w:r w:rsidRPr="00257F90">
        <w:rPr>
          <w:rFonts w:ascii="Times New Roman" w:hAnsi="Times New Roman" w:cs="Times New Roman"/>
          <w:color w:val="000000" w:themeColor="text1"/>
          <w:sz w:val="28"/>
          <w:szCs w:val="28"/>
        </w:rPr>
        <w:t>, литературе достаточно разнообразна (</w:t>
      </w:r>
      <w:r w:rsidR="00EB2A1D" w:rsidRPr="00EB2A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Ю. А. </w:t>
      </w:r>
      <w:proofErr w:type="spellStart"/>
      <w:r w:rsidR="00EB2A1D" w:rsidRPr="00EB2A1D">
        <w:rPr>
          <w:rFonts w:ascii="Times New Roman" w:hAnsi="Times New Roman" w:cs="Times New Roman"/>
          <w:color w:val="000000" w:themeColor="text1"/>
          <w:sz w:val="28"/>
          <w:szCs w:val="28"/>
        </w:rPr>
        <w:t>Афонькина</w:t>
      </w:r>
      <w:proofErr w:type="spellEnd"/>
      <w:r w:rsidR="00F45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52DE" w:rsidRPr="00F452DE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F452D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452DE" w:rsidRPr="00F452DE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EB2A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B2A1D" w:rsidRPr="00EB2A1D">
        <w:rPr>
          <w:rFonts w:ascii="Times New Roman" w:hAnsi="Times New Roman" w:cs="Times New Roman"/>
          <w:color w:val="000000" w:themeColor="text1"/>
          <w:sz w:val="28"/>
          <w:szCs w:val="28"/>
        </w:rPr>
        <w:t>К. Л. Печора</w:t>
      </w:r>
      <w:r w:rsidR="00F45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52DE" w:rsidRPr="00F452DE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F452DE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F452DE" w:rsidRPr="00F452DE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EB2A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B2A1D" w:rsidRPr="00EB2A1D">
        <w:rPr>
          <w:rFonts w:ascii="Times New Roman" w:hAnsi="Times New Roman" w:cs="Times New Roman"/>
          <w:color w:val="000000" w:themeColor="text1"/>
          <w:sz w:val="28"/>
          <w:szCs w:val="28"/>
        </w:rPr>
        <w:t>Е. Е. Сапогова</w:t>
      </w:r>
      <w:r w:rsidR="00F45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52DE" w:rsidRPr="00F452DE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F452DE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F452DE" w:rsidRPr="00F452DE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EB2A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B2A1D" w:rsidRPr="00EB2A1D">
        <w:rPr>
          <w:rFonts w:ascii="Times New Roman" w:hAnsi="Times New Roman" w:cs="Times New Roman"/>
          <w:color w:val="000000" w:themeColor="text1"/>
          <w:sz w:val="28"/>
          <w:szCs w:val="28"/>
        </w:rPr>
        <w:t>Е. О. Смирнова</w:t>
      </w:r>
      <w:r w:rsidR="00F45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52DE" w:rsidRPr="00F452DE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F452DE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="00F452DE" w:rsidRPr="00F452DE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EB2A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B2A1D" w:rsidRPr="00EB2A1D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EB2A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2A1D" w:rsidRPr="00EB2A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 </w:t>
      </w:r>
      <w:proofErr w:type="spellStart"/>
      <w:r w:rsidR="00EB2A1D" w:rsidRPr="00EB2A1D">
        <w:rPr>
          <w:rFonts w:ascii="Times New Roman" w:hAnsi="Times New Roman" w:cs="Times New Roman"/>
          <w:color w:val="000000" w:themeColor="text1"/>
          <w:sz w:val="28"/>
          <w:szCs w:val="28"/>
        </w:rPr>
        <w:t>Урунтаева</w:t>
      </w:r>
      <w:proofErr w:type="spellEnd"/>
      <w:r w:rsidR="00F45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52DE" w:rsidRPr="00F452DE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F452DE">
        <w:rPr>
          <w:rFonts w:ascii="Times New Roman" w:hAnsi="Times New Roman" w:cs="Times New Roman"/>
          <w:color w:val="000000" w:themeColor="text1"/>
          <w:sz w:val="28"/>
          <w:szCs w:val="28"/>
        </w:rPr>
        <w:t>34</w:t>
      </w:r>
      <w:r w:rsidR="00F452DE" w:rsidRPr="00F452DE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F45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2A1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57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др.). В зависимости от особенностей предмета ученые выделяют представления визуальные, за которыми стоит конкретный образ, и абстрактно</w:t>
      </w:r>
      <w:r w:rsidR="00EE79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6D8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57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логические, выражающие абстрактные понятия. Как утверждают ученые, все виды представлений начинают складываться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раннем</w:t>
      </w:r>
      <w:r w:rsidRPr="00257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детстве и развиваются в процессе дальнейшего освоения детьми окружающего мира.</w:t>
      </w:r>
    </w:p>
    <w:p w14:paraId="3E45FC6C" w14:textId="77777777" w:rsidR="00257F90" w:rsidRPr="00257F90" w:rsidRDefault="00EB2A1D" w:rsidP="00257F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</w:t>
      </w:r>
      <w:r w:rsidR="00257F90" w:rsidRPr="00257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езультаты познания мира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образовательном процессе могут быть представлены </w:t>
      </w:r>
      <w:r w:rsidR="00257F90" w:rsidRPr="00257F90">
        <w:rPr>
          <w:rFonts w:ascii="Times New Roman" w:hAnsi="Times New Roman" w:cs="Times New Roman"/>
          <w:color w:val="000000" w:themeColor="text1"/>
          <w:sz w:val="28"/>
          <w:szCs w:val="28"/>
        </w:rPr>
        <w:t>в графических материалах, схемах, рисунках, которые носят характер схематизированных представлений.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7F90" w:rsidRPr="00257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формировании представлений 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детей</w:t>
      </w:r>
      <w:r w:rsidR="00257F90" w:rsidRPr="00257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следует учитывать их характерные особенности,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поскольку </w:t>
      </w:r>
      <w:r w:rsidR="00257F90" w:rsidRPr="00257F90">
        <w:rPr>
          <w:rFonts w:ascii="Times New Roman" w:hAnsi="Times New Roman" w:cs="Times New Roman"/>
          <w:color w:val="000000" w:themeColor="text1"/>
          <w:sz w:val="28"/>
          <w:szCs w:val="28"/>
        </w:rPr>
        <w:t>они: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7F90" w:rsidRPr="00257F90">
        <w:rPr>
          <w:rFonts w:ascii="Times New Roman" w:hAnsi="Times New Roman" w:cs="Times New Roman"/>
          <w:color w:val="000000" w:themeColor="text1"/>
          <w:sz w:val="28"/>
          <w:szCs w:val="28"/>
        </w:rPr>
        <w:t>являются отражением предметов и явлений, которые воспринимались в прошлом опыте и в данный момент не действуют;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7F90" w:rsidRPr="00257F90">
        <w:rPr>
          <w:rFonts w:ascii="Times New Roman" w:hAnsi="Times New Roman" w:cs="Times New Roman"/>
          <w:color w:val="000000" w:themeColor="text1"/>
          <w:sz w:val="28"/>
          <w:szCs w:val="28"/>
        </w:rPr>
        <w:t>носят наглядный характер;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отличаются изменчивостью.</w:t>
      </w:r>
    </w:p>
    <w:p w14:paraId="1DF190F4" w14:textId="3CEAEAC1" w:rsidR="00257F90" w:rsidRDefault="00257F90" w:rsidP="00257F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Представления по полноте и характеру отражения объективной действительности занимают промежуточное место между ощущением и восприятием, с одной стороны, и понятиями </w:t>
      </w:r>
      <w:r w:rsidR="008B6D8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57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другой. Нет ни одного представления, которое не было бы в той или другой своей части раньше восприятием. Переход от ощущения к восприятию и от них к представлению прослеживается в </w:t>
      </w:r>
      <w:proofErr w:type="spellStart"/>
      <w:r w:rsidRPr="00257F90">
        <w:rPr>
          <w:rFonts w:ascii="Times New Roman" w:hAnsi="Times New Roman" w:cs="Times New Roman"/>
          <w:color w:val="000000" w:themeColor="text1"/>
          <w:sz w:val="28"/>
          <w:szCs w:val="28"/>
        </w:rPr>
        <w:t>фило</w:t>
      </w:r>
      <w:proofErr w:type="spellEnd"/>
      <w:r w:rsidR="008B6D8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F90">
        <w:rPr>
          <w:rFonts w:ascii="Times New Roman" w:hAnsi="Times New Roman" w:cs="Times New Roman"/>
          <w:color w:val="000000" w:themeColor="text1"/>
          <w:sz w:val="28"/>
          <w:szCs w:val="28"/>
        </w:rPr>
        <w:t>и онтогенезе и постоянно повторяется в процессе чувственного познания. Поэтому точность и полнота восприятия детьми предметов и явлений, выделение наиболее существенного и характерного в них зависит от организации процесса восприятия. Чем слабее сила воздействия,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 беднее запас представлений</w:t>
      </w:r>
      <w:r w:rsidR="00F452DE">
        <w:rPr>
          <w:rFonts w:ascii="Times New Roman" w:hAnsi="Times New Roman" w:cs="Times New Roman"/>
          <w:color w:val="000000" w:themeColor="text1"/>
          <w:sz w:val="28"/>
          <w:szCs w:val="28"/>
        </w:rPr>
        <w:t>, отмечал Д. Б.</w:t>
      </w:r>
      <w:r w:rsidR="00EB2A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5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Эльконин </w:t>
      </w:r>
      <w:r w:rsidR="00EB2A1D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F452DE">
        <w:rPr>
          <w:rFonts w:ascii="Times New Roman" w:hAnsi="Times New Roman" w:cs="Times New Roman"/>
          <w:color w:val="000000" w:themeColor="text1"/>
          <w:sz w:val="28"/>
          <w:szCs w:val="28"/>
        </w:rPr>
        <w:t>36</w:t>
      </w:r>
      <w:r w:rsidRPr="00257F90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5752B2B0" w14:textId="77777777" w:rsidR="001B7BE7" w:rsidRPr="001B7BE7" w:rsidRDefault="001B7BE7" w:rsidP="001B7BE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BE7">
        <w:rPr>
          <w:rFonts w:ascii="Times New Roman" w:hAnsi="Times New Roman" w:cs="Times New Roman"/>
          <w:color w:val="000000" w:themeColor="text1"/>
          <w:sz w:val="28"/>
          <w:szCs w:val="28"/>
        </w:rPr>
        <w:t>В роли исходной единицы живой природы, доступной для понимания детей третьего года жизни, чаще всего выступают: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7BE7">
        <w:rPr>
          <w:rFonts w:ascii="Times New Roman" w:hAnsi="Times New Roman" w:cs="Times New Roman"/>
          <w:color w:val="000000" w:themeColor="text1"/>
          <w:sz w:val="28"/>
          <w:szCs w:val="28"/>
        </w:rPr>
        <w:t>целостный животный организм (воробей, собака и т.п.);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7BE7">
        <w:rPr>
          <w:rFonts w:ascii="Times New Roman" w:hAnsi="Times New Roman" w:cs="Times New Roman"/>
          <w:color w:val="000000" w:themeColor="text1"/>
          <w:sz w:val="28"/>
          <w:szCs w:val="28"/>
        </w:rPr>
        <w:t>отдельные части (особенности строения) - клюв, пасть с зубами и т.п.;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7BE7">
        <w:rPr>
          <w:rFonts w:ascii="Times New Roman" w:hAnsi="Times New Roman" w:cs="Times New Roman"/>
          <w:color w:val="000000" w:themeColor="text1"/>
          <w:sz w:val="28"/>
          <w:szCs w:val="28"/>
        </w:rPr>
        <w:t>цельный организм в единстве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средой (аквариум с рыбками)</w:t>
      </w:r>
      <w:r w:rsidRPr="001B7B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A9DDFCF" w14:textId="563A2C98" w:rsidR="00CF5AD0" w:rsidRPr="00CF5AD0" w:rsidRDefault="00CF5AD0" w:rsidP="00CF5AD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AD0">
        <w:rPr>
          <w:rFonts w:ascii="Times New Roman" w:hAnsi="Times New Roman" w:cs="Times New Roman"/>
          <w:color w:val="000000" w:themeColor="text1"/>
          <w:sz w:val="28"/>
          <w:szCs w:val="28"/>
        </w:rPr>
        <w:t>Знания и представления маленьких детей имеет свою специфику. А. П. Усова [</w:t>
      </w:r>
      <w:r w:rsidR="00F452DE">
        <w:rPr>
          <w:rFonts w:ascii="Times New Roman" w:hAnsi="Times New Roman" w:cs="Times New Roman"/>
          <w:color w:val="000000" w:themeColor="text1"/>
          <w:sz w:val="28"/>
          <w:szCs w:val="28"/>
        </w:rPr>
        <w:t>по 40</w:t>
      </w:r>
      <w:r w:rsidRPr="00CF5AD0">
        <w:rPr>
          <w:rFonts w:ascii="Times New Roman" w:hAnsi="Times New Roman" w:cs="Times New Roman"/>
          <w:color w:val="000000" w:themeColor="text1"/>
          <w:sz w:val="28"/>
          <w:szCs w:val="28"/>
        </w:rPr>
        <w:t>] определила в содержании социального опыта детей две категории знаний</w:t>
      </w:r>
      <w:r w:rsidR="00EE79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представлений</w:t>
      </w:r>
      <w:r w:rsidRPr="00CF5AD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Pr="00CF5AD0">
        <w:rPr>
          <w:rFonts w:ascii="Times New Roman" w:hAnsi="Times New Roman" w:cs="Times New Roman"/>
          <w:color w:val="000000" w:themeColor="text1"/>
          <w:sz w:val="28"/>
          <w:szCs w:val="28"/>
        </w:rPr>
        <w:t>аиболее простые знания, которые дети осваивают в повседневной жизни;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</w:t>
      </w:r>
      <w:r w:rsidRPr="00CF5AD0">
        <w:rPr>
          <w:rFonts w:ascii="Times New Roman" w:hAnsi="Times New Roman" w:cs="Times New Roman"/>
          <w:color w:val="000000" w:themeColor="text1"/>
          <w:sz w:val="28"/>
          <w:szCs w:val="28"/>
        </w:rPr>
        <w:t>олее сложные знания, осваиваемые при условиях специального обучения.</w:t>
      </w:r>
    </w:p>
    <w:p w14:paraId="359FC1D2" w14:textId="77777777" w:rsidR="00EB2A1D" w:rsidRDefault="00EB2A1D" w:rsidP="00257F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на основе выше сказанного особым приоритетом обладает грамотное использование воспитателем </w:t>
      </w:r>
      <w:r w:rsidR="007749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образовательном процессе, направленном на познание мира природы детьми раннего возраста, </w:t>
      </w:r>
      <w:r w:rsidR="0077499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наглядного материала и опыта детской деятельности, содержание которых соотносится с программными требованиями.</w:t>
      </w:r>
    </w:p>
    <w:p w14:paraId="4CDB62EA" w14:textId="6E10A4F9" w:rsidR="00B25F48" w:rsidRPr="004A0177" w:rsidRDefault="00B25F48" w:rsidP="00257F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Обратимся к программному содержанию «От рождения до школы» </w:t>
      </w:r>
      <w:r w:rsidRPr="00B25F48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F452DE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Pr="00B25F48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B25F48">
        <w:rPr>
          <w:rFonts w:ascii="Times New Roman" w:hAnsi="Times New Roman" w:cs="Times New Roman"/>
          <w:color w:val="000000" w:themeColor="text1"/>
          <w:sz w:val="28"/>
          <w:szCs w:val="28"/>
        </w:rPr>
        <w:t>Ознакомление с окружающим миром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раннем возрасте осуществляется в рамках раздела «</w:t>
      </w:r>
      <w:r w:rsidRPr="00B25F48">
        <w:rPr>
          <w:rFonts w:ascii="Times New Roman" w:hAnsi="Times New Roman" w:cs="Times New Roman"/>
          <w:color w:val="000000" w:themeColor="text1"/>
          <w:sz w:val="28"/>
          <w:szCs w:val="28"/>
        </w:rPr>
        <w:t>Природное окружение. Экологическое воспитание</w:t>
      </w:r>
      <w:r w:rsidR="004A017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25F4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A0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Авторами подчеркивается необходимость «с</w:t>
      </w:r>
      <w:r w:rsidRPr="00B25F48">
        <w:rPr>
          <w:rFonts w:ascii="Times New Roman" w:hAnsi="Times New Roman" w:cs="Times New Roman"/>
          <w:color w:val="000000" w:themeColor="text1"/>
          <w:sz w:val="28"/>
          <w:szCs w:val="28"/>
        </w:rPr>
        <w:t>оздавать условия для формирования интереса детей к природе и природным явлениям; поощрять любознательность детей при оз</w:t>
      </w:r>
      <w:r w:rsidR="004A0177">
        <w:rPr>
          <w:rFonts w:ascii="Times New Roman" w:hAnsi="Times New Roman" w:cs="Times New Roman"/>
          <w:color w:val="000000" w:themeColor="text1"/>
          <w:sz w:val="28"/>
          <w:szCs w:val="28"/>
        </w:rPr>
        <w:t>накомлении с объектами природы...</w:t>
      </w:r>
      <w:r w:rsidRPr="00B25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Знакомить детей с животными и растениями ближ</w:t>
      </w:r>
      <w:r w:rsidR="004A0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айшего окружения… </w:t>
      </w:r>
      <w:r w:rsidRPr="00B25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Учить узнавать в натуре, на картинках, в игрушках домашних животных (кошку, собаку, корову, курицу и др.) и их детенышей и называть их. Отмечать характерные признаки домашних животных (кошка мурлычет, собака лает и т.д.). Учить детей различать и называть таких животных, как заяц, медведь, лиса (в процессе чтения сказок, </w:t>
      </w:r>
      <w:proofErr w:type="spellStart"/>
      <w:r w:rsidRPr="00B25F48">
        <w:rPr>
          <w:rFonts w:ascii="Times New Roman" w:hAnsi="Times New Roman" w:cs="Times New Roman"/>
          <w:color w:val="000000" w:themeColor="text1"/>
          <w:sz w:val="28"/>
          <w:szCs w:val="28"/>
        </w:rPr>
        <w:t>потешек</w:t>
      </w:r>
      <w:proofErr w:type="spellEnd"/>
      <w:r w:rsidRPr="00B25F48">
        <w:rPr>
          <w:rFonts w:ascii="Times New Roman" w:hAnsi="Times New Roman" w:cs="Times New Roman"/>
          <w:color w:val="000000" w:themeColor="text1"/>
          <w:sz w:val="28"/>
          <w:szCs w:val="28"/>
        </w:rPr>
        <w:t>; рассматривания иллюстраций, картин и игрушек). Формировать умение выделять их характерные особенности (у зайца длинные уши, лиса рыжая, и у нее длинный пушистый хвост, медведь косолапый и т.д.). Приобщать детей к наблюдениям за природой; вместе с детьми наблюдать за птицами и насекомыми на участке, за рыбками в а</w:t>
      </w:r>
      <w:r w:rsidR="004A0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квариуме; подкармливать птиц… </w:t>
      </w:r>
      <w:r w:rsidRPr="00B25F48">
        <w:rPr>
          <w:rFonts w:ascii="Times New Roman" w:hAnsi="Times New Roman" w:cs="Times New Roman"/>
          <w:color w:val="000000" w:themeColor="text1"/>
          <w:sz w:val="28"/>
          <w:szCs w:val="28"/>
        </w:rPr>
        <w:t>Учить основам взаимодействия с природой (рассматривать растения и животных, не нанося им вред; одеваться по погоде). Формировать бережное отношение к окружающей природе</w:t>
      </w:r>
      <w:r w:rsidR="004A0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4A0177" w:rsidRPr="004A0177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F45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24, </w:t>
      </w:r>
      <w:r w:rsidR="004A0177">
        <w:rPr>
          <w:rFonts w:ascii="Times New Roman" w:hAnsi="Times New Roman" w:cs="Times New Roman"/>
          <w:color w:val="000000" w:themeColor="text1"/>
          <w:sz w:val="28"/>
          <w:szCs w:val="28"/>
        </w:rPr>
        <w:t>с. 148</w:t>
      </w:r>
      <w:r w:rsidR="004A0177" w:rsidRPr="004A0177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</w:p>
    <w:p w14:paraId="176E8BBE" w14:textId="148F4E4D" w:rsidR="00CF5AD0" w:rsidRDefault="00560DB5" w:rsidP="00CF5AD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к</w:t>
      </w:r>
      <w:r w:rsidRPr="00560DB5">
        <w:rPr>
          <w:rFonts w:ascii="Times New Roman" w:hAnsi="Times New Roman" w:cs="Times New Roman"/>
          <w:color w:val="000000" w:themeColor="text1"/>
          <w:sz w:val="28"/>
          <w:szCs w:val="28"/>
        </w:rPr>
        <w:t>омплексн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560D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560D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60D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дошкольного образования «Детство»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52DE" w:rsidRPr="00F452DE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F452DE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F452DE" w:rsidRPr="00F45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 </w:t>
      </w:r>
      <w:r w:rsidR="00CF5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(раздел «Ребенок открывает мир природы», авторы - </w:t>
      </w:r>
      <w:r w:rsidR="00CF5AD0" w:rsidRPr="00CF5AD0">
        <w:rPr>
          <w:rFonts w:ascii="Times New Roman" w:hAnsi="Times New Roman" w:cs="Times New Roman"/>
          <w:color w:val="000000" w:themeColor="text1"/>
          <w:sz w:val="28"/>
          <w:szCs w:val="28"/>
        </w:rPr>
        <w:t>Н.</w:t>
      </w:r>
      <w:r w:rsidR="00CF5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5AD0" w:rsidRPr="00CF5AD0">
        <w:rPr>
          <w:rFonts w:ascii="Times New Roman" w:hAnsi="Times New Roman" w:cs="Times New Roman"/>
          <w:color w:val="000000" w:themeColor="text1"/>
          <w:sz w:val="28"/>
          <w:szCs w:val="28"/>
        </w:rPr>
        <w:t>Н.</w:t>
      </w:r>
      <w:r w:rsidR="00CF5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52DE">
        <w:rPr>
          <w:rFonts w:ascii="Times New Roman" w:hAnsi="Times New Roman" w:cs="Times New Roman"/>
          <w:color w:val="000000" w:themeColor="text1"/>
          <w:sz w:val="28"/>
          <w:szCs w:val="28"/>
        </w:rPr>
        <w:t>Кондра</w:t>
      </w:r>
      <w:r w:rsidR="00CF5AD0" w:rsidRPr="00CF5AD0">
        <w:rPr>
          <w:rFonts w:ascii="Times New Roman" w:hAnsi="Times New Roman" w:cs="Times New Roman"/>
          <w:color w:val="000000" w:themeColor="text1"/>
          <w:sz w:val="28"/>
          <w:szCs w:val="28"/>
        </w:rPr>
        <w:t>тьева, Л.</w:t>
      </w:r>
      <w:r w:rsidR="00CF5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5AD0" w:rsidRPr="00CF5AD0">
        <w:rPr>
          <w:rFonts w:ascii="Times New Roman" w:hAnsi="Times New Roman" w:cs="Times New Roman"/>
          <w:color w:val="000000" w:themeColor="text1"/>
          <w:sz w:val="28"/>
          <w:szCs w:val="28"/>
        </w:rPr>
        <w:t>М.</w:t>
      </w:r>
      <w:r w:rsidR="00CF5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F5AD0" w:rsidRPr="00CF5AD0">
        <w:rPr>
          <w:rFonts w:ascii="Times New Roman" w:hAnsi="Times New Roman" w:cs="Times New Roman"/>
          <w:color w:val="000000" w:themeColor="text1"/>
          <w:sz w:val="28"/>
          <w:szCs w:val="28"/>
        </w:rPr>
        <w:t>Маневцова</w:t>
      </w:r>
      <w:proofErr w:type="spellEnd"/>
      <w:r w:rsidR="00CF5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60DB5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F452DE">
        <w:rPr>
          <w:rFonts w:ascii="Times New Roman" w:hAnsi="Times New Roman" w:cs="Times New Roman"/>
          <w:color w:val="000000" w:themeColor="text1"/>
          <w:sz w:val="28"/>
          <w:szCs w:val="28"/>
        </w:rPr>
        <w:t>см. также 11</w:t>
      </w:r>
      <w:r w:rsidRPr="00560DB5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CF5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5AD0" w:rsidRPr="00CF5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предлагается следующее содержание знаний о животных для детей третьего года жизни: знания о конкретных представителях животного мира (звери, птицы, рыбы, насекомые), их названия; знают, что бывают животные домашние (кошка, собака, корова, коза, куры, пчелы, аквариумные рыбки) и дикие (волк, лиса, медведь, заяц, еж, ворона, голубь, воробей, бабочки, жуки и другие); дети </w:t>
      </w:r>
      <w:r w:rsidR="00CF5AD0" w:rsidRPr="00CF5AD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знакомы с особенностями внешнего вида животных ближайшего окружения; дети знают, что животное живое, оно двигается, ест; у животных есть рот, он бывает разный (клюв, пасть с зубами); животное дышит, видит и слышит (есть глаза, орган слуха); каждому животному для жизни необходимо место (жилище, убежище), свет и тепло, влага, пища.</w:t>
      </w:r>
    </w:p>
    <w:p w14:paraId="06F3BE9C" w14:textId="77777777" w:rsidR="00CF5AD0" w:rsidRPr="00CF5AD0" w:rsidRDefault="00CF5AD0" w:rsidP="00CF5AD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указанной </w:t>
      </w:r>
      <w:r w:rsidRPr="00CF5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программе представления детей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2-3 лет </w:t>
      </w:r>
      <w:r w:rsidRPr="00CF5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животном мире являются важной составляющей развития </w:t>
      </w:r>
      <w:proofErr w:type="spellStart"/>
      <w:r w:rsidRPr="00CF5AD0">
        <w:rPr>
          <w:rFonts w:ascii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00CF5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 уже в раннем возрасте. </w:t>
      </w:r>
    </w:p>
    <w:p w14:paraId="4FE41E31" w14:textId="4B01678C" w:rsidR="004A0177" w:rsidRDefault="00774996" w:rsidP="00277B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D77852" w:rsidRPr="00D77852">
        <w:rPr>
          <w:rFonts w:ascii="Times New Roman" w:hAnsi="Times New Roman" w:cs="Times New Roman"/>
          <w:sz w:val="28"/>
          <w:szCs w:val="28"/>
        </w:rPr>
        <w:t>Е.</w:t>
      </w:r>
      <w:r w:rsidR="00D77852">
        <w:rPr>
          <w:rFonts w:ascii="Times New Roman" w:hAnsi="Times New Roman" w:cs="Times New Roman"/>
          <w:sz w:val="28"/>
          <w:szCs w:val="28"/>
        </w:rPr>
        <w:t xml:space="preserve"> </w:t>
      </w:r>
      <w:r w:rsidR="00D77852" w:rsidRPr="00D77852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D77852" w:rsidRPr="00D77852">
        <w:rPr>
          <w:rFonts w:ascii="Times New Roman" w:hAnsi="Times New Roman" w:cs="Times New Roman"/>
          <w:sz w:val="28"/>
          <w:szCs w:val="28"/>
        </w:rPr>
        <w:t>Водовозова</w:t>
      </w:r>
      <w:proofErr w:type="spellEnd"/>
      <w:r w:rsidR="00D77852" w:rsidRPr="00D77852">
        <w:rPr>
          <w:rFonts w:ascii="Times New Roman" w:hAnsi="Times New Roman" w:cs="Times New Roman"/>
          <w:sz w:val="28"/>
          <w:szCs w:val="28"/>
        </w:rPr>
        <w:t xml:space="preserve"> считала, что в деятельности по уходу за живыми существами дети получают соответствующие знания и учатся проявлять доброе отношение к ним.</w:t>
      </w:r>
      <w:r w:rsidR="00D77852">
        <w:rPr>
          <w:rFonts w:ascii="Times New Roman" w:hAnsi="Times New Roman" w:cs="Times New Roman"/>
          <w:sz w:val="28"/>
          <w:szCs w:val="28"/>
        </w:rPr>
        <w:t xml:space="preserve"> </w:t>
      </w:r>
      <w:r w:rsidR="00D77852" w:rsidRPr="00D77852">
        <w:rPr>
          <w:rFonts w:ascii="Times New Roman" w:hAnsi="Times New Roman" w:cs="Times New Roman"/>
          <w:sz w:val="28"/>
          <w:szCs w:val="28"/>
        </w:rPr>
        <w:t xml:space="preserve">Детей раннего и младшего дошкольного возраста нужно знакомить </w:t>
      </w:r>
      <w:r w:rsidR="00D77852">
        <w:rPr>
          <w:rFonts w:ascii="Times New Roman" w:hAnsi="Times New Roman" w:cs="Times New Roman"/>
          <w:sz w:val="28"/>
          <w:szCs w:val="28"/>
        </w:rPr>
        <w:t xml:space="preserve">с домашними животными и птицами. </w:t>
      </w:r>
      <w:r w:rsidR="00D77852" w:rsidRPr="00D77852">
        <w:rPr>
          <w:rFonts w:ascii="Times New Roman" w:hAnsi="Times New Roman" w:cs="Times New Roman"/>
          <w:sz w:val="28"/>
          <w:szCs w:val="28"/>
        </w:rPr>
        <w:t>При развитии ребенка в первом возрасте мы больше всего останав</w:t>
      </w:r>
      <w:r w:rsidR="00D77852">
        <w:rPr>
          <w:rFonts w:ascii="Times New Roman" w:hAnsi="Times New Roman" w:cs="Times New Roman"/>
          <w:sz w:val="28"/>
          <w:szCs w:val="28"/>
        </w:rPr>
        <w:t>ливаем его внимание на животных</w:t>
      </w:r>
      <w:r w:rsidR="00D77852" w:rsidRPr="00D77852">
        <w:rPr>
          <w:rFonts w:ascii="Times New Roman" w:hAnsi="Times New Roman" w:cs="Times New Roman"/>
          <w:sz w:val="28"/>
          <w:szCs w:val="28"/>
        </w:rPr>
        <w:t>,</w:t>
      </w:r>
      <w:r w:rsidR="00D77852">
        <w:rPr>
          <w:rFonts w:ascii="Times New Roman" w:hAnsi="Times New Roman" w:cs="Times New Roman"/>
          <w:sz w:val="28"/>
          <w:szCs w:val="28"/>
        </w:rPr>
        <w:t xml:space="preserve"> так </w:t>
      </w:r>
      <w:r w:rsidR="00D77852" w:rsidRPr="00D77852">
        <w:rPr>
          <w:rFonts w:ascii="Times New Roman" w:hAnsi="Times New Roman" w:cs="Times New Roman"/>
          <w:sz w:val="28"/>
          <w:szCs w:val="28"/>
        </w:rPr>
        <w:t>к</w:t>
      </w:r>
      <w:r w:rsidR="00D77852">
        <w:rPr>
          <w:rFonts w:ascii="Times New Roman" w:hAnsi="Times New Roman" w:cs="Times New Roman"/>
          <w:sz w:val="28"/>
          <w:szCs w:val="28"/>
        </w:rPr>
        <w:t>ак</w:t>
      </w:r>
      <w:r w:rsidR="00D77852" w:rsidRPr="00D77852">
        <w:rPr>
          <w:rFonts w:ascii="Times New Roman" w:hAnsi="Times New Roman" w:cs="Times New Roman"/>
          <w:sz w:val="28"/>
          <w:szCs w:val="28"/>
        </w:rPr>
        <w:t xml:space="preserve"> в это время ребенка особенно занимает все живое движущееся</w:t>
      </w:r>
      <w:r w:rsidR="00986E04">
        <w:rPr>
          <w:rFonts w:ascii="Times New Roman" w:hAnsi="Times New Roman" w:cs="Times New Roman"/>
          <w:sz w:val="28"/>
          <w:szCs w:val="28"/>
        </w:rPr>
        <w:t>.</w:t>
      </w:r>
      <w:r w:rsidR="00D77852" w:rsidRPr="00D77852">
        <w:rPr>
          <w:rFonts w:ascii="Times New Roman" w:hAnsi="Times New Roman" w:cs="Times New Roman"/>
          <w:sz w:val="28"/>
          <w:szCs w:val="28"/>
        </w:rPr>
        <w:t xml:space="preserve"> Ознакомление с ними должно проводиться наглядным путем, беседой, рассказом. Если ребенок не внимателен к рассказу о курице</w:t>
      </w:r>
      <w:r w:rsidR="00D77852">
        <w:rPr>
          <w:rFonts w:ascii="Times New Roman" w:hAnsi="Times New Roman" w:cs="Times New Roman"/>
          <w:sz w:val="28"/>
          <w:szCs w:val="28"/>
        </w:rPr>
        <w:t xml:space="preserve"> и цыплятах, тогда, говорит она</w:t>
      </w:r>
      <w:r w:rsidR="00D77852" w:rsidRPr="00D77852">
        <w:rPr>
          <w:rFonts w:ascii="Times New Roman" w:hAnsi="Times New Roman" w:cs="Times New Roman"/>
          <w:sz w:val="28"/>
          <w:szCs w:val="28"/>
        </w:rPr>
        <w:t>,</w:t>
      </w:r>
      <w:r w:rsidR="00D77852">
        <w:rPr>
          <w:rFonts w:ascii="Times New Roman" w:hAnsi="Times New Roman" w:cs="Times New Roman"/>
          <w:sz w:val="28"/>
          <w:szCs w:val="28"/>
        </w:rPr>
        <w:t xml:space="preserve"> «</w:t>
      </w:r>
      <w:r w:rsidR="00D77852" w:rsidRPr="00D77852">
        <w:rPr>
          <w:rFonts w:ascii="Times New Roman" w:hAnsi="Times New Roman" w:cs="Times New Roman"/>
          <w:sz w:val="28"/>
          <w:szCs w:val="28"/>
        </w:rPr>
        <w:t xml:space="preserve">вызовите из корзины наседку с ее маленькими цыплятами, и пусть ребенок накрошит им хлеба, а вы незаметно </w:t>
      </w:r>
      <w:r w:rsidR="00D77852">
        <w:rPr>
          <w:rFonts w:ascii="Times New Roman" w:hAnsi="Times New Roman" w:cs="Times New Roman"/>
          <w:sz w:val="28"/>
          <w:szCs w:val="28"/>
        </w:rPr>
        <w:t>для него обращайте его внимание</w:t>
      </w:r>
      <w:r w:rsidR="00D77852" w:rsidRPr="00D77852">
        <w:rPr>
          <w:rFonts w:ascii="Times New Roman" w:hAnsi="Times New Roman" w:cs="Times New Roman"/>
          <w:sz w:val="28"/>
          <w:szCs w:val="28"/>
        </w:rPr>
        <w:t>,</w:t>
      </w:r>
      <w:r w:rsidR="00D77852">
        <w:rPr>
          <w:rFonts w:ascii="Times New Roman" w:hAnsi="Times New Roman" w:cs="Times New Roman"/>
          <w:sz w:val="28"/>
          <w:szCs w:val="28"/>
        </w:rPr>
        <w:t xml:space="preserve"> </w:t>
      </w:r>
      <w:r w:rsidR="00D77852" w:rsidRPr="00D77852">
        <w:rPr>
          <w:rFonts w:ascii="Times New Roman" w:hAnsi="Times New Roman" w:cs="Times New Roman"/>
          <w:sz w:val="28"/>
          <w:szCs w:val="28"/>
        </w:rPr>
        <w:t xml:space="preserve">как птенцы клюют его крошки, как при этом стучат их клювики о доску, на которой рассыпан хлеб, как при этом мать дробит им большие кусочки </w:t>
      </w:r>
      <w:r w:rsidR="00D77852">
        <w:rPr>
          <w:rFonts w:ascii="Times New Roman" w:hAnsi="Times New Roman" w:cs="Times New Roman"/>
          <w:sz w:val="28"/>
          <w:szCs w:val="28"/>
        </w:rPr>
        <w:t>и сама, не дотрагиваясь до пищи</w:t>
      </w:r>
      <w:r w:rsidR="00D77852" w:rsidRPr="00D77852">
        <w:rPr>
          <w:rFonts w:ascii="Times New Roman" w:hAnsi="Times New Roman" w:cs="Times New Roman"/>
          <w:sz w:val="28"/>
          <w:szCs w:val="28"/>
        </w:rPr>
        <w:t>,</w:t>
      </w:r>
      <w:r w:rsidR="00D77852">
        <w:rPr>
          <w:rFonts w:ascii="Times New Roman" w:hAnsi="Times New Roman" w:cs="Times New Roman"/>
          <w:sz w:val="28"/>
          <w:szCs w:val="28"/>
        </w:rPr>
        <w:t xml:space="preserve"> </w:t>
      </w:r>
      <w:r w:rsidR="00D77852" w:rsidRPr="00D77852">
        <w:rPr>
          <w:rFonts w:ascii="Times New Roman" w:hAnsi="Times New Roman" w:cs="Times New Roman"/>
          <w:sz w:val="28"/>
          <w:szCs w:val="28"/>
        </w:rPr>
        <w:t xml:space="preserve">квохчет и взывает своих деток. Все это разумеется займет самого невнимательного ребенка» </w:t>
      </w:r>
      <w:r w:rsidR="00D77852">
        <w:rPr>
          <w:rFonts w:ascii="Times New Roman" w:hAnsi="Times New Roman" w:cs="Times New Roman"/>
          <w:sz w:val="28"/>
          <w:szCs w:val="28"/>
        </w:rPr>
        <w:t xml:space="preserve">[по </w:t>
      </w:r>
      <w:r w:rsidR="00F452DE">
        <w:rPr>
          <w:rFonts w:ascii="Times New Roman" w:hAnsi="Times New Roman" w:cs="Times New Roman"/>
          <w:sz w:val="28"/>
          <w:szCs w:val="28"/>
        </w:rPr>
        <w:t>7</w:t>
      </w:r>
      <w:r w:rsidR="00D77852">
        <w:rPr>
          <w:rFonts w:ascii="Times New Roman" w:hAnsi="Times New Roman" w:cs="Times New Roman"/>
          <w:sz w:val="28"/>
          <w:szCs w:val="28"/>
        </w:rPr>
        <w:t>, с. 27</w:t>
      </w:r>
      <w:r w:rsidR="00D77852" w:rsidRPr="00D77852">
        <w:rPr>
          <w:rFonts w:ascii="Times New Roman" w:hAnsi="Times New Roman" w:cs="Times New Roman"/>
          <w:sz w:val="28"/>
          <w:szCs w:val="28"/>
        </w:rPr>
        <w:t>].</w:t>
      </w:r>
    </w:p>
    <w:p w14:paraId="7D672E7D" w14:textId="0FEE4C24" w:rsidR="00D77852" w:rsidRDefault="0034533F" w:rsidP="009F480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Говоря о важности наглядных культурных практик во взаимодействии с детьми раннего возраста, авторы ко</w:t>
      </w:r>
      <w:r w:rsidRPr="0034533F">
        <w:rPr>
          <w:rFonts w:ascii="Times New Roman" w:hAnsi="Times New Roman" w:cs="Times New Roman"/>
          <w:color w:val="000000" w:themeColor="text1"/>
          <w:sz w:val="28"/>
          <w:szCs w:val="28"/>
        </w:rPr>
        <w:t>мплексн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345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 программе</w:t>
      </w:r>
      <w:r w:rsidRPr="00345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детей раннего возраста «Первые шаги» [</w:t>
      </w:r>
      <w:r w:rsidR="00F452DE">
        <w:rPr>
          <w:rFonts w:ascii="Times New Roman" w:hAnsi="Times New Roman" w:cs="Times New Roman"/>
          <w:color w:val="000000" w:themeColor="text1"/>
          <w:sz w:val="28"/>
          <w:szCs w:val="28"/>
        </w:rPr>
        <w:t>32</w:t>
      </w:r>
      <w:r w:rsidRPr="0034533F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отмечают, что з</w:t>
      </w:r>
      <w:r w:rsidRPr="0034533F">
        <w:rPr>
          <w:rFonts w:ascii="Times New Roman" w:hAnsi="Times New Roman" w:cs="Times New Roman"/>
          <w:color w:val="000000" w:themeColor="text1"/>
          <w:sz w:val="28"/>
          <w:szCs w:val="28"/>
        </w:rPr>
        <w:t>ависимость от наглядной ситуации определяет многие особенности поведения детей в самых разных обстоятельствах.</w:t>
      </w:r>
      <w:r w:rsidR="00EE2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Особенно ярко это отражается в таких образовательных областях, как «Развитие речи» (подражание: «как говорит собака?» </w:t>
      </w:r>
      <w:r w:rsidR="008B6D8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E2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="00EE29BB">
        <w:rPr>
          <w:rFonts w:ascii="Times New Roman" w:hAnsi="Times New Roman" w:cs="Times New Roman"/>
          <w:color w:val="000000" w:themeColor="text1"/>
          <w:sz w:val="28"/>
          <w:szCs w:val="28"/>
        </w:rPr>
        <w:t>ав</w:t>
      </w:r>
      <w:proofErr w:type="spellEnd"/>
      <w:r w:rsidR="008B6D8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proofErr w:type="spellStart"/>
      <w:r w:rsidR="00EE29BB">
        <w:rPr>
          <w:rFonts w:ascii="Times New Roman" w:hAnsi="Times New Roman" w:cs="Times New Roman"/>
          <w:color w:val="000000" w:themeColor="text1"/>
          <w:sz w:val="28"/>
          <w:szCs w:val="28"/>
        </w:rPr>
        <w:t>ав</w:t>
      </w:r>
      <w:proofErr w:type="spellEnd"/>
      <w:r w:rsidR="00EE2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») и «Физическое развитие» (ходить как мишка, прыгать </w:t>
      </w:r>
      <w:r w:rsidR="00EE29B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как зайчик и т.д.)</w:t>
      </w:r>
      <w:r w:rsidR="008E53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F4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приоритетных </w:t>
      </w:r>
      <w:r w:rsidR="008E536D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</w:t>
      </w:r>
      <w:r w:rsidR="009F4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ях: </w:t>
      </w:r>
      <w:r w:rsidR="008E536D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мелкой моторики (</w:t>
      </w:r>
      <w:r w:rsidR="009F4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складывание простых </w:t>
      </w:r>
      <w:proofErr w:type="spellStart"/>
      <w:r w:rsidR="009F4801">
        <w:rPr>
          <w:rFonts w:ascii="Times New Roman" w:hAnsi="Times New Roman" w:cs="Times New Roman"/>
          <w:color w:val="000000" w:themeColor="text1"/>
          <w:sz w:val="28"/>
          <w:szCs w:val="28"/>
        </w:rPr>
        <w:t>пазлов</w:t>
      </w:r>
      <w:proofErr w:type="spellEnd"/>
      <w:r w:rsidR="009F4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кубиков, проиллюстрированных, как </w:t>
      </w:r>
      <w:proofErr w:type="gramStart"/>
      <w:r w:rsidR="009F4801">
        <w:rPr>
          <w:rFonts w:ascii="Times New Roman" w:hAnsi="Times New Roman" w:cs="Times New Roman"/>
          <w:color w:val="000000" w:themeColor="text1"/>
          <w:sz w:val="28"/>
          <w:szCs w:val="28"/>
        </w:rPr>
        <w:t>правило</w:t>
      </w:r>
      <w:proofErr w:type="gramEnd"/>
      <w:r w:rsidR="009F4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изображениями животных</w:t>
      </w:r>
      <w:r w:rsidR="008E536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F4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формирование навыков самообслуживания и гигиены (моем руки после общения с животными, умываемся «как кошечка лапками»), развитии предпосылок игровой деятельности (на основе использования в образовательном процессе подвижных игр, включающих образы животных), а также использованием </w:t>
      </w:r>
      <w:r w:rsidR="005D6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ведущей </w:t>
      </w:r>
      <w:r w:rsidR="009F4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раннем возрасте </w:t>
      </w:r>
      <w:r w:rsidR="005D679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86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4801">
        <w:rPr>
          <w:rFonts w:ascii="Times New Roman" w:hAnsi="Times New Roman" w:cs="Times New Roman"/>
          <w:color w:val="000000" w:themeColor="text1"/>
          <w:sz w:val="28"/>
          <w:szCs w:val="28"/>
        </w:rPr>
        <w:t>предметно</w:t>
      </w:r>
      <w:r w:rsidR="008B6D8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proofErr w:type="spellStart"/>
      <w:r w:rsidR="009F4801">
        <w:rPr>
          <w:rFonts w:ascii="Times New Roman" w:hAnsi="Times New Roman" w:cs="Times New Roman"/>
          <w:color w:val="000000" w:themeColor="text1"/>
          <w:sz w:val="28"/>
          <w:szCs w:val="28"/>
        </w:rPr>
        <w:t>манипулятивной</w:t>
      </w:r>
      <w:proofErr w:type="spellEnd"/>
      <w:r w:rsidR="009F4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 игрушек, отображающих облик животных: кошечки, собачки, медведи</w:t>
      </w:r>
      <w:r w:rsidR="009F4801" w:rsidRPr="009F4801">
        <w:rPr>
          <w:rFonts w:ascii="Times New Roman" w:hAnsi="Times New Roman" w:cs="Times New Roman"/>
          <w:color w:val="000000" w:themeColor="text1"/>
          <w:sz w:val="28"/>
          <w:szCs w:val="28"/>
        </w:rPr>
        <w:t>, птицы (курочка, петушок) и пр. также должны быть сделаны из разных материалов, иметь</w:t>
      </w:r>
      <w:r w:rsidR="009F4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4801" w:rsidRPr="009F4801">
        <w:rPr>
          <w:rFonts w:ascii="Times New Roman" w:hAnsi="Times New Roman" w:cs="Times New Roman"/>
          <w:color w:val="000000" w:themeColor="text1"/>
          <w:sz w:val="28"/>
          <w:szCs w:val="28"/>
        </w:rPr>
        <w:t>разные размеры и яркую окраску.</w:t>
      </w:r>
      <w:r w:rsidR="005D6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Игры</w:t>
      </w:r>
      <w:r w:rsidR="008B6D8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proofErr w:type="spellStart"/>
      <w:r w:rsidR="005D679A">
        <w:rPr>
          <w:rFonts w:ascii="Times New Roman" w:hAnsi="Times New Roman" w:cs="Times New Roman"/>
          <w:color w:val="000000" w:themeColor="text1"/>
          <w:sz w:val="28"/>
          <w:szCs w:val="28"/>
        </w:rPr>
        <w:t>потешки</w:t>
      </w:r>
      <w:proofErr w:type="spellEnd"/>
      <w:r w:rsidR="005D6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(например, «Сорока</w:t>
      </w:r>
      <w:r w:rsidR="008B6D8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D679A">
        <w:rPr>
          <w:rFonts w:ascii="Times New Roman" w:hAnsi="Times New Roman" w:cs="Times New Roman"/>
          <w:color w:val="000000" w:themeColor="text1"/>
          <w:sz w:val="28"/>
          <w:szCs w:val="28"/>
        </w:rPr>
        <w:t>ворона») – также одна из возможностей познакомить ребенка с миром животных.</w:t>
      </w:r>
    </w:p>
    <w:p w14:paraId="7A6F78CD" w14:textId="77777777" w:rsidR="005D679A" w:rsidRDefault="005D679A" w:rsidP="009F480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Изобразительная деятельность ребенка 2</w:t>
      </w:r>
      <w:r w:rsidR="008B6D8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 лет достаточно примитивна (в силу возраста детей), однако ребенок раннего возраста уже способен нарисовать пятнышки жирафу, полоски зебре, хобот слону, хвост разным животным.</w:t>
      </w:r>
    </w:p>
    <w:p w14:paraId="217A595E" w14:textId="76642A1B" w:rsidR="005D679A" w:rsidRDefault="005D679A" w:rsidP="009F480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679A">
        <w:rPr>
          <w:rFonts w:ascii="Times New Roman" w:hAnsi="Times New Roman" w:cs="Times New Roman"/>
          <w:color w:val="000000" w:themeColor="text1"/>
          <w:sz w:val="28"/>
          <w:szCs w:val="28"/>
        </w:rPr>
        <w:t>Как отмечают ав</w:t>
      </w:r>
      <w:r w:rsidR="00F452DE">
        <w:rPr>
          <w:rFonts w:ascii="Times New Roman" w:hAnsi="Times New Roman" w:cs="Times New Roman"/>
          <w:color w:val="000000" w:themeColor="text1"/>
          <w:sz w:val="28"/>
          <w:szCs w:val="28"/>
        </w:rPr>
        <w:t>торы программы «Первые шаги», [32</w:t>
      </w:r>
      <w:r w:rsidRPr="005D6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80</w:t>
      </w:r>
      <w:r w:rsidRPr="005D6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Pr="005D679A">
        <w:rPr>
          <w:rFonts w:ascii="Times New Roman" w:hAnsi="Times New Roman" w:cs="Times New Roman"/>
          <w:color w:val="000000" w:themeColor="text1"/>
          <w:sz w:val="28"/>
          <w:szCs w:val="28"/>
        </w:rPr>
        <w:t>митация движений, звуков стимулирует создание образов представлений, которые ложатся в основу 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ормирования ролевого поведения», которую можно «</w:t>
      </w:r>
      <w:r w:rsidRPr="005D679A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осуществлять путём игровой интерпретации обычных действий ребёнка, придания им игрового смысла: «Давай, Даша, ты будешь спать как медвежонок, крепко</w:t>
      </w:r>
      <w:r w:rsidR="008B6D8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D6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крепко, сейчас я тебя накрою одеяльцем, как будто ты в берлоге», «А ты, Денис, будешь спать как котёнок? </w:t>
      </w:r>
      <w:proofErr w:type="spellStart"/>
      <w:r w:rsidRPr="005D679A">
        <w:rPr>
          <w:rFonts w:ascii="Times New Roman" w:hAnsi="Times New Roman" w:cs="Times New Roman"/>
          <w:color w:val="000000" w:themeColor="text1"/>
          <w:sz w:val="28"/>
          <w:szCs w:val="28"/>
        </w:rPr>
        <w:t>Мур</w:t>
      </w:r>
      <w:proofErr w:type="spellEnd"/>
      <w:r w:rsidR="008B6D8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proofErr w:type="spellStart"/>
      <w:r w:rsidRPr="005D679A">
        <w:rPr>
          <w:rFonts w:ascii="Times New Roman" w:hAnsi="Times New Roman" w:cs="Times New Roman"/>
          <w:color w:val="000000" w:themeColor="text1"/>
          <w:sz w:val="28"/>
          <w:szCs w:val="28"/>
        </w:rPr>
        <w:t>мур</w:t>
      </w:r>
      <w:proofErr w:type="spellEnd"/>
      <w:r w:rsidRPr="005D679A">
        <w:rPr>
          <w:rFonts w:ascii="Times New Roman" w:hAnsi="Times New Roman" w:cs="Times New Roman"/>
          <w:color w:val="000000" w:themeColor="text1"/>
          <w:sz w:val="28"/>
          <w:szCs w:val="28"/>
        </w:rPr>
        <w:t>, мяу, спи мой котик, мой малыш» и т.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D679A">
        <w:rPr>
          <w:rFonts w:ascii="Times New Roman" w:hAnsi="Times New Roman" w:cs="Times New Roman"/>
          <w:color w:val="000000" w:themeColor="text1"/>
          <w:sz w:val="28"/>
          <w:szCs w:val="28"/>
        </w:rPr>
        <w:t>д.</w:t>
      </w:r>
    </w:p>
    <w:p w14:paraId="6DC33F97" w14:textId="4F9D53C1" w:rsidR="005D679A" w:rsidRDefault="005D679A" w:rsidP="009F480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 указанные программы содержат обобщенные требования к оснащению развивающей предметно</w:t>
      </w:r>
      <w:r w:rsidR="008B6D8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пространственной среды</w:t>
      </w:r>
      <w:r w:rsidR="005F1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(РППС)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игрушками</w:t>
      </w:r>
      <w:r w:rsidR="008B6D8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животными, </w:t>
      </w:r>
      <w:r w:rsidR="005F1084">
        <w:rPr>
          <w:rFonts w:ascii="Times New Roman" w:hAnsi="Times New Roman" w:cs="Times New Roman"/>
          <w:color w:val="000000" w:themeColor="text1"/>
          <w:sz w:val="28"/>
          <w:szCs w:val="28"/>
        </w:rPr>
        <w:t>фотографиями, картинками, а</w:t>
      </w:r>
      <w:r w:rsidR="005F1084" w:rsidRPr="005F1084">
        <w:rPr>
          <w:rFonts w:ascii="Times New Roman" w:hAnsi="Times New Roman" w:cs="Times New Roman"/>
          <w:color w:val="000000" w:themeColor="text1"/>
          <w:sz w:val="28"/>
          <w:szCs w:val="28"/>
        </w:rPr>
        <w:t>удио</w:t>
      </w:r>
      <w:r w:rsidR="008B6D8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F1084" w:rsidRPr="005F1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видеоматериал</w:t>
      </w:r>
      <w:r w:rsidR="005F1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ами </w:t>
      </w:r>
      <w:r w:rsidR="005F1084" w:rsidRPr="005F1084">
        <w:rPr>
          <w:rFonts w:ascii="Times New Roman" w:hAnsi="Times New Roman" w:cs="Times New Roman"/>
          <w:color w:val="000000" w:themeColor="text1"/>
          <w:sz w:val="28"/>
          <w:szCs w:val="28"/>
        </w:rPr>
        <w:t>о жизни</w:t>
      </w:r>
      <w:r w:rsidR="005F1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животных,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дидактическими играми с изоб</w:t>
      </w:r>
      <w:r w:rsidR="00986E04">
        <w:rPr>
          <w:rFonts w:ascii="Times New Roman" w:hAnsi="Times New Roman" w:cs="Times New Roman"/>
          <w:color w:val="000000" w:themeColor="text1"/>
          <w:sz w:val="28"/>
          <w:szCs w:val="28"/>
        </w:rPr>
        <w:t>ражениями животных, элементарными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раскрасками,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пазлами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кубиками. </w:t>
      </w:r>
      <w:r w:rsidR="005F1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содержании некоторых программ (методический комплект) РППС </w:t>
      </w:r>
      <w:r w:rsidR="005F108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включает </w:t>
      </w:r>
      <w:r w:rsidR="00514A5A">
        <w:rPr>
          <w:rFonts w:ascii="Times New Roman" w:hAnsi="Times New Roman" w:cs="Times New Roman"/>
          <w:color w:val="000000" w:themeColor="text1"/>
          <w:sz w:val="28"/>
          <w:szCs w:val="28"/>
        </w:rPr>
        <w:t>оснащении</w:t>
      </w:r>
      <w:r w:rsidR="005F1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прогулочных площадок </w:t>
      </w:r>
      <w:r w:rsidR="00514A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F1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кормушками для птиц, что также соотносится с идеей не только формирования представлений о жизни, поведении, внешнем виде животных, но и необходимости демонстрации заботливого отношения к ним.  </w:t>
      </w:r>
    </w:p>
    <w:p w14:paraId="766B78E4" w14:textId="77777777" w:rsidR="00EE29BB" w:rsidRDefault="00EE29BB" w:rsidP="00277B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целевых ориентиров ни в одной из анализируемых программ не указаны конкретные результаты познания мира животных, однако, по сути, представления </w:t>
      </w:r>
      <w:r w:rsidR="008E536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повадках, издаваемых звуках, «семейках» животных ребенок получает в рамках всех направлений развития, освещенных в образовательных программах. При этом важно еще раз подчеркнуть создание нравственных ориентиров в процессе развития личности ребенка раннего возраста, поскольку </w:t>
      </w:r>
      <w:r w:rsidR="009F4801">
        <w:rPr>
          <w:rFonts w:ascii="Times New Roman" w:hAnsi="Times New Roman" w:cs="Times New Roman"/>
          <w:color w:val="000000" w:themeColor="text1"/>
          <w:sz w:val="28"/>
          <w:szCs w:val="28"/>
        </w:rPr>
        <w:t>педагог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ему </w:t>
      </w:r>
      <w:r w:rsidR="009F4801">
        <w:rPr>
          <w:rFonts w:ascii="Times New Roman" w:hAnsi="Times New Roman" w:cs="Times New Roman"/>
          <w:color w:val="000000" w:themeColor="text1"/>
          <w:sz w:val="28"/>
          <w:szCs w:val="28"/>
        </w:rPr>
        <w:t>может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предложить построить домик для ежика, покормить кошечку (птиц), заложить </w:t>
      </w:r>
      <w:r w:rsidR="008E536D">
        <w:rPr>
          <w:rFonts w:ascii="Times New Roman" w:hAnsi="Times New Roman" w:cs="Times New Roman"/>
          <w:color w:val="000000" w:themeColor="text1"/>
          <w:sz w:val="28"/>
          <w:szCs w:val="28"/>
        </w:rPr>
        <w:t>основы понимания ребенком защитных механизмов животных, а значит – основы грамотного милосердного и безопасного поведения малыша в ситуации, когда животное находится рядом.</w:t>
      </w:r>
    </w:p>
    <w:p w14:paraId="1409B88B" w14:textId="77777777" w:rsidR="00EE29BB" w:rsidRPr="0034533F" w:rsidRDefault="00EE29BB" w:rsidP="00277B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3F96DC2" w14:textId="28C9212E" w:rsidR="007462DD" w:rsidRDefault="00C4000A" w:rsidP="00277B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 </w:t>
      </w:r>
      <w:r w:rsidR="007462DD" w:rsidRPr="00746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формирования представлений детей 2</w:t>
      </w:r>
      <w:r w:rsidR="008B6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7462DD" w:rsidRPr="00746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лет о мире животных (теоретический аспект проблемы)</w:t>
      </w:r>
    </w:p>
    <w:p w14:paraId="470A9C3B" w14:textId="77777777" w:rsidR="003D51F7" w:rsidRDefault="003D51F7" w:rsidP="00277B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F48D56" w14:textId="77777777" w:rsidR="00277BA3" w:rsidRDefault="00277BA3" w:rsidP="00277B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5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современной педагогической и психологической литературе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5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«условие» рассматривается как видовая по отношению к родовым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5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понятиям «среда», «обстоятельства», «обстановка», что расширяет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5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объектов, необходимых для возникновения, существования,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педагогической системы. </w:t>
      </w:r>
    </w:p>
    <w:p w14:paraId="1ADED843" w14:textId="065D7E46" w:rsidR="00277BA3" w:rsidRPr="00277BA3" w:rsidRDefault="005F5FBA" w:rsidP="00277B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4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трудах отечественных педагогов (Н. В. Журавской, А. В. Круглого, А. В. Лысенко) под </w:t>
      </w:r>
      <w:proofErr w:type="spellStart"/>
      <w:r w:rsidRPr="00F54A5D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психолого</w:t>
      </w:r>
      <w:proofErr w:type="spellEnd"/>
      <w:r w:rsidRPr="00F54A5D">
        <w:rPr>
          <w:rFonts w:ascii="Times New Roman" w:hAnsi="Times New Roman" w:cs="Times New Roman"/>
          <w:color w:val="000000" w:themeColor="text1"/>
          <w:sz w:val="28"/>
          <w:szCs w:val="28"/>
        </w:rPr>
        <w:t>–педагогическими условиями понимаются определённые педагогические меры воздействия на развитие личности ребёнка с целью повышения результативност</w:t>
      </w:r>
      <w:r w:rsidR="00277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образования и воспитания [по </w:t>
      </w:r>
      <w:r w:rsidR="00F452DE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F54A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7BA3" w:rsidRPr="00277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Следовательно, необходимым условием для эффективного руководства процессом </w:t>
      </w:r>
      <w:r w:rsidR="007462DD">
        <w:rPr>
          <w:rFonts w:ascii="Times New Roman" w:hAnsi="Times New Roman" w:cs="Times New Roman"/>
          <w:color w:val="000000" w:themeColor="text1"/>
          <w:sz w:val="28"/>
          <w:szCs w:val="28"/>
        </w:rPr>
        <w:t>познания детей раннего возраста</w:t>
      </w:r>
      <w:r w:rsidR="00277BA3" w:rsidRPr="00277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продуманная система </w:t>
      </w:r>
      <w:r w:rsidR="00277BA3" w:rsidRPr="00277B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педагогических воздействий, в которой главное место занимает организация деятельности ребенка, отвечающая его потребностям.</w:t>
      </w:r>
    </w:p>
    <w:p w14:paraId="721B48C5" w14:textId="77777777" w:rsidR="005F5FBA" w:rsidRPr="00F54A5D" w:rsidRDefault="007462DD" w:rsidP="005F5F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F5FBA" w:rsidRPr="00F54A5D">
        <w:rPr>
          <w:rFonts w:ascii="Times New Roman" w:hAnsi="Times New Roman" w:cs="Times New Roman"/>
          <w:sz w:val="28"/>
          <w:szCs w:val="28"/>
        </w:rPr>
        <w:t xml:space="preserve">едагогические условия имеют признаки, представленные на рисунке </w:t>
      </w:r>
      <w:r w:rsidR="009B612F">
        <w:rPr>
          <w:rFonts w:ascii="Times New Roman" w:hAnsi="Times New Roman" w:cs="Times New Roman"/>
          <w:sz w:val="28"/>
          <w:szCs w:val="28"/>
        </w:rPr>
        <w:t>1.</w:t>
      </w:r>
      <w:r w:rsidR="000709B8">
        <w:rPr>
          <w:rFonts w:ascii="Times New Roman" w:hAnsi="Times New Roman" w:cs="Times New Roman"/>
          <w:sz w:val="28"/>
          <w:szCs w:val="28"/>
        </w:rPr>
        <w:t>1</w:t>
      </w:r>
      <w:r w:rsidR="00277BA3">
        <w:rPr>
          <w:rFonts w:ascii="Times New Roman" w:hAnsi="Times New Roman" w:cs="Times New Roman"/>
          <w:sz w:val="28"/>
          <w:szCs w:val="28"/>
        </w:rPr>
        <w:t>.</w:t>
      </w:r>
    </w:p>
    <w:p w14:paraId="1BC3A3E1" w14:textId="77777777" w:rsidR="005F5FBA" w:rsidRDefault="005F5FBA" w:rsidP="005F5FBA">
      <w:pPr>
        <w:spacing w:after="0" w:line="360" w:lineRule="auto"/>
        <w:ind w:firstLine="709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381F3484" wp14:editId="7FCFD277">
                <wp:simplePos x="0" y="0"/>
                <wp:positionH relativeFrom="column">
                  <wp:posOffset>-5715</wp:posOffset>
                </wp:positionH>
                <wp:positionV relativeFrom="paragraph">
                  <wp:posOffset>116205</wp:posOffset>
                </wp:positionV>
                <wp:extent cx="5819140" cy="2987040"/>
                <wp:effectExtent l="0" t="0" r="10160" b="22860"/>
                <wp:wrapNone/>
                <wp:docPr id="163" name="Группа 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9140" cy="2987040"/>
                          <a:chOff x="327647" y="-6493"/>
                          <a:chExt cx="5786569" cy="2545011"/>
                        </a:xfrm>
                      </wpg:grpSpPr>
                      <wps:wsp>
                        <wps:cNvPr id="164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5434" y="-6493"/>
                            <a:ext cx="3803674" cy="411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68A9E4" w14:textId="77777777" w:rsidR="00202972" w:rsidRPr="00F54A5D" w:rsidRDefault="00202972" w:rsidP="005F5FB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Педагогические условия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5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27647" y="1020684"/>
                            <a:ext cx="1583666" cy="1517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BD5343" w14:textId="77777777" w:rsidR="00202972" w:rsidRPr="00F54A5D" w:rsidRDefault="00202972" w:rsidP="005F5FBA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54A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Рассматриваются как совокупность возможностей образовательной и материально-пространственной среды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6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071403" y="1016097"/>
                            <a:ext cx="1150620" cy="15221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FBE2F7" w14:textId="77777777" w:rsidR="00202972" w:rsidRPr="00F54A5D" w:rsidRDefault="00202972" w:rsidP="005F5FBA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54A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Направлены на развитие личности ребёнка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313123" y="1016097"/>
                            <a:ext cx="1129025" cy="152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795E15" w14:textId="77777777" w:rsidR="00202972" w:rsidRPr="00F54A5D" w:rsidRDefault="00202972" w:rsidP="005F5FBA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54A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Направлены на создание мер педагогического воздействия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8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533076" y="1020972"/>
                            <a:ext cx="1581140" cy="15166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AAF59E" w14:textId="77777777" w:rsidR="00202972" w:rsidRPr="00F54A5D" w:rsidRDefault="00202972" w:rsidP="005F5FBA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54A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Должны включать необходимые информационные и технические ресурсы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9" name="Прямая со стрелкой 169"/>
                        <wps:cNvCnPr/>
                        <wps:spPr>
                          <a:xfrm flipH="1">
                            <a:off x="2407920" y="411480"/>
                            <a:ext cx="632460" cy="6096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70" name="Прямая со стрелкой 170"/>
                        <wps:cNvCnPr/>
                        <wps:spPr>
                          <a:xfrm>
                            <a:off x="3413760" y="411480"/>
                            <a:ext cx="335280" cy="61722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71" name="Прямая со стрелкой 171"/>
                        <wps:cNvCnPr>
                          <a:endCxn id="165" idx="0"/>
                        </wps:cNvCnPr>
                        <wps:spPr>
                          <a:xfrm flipH="1">
                            <a:off x="1119480" y="411480"/>
                            <a:ext cx="1555142" cy="60920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72" name="Прямая со стрелкой 172"/>
                        <wps:cNvCnPr>
                          <a:endCxn id="168" idx="0"/>
                        </wps:cNvCnPr>
                        <wps:spPr>
                          <a:xfrm>
                            <a:off x="3749040" y="411480"/>
                            <a:ext cx="1574606" cy="609493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63" o:spid="_x0000_s1026" style="position:absolute;left:0;text-align:left;margin-left:-.45pt;margin-top:9.15pt;width:458.2pt;height:235.2pt;z-index:251652096;mso-width-relative:margin;mso-height-relative:margin" coordorigin="3276,-64" coordsize="57865,25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7" type="#_x0000_t202" style="position:absolute;left:13354;top:-64;width:38037;height:4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TfhcMA&#10;AADcAAAADwAAAGRycy9kb3ducmV2LnhtbERPTWvCQBC9F/wPyxS8lLrRSqrRVURo0Zumpb0O2TEJ&#10;zc7G3TWm/75bELzN433Oct2bRnTkfG1ZwXiUgCAurK65VPD58fY8A+EDssbGMin4JQ/r1eBhiZm2&#10;Vz5Sl4dSxBD2GSqoQmgzKX1RkUE/si1x5E7WGQwRulJqh9cYbho5SZJUGqw5NlTY0rai4ie/GAWz&#10;6a779vuXw1eRnpp5eHrt3s9OqeFjv1mACNSHu/jm3uk4P53C/zPx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TfhcMAAADcAAAADwAAAAAAAAAAAAAAAACYAgAAZHJzL2Rv&#10;d25yZXYueG1sUEsFBgAAAAAEAAQA9QAAAIgDAAAAAA==&#10;">
                  <v:textbox>
                    <w:txbxContent>
                      <w:p w14:paraId="0768A9E4" w14:textId="77777777" w:rsidR="00202972" w:rsidRPr="00F54A5D" w:rsidRDefault="00202972" w:rsidP="005F5FB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Педагогические условия</w:t>
                        </w:r>
                      </w:p>
                    </w:txbxContent>
                  </v:textbox>
                </v:shape>
                <v:shape id="Надпись 2" o:spid="_x0000_s1028" type="#_x0000_t202" style="position:absolute;left:3276;top:10206;width:15837;height:15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h6HsMA&#10;AADcAAAADwAAAGRycy9kb3ducmV2LnhtbERPS2vCQBC+F/wPywi9FN3U1qjRVaTQojdf6HXIjkkw&#10;O5vubmP677uFQm/z8T1nsepMLVpyvrKs4HmYgCDOra64UHA6vg+mIHxA1lhbJgXf5GG17D0sMNP2&#10;zntqD6EQMYR9hgrKEJpMSp+XZNAPbUMcuat1BkOErpDa4T2Gm1qOkiSVBiuODSU29FZSfjt8GQXT&#10;10178duX3TlPr/UsPE3aj0+n1GO/W89BBOrCv/jPvdFxfjqG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h6HsMAAADcAAAADwAAAAAAAAAAAAAAAACYAgAAZHJzL2Rv&#10;d25yZXYueG1sUEsFBgAAAAAEAAQA9QAAAIgDAAAAAA==&#10;">
                  <v:textbox>
                    <w:txbxContent>
                      <w:p w14:paraId="1ABD5343" w14:textId="77777777" w:rsidR="00202972" w:rsidRPr="00F54A5D" w:rsidRDefault="00202972" w:rsidP="005F5FB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54A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Рассматриваются как совокупность возможностей образовательной и материально-пространственной среды</w:t>
                        </w:r>
                      </w:p>
                    </w:txbxContent>
                  </v:textbox>
                </v:shape>
                <v:shape id="Надпись 2" o:spid="_x0000_s1029" type="#_x0000_t202" style="position:absolute;left:20714;top:10160;width:11506;height:15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rkacMA&#10;AADc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03h/5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rkacMAAADcAAAADwAAAAAAAAAAAAAAAACYAgAAZHJzL2Rv&#10;d25yZXYueG1sUEsFBgAAAAAEAAQA9QAAAIgDAAAAAA==&#10;">
                  <v:textbox>
                    <w:txbxContent>
                      <w:p w14:paraId="08FBE2F7" w14:textId="77777777" w:rsidR="00202972" w:rsidRPr="00F54A5D" w:rsidRDefault="00202972" w:rsidP="005F5FB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54A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Направлены на развитие личности ребёнка </w:t>
                        </w:r>
                      </w:p>
                    </w:txbxContent>
                  </v:textbox>
                </v:shape>
                <v:shape id="Надпись 2" o:spid="_x0000_s1030" type="#_x0000_t202" style="position:absolute;left:33131;top:10160;width:11290;height:15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ZB8sMA&#10;AADcAAAADwAAAGRycy9kb3ducmV2LnhtbERPTWvCQBC9F/wPywheim5qJdrUVURo0ZtVsdchOyah&#10;2dl0dxvjv3cFobd5vM+ZLztTi5acrywreBklIIhzqysuFBwPH8MZCB+QNdaWScGVPCwXvac5Ztpe&#10;+IvafShEDGGfoYIyhCaT0uclGfQj2xBH7mydwRChK6R2eInhppbjJEmlwYpjQ4kNrUvKf/Z/RsFs&#10;smm//fZ1d8rTc/0Wnqft569TatDvVu8gAnXhX/xwb3Scn07h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+ZB8sMAAADcAAAADwAAAAAAAAAAAAAAAACYAgAAZHJzL2Rv&#10;d25yZXYueG1sUEsFBgAAAAAEAAQA9QAAAIgDAAAAAA==&#10;">
                  <v:textbox>
                    <w:txbxContent>
                      <w:p w14:paraId="00795E15" w14:textId="77777777" w:rsidR="00202972" w:rsidRPr="00F54A5D" w:rsidRDefault="00202972" w:rsidP="005F5FB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54A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Направлены на создание мер педагогического воздействия</w:t>
                        </w:r>
                      </w:p>
                    </w:txbxContent>
                  </v:textbox>
                </v:shape>
                <v:shape id="Надпись 2" o:spid="_x0000_s1031" type="#_x0000_t202" style="position:absolute;left:45330;top:10209;width:15812;height:15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VgMYA&#10;AADcAAAADwAAAGRycy9kb3ducmV2LnhtbESPQU/CQBCF7yb+h82YeCGwVUmBykKMiQZuiASuk+7Q&#10;NnZn6+5a6r93DiTeZvLevPfNcj24VvUUYuPZwMMkA0VcettwZeDw+Taeg4oJ2WLrmQz8UoT16vZm&#10;iYX1F/6gfp8qJSEcCzRQp9QVWseyJodx4jti0c4+OEyyhkrbgBcJd61+zLJcO2xYGmrs6LWm8mv/&#10;4wzMp5v+FLdPu2OZn9tFGs369+9gzP3d8PIMKtGQ/s3X640V/Fxo5RmZQK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nVgMYAAADcAAAADwAAAAAAAAAAAAAAAACYAgAAZHJz&#10;L2Rvd25yZXYueG1sUEsFBgAAAAAEAAQA9QAAAIsDAAAAAA==&#10;">
                  <v:textbox>
                    <w:txbxContent>
                      <w:p w14:paraId="66AAF59E" w14:textId="77777777" w:rsidR="00202972" w:rsidRPr="00F54A5D" w:rsidRDefault="00202972" w:rsidP="005F5FB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54A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Должны включать необходимые информационные и технические ресурсы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69" o:spid="_x0000_s1032" type="#_x0000_t32" style="position:absolute;left:24079;top:4114;width:6324;height:609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sKc8IAAADcAAAADwAAAGRycy9kb3ducmV2LnhtbERPS4vCMBC+L/gfwgje1lQFH9UoIvjY&#10;vVkF9TY0Y1tsJqWJWv/9ZkHwNh/fc2aLxpTiQbUrLCvodSMQxKnVBWcKjof19xiE88gaS8uk4EUO&#10;FvPW1wxjbZ+8p0fiMxFC2MWoIPe+iqV0aU4GXddWxIG72tqgD7DOpK7xGcJNKftRNJQGCw4NOVa0&#10;yim9JXejYCRP22ic7vq9yeB4vqwS+/O7sUp12s1yCsJT4z/it3unw/zhBP6fCRfI+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EsKc8IAAADcAAAADwAAAAAAAAAAAAAA&#10;AAChAgAAZHJzL2Rvd25yZXYueG1sUEsFBgAAAAAEAAQA+QAAAJADAAAAAA==&#10;" strokecolor="black [3213]">
                  <v:stroke endarrow="block"/>
                </v:shape>
                <v:shape id="Прямая со стрелкой 170" o:spid="_x0000_s1033" type="#_x0000_t32" style="position:absolute;left:34137;top:4114;width:3353;height:61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ZvlcUAAADcAAAADwAAAGRycy9kb3ducmV2LnhtbESPQU/DMAyF70j7D5EncWMpHAB1y6Yx&#10;hIQ4QQdCu1mNacoap0uytvx7fEDiZus9v/d5tZl8pwaKqQ1s4HpRgCKug225MfC+f7q6B5UyssUu&#10;MBn4oQSb9exihaUNI7/RUOVGSQinEg24nPtS61Q78pgWoScW7StEj1nW2GgbcZRw3+mborjVHluW&#10;Boc97RzVx+rsDXTDy3j6OH+f3OPrsK92nwf3EHtjLufTdgkq05T/zX/Xz1bw7wRfnpEJ9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SZvlcUAAADcAAAADwAAAAAAAAAA&#10;AAAAAAChAgAAZHJzL2Rvd25yZXYueG1sUEsFBgAAAAAEAAQA+QAAAJMDAAAAAA==&#10;" strokecolor="black [3213]">
                  <v:stroke endarrow="block"/>
                </v:shape>
                <v:shape id="Прямая со стрелкой 171" o:spid="_x0000_s1034" type="#_x0000_t32" style="position:absolute;left:11194;top:4114;width:15552;height:609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SQqMIAAADcAAAADwAAAGRycy9kb3ducmV2LnhtbERPS4vCMBC+C/6HMII3Tavgo2sUEXzt&#10;zSrs7m1oxrbYTEoTtfvvN8KCt/n4nrNYtaYSD2pcaVlBPIxAEGdWl5wruJy3gxkI55E1VpZJwS85&#10;WC27nQUm2j75RI/U5yKEsEtQQeF9nUjpsoIMuqGtiQN3tY1BH2CTS93gM4SbSo6iaCINlhwaCqxp&#10;U1B2S+9GwVR+7aNZdhjF8/Hl+2eT2uPnzirV77XrDxCeWv8W/7sPOsyfxvB6Jlwgl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+SQqMIAAADcAAAADwAAAAAAAAAAAAAA&#10;AAChAgAAZHJzL2Rvd25yZXYueG1sUEsFBgAAAAAEAAQA+QAAAJADAAAAAA==&#10;" strokecolor="black [3213]">
                  <v:stroke endarrow="block"/>
                </v:shape>
                <v:shape id="Прямая со стрелкой 172" o:spid="_x0000_s1035" type="#_x0000_t32" style="position:absolute;left:37490;top:4114;width:15746;height:60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hUecQAAADcAAAADwAAAGRycy9kb3ducmV2LnhtbERPS0sDMRC+C/0PYQq92Wx7UFmblj4o&#10;SE+6tRRvw2bcrN1Mtkm6u/57Iwje5uN7zmI12EZ05EPtWMFsmoEgLp2uuVLwftzfP4EIEVlj45gU&#10;fFOA1XJ0t8Bcu57fqCtiJVIIhxwVmBjbXMpQGrIYpq4lTtyn8xZjgr6S2mOfwm0j51n2IC3WnBoM&#10;trQ1VF6Km1XQdIf+erp9Xc3utTsW2/OH2fhWqcl4WD+DiDTEf/Gf+0Wn+Y9z+H0mXSC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uFR5xAAAANwAAAAPAAAAAAAAAAAA&#10;AAAAAKECAABkcnMvZG93bnJldi54bWxQSwUGAAAAAAQABAD5AAAAkgMAAAAA&#10;" strokecolor="black [3213]">
                  <v:stroke endarrow="block"/>
                </v:shape>
              </v:group>
            </w:pict>
          </mc:Fallback>
        </mc:AlternateContent>
      </w:r>
    </w:p>
    <w:p w14:paraId="3B72C163" w14:textId="77777777" w:rsidR="005F5FBA" w:rsidRPr="00F54A5D" w:rsidRDefault="005F5FBA" w:rsidP="005F5FBA">
      <w:pPr>
        <w:tabs>
          <w:tab w:val="left" w:pos="807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C71B3DA" w14:textId="77777777" w:rsidR="005F5FBA" w:rsidRPr="00F54A5D" w:rsidRDefault="005F5FBA" w:rsidP="005F5FB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10D9792" w14:textId="77777777" w:rsidR="005F5FBA" w:rsidRPr="00F54A5D" w:rsidRDefault="005F5FBA" w:rsidP="005F5FB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17CB307" w14:textId="77777777" w:rsidR="005F5FBA" w:rsidRPr="00F54A5D" w:rsidRDefault="005F5FBA" w:rsidP="005F5FB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7ECD81B" w14:textId="77777777" w:rsidR="005F5FBA" w:rsidRPr="00F54A5D" w:rsidRDefault="005F5FBA" w:rsidP="005F5FB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42B3F00" w14:textId="77777777" w:rsidR="005F5FBA" w:rsidRDefault="005F5FBA" w:rsidP="005F5F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1CCFDF" w14:textId="77777777" w:rsidR="005F5FBA" w:rsidRDefault="005F5FBA" w:rsidP="005F5F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5F7500" w14:textId="77777777" w:rsidR="005F5FBA" w:rsidRDefault="005F5FBA" w:rsidP="005F5F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187CC8" w14:textId="77777777" w:rsidR="005F5FBA" w:rsidRPr="00F54A5D" w:rsidRDefault="005F5FBA" w:rsidP="005F5F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77E131" w14:textId="77777777" w:rsidR="005F5FBA" w:rsidRPr="00F54A5D" w:rsidRDefault="005F5FBA" w:rsidP="005F5F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06FB27" w14:textId="77777777" w:rsidR="005F5FBA" w:rsidRPr="00F54A5D" w:rsidRDefault="005F5FBA" w:rsidP="005F5F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A5D">
        <w:rPr>
          <w:rFonts w:ascii="Times New Roman" w:hAnsi="Times New Roman" w:cs="Times New Roman"/>
          <w:sz w:val="28"/>
          <w:szCs w:val="28"/>
        </w:rPr>
        <w:t>Рисунок</w:t>
      </w:r>
      <w:r w:rsidR="00277BA3">
        <w:rPr>
          <w:rFonts w:ascii="Times New Roman" w:hAnsi="Times New Roman" w:cs="Times New Roman"/>
          <w:sz w:val="28"/>
          <w:szCs w:val="28"/>
        </w:rPr>
        <w:t xml:space="preserve"> </w:t>
      </w:r>
      <w:r w:rsidR="009B612F">
        <w:rPr>
          <w:rFonts w:ascii="Times New Roman" w:hAnsi="Times New Roman" w:cs="Times New Roman"/>
          <w:sz w:val="28"/>
          <w:szCs w:val="28"/>
        </w:rPr>
        <w:t>1.</w:t>
      </w:r>
      <w:r w:rsidR="000709B8">
        <w:rPr>
          <w:rFonts w:ascii="Times New Roman" w:hAnsi="Times New Roman" w:cs="Times New Roman"/>
          <w:sz w:val="28"/>
          <w:szCs w:val="28"/>
        </w:rPr>
        <w:t>1</w:t>
      </w:r>
      <w:r w:rsidRPr="00F54A5D">
        <w:rPr>
          <w:rFonts w:ascii="Times New Roman" w:hAnsi="Times New Roman" w:cs="Times New Roman"/>
          <w:sz w:val="28"/>
          <w:szCs w:val="28"/>
        </w:rPr>
        <w:t xml:space="preserve"> – </w:t>
      </w:r>
      <w:r w:rsidR="00421D80">
        <w:rPr>
          <w:rFonts w:ascii="Times New Roman" w:hAnsi="Times New Roman" w:cs="Times New Roman"/>
          <w:sz w:val="28"/>
          <w:szCs w:val="28"/>
        </w:rPr>
        <w:t>Сущность</w:t>
      </w:r>
      <w:r w:rsidRPr="00F54A5D">
        <w:rPr>
          <w:rFonts w:ascii="Times New Roman" w:hAnsi="Times New Roman" w:cs="Times New Roman"/>
          <w:sz w:val="28"/>
          <w:szCs w:val="28"/>
        </w:rPr>
        <w:t xml:space="preserve"> </w:t>
      </w:r>
      <w:r w:rsidR="007462DD">
        <w:rPr>
          <w:rFonts w:ascii="Times New Roman" w:hAnsi="Times New Roman" w:cs="Times New Roman"/>
          <w:sz w:val="28"/>
          <w:szCs w:val="28"/>
        </w:rPr>
        <w:t>п</w:t>
      </w:r>
      <w:r w:rsidRPr="00F54A5D">
        <w:rPr>
          <w:rFonts w:ascii="Times New Roman" w:hAnsi="Times New Roman" w:cs="Times New Roman"/>
          <w:sz w:val="28"/>
          <w:szCs w:val="28"/>
        </w:rPr>
        <w:t>едагогических условий</w:t>
      </w:r>
    </w:p>
    <w:p w14:paraId="11DDE5A8" w14:textId="77777777" w:rsidR="005F5FBA" w:rsidRPr="00F54A5D" w:rsidRDefault="005F5FBA" w:rsidP="005F5F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C01362" w14:textId="77777777" w:rsidR="005F5FBA" w:rsidRPr="00F54A5D" w:rsidRDefault="005F5FBA" w:rsidP="00277BA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A5D">
        <w:rPr>
          <w:rFonts w:ascii="Times New Roman" w:hAnsi="Times New Roman" w:cs="Times New Roman"/>
          <w:sz w:val="28"/>
          <w:szCs w:val="28"/>
        </w:rPr>
        <w:t xml:space="preserve">В совокупности признаки </w:t>
      </w:r>
      <w:proofErr w:type="spellStart"/>
      <w:r w:rsidRPr="00F54A5D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F54A5D">
        <w:rPr>
          <w:rFonts w:ascii="Times New Roman" w:hAnsi="Times New Roman" w:cs="Times New Roman"/>
          <w:sz w:val="28"/>
          <w:szCs w:val="28"/>
        </w:rPr>
        <w:t>–педагогических условий характеризуют эффективн</w:t>
      </w:r>
      <w:r>
        <w:rPr>
          <w:rFonts w:ascii="Times New Roman" w:hAnsi="Times New Roman" w:cs="Times New Roman"/>
          <w:sz w:val="28"/>
          <w:szCs w:val="28"/>
        </w:rPr>
        <w:t>ость</w:t>
      </w:r>
      <w:r w:rsidRPr="00F54A5D">
        <w:rPr>
          <w:rFonts w:ascii="Times New Roman" w:hAnsi="Times New Roman" w:cs="Times New Roman"/>
          <w:sz w:val="28"/>
          <w:szCs w:val="28"/>
        </w:rPr>
        <w:t xml:space="preserve"> педагогическ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54A5D">
        <w:rPr>
          <w:rFonts w:ascii="Times New Roman" w:hAnsi="Times New Roman" w:cs="Times New Roman"/>
          <w:sz w:val="28"/>
          <w:szCs w:val="28"/>
        </w:rPr>
        <w:t xml:space="preserve"> процесса. </w:t>
      </w:r>
    </w:p>
    <w:p w14:paraId="4BB456AA" w14:textId="613DBF3D" w:rsidR="00277BA3" w:rsidRDefault="00277BA3" w:rsidP="00277B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Уточним понятие «педагогические условия».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источниках</w:t>
      </w:r>
      <w:r w:rsidRPr="0087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1545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F452DE">
        <w:rPr>
          <w:rFonts w:ascii="Times New Roman" w:eastAsia="Times New Roman" w:hAnsi="Times New Roman" w:cs="Times New Roman"/>
          <w:sz w:val="28"/>
          <w:szCs w:val="28"/>
          <w:lang w:eastAsia="ru-RU"/>
        </w:rPr>
        <w:t>11; 19; 28</w:t>
      </w:r>
      <w:r w:rsidRPr="00E41545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5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502">
        <w:rPr>
          <w:rFonts w:ascii="Times New Roman" w:eastAsia="Times New Roman" w:hAnsi="Times New Roman" w:cs="Times New Roman"/>
          <w:sz w:val="28"/>
          <w:szCs w:val="28"/>
          <w:lang w:eastAsia="ru-RU"/>
        </w:rPr>
        <w:t>«условие» трактуется как выражение отношения предмета к окружающим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50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явлениям, без которых он существовать не может, как относительно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50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внешнее предмету многообразие объективного мира. Условие составляет 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50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среду, обстановку, в которой явления, процессы возникают, существуют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5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развиваются.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06D9D36" w14:textId="119B61D5" w:rsidR="00277BA3" w:rsidRPr="00F54A5D" w:rsidRDefault="00277BA3" w:rsidP="00277B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4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ДОО для успешного развития детей создаются условия, которые обеспечивают комфорт жизнедеятельность ребёнка </w:t>
      </w:r>
      <w:r>
        <w:rPr>
          <w:rFonts w:ascii="Times New Roman" w:hAnsi="Times New Roman" w:cs="Times New Roman"/>
          <w:sz w:val="28"/>
          <w:szCs w:val="28"/>
        </w:rPr>
        <w:t>[</w:t>
      </w:r>
      <w:r w:rsidR="00D027F7">
        <w:rPr>
          <w:rFonts w:ascii="Times New Roman" w:hAnsi="Times New Roman" w:cs="Times New Roman"/>
          <w:sz w:val="28"/>
          <w:szCs w:val="28"/>
        </w:rPr>
        <w:t>2; 5</w:t>
      </w:r>
      <w:r w:rsidR="00D94DA3">
        <w:rPr>
          <w:rFonts w:ascii="Times New Roman" w:hAnsi="Times New Roman" w:cs="Times New Roman"/>
          <w:sz w:val="28"/>
          <w:szCs w:val="28"/>
        </w:rPr>
        <w:t xml:space="preserve">; </w:t>
      </w:r>
      <w:r w:rsidR="00D027F7">
        <w:rPr>
          <w:rFonts w:ascii="Times New Roman" w:hAnsi="Times New Roman" w:cs="Times New Roman"/>
          <w:sz w:val="28"/>
          <w:szCs w:val="28"/>
        </w:rPr>
        <w:t>39</w:t>
      </w:r>
      <w:r w:rsidR="00D94DA3">
        <w:rPr>
          <w:rFonts w:ascii="Times New Roman" w:hAnsi="Times New Roman" w:cs="Times New Roman"/>
          <w:sz w:val="28"/>
          <w:szCs w:val="28"/>
        </w:rPr>
        <w:t xml:space="preserve">; </w:t>
      </w:r>
      <w:r w:rsidR="00D027F7">
        <w:rPr>
          <w:rFonts w:ascii="Times New Roman" w:hAnsi="Times New Roman" w:cs="Times New Roman"/>
          <w:sz w:val="28"/>
          <w:szCs w:val="28"/>
        </w:rPr>
        <w:t>42</w:t>
      </w:r>
      <w:r w:rsidRPr="00F54A5D">
        <w:rPr>
          <w:rFonts w:ascii="Times New Roman" w:hAnsi="Times New Roman" w:cs="Times New Roman"/>
          <w:sz w:val="28"/>
          <w:szCs w:val="28"/>
        </w:rPr>
        <w:t>]</w:t>
      </w:r>
      <w:r w:rsidRPr="00F54A5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6834F835" w14:textId="77777777" w:rsidR="00277BA3" w:rsidRPr="00F54A5D" w:rsidRDefault="00277BA3" w:rsidP="00277BA3">
      <w:pPr>
        <w:pStyle w:val="a5"/>
        <w:numPr>
          <w:ilvl w:val="0"/>
          <w:numId w:val="44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54A5D">
        <w:rPr>
          <w:rFonts w:ascii="Times New Roman" w:hAnsi="Times New Roman" w:cs="Times New Roman"/>
          <w:color w:val="000000" w:themeColor="text1"/>
          <w:sz w:val="28"/>
          <w:szCs w:val="28"/>
        </w:rPr>
        <w:t>санитарно</w:t>
      </w:r>
      <w:proofErr w:type="spellEnd"/>
      <w:r w:rsidRPr="00F54A5D">
        <w:rPr>
          <w:rFonts w:ascii="Times New Roman" w:hAnsi="Times New Roman" w:cs="Times New Roman"/>
          <w:color w:val="000000" w:themeColor="text1"/>
          <w:sz w:val="28"/>
          <w:szCs w:val="28"/>
        </w:rPr>
        <w:t>–гигиенические: проветривание, влажная уборка;</w:t>
      </w:r>
    </w:p>
    <w:p w14:paraId="5322F00E" w14:textId="77777777" w:rsidR="00277BA3" w:rsidRPr="00F54A5D" w:rsidRDefault="00277BA3" w:rsidP="00277BA3">
      <w:pPr>
        <w:pStyle w:val="a5"/>
        <w:numPr>
          <w:ilvl w:val="0"/>
          <w:numId w:val="44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4A5D">
        <w:rPr>
          <w:rFonts w:ascii="Times New Roman" w:hAnsi="Times New Roman" w:cs="Times New Roman"/>
          <w:color w:val="000000" w:themeColor="text1"/>
          <w:sz w:val="28"/>
          <w:szCs w:val="28"/>
        </w:rPr>
        <w:t>эстетические: оформление групп, коридора, раздевальной;</w:t>
      </w:r>
    </w:p>
    <w:p w14:paraId="7E602B04" w14:textId="77777777" w:rsidR="00277BA3" w:rsidRPr="00F54A5D" w:rsidRDefault="00277BA3" w:rsidP="00277BA3">
      <w:pPr>
        <w:pStyle w:val="a5"/>
        <w:numPr>
          <w:ilvl w:val="0"/>
          <w:numId w:val="44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4A5D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материальные: оснащённость развивающими игрушками, пособиями;</w:t>
      </w:r>
    </w:p>
    <w:p w14:paraId="4A5F21CD" w14:textId="77777777" w:rsidR="00277BA3" w:rsidRDefault="00277BA3" w:rsidP="00277BA3">
      <w:pPr>
        <w:pStyle w:val="a5"/>
        <w:numPr>
          <w:ilvl w:val="0"/>
          <w:numId w:val="44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4A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организационные: предметно–игровая среда, режим дня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EA09E4C" w14:textId="77777777" w:rsidR="00277BA3" w:rsidRPr="00F54A5D" w:rsidRDefault="00277BA3" w:rsidP="00277BA3">
      <w:pPr>
        <w:pStyle w:val="a5"/>
        <w:numPr>
          <w:ilvl w:val="0"/>
          <w:numId w:val="44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кадровые: командное решение проблем </w:t>
      </w:r>
      <w:r w:rsidR="003327A9">
        <w:rPr>
          <w:rFonts w:ascii="Times New Roman" w:hAnsi="Times New Roman" w:cs="Times New Roman"/>
          <w:color w:val="000000" w:themeColor="text1"/>
          <w:sz w:val="28"/>
          <w:szCs w:val="28"/>
        </w:rPr>
        <w:t>ор</w:t>
      </w:r>
      <w:r w:rsidR="007462DD">
        <w:rPr>
          <w:rFonts w:ascii="Times New Roman" w:hAnsi="Times New Roman" w:cs="Times New Roman"/>
          <w:color w:val="000000" w:themeColor="text1"/>
          <w:sz w:val="28"/>
          <w:szCs w:val="28"/>
        </w:rPr>
        <w:t>ганизации образовательного процесс в группах детей раннего возраста</w:t>
      </w:r>
      <w:r w:rsidRPr="00F54A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2E5A7DF" w14:textId="77777777" w:rsidR="00277BA3" w:rsidRPr="00F54A5D" w:rsidRDefault="00277BA3" w:rsidP="00277BA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4A5D">
        <w:rPr>
          <w:rFonts w:ascii="Times New Roman" w:hAnsi="Times New Roman" w:cs="Times New Roman"/>
          <w:sz w:val="28"/>
          <w:szCs w:val="28"/>
        </w:rPr>
        <w:t xml:space="preserve">Каждая группа условий важна для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7462DD">
        <w:rPr>
          <w:rFonts w:ascii="Times New Roman" w:hAnsi="Times New Roman" w:cs="Times New Roman"/>
          <w:sz w:val="28"/>
          <w:szCs w:val="28"/>
        </w:rPr>
        <w:t>качества образовательного процесса детей раннего возраста</w:t>
      </w:r>
      <w:r w:rsidRPr="00F54A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F65DCD2" w14:textId="02AF8F85" w:rsidR="000F75C5" w:rsidRDefault="003330A3" w:rsidP="00227D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Процессы взаимодействия между взрослыми и детьми в моменты присмотра и ухода, например, приучение детей к чистоте и уходу за телом, культура принятия пищи и т. п., являются неотъемлемыми аспектами гармоничного развития, формирования здорового образа жизни, социализации детей и приобщения их к национальной культуре и ценностям. Так, согласно анализируемым шкалам качества присмотра и ухода за ребенком важно учитывать следующие области и показатели качества: 1. Образовательные ориентиры </w:t>
      </w:r>
      <w:r w:rsidR="000D425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30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1.1. Ориентиры образовательной деятельности; 1.2. Понимание ребенка. Наблюдение и документирование процессов развития. 4. Образовательный процесс </w:t>
      </w:r>
      <w:r w:rsidR="000D425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30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4.2. Особенности реализации воспитательного процесса; 4.7. Самообслуживание и элементарный бытовой труд; 4.10. Индивидуализация образовательного процесса. 5. Образовательные условия </w:t>
      </w:r>
      <w:r w:rsidR="000D425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30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5.1.3. Совершенствование педагогической работы. 7. Взаимодействие с родителями </w:t>
      </w:r>
      <w:r w:rsidR="000D425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30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7.1. Участие родителей в образовательной деятельности; 7.2. Удовлетворенность родителей; 7.3. Индивидуальная поддержка развития детей в семье. 8. Здоровье, безопасность и повседневный уход. 9. Управление и развитие </w:t>
      </w:r>
      <w:r w:rsidR="000D425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30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9.2. Мониторинг, измерения, анализ в группе; 9.3. Совершенствование образовател</w:t>
      </w:r>
      <w:r w:rsidR="00D027F7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ьной деятельности в группе [21</w:t>
      </w:r>
      <w:r w:rsidRPr="00230C0D">
        <w:rPr>
          <w:rFonts w:ascii="Times New Roman" w:eastAsia="Times New Roman" w:hAnsi="Times New Roman" w:cs="Times New Roman"/>
          <w:sz w:val="28"/>
          <w:szCs w:val="28"/>
          <w:lang w:eastAsia="ru-RU"/>
        </w:rPr>
        <w:t>, с. 23</w:t>
      </w:r>
      <w:r w:rsidR="000D425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30C0D">
        <w:rPr>
          <w:rFonts w:ascii="Times New Roman" w:eastAsia="Times New Roman" w:hAnsi="Times New Roman" w:cs="Times New Roman"/>
          <w:sz w:val="28"/>
          <w:szCs w:val="28"/>
          <w:lang w:eastAsia="ru-RU"/>
        </w:rPr>
        <w:t>25].</w:t>
      </w:r>
    </w:p>
    <w:p w14:paraId="71D530B7" w14:textId="77777777" w:rsidR="008B4BA3" w:rsidRDefault="003330A3" w:rsidP="000F75C5">
      <w:pPr>
        <w:tabs>
          <w:tab w:val="left" w:pos="16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6F153C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0F75C5" w:rsidRPr="006F153C">
        <w:rPr>
          <w:rFonts w:ascii="Times New Roman" w:hAnsi="Times New Roman" w:cs="Times New Roman"/>
          <w:b/>
          <w:i/>
          <w:sz w:val="28"/>
          <w:szCs w:val="28"/>
        </w:rPr>
        <w:t>ервым педагогическим условием</w:t>
      </w:r>
      <w:r w:rsidR="000F75C5">
        <w:rPr>
          <w:rFonts w:ascii="Times New Roman" w:hAnsi="Times New Roman" w:cs="Times New Roman"/>
          <w:sz w:val="28"/>
          <w:szCs w:val="28"/>
        </w:rPr>
        <w:t xml:space="preserve"> в исследовании является требование использования </w:t>
      </w:r>
      <w:r w:rsidR="008B4BA3" w:rsidRPr="008B4BA3">
        <w:rPr>
          <w:rFonts w:ascii="Times New Roman" w:hAnsi="Times New Roman" w:cs="Times New Roman"/>
          <w:b/>
          <w:i/>
          <w:sz w:val="28"/>
          <w:szCs w:val="28"/>
        </w:rPr>
        <w:t>использование</w:t>
      </w:r>
      <w:r w:rsidR="008B4BA3">
        <w:rPr>
          <w:rFonts w:ascii="Times New Roman" w:hAnsi="Times New Roman" w:cs="Times New Roman"/>
          <w:sz w:val="28"/>
          <w:szCs w:val="28"/>
        </w:rPr>
        <w:t xml:space="preserve"> </w:t>
      </w:r>
      <w:r w:rsidR="000F75C5" w:rsidRPr="006F153C">
        <w:rPr>
          <w:rFonts w:ascii="Times New Roman" w:hAnsi="Times New Roman" w:cs="Times New Roman"/>
          <w:b/>
          <w:i/>
          <w:sz w:val="28"/>
          <w:szCs w:val="28"/>
        </w:rPr>
        <w:t xml:space="preserve">игровых образовательных ситуаций по формированию </w:t>
      </w:r>
      <w:r w:rsidR="007462DD">
        <w:rPr>
          <w:rFonts w:ascii="Times New Roman" w:hAnsi="Times New Roman" w:cs="Times New Roman"/>
          <w:b/>
          <w:i/>
          <w:sz w:val="28"/>
          <w:szCs w:val="28"/>
        </w:rPr>
        <w:t>пред</w:t>
      </w:r>
      <w:r w:rsidR="00560DB5">
        <w:rPr>
          <w:rFonts w:ascii="Times New Roman" w:hAnsi="Times New Roman" w:cs="Times New Roman"/>
          <w:b/>
          <w:i/>
          <w:sz w:val="28"/>
          <w:szCs w:val="28"/>
        </w:rPr>
        <w:t>ставлений детей о мире животных.</w:t>
      </w:r>
    </w:p>
    <w:p w14:paraId="1ABAC0D0" w14:textId="5C81E8BF" w:rsidR="00560DB5" w:rsidRDefault="00560DB5" w:rsidP="000F75C5">
      <w:pPr>
        <w:tabs>
          <w:tab w:val="left" w:pos="16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прошлого – Я. А. Коменский и</w:t>
      </w:r>
      <w:r w:rsidRPr="00560DB5">
        <w:rPr>
          <w:rFonts w:ascii="Times New Roman" w:hAnsi="Times New Roman" w:cs="Times New Roman"/>
          <w:sz w:val="28"/>
          <w:szCs w:val="28"/>
        </w:rPr>
        <w:t xml:space="preserve"> И.Г. Песталоцци</w:t>
      </w:r>
      <w:r>
        <w:rPr>
          <w:rFonts w:ascii="Times New Roman" w:hAnsi="Times New Roman" w:cs="Times New Roman"/>
          <w:sz w:val="28"/>
          <w:szCs w:val="28"/>
        </w:rPr>
        <w:t xml:space="preserve"> – утверждали, что </w:t>
      </w:r>
      <w:r w:rsidRPr="00560DB5">
        <w:rPr>
          <w:rFonts w:ascii="Times New Roman" w:hAnsi="Times New Roman" w:cs="Times New Roman"/>
          <w:sz w:val="28"/>
          <w:szCs w:val="28"/>
        </w:rPr>
        <w:t xml:space="preserve">исходным моментом познания </w:t>
      </w:r>
      <w:r>
        <w:rPr>
          <w:rFonts w:ascii="Times New Roman" w:hAnsi="Times New Roman" w:cs="Times New Roman"/>
          <w:sz w:val="28"/>
          <w:szCs w:val="28"/>
        </w:rPr>
        <w:t>для ребенка является</w:t>
      </w:r>
      <w:r w:rsidRPr="00560DB5">
        <w:rPr>
          <w:rFonts w:ascii="Times New Roman" w:hAnsi="Times New Roman" w:cs="Times New Roman"/>
          <w:sz w:val="28"/>
          <w:szCs w:val="28"/>
        </w:rPr>
        <w:t xml:space="preserve"> </w:t>
      </w:r>
      <w:r w:rsidRPr="00560DB5">
        <w:rPr>
          <w:rFonts w:ascii="Times New Roman" w:hAnsi="Times New Roman" w:cs="Times New Roman"/>
          <w:sz w:val="28"/>
          <w:szCs w:val="28"/>
        </w:rPr>
        <w:lastRenderedPageBreak/>
        <w:t>чувственное восприятие</w:t>
      </w:r>
      <w:r>
        <w:rPr>
          <w:rFonts w:ascii="Times New Roman" w:hAnsi="Times New Roman" w:cs="Times New Roman"/>
          <w:sz w:val="28"/>
          <w:szCs w:val="28"/>
        </w:rPr>
        <w:t xml:space="preserve">, и они </w:t>
      </w:r>
      <w:r w:rsidRPr="00560DB5">
        <w:rPr>
          <w:rFonts w:ascii="Times New Roman" w:hAnsi="Times New Roman" w:cs="Times New Roman"/>
          <w:sz w:val="28"/>
          <w:szCs w:val="28"/>
        </w:rPr>
        <w:t>настаивал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60DB5">
        <w:rPr>
          <w:rFonts w:ascii="Times New Roman" w:hAnsi="Times New Roman" w:cs="Times New Roman"/>
          <w:sz w:val="28"/>
          <w:szCs w:val="28"/>
        </w:rPr>
        <w:t xml:space="preserve"> на необходимости формировать у детей культуру наблюдения, которая поможет накопить конкретные сведения, а затем приведет к развитию способностей, разовьет отношения</w:t>
      </w:r>
      <w:r>
        <w:rPr>
          <w:rFonts w:ascii="Times New Roman" w:hAnsi="Times New Roman" w:cs="Times New Roman"/>
          <w:sz w:val="28"/>
          <w:szCs w:val="28"/>
        </w:rPr>
        <w:t xml:space="preserve"> (милосердие, заботу о животных)</w:t>
      </w:r>
      <w:r w:rsidRPr="00560DB5">
        <w:rPr>
          <w:rFonts w:ascii="Times New Roman" w:hAnsi="Times New Roman" w:cs="Times New Roman"/>
          <w:sz w:val="28"/>
          <w:szCs w:val="28"/>
        </w:rPr>
        <w:t xml:space="preserve"> к тому, что ребенок воспринимает, с </w:t>
      </w:r>
      <w:r w:rsidR="00CA7EE0">
        <w:rPr>
          <w:rFonts w:ascii="Times New Roman" w:hAnsi="Times New Roman" w:cs="Times New Roman"/>
          <w:sz w:val="28"/>
          <w:szCs w:val="28"/>
        </w:rPr>
        <w:t>кем и чем</w:t>
      </w:r>
      <w:r w:rsidRPr="00560DB5">
        <w:rPr>
          <w:rFonts w:ascii="Times New Roman" w:hAnsi="Times New Roman" w:cs="Times New Roman"/>
          <w:sz w:val="28"/>
          <w:szCs w:val="28"/>
        </w:rPr>
        <w:t xml:space="preserve"> взаимодействует [</w:t>
      </w:r>
      <w:r w:rsidR="00D027F7">
        <w:rPr>
          <w:rFonts w:ascii="Times New Roman" w:hAnsi="Times New Roman" w:cs="Times New Roman"/>
          <w:sz w:val="28"/>
          <w:szCs w:val="28"/>
        </w:rPr>
        <w:t>40</w:t>
      </w:r>
      <w:r w:rsidRPr="00560DB5">
        <w:rPr>
          <w:rFonts w:ascii="Times New Roman" w:hAnsi="Times New Roman" w:cs="Times New Roman"/>
          <w:sz w:val="28"/>
          <w:szCs w:val="28"/>
        </w:rPr>
        <w:t>].</w:t>
      </w:r>
    </w:p>
    <w:p w14:paraId="0983A76F" w14:textId="0E0AD72A" w:rsidR="00CA7EE0" w:rsidRDefault="00CA7EE0" w:rsidP="00CA7EE0">
      <w:pPr>
        <w:pStyle w:val="af1"/>
        <w:spacing w:line="360" w:lineRule="auto"/>
        <w:ind w:left="0" w:firstLine="709"/>
      </w:pPr>
      <w:r>
        <w:t>Дети в условиях игровой ситуации (подвижные игры, игры</w:t>
      </w:r>
      <w:r w:rsidR="008B6D8F">
        <w:t>–</w:t>
      </w:r>
      <w:proofErr w:type="spellStart"/>
      <w:r>
        <w:t>потешки</w:t>
      </w:r>
      <w:proofErr w:type="spellEnd"/>
      <w:r>
        <w:t>, ролевое игровое подражание и др.) получаю</w:t>
      </w:r>
      <w:r w:rsidR="00E71A46">
        <w:t xml:space="preserve">т </w:t>
      </w:r>
      <w:proofErr w:type="gramStart"/>
      <w:r w:rsidR="00E71A46">
        <w:t>представления</w:t>
      </w:r>
      <w:proofErr w:type="gramEnd"/>
      <w:r w:rsidR="00E71A46">
        <w:t xml:space="preserve"> как о диких, так</w:t>
      </w:r>
      <w:r>
        <w:t xml:space="preserve"> и домашних животных:</w:t>
      </w:r>
      <w:r w:rsidRPr="0023393F">
        <w:t xml:space="preserve"> о кошке, собаке, корове, овце, лошади, свинье, козе и т</w:t>
      </w:r>
      <w:r>
        <w:t xml:space="preserve">. д.; </w:t>
      </w:r>
      <w:r w:rsidRPr="0023393F">
        <w:t>узнают их названия, особенности внешнего облика, поведения. Так же дети уже узнают их детенышей, понимают, что жизнь этих животных тесно связана с человеком.</w:t>
      </w:r>
      <w:r>
        <w:t xml:space="preserve"> </w:t>
      </w:r>
      <w:r w:rsidRPr="0023393F">
        <w:t xml:space="preserve">Дети проявляют интерес к жизни домашних животных: охотно наблюдают за их проявлениями, задают вопросы, слушают рассказы, сказки. В ситуациях контакта добровольно участвуют в уходе за ними; </w:t>
      </w:r>
      <w:r>
        <w:t>учатся</w:t>
      </w:r>
      <w:r w:rsidRPr="0023393F">
        <w:t xml:space="preserve"> правильно общаться</w:t>
      </w:r>
      <w:r>
        <w:t xml:space="preserve"> с ними, а также лю</w:t>
      </w:r>
      <w:r w:rsidRPr="0023393F">
        <w:t>буются красотой их проявлений, например, силой, ловкостью, грациозностью</w:t>
      </w:r>
      <w:r>
        <w:t xml:space="preserve"> (или неуклюжестью, мягкостью)</w:t>
      </w:r>
      <w:r w:rsidRPr="0023393F">
        <w:t>, отображают эти впечатления в игре, деятельности.</w:t>
      </w:r>
    </w:p>
    <w:p w14:paraId="1ABB05D3" w14:textId="77777777" w:rsidR="00421D80" w:rsidRPr="0023393F" w:rsidRDefault="00421D80" w:rsidP="00CA7EE0">
      <w:pPr>
        <w:pStyle w:val="af1"/>
        <w:spacing w:line="360" w:lineRule="auto"/>
        <w:ind w:left="0" w:firstLine="709"/>
      </w:pPr>
      <w:r w:rsidRPr="0023393F">
        <w:t>Из внешнего интереса к природе</w:t>
      </w:r>
      <w:r>
        <w:t xml:space="preserve"> у ребенка</w:t>
      </w:r>
      <w:r w:rsidRPr="0023393F">
        <w:t xml:space="preserve"> может родиться глубокое сознательное отношение к ней.</w:t>
      </w:r>
    </w:p>
    <w:p w14:paraId="13DB217C" w14:textId="083ACFB8" w:rsidR="00560DB5" w:rsidRDefault="00560DB5" w:rsidP="008B4BA3">
      <w:pPr>
        <w:tabs>
          <w:tab w:val="left" w:pos="16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60DB5">
        <w:rPr>
          <w:rFonts w:ascii="Times New Roman" w:hAnsi="Times New Roman" w:cs="Times New Roman"/>
          <w:sz w:val="28"/>
          <w:szCs w:val="28"/>
        </w:rPr>
        <w:t xml:space="preserve">спех </w:t>
      </w:r>
      <w:r>
        <w:rPr>
          <w:rFonts w:ascii="Times New Roman" w:hAnsi="Times New Roman" w:cs="Times New Roman"/>
          <w:sz w:val="28"/>
          <w:szCs w:val="28"/>
        </w:rPr>
        <w:t>реализации первого условия</w:t>
      </w:r>
      <w:r w:rsidRPr="00560DB5">
        <w:rPr>
          <w:rFonts w:ascii="Times New Roman" w:hAnsi="Times New Roman" w:cs="Times New Roman"/>
          <w:sz w:val="28"/>
          <w:szCs w:val="28"/>
        </w:rPr>
        <w:t xml:space="preserve"> в образовательном </w:t>
      </w:r>
      <w:r>
        <w:rPr>
          <w:rFonts w:ascii="Times New Roman" w:hAnsi="Times New Roman" w:cs="Times New Roman"/>
          <w:sz w:val="28"/>
          <w:szCs w:val="28"/>
        </w:rPr>
        <w:t>процессе группы детей раннего возраста</w:t>
      </w:r>
      <w:r w:rsidRPr="00560DB5">
        <w:rPr>
          <w:rFonts w:ascii="Times New Roman" w:hAnsi="Times New Roman" w:cs="Times New Roman"/>
          <w:sz w:val="28"/>
          <w:szCs w:val="28"/>
        </w:rPr>
        <w:t xml:space="preserve"> связан как с оснащением развивающей предметно–пространственной среды, так и с развитием профессионального мастерства</w:t>
      </w:r>
      <w:r w:rsidR="00D027F7">
        <w:rPr>
          <w:rFonts w:ascii="Times New Roman" w:hAnsi="Times New Roman" w:cs="Times New Roman"/>
          <w:sz w:val="28"/>
          <w:szCs w:val="28"/>
        </w:rPr>
        <w:t xml:space="preserve"> специалистов [2; 25; 33; 41</w:t>
      </w:r>
      <w:r w:rsidRPr="00560DB5">
        <w:rPr>
          <w:rFonts w:ascii="Times New Roman" w:hAnsi="Times New Roman" w:cs="Times New Roman"/>
          <w:sz w:val="28"/>
          <w:szCs w:val="28"/>
        </w:rPr>
        <w:t>], которые участвуют в обеспечении условий познания детей и которое проявляется, помимо всего прочего, в умении осуществлять непрерывный мониторинг состоян</w:t>
      </w:r>
      <w:r w:rsidR="00CA7EE0">
        <w:rPr>
          <w:rFonts w:ascii="Times New Roman" w:hAnsi="Times New Roman" w:cs="Times New Roman"/>
          <w:sz w:val="28"/>
          <w:szCs w:val="28"/>
        </w:rPr>
        <w:t>ия, поведения, развития ребенка.</w:t>
      </w:r>
    </w:p>
    <w:p w14:paraId="58A03D81" w14:textId="1E73637F" w:rsidR="008B4BA3" w:rsidRPr="008B4BA3" w:rsidRDefault="007A7D20" w:rsidP="008B4BA3">
      <w:pPr>
        <w:tabs>
          <w:tab w:val="left" w:pos="165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</w:t>
      </w:r>
      <w:r w:rsidRPr="007A7D20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0F75C5" w:rsidRPr="000F75C5">
        <w:rPr>
          <w:rFonts w:ascii="Times New Roman" w:hAnsi="Times New Roman" w:cs="Times New Roman"/>
          <w:b/>
          <w:i/>
          <w:sz w:val="28"/>
          <w:szCs w:val="28"/>
        </w:rPr>
        <w:t xml:space="preserve">торое условие </w:t>
      </w:r>
      <w:r w:rsidR="000D425B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0F75C5" w:rsidRPr="000F75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C7A7B" w:rsidRPr="002C7A7B">
        <w:rPr>
          <w:rFonts w:ascii="Times New Roman" w:hAnsi="Times New Roman" w:cs="Times New Roman"/>
          <w:b/>
          <w:i/>
          <w:sz w:val="28"/>
          <w:szCs w:val="28"/>
        </w:rPr>
        <w:t>банк методических материалов для педагогов, используемых</w:t>
      </w:r>
      <w:r w:rsidR="002C7A7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C7A7B" w:rsidRPr="002C7A7B">
        <w:rPr>
          <w:rFonts w:ascii="Times New Roman" w:hAnsi="Times New Roman" w:cs="Times New Roman"/>
          <w:b/>
          <w:i/>
          <w:sz w:val="28"/>
          <w:szCs w:val="28"/>
        </w:rPr>
        <w:t>в организации педагогического процесса, направленного на эффективное формирование представлений детей об окружающем мире, включая представления о мире животных</w:t>
      </w:r>
      <w:r w:rsidR="007462D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16646531" w14:textId="77777777" w:rsidR="009925D9" w:rsidRPr="00876502" w:rsidRDefault="009925D9" w:rsidP="009925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5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502">
        <w:rPr>
          <w:rFonts w:ascii="Times New Roman" w:eastAsia="Times New Roman" w:hAnsi="Times New Roman" w:cs="Times New Roman"/>
          <w:sz w:val="28"/>
          <w:szCs w:val="28"/>
          <w:lang w:eastAsia="ru-RU"/>
        </w:rPr>
        <w:t>«зоны ближайшего развития» необходимо воспитателю при введении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5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в группу, так как это поможет четко определить, что уже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50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сформировано в ребенке и что предстоит сформировать. Воспитатель должен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50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потребности и возможности детей при организации жизни в группе.</w:t>
      </w:r>
    </w:p>
    <w:p w14:paraId="248ACEC9" w14:textId="6FD9EC31" w:rsidR="009925D9" w:rsidRDefault="009925D9" w:rsidP="009925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мнению </w:t>
      </w:r>
      <w:r w:rsidR="00D027F7">
        <w:rPr>
          <w:rFonts w:ascii="Times New Roman" w:eastAsia="Times New Roman" w:hAnsi="Times New Roman" w:cs="Times New Roman"/>
          <w:sz w:val="28"/>
          <w:szCs w:val="28"/>
          <w:lang w:eastAsia="ru-RU"/>
        </w:rPr>
        <w:t>А. Н. Леонтьева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C17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D027F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12C17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87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ажно учитывать склонность детей к подражанию.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50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 учат ребенка играть, учиться, трудиться и очень редко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5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учат его общаться, поэтому воспитатель должен развивать и закреплять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потребность и желание ребенка </w:t>
      </w:r>
      <w:r w:rsidR="00CA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ситуативно </w:t>
      </w:r>
      <w:r w:rsidRPr="008765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общаться</w:t>
      </w:r>
      <w:r w:rsidR="00CA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наглядного материала (изобразительного демонстративно</w:t>
      </w:r>
      <w:r w:rsidR="008B6D8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A7E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поведенческого)</w:t>
      </w:r>
      <w:r w:rsidRPr="0087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C2BC185" w14:textId="77777777" w:rsidR="000709B8" w:rsidRPr="000709B8" w:rsidRDefault="000F75C5" w:rsidP="000709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50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работники детского сада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глубоко понять сущность процесса </w:t>
      </w:r>
      <w:r w:rsidR="00746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познания в раннем возрасте: </w:t>
      </w:r>
      <w:r w:rsidR="00070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важностью примера взрослого (слова, действия, поведение), </w:t>
      </w:r>
      <w:r w:rsidR="007462D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краткосрочностью процессов восприятия, внимания, необходимостью использования в образовательном процессе максимального объема наглядности, «</w:t>
      </w:r>
      <w:proofErr w:type="spellStart"/>
      <w:r w:rsidR="007462D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опредмечивания</w:t>
      </w:r>
      <w:proofErr w:type="spellEnd"/>
      <w:r w:rsidR="00746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925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порции знаний и представлений, которые формируются у детей 2</w:t>
      </w:r>
      <w:r w:rsidR="008B6D8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925D9">
        <w:rPr>
          <w:rFonts w:ascii="Times New Roman" w:eastAsia="Times New Roman" w:hAnsi="Times New Roman" w:cs="Times New Roman"/>
          <w:sz w:val="28"/>
          <w:szCs w:val="28"/>
          <w:lang w:eastAsia="ru-RU"/>
        </w:rPr>
        <w:t>3 лет, а также интеграцией ключевых направления развития ребенка раннего возраста: физического, сенсорного, речевого, личностного (качеств личности (доброжелательности, жалости) и навыков самообслуживания)</w:t>
      </w:r>
      <w:r w:rsidRPr="008765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1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09B8" w:rsidRPr="000709B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709B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апример, н</w:t>
      </w:r>
      <w:r w:rsidR="000709B8" w:rsidRPr="000709B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аблюдая за птицами на прогулке, педагог делает ее более содержательной, более ценной в воспитательном отношении. Он в присутствии детей подкармливает птиц, слетающихся к кормушкам, объясняет, что зимой птицы особенно нуждаются в заботе людей. Со временем малыши сами начинают принимать непосредственное участие в кормлении птиц.</w:t>
      </w:r>
    </w:p>
    <w:p w14:paraId="35ABF69D" w14:textId="77777777" w:rsidR="000709B8" w:rsidRDefault="000709B8" w:rsidP="000709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наблюдают, как воробьи прыгают, клюют крошки, чирикают, улетают при неосторожном движении людей. Воспитатель сопровождает эти наблюдения пояснениями: «Воробушек прыгает. Отлетел в сторону. Клюет. Наклевался и улетел». Или: «Прилетели воробьи. Они хотят есть. Сейчас мы им дадим крошки и посмотрим, как клюют воробушки». После того как воробьи улетят, он задает вопрос: «Кого мы сегодня кормили? Чем воробьи </w:t>
      </w:r>
      <w:r w:rsidRPr="000709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клевали крошки, зернышки?»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709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наблюдения можно поиграть с детьми в игру «Воробушки и автомобиль» или «Полетаем, как птички».</w:t>
      </w:r>
    </w:p>
    <w:p w14:paraId="2120C313" w14:textId="77777777" w:rsidR="00CF5AD0" w:rsidRPr="00CF5AD0" w:rsidRDefault="000709B8" w:rsidP="00CF5A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учатся подражать голосам птиц (чик </w:t>
      </w:r>
      <w:r w:rsidR="008B6D8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70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09B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чирик</w:t>
      </w:r>
      <w:proofErr w:type="spellEnd"/>
      <w:r w:rsidRPr="000709B8">
        <w:rPr>
          <w:rFonts w:ascii="Times New Roman" w:eastAsia="Times New Roman" w:hAnsi="Times New Roman" w:cs="Times New Roman"/>
          <w:sz w:val="28"/>
          <w:szCs w:val="28"/>
          <w:lang w:eastAsia="ru-RU"/>
        </w:rPr>
        <w:t>), движениям (воробушки прыгают). Если поблизости есть скворечники, можно наблюдать за скворцами, послушать их пение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1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на</w:t>
      </w:r>
      <w:r w:rsidRPr="000709B8">
        <w:rPr>
          <w:rFonts w:eastAsia="Times New Roman" w:cs="Times New Roman"/>
        </w:rPr>
        <w:t xml:space="preserve"> </w:t>
      </w:r>
      <w:r w:rsidRPr="000709B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участке не всегда удается хорошо рассмотреть внешний вид птицы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важно оснастить Центр экологии картотекой не только игр</w:t>
      </w:r>
      <w:r w:rsidR="003154D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животных», но и иллюстративным </w:t>
      </w:r>
      <w:r w:rsidR="0031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материалом. </w:t>
      </w:r>
      <w:r w:rsidR="00CF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Многолетний передовой педагогический опыт </w:t>
      </w:r>
      <w:r w:rsidR="00CF5AD0" w:rsidRPr="00CF5A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детских садах,</w:t>
      </w:r>
      <w:r w:rsidR="00CF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направленный на ознакомление</w:t>
      </w:r>
      <w:r w:rsidR="00CF5AD0" w:rsidRPr="00CF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маленьких детей с природой убедительно показал, какую </w:t>
      </w:r>
      <w:r w:rsidR="00CF5AD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значительную роль</w:t>
      </w:r>
      <w:r w:rsidR="00CF5AD0" w:rsidRPr="00CF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играет </w:t>
      </w:r>
      <w:r w:rsidR="00CF5A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релевантный</w:t>
      </w:r>
      <w:r w:rsidR="00CF5AD0" w:rsidRPr="00CF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 предметов и явлений природы, систематичность и последовательность в ознакомлении с ними </w:t>
      </w:r>
      <w:r w:rsidR="00CF5A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2-3 лет</w:t>
      </w:r>
      <w:r w:rsidR="00CF5AD0" w:rsidRPr="00CF5AD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воспитании у них интереса к природе.</w:t>
      </w:r>
    </w:p>
    <w:p w14:paraId="00E861CF" w14:textId="77777777" w:rsidR="008B4BA3" w:rsidRPr="008B4BA3" w:rsidRDefault="000F75C5" w:rsidP="008B4BA3">
      <w:pPr>
        <w:tabs>
          <w:tab w:val="left" w:pos="165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75C5">
        <w:rPr>
          <w:rFonts w:ascii="Times New Roman" w:hAnsi="Times New Roman" w:cs="Times New Roman"/>
          <w:b/>
          <w:i/>
          <w:sz w:val="28"/>
          <w:szCs w:val="28"/>
        </w:rPr>
        <w:t xml:space="preserve">Третье условие </w:t>
      </w:r>
      <w:r w:rsidR="000D425B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0F75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B4BA3" w:rsidRPr="008B4BA3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организация и осуществление взаимодействия с семьей воспитанников. </w:t>
      </w:r>
    </w:p>
    <w:p w14:paraId="6DFCF4A0" w14:textId="6AB77C54" w:rsidR="00DF6C56" w:rsidRDefault="00876502" w:rsidP="008765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мнению </w:t>
      </w:r>
      <w:r w:rsidR="00B12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А. </w:t>
      </w:r>
      <w:proofErr w:type="spellStart"/>
      <w:r w:rsidR="00B12C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Дороновой</w:t>
      </w:r>
      <w:proofErr w:type="spellEnd"/>
      <w:r w:rsidR="00B12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2C17" w:rsidRPr="00B12C17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D027F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B12C17" w:rsidRPr="00B12C17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B12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0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Н. Павловой </w:t>
      </w:r>
      <w:r w:rsidR="00D027F7" w:rsidRPr="000F75C5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D027F7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D027F7" w:rsidRPr="000F75C5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D0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</w:t>
      </w:r>
      <w:proofErr w:type="spellStart"/>
      <w:r w:rsidR="00D027F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Теплюк</w:t>
      </w:r>
      <w:proofErr w:type="spellEnd"/>
      <w:r w:rsidR="00D0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27F7" w:rsidRPr="00D027F7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D027F7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D027F7" w:rsidRPr="00D027F7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D0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E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 условие успешной организации образовательного процесса в группе детей раннего возраста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50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согласованность действий родителей и воспитателей, сближение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5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подходов к индивидуальным особенностям ребенка в семье и детском саду.</w:t>
      </w:r>
      <w:r w:rsidR="000F75C5" w:rsidRPr="000F7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C418155" w14:textId="77777777" w:rsidR="00876502" w:rsidRPr="00876502" w:rsidRDefault="005E2754" w:rsidP="008765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</w:t>
      </w:r>
      <w:r w:rsidR="000F7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указать на о</w:t>
      </w:r>
      <w:r w:rsidR="00876502" w:rsidRPr="0087650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сновные формы работы детского сада с семьей:</w:t>
      </w:r>
      <w:r w:rsidR="000F7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502" w:rsidRPr="00876502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Родительские собрания.</w:t>
      </w:r>
      <w:r w:rsidR="0087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502" w:rsidRPr="00876502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Анкетирование.</w:t>
      </w:r>
      <w:r w:rsidR="0087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502" w:rsidRPr="00876502">
        <w:rPr>
          <w:rFonts w:ascii="Times New Roman" w:eastAsia="Times New Roman" w:hAnsi="Times New Roman" w:cs="Times New Roman"/>
          <w:sz w:val="28"/>
          <w:szCs w:val="28"/>
          <w:lang w:eastAsia="ru-RU"/>
        </w:rPr>
        <w:t>3. Беседы.</w:t>
      </w:r>
      <w:r w:rsidR="0087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EE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76502" w:rsidRPr="00876502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Выставки.</w:t>
      </w:r>
      <w:r w:rsidR="0087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EE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6502" w:rsidRPr="0087650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Папки</w:t>
      </w:r>
      <w:r w:rsidR="000D425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76502" w:rsidRPr="008765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передвижки</w:t>
      </w:r>
      <w:r w:rsidR="00CA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информационные буклеты)</w:t>
      </w:r>
      <w:r w:rsidR="00876502" w:rsidRPr="008765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="00876502" w:rsidRPr="0087650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Консультации</w:t>
      </w:r>
      <w:r w:rsidR="000C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(индивидуальные и групповые)</w:t>
      </w:r>
      <w:r w:rsidR="00876502" w:rsidRPr="008765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EE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76502" w:rsidRPr="008765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1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 «</w:t>
      </w:r>
      <w:r w:rsidR="000C19A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ребенка раннего возраста</w:t>
      </w:r>
      <w:r w:rsidR="00E415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76502" w:rsidRPr="008765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 Мастер</w:t>
      </w:r>
      <w:r w:rsidR="008B6D8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C19A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классы. 9. Конкурсы.</w:t>
      </w:r>
    </w:p>
    <w:p w14:paraId="180B6BC7" w14:textId="1C299AC7" w:rsidR="005E2754" w:rsidRDefault="008902BE" w:rsidP="005E27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 Л. Печора </w:t>
      </w:r>
      <w:r w:rsidR="00876502" w:rsidRPr="00876502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D027F7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876502" w:rsidRPr="00876502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87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502" w:rsidRPr="00876502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считает, что работа с родителями</w:t>
      </w:r>
      <w:r w:rsidR="0087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важный и неотъемлемый фактор </w:t>
      </w:r>
      <w:r w:rsidR="000C19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образования</w:t>
      </w:r>
      <w:r w:rsidR="0087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9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87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раннего возраста</w:t>
      </w:r>
      <w:r w:rsidR="005E275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поэтому, например, в преддверии летнего оздоровительного периода, когда семьи вместе с детьми имеют возможность провести время в деревне, посетить зоопарк, центры искусственного обитания (реабилитации) животных можно посоветовать родителям в</w:t>
      </w:r>
      <w:r w:rsidR="005E2754" w:rsidRPr="005E275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время прогулок пока</w:t>
      </w:r>
      <w:r w:rsidR="005E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зать детям </w:t>
      </w:r>
      <w:r w:rsidR="005E27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коз, лошадей, корову и других животных,</w:t>
      </w:r>
      <w:r w:rsidR="005E2754" w:rsidRPr="005E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 различать этих животных по характерным признакам. Воспитателю следует подчеркнуть </w:t>
      </w:r>
      <w:r w:rsidR="005E275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важность демонстрации родителями заботливого</w:t>
      </w:r>
      <w:r w:rsidR="005E2754" w:rsidRPr="005E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отношение к животным.</w:t>
      </w:r>
    </w:p>
    <w:p w14:paraId="0932793A" w14:textId="05C74EF0" w:rsidR="005F5FBA" w:rsidRPr="005F5FBA" w:rsidRDefault="005F5FBA" w:rsidP="005F5F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условия должны быть реализованы как составляющ</w:t>
      </w:r>
      <w:r w:rsidR="00227DC5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системного подхода.</w:t>
      </w:r>
      <w:r w:rsidR="0031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5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Системный подход – это направление методологии научного познания, в основе которого лежит рассмотрение объекта как системы: целостного комплекса взаимосвязанных элементов (И. В. </w:t>
      </w:r>
      <w:proofErr w:type="spellStart"/>
      <w:r w:rsidRPr="005F5FB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Блауберг</w:t>
      </w:r>
      <w:proofErr w:type="spellEnd"/>
      <w:r w:rsidRPr="005F5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Н. Садовский, Э. Г. Юдин) </w:t>
      </w:r>
      <w:r w:rsidR="009879B5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D027F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5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</w:t>
      </w:r>
      <w:r w:rsidR="009879B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Pr="005F5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это умение рассмотреть задачу с разных сторон, проанализировать множество решений, из единого целого выделить составляющие или же из различных элементов собрать целостное представление. Системный подход направлен не только на развитие ребенка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 организованной образовательной</w:t>
      </w:r>
      <w:r w:rsidRPr="005F5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среде, но и к жизненным ситуациям. </w:t>
      </w:r>
      <w:proofErr w:type="spellStart"/>
      <w:r w:rsidRPr="005F5F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5F5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позволяет конкретно воплотить принцип системности на практике.</w:t>
      </w:r>
    </w:p>
    <w:p w14:paraId="706167EE" w14:textId="77777777" w:rsidR="005F5FBA" w:rsidRPr="005F5FBA" w:rsidRDefault="005F5FBA" w:rsidP="009879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F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системно</w:t>
      </w:r>
      <w:r w:rsidR="000D425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5F5F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деятельностном</w:t>
      </w:r>
      <w:proofErr w:type="spellEnd"/>
      <w:r w:rsidRPr="005F5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подходе выделяется результат деятельности как целенаправленной системы. При этом </w:t>
      </w:r>
      <w:r w:rsidR="009879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и взрослый</w:t>
      </w:r>
      <w:r w:rsidRPr="005F5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выступа</w:t>
      </w:r>
      <w:r w:rsidR="009879B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F5FBA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не в роли пассивн</w:t>
      </w:r>
      <w:r w:rsidR="00987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участников, </w:t>
      </w:r>
      <w:r w:rsidRPr="005F5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9879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активные творцы</w:t>
      </w:r>
      <w:r w:rsidRPr="005F5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процесса. </w:t>
      </w:r>
    </w:p>
    <w:p w14:paraId="63DD08B3" w14:textId="77777777" w:rsidR="005F5FBA" w:rsidRPr="005F5FBA" w:rsidRDefault="005F5FBA" w:rsidP="005F5F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FB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</w:t>
      </w:r>
      <w:r w:rsidR="000D425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5F5F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5F5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базируется на следующих принципах:</w:t>
      </w:r>
    </w:p>
    <w:p w14:paraId="31A3A2F4" w14:textId="77777777" w:rsidR="005F5FBA" w:rsidRPr="005F5FBA" w:rsidRDefault="005F5FBA" w:rsidP="005F5F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деятельности </w:t>
      </w:r>
      <w:r w:rsidR="000D425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F5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предполагает, что дети самостоятельно </w:t>
      </w:r>
      <w:r w:rsidR="009879B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действуют</w:t>
      </w:r>
      <w:r w:rsidRPr="005F5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79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 систему</w:t>
      </w:r>
      <w:r w:rsidRPr="005F5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</w:t>
      </w:r>
      <w:r w:rsidR="00457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</w:t>
      </w:r>
      <w:r w:rsidR="009879B5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Pr="005F5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активное </w:t>
      </w:r>
      <w:r w:rsidR="00987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их совершенствовании; </w:t>
      </w:r>
      <w:r w:rsidRPr="005F5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помогает ребенку в успешном формировании общекультурных и </w:t>
      </w:r>
      <w:proofErr w:type="spellStart"/>
      <w:r w:rsidRPr="005F5F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деятельностных</w:t>
      </w:r>
      <w:proofErr w:type="spellEnd"/>
      <w:r w:rsidRPr="005F5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способностей</w:t>
      </w:r>
      <w:r w:rsidR="009879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DAF4201" w14:textId="77777777" w:rsidR="005F5FBA" w:rsidRPr="005F5FBA" w:rsidRDefault="005F5FBA" w:rsidP="005F5F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непрерывности – означает преемственность между всеми уровнями и этапами </w:t>
      </w:r>
      <w:r w:rsidR="000C19A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познания детей мира животных</w:t>
      </w:r>
      <w:r w:rsidRPr="005F5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уровне содержания и методик с учетом возрастных психологических особенностей развития детей. </w:t>
      </w:r>
    </w:p>
    <w:p w14:paraId="7784189F" w14:textId="77777777" w:rsidR="005F5FBA" w:rsidRPr="005F5FBA" w:rsidRDefault="005F5FBA" w:rsidP="005F5F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F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целостности – предполагает формирование у детей обобщенного системного представления о мире (природе</w:t>
      </w:r>
      <w:r w:rsidR="000C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(включая мир </w:t>
      </w:r>
      <w:r w:rsidR="000C19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животных)</w:t>
      </w:r>
      <w:r w:rsidRPr="005F5FB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обществе, самом себе, социокуль</w:t>
      </w:r>
      <w:r w:rsidR="009879B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турном мире и мире деятельности</w:t>
      </w:r>
      <w:r w:rsidRPr="005F5FB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21B17A22" w14:textId="77777777" w:rsidR="005F5FBA" w:rsidRPr="005F5FBA" w:rsidRDefault="005F5FBA" w:rsidP="005F5F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психологической комфортности – предполагает снятие всех </w:t>
      </w:r>
      <w:proofErr w:type="spellStart"/>
      <w:r w:rsidRPr="005F5F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стрессообразующих</w:t>
      </w:r>
      <w:proofErr w:type="spellEnd"/>
      <w:r w:rsidRPr="005F5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процесса</w:t>
      </w:r>
      <w:r w:rsidR="00987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 детей и взрослых</w:t>
      </w:r>
      <w:r w:rsidRPr="005F5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создание в детском саду доброжелательной атмосферы, ориентированной на реализацию идей педагогики сотрудничества, развитие диалоговых форм общения. </w:t>
      </w:r>
    </w:p>
    <w:p w14:paraId="30A73342" w14:textId="77777777" w:rsidR="005F5FBA" w:rsidRPr="005F5FBA" w:rsidRDefault="005F5FBA" w:rsidP="005F5F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вариативности – данный принцип направлен на умение детей </w:t>
      </w:r>
      <w:r w:rsidR="004571F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r w:rsidRPr="005F5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возможные варианты действий и принимать решение</w:t>
      </w:r>
      <w:r w:rsidR="009879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5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отталкиваясь от ситуации</w:t>
      </w:r>
      <w:r w:rsidR="000C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(ситуативного взаимодействия)</w:t>
      </w:r>
      <w:r w:rsidRPr="005F5F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9663AB4" w14:textId="77777777" w:rsidR="005F5FBA" w:rsidRPr="005F5FBA" w:rsidRDefault="005F5FBA" w:rsidP="005F5F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творчества – предполагает, что образовательный процесс будет направлен на формирование творческих навыков, приобретения </w:t>
      </w:r>
      <w:r w:rsidR="00987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личного опыта всеми участниками </w:t>
      </w:r>
      <w:r w:rsidR="000C19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процесса</w:t>
      </w:r>
      <w:r w:rsidRPr="005F5F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E6C910" w14:textId="77777777" w:rsidR="009879B5" w:rsidRDefault="005F5FBA" w:rsidP="008765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</w:t>
      </w:r>
      <w:r w:rsidR="0089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ажно отметить необходимость междисциплинарного подхода к организации </w:t>
      </w:r>
      <w:r w:rsidR="000C19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 формирования</w:t>
      </w:r>
      <w:r w:rsidR="0089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89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="000C19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6D8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C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лет представлений о мире животных </w:t>
      </w:r>
      <w:r w:rsidR="008902B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руководство, сотрудники, специалисты прилагают совместные усилия для обеспечения эффективности этого процесса</w:t>
      </w:r>
      <w:r w:rsidR="009879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DBC0ABC" w14:textId="77777777" w:rsidR="008902BE" w:rsidRDefault="009879B5" w:rsidP="008765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Системообразующим элементом в триаде условий выступают ожидаемые всеми участниками процесса </w:t>
      </w:r>
      <w:r w:rsidR="000C19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эффекты: </w:t>
      </w:r>
      <w:r w:rsidR="00277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позитивное </w:t>
      </w:r>
      <w:r w:rsidR="00277BA3" w:rsidRPr="00277BA3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</w:t>
      </w:r>
      <w:r w:rsidR="00277BA3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самоощущение</w:t>
      </w:r>
      <w:r w:rsidR="00277BA3" w:rsidRPr="00277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</w:t>
      </w:r>
      <w:r w:rsidR="000C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изучения многообразия животного мира</w:t>
      </w:r>
      <w:r w:rsidR="00277BA3" w:rsidRPr="00277BA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появление положительного</w:t>
      </w:r>
      <w:r w:rsidR="000C19A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заботливого</w:t>
      </w:r>
      <w:r w:rsidR="00277BA3" w:rsidRPr="00277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 к </w:t>
      </w:r>
      <w:r w:rsidR="000C19A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животным</w:t>
      </w:r>
      <w:r w:rsidR="00277BA3" w:rsidRPr="00277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интереса к </w:t>
      </w:r>
      <w:r w:rsidR="00277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познанию окружающего мира,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позитивный имидж детского сада как образовательной организации, демонстрирующей </w:t>
      </w:r>
      <w:r w:rsidR="00277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высокий уровень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кач</w:t>
      </w:r>
      <w:r w:rsidR="00277BA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</w:t>
      </w:r>
      <w:r w:rsidR="00277BA3">
        <w:rPr>
          <w:rFonts w:ascii="Times New Roman" w:eastAsia="Times New Roman" w:hAnsi="Times New Roman" w:cs="Times New Roman"/>
          <w:sz w:val="28"/>
          <w:szCs w:val="28"/>
          <w:lang w:eastAsia="ru-RU"/>
        </w:rPr>
        <w:t>уд</w:t>
      </w:r>
      <w:r w:rsidR="000C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овлетворенность семьи качеством образования </w:t>
      </w:r>
      <w:r w:rsidR="00277B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="008902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F49051" w14:textId="77777777" w:rsidR="009925D9" w:rsidRDefault="009925D9" w:rsidP="00C4000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511885" w14:textId="77777777" w:rsidR="00051C73" w:rsidRDefault="00C4000A" w:rsidP="00C4000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Выводы по </w:t>
      </w:r>
      <w:r w:rsidR="00051C73" w:rsidRPr="00AC23D0">
        <w:rPr>
          <w:rFonts w:ascii="Times New Roman" w:hAnsi="Times New Roman" w:cs="Times New Roman"/>
          <w:b/>
          <w:sz w:val="28"/>
          <w:szCs w:val="28"/>
        </w:rPr>
        <w:t>1</w:t>
      </w:r>
      <w:r w:rsidRPr="00C400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AC23D0">
        <w:rPr>
          <w:rFonts w:ascii="Times New Roman" w:hAnsi="Times New Roman" w:cs="Times New Roman"/>
          <w:b/>
          <w:sz w:val="28"/>
          <w:szCs w:val="28"/>
        </w:rPr>
        <w:t>лаве</w:t>
      </w:r>
    </w:p>
    <w:p w14:paraId="7D1857F3" w14:textId="77777777" w:rsidR="003D51F7" w:rsidRDefault="003D51F7" w:rsidP="00C4000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26566D" w14:textId="77777777" w:rsidR="005F5FBA" w:rsidRDefault="003F014F" w:rsidP="009925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14F">
        <w:rPr>
          <w:rFonts w:ascii="Times New Roman" w:hAnsi="Times New Roman" w:cs="Times New Roman"/>
          <w:sz w:val="28"/>
          <w:szCs w:val="28"/>
        </w:rPr>
        <w:t xml:space="preserve">В теоретической главе </w:t>
      </w:r>
      <w:r w:rsidR="00A17B14">
        <w:rPr>
          <w:rFonts w:ascii="Times New Roman" w:hAnsi="Times New Roman" w:cs="Times New Roman"/>
          <w:sz w:val="28"/>
          <w:szCs w:val="28"/>
        </w:rPr>
        <w:t>был представлен</w:t>
      </w:r>
      <w:r w:rsidRPr="003F014F">
        <w:rPr>
          <w:rFonts w:ascii="Times New Roman" w:hAnsi="Times New Roman" w:cs="Times New Roman"/>
          <w:sz w:val="28"/>
          <w:szCs w:val="28"/>
        </w:rPr>
        <w:t xml:space="preserve"> анализ </w:t>
      </w:r>
      <w:proofErr w:type="spellStart"/>
      <w:r w:rsidRPr="003F014F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0D425B">
        <w:rPr>
          <w:rFonts w:ascii="Times New Roman" w:hAnsi="Times New Roman" w:cs="Times New Roman"/>
          <w:sz w:val="28"/>
          <w:szCs w:val="28"/>
        </w:rPr>
        <w:t>–</w:t>
      </w:r>
      <w:r w:rsidRPr="003F014F">
        <w:rPr>
          <w:rFonts w:ascii="Times New Roman" w:hAnsi="Times New Roman" w:cs="Times New Roman"/>
          <w:sz w:val="28"/>
          <w:szCs w:val="28"/>
        </w:rPr>
        <w:t>педагогической литературы по пробл</w:t>
      </w:r>
      <w:r w:rsidR="00A17B14">
        <w:rPr>
          <w:rFonts w:ascii="Times New Roman" w:hAnsi="Times New Roman" w:cs="Times New Roman"/>
          <w:sz w:val="28"/>
          <w:szCs w:val="28"/>
        </w:rPr>
        <w:t>еме исследования, раскрывающе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3F014F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</w:t>
      </w:r>
      <w:r w:rsidR="009925D9">
        <w:rPr>
          <w:rFonts w:ascii="Times New Roman" w:hAnsi="Times New Roman" w:cs="Times New Roman"/>
          <w:sz w:val="28"/>
          <w:szCs w:val="28"/>
        </w:rPr>
        <w:t xml:space="preserve">организации образовательного процесса детей раннего возраста в </w:t>
      </w:r>
      <w:r w:rsidRPr="003F014F">
        <w:rPr>
          <w:rFonts w:ascii="Times New Roman" w:hAnsi="Times New Roman" w:cs="Times New Roman"/>
          <w:sz w:val="28"/>
          <w:szCs w:val="28"/>
        </w:rPr>
        <w:t>ДОО</w:t>
      </w:r>
      <w:r w:rsidR="00D77852" w:rsidRPr="00D77852">
        <w:rPr>
          <w:rFonts w:ascii="Times New Roman" w:hAnsi="Times New Roman" w:cs="Times New Roman"/>
          <w:sz w:val="28"/>
          <w:szCs w:val="28"/>
        </w:rPr>
        <w:t xml:space="preserve"> </w:t>
      </w:r>
      <w:r w:rsidR="00D77852">
        <w:rPr>
          <w:rFonts w:ascii="Times New Roman" w:hAnsi="Times New Roman" w:cs="Times New Roman"/>
          <w:sz w:val="28"/>
          <w:szCs w:val="28"/>
        </w:rPr>
        <w:t>по формированию у них представлений о мире животных</w:t>
      </w:r>
      <w:r w:rsidR="000C19A3">
        <w:rPr>
          <w:rFonts w:ascii="Times New Roman" w:hAnsi="Times New Roman" w:cs="Times New Roman"/>
          <w:sz w:val="28"/>
          <w:szCs w:val="28"/>
        </w:rPr>
        <w:t xml:space="preserve"> с учетом возрастных особенностей детей 2</w:t>
      </w:r>
      <w:r w:rsidR="008B6D8F">
        <w:rPr>
          <w:rFonts w:ascii="Times New Roman" w:hAnsi="Times New Roman" w:cs="Times New Roman"/>
          <w:sz w:val="28"/>
          <w:szCs w:val="28"/>
        </w:rPr>
        <w:t>–</w:t>
      </w:r>
      <w:r w:rsidR="000C19A3">
        <w:rPr>
          <w:rFonts w:ascii="Times New Roman" w:hAnsi="Times New Roman" w:cs="Times New Roman"/>
          <w:sz w:val="28"/>
          <w:szCs w:val="28"/>
        </w:rPr>
        <w:t>3 лет: демонстрацией любопытства к познанию, зарождению и демонстрации (при поддержке взрослых) бережного отношения ко всему живому, готовностью отображать в детской деятельностью результаты своего восприятия животного мира во всем его разнообразии</w:t>
      </w:r>
      <w:r w:rsidRPr="003F014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1CE4F3D" w14:textId="77777777" w:rsidR="00D77852" w:rsidRPr="005F5FBA" w:rsidRDefault="00D77852" w:rsidP="009925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процессе изучения примерных общеобразовательных программ дошкольного образования выявлено, что во всех основных общеобразовательных программах («Детство», «От рождения до школы», «</w:t>
      </w:r>
      <w:r w:rsidR="005F1084">
        <w:rPr>
          <w:rFonts w:ascii="Times New Roman CYR" w:hAnsi="Times New Roman CYR" w:cs="Times New Roman CYR"/>
          <w:sz w:val="28"/>
          <w:szCs w:val="28"/>
        </w:rPr>
        <w:t>Первые шаги»</w:t>
      </w:r>
      <w:r>
        <w:rPr>
          <w:rFonts w:ascii="Times New Roman CYR" w:hAnsi="Times New Roman CYR" w:cs="Times New Roman CYR"/>
          <w:sz w:val="28"/>
          <w:szCs w:val="28"/>
        </w:rPr>
        <w:t xml:space="preserve">) выделен объем представлений о животных, которыми необходимо овладеть детям в период раннего детства. </w:t>
      </w:r>
      <w:r w:rsidR="005F1084">
        <w:rPr>
          <w:rFonts w:ascii="Times New Roman CYR" w:hAnsi="Times New Roman CYR" w:cs="Times New Roman CYR"/>
          <w:sz w:val="28"/>
          <w:szCs w:val="28"/>
        </w:rPr>
        <w:t>В условиях реализации этих программ у детей ф</w:t>
      </w:r>
      <w:r w:rsidR="005F1084" w:rsidRPr="005F1084">
        <w:rPr>
          <w:rFonts w:ascii="Times New Roman CYR" w:hAnsi="Times New Roman CYR" w:cs="Times New Roman CYR"/>
          <w:sz w:val="28"/>
          <w:szCs w:val="28"/>
        </w:rPr>
        <w:t>орм</w:t>
      </w:r>
      <w:r w:rsidR="005F1084">
        <w:rPr>
          <w:rFonts w:ascii="Times New Roman CYR" w:hAnsi="Times New Roman CYR" w:cs="Times New Roman CYR"/>
          <w:sz w:val="28"/>
          <w:szCs w:val="28"/>
        </w:rPr>
        <w:t>ируется представление о многообразии животных, их повадках, внешнем виде, особенностях питания и др</w:t>
      </w:r>
      <w:r w:rsidR="005F1084" w:rsidRPr="005F1084">
        <w:rPr>
          <w:rFonts w:ascii="Times New Roman CYR" w:hAnsi="Times New Roman CYR" w:cs="Times New Roman CYR"/>
          <w:sz w:val="28"/>
          <w:szCs w:val="28"/>
        </w:rPr>
        <w:t>.</w:t>
      </w:r>
      <w:r w:rsidR="005F1084">
        <w:rPr>
          <w:rFonts w:ascii="Times New Roman CYR" w:hAnsi="Times New Roman CYR" w:cs="Times New Roman CYR"/>
          <w:sz w:val="28"/>
          <w:szCs w:val="28"/>
        </w:rPr>
        <w:t>, а также закладываются основы заботливого и безопасного отношения при общении с животными.</w:t>
      </w:r>
      <w:r w:rsidR="005F1084" w:rsidRPr="005F108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Поэтому перед воспитателями стоит задача разработки </w:t>
      </w:r>
      <w:r w:rsidR="005F1084">
        <w:rPr>
          <w:rFonts w:ascii="Times New Roman CYR" w:hAnsi="Times New Roman CYR" w:cs="Times New Roman CYR"/>
          <w:sz w:val="28"/>
          <w:szCs w:val="28"/>
        </w:rPr>
        <w:t xml:space="preserve">эффективной </w:t>
      </w:r>
      <w:r>
        <w:rPr>
          <w:rFonts w:ascii="Times New Roman CYR" w:hAnsi="Times New Roman CYR" w:cs="Times New Roman CYR"/>
          <w:sz w:val="28"/>
          <w:szCs w:val="28"/>
        </w:rPr>
        <w:t>программы формирования представлений у животных у детей 2</w:t>
      </w:r>
      <w:r w:rsidR="008B6D8F">
        <w:rPr>
          <w:rFonts w:ascii="Times New Roman CYR" w:hAnsi="Times New Roman CYR" w:cs="Times New Roman CYR"/>
          <w:sz w:val="28"/>
          <w:szCs w:val="28"/>
        </w:rPr>
        <w:t>–</w:t>
      </w:r>
      <w:r>
        <w:rPr>
          <w:rFonts w:ascii="Times New Roman CYR" w:hAnsi="Times New Roman CYR" w:cs="Times New Roman CYR"/>
          <w:sz w:val="28"/>
          <w:szCs w:val="28"/>
        </w:rPr>
        <w:t>3 лет</w:t>
      </w:r>
      <w:r w:rsidR="000C19A3">
        <w:rPr>
          <w:rFonts w:ascii="Times New Roman CYR" w:hAnsi="Times New Roman CYR" w:cs="Times New Roman CYR"/>
          <w:sz w:val="28"/>
          <w:szCs w:val="28"/>
        </w:rPr>
        <w:t xml:space="preserve"> в сотрудничестве с семьей воспитанников.</w:t>
      </w:r>
    </w:p>
    <w:p w14:paraId="42C2C77A" w14:textId="158A4B7F" w:rsidR="00E12B46" w:rsidRDefault="00E72A5E" w:rsidP="000709B8">
      <w:pPr>
        <w:spacing w:after="0" w:line="360" w:lineRule="auto"/>
        <w:ind w:firstLine="709"/>
        <w:jc w:val="both"/>
        <w:rPr>
          <w:color w:val="FF0000"/>
        </w:rPr>
      </w:pPr>
      <w:r w:rsidRPr="00285F0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теоретических </w:t>
      </w:r>
      <w:r w:rsidRPr="00285F06">
        <w:rPr>
          <w:rFonts w:ascii="Times New Roman" w:hAnsi="Times New Roman" w:cs="Times New Roman"/>
          <w:sz w:val="28"/>
          <w:szCs w:val="28"/>
        </w:rPr>
        <w:t xml:space="preserve">выводах базируются положения гипотезы исследования о том, что </w:t>
      </w:r>
      <w:r w:rsidR="000709B8" w:rsidRPr="000709B8">
        <w:rPr>
          <w:rFonts w:ascii="Times New Roman" w:hAnsi="Times New Roman" w:cs="Times New Roman"/>
          <w:sz w:val="28"/>
          <w:szCs w:val="28"/>
        </w:rPr>
        <w:t>формирование представлений детей раннего возраста о мире животных будет проходить эффективно, если создать следующие педагогические условия, составляющие систему сопровождения процесса формирования представлений детей раннего возраста о мире животных, и включающие:</w:t>
      </w:r>
      <w:r w:rsidR="000709B8">
        <w:rPr>
          <w:rFonts w:ascii="Times New Roman" w:hAnsi="Times New Roman" w:cs="Times New Roman"/>
          <w:sz w:val="28"/>
          <w:szCs w:val="28"/>
        </w:rPr>
        <w:t xml:space="preserve"> </w:t>
      </w:r>
      <w:r w:rsidR="000709B8" w:rsidRPr="000709B8">
        <w:rPr>
          <w:rFonts w:ascii="Times New Roman" w:hAnsi="Times New Roman" w:cs="Times New Roman"/>
          <w:sz w:val="28"/>
          <w:szCs w:val="28"/>
        </w:rPr>
        <w:t xml:space="preserve">игровые образовательные ситуации (игровые упражнения, пальчиковые и подвижные игры); </w:t>
      </w:r>
      <w:r w:rsidR="002C7A7B" w:rsidRPr="002C7A7B">
        <w:rPr>
          <w:rFonts w:ascii="Times New Roman" w:hAnsi="Times New Roman" w:cs="Times New Roman"/>
          <w:sz w:val="28"/>
          <w:szCs w:val="28"/>
        </w:rPr>
        <w:t>банк методических материалов для педагогов, используемых</w:t>
      </w:r>
      <w:r w:rsidR="002C7A7B">
        <w:rPr>
          <w:rFonts w:ascii="Times New Roman" w:hAnsi="Times New Roman" w:cs="Times New Roman"/>
          <w:sz w:val="28"/>
          <w:szCs w:val="28"/>
        </w:rPr>
        <w:t xml:space="preserve"> </w:t>
      </w:r>
      <w:r w:rsidR="002C7A7B" w:rsidRPr="002C7A7B">
        <w:rPr>
          <w:rFonts w:ascii="Times New Roman" w:hAnsi="Times New Roman" w:cs="Times New Roman"/>
          <w:sz w:val="28"/>
          <w:szCs w:val="28"/>
        </w:rPr>
        <w:t>в  организации педагогического процесса, направленного на эффективное формирование представлений детей об окружающем мире, включая представления о мире животных;</w:t>
      </w:r>
      <w:r w:rsidR="000709B8" w:rsidRPr="000709B8">
        <w:rPr>
          <w:rFonts w:ascii="Times New Roman" w:hAnsi="Times New Roman" w:cs="Times New Roman"/>
          <w:sz w:val="28"/>
          <w:szCs w:val="28"/>
        </w:rPr>
        <w:t xml:space="preserve"> взаимодействие с семьями воспитанников.</w:t>
      </w:r>
    </w:p>
    <w:p w14:paraId="456B77E0" w14:textId="77777777" w:rsidR="004571F3" w:rsidRDefault="004571F3" w:rsidP="00380F21">
      <w:pPr>
        <w:spacing w:after="0" w:line="360" w:lineRule="auto"/>
        <w:jc w:val="both"/>
        <w:rPr>
          <w:color w:val="FF0000"/>
        </w:rPr>
      </w:pPr>
    </w:p>
    <w:p w14:paraId="0765DDB7" w14:textId="77777777" w:rsidR="006E76DC" w:rsidRDefault="007A7D20" w:rsidP="003154D1">
      <w:pPr>
        <w:tabs>
          <w:tab w:val="left" w:pos="384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6" w:name="_Hlk63015282"/>
      <w:r w:rsidRPr="007A7D20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Глава 2. </w:t>
      </w:r>
      <w:r w:rsidR="003154D1" w:rsidRPr="003154D1">
        <w:rPr>
          <w:rFonts w:ascii="Times New Roman" w:hAnsi="Times New Roman" w:cs="Times New Roman"/>
          <w:b/>
          <w:sz w:val="32"/>
          <w:szCs w:val="32"/>
        </w:rPr>
        <w:t xml:space="preserve">Опыт экспериментального исследования эффективности педагогических условий адаптации </w:t>
      </w:r>
    </w:p>
    <w:p w14:paraId="5AFA3265" w14:textId="69F76236" w:rsidR="00AB6097" w:rsidRDefault="003154D1" w:rsidP="003154D1">
      <w:pPr>
        <w:tabs>
          <w:tab w:val="left" w:pos="384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54D1">
        <w:rPr>
          <w:rFonts w:ascii="Times New Roman" w:hAnsi="Times New Roman" w:cs="Times New Roman"/>
          <w:b/>
          <w:sz w:val="32"/>
          <w:szCs w:val="32"/>
        </w:rPr>
        <w:t>детей 2–3 лет в ДОО</w:t>
      </w:r>
    </w:p>
    <w:p w14:paraId="4B6C3A03" w14:textId="77777777" w:rsidR="003154D1" w:rsidRDefault="003154D1" w:rsidP="003154D1">
      <w:pPr>
        <w:tabs>
          <w:tab w:val="left" w:pos="384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FA5F75" w14:textId="29F30149" w:rsidR="00F65A19" w:rsidRDefault="00F65A19" w:rsidP="00AB6097">
      <w:pPr>
        <w:tabs>
          <w:tab w:val="left" w:pos="384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A19">
        <w:rPr>
          <w:rFonts w:ascii="Times New Roman" w:hAnsi="Times New Roman" w:cs="Times New Roman"/>
          <w:b/>
          <w:sz w:val="28"/>
          <w:szCs w:val="28"/>
        </w:rPr>
        <w:t>2.1. Цель, база, методика эксперимента</w:t>
      </w:r>
    </w:p>
    <w:p w14:paraId="6A8518AC" w14:textId="77777777" w:rsidR="003D51F7" w:rsidRPr="00F65A19" w:rsidRDefault="003D51F7" w:rsidP="00AB6097">
      <w:pPr>
        <w:tabs>
          <w:tab w:val="left" w:pos="384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2CC13A" w14:textId="77777777" w:rsidR="00E12B46" w:rsidRDefault="00E12B46" w:rsidP="00F65A19">
      <w:pPr>
        <w:tabs>
          <w:tab w:val="left" w:pos="38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B46">
        <w:rPr>
          <w:rFonts w:ascii="Times New Roman" w:hAnsi="Times New Roman" w:cs="Times New Roman"/>
          <w:sz w:val="28"/>
          <w:szCs w:val="28"/>
        </w:rPr>
        <w:t xml:space="preserve">В первой главе исследования мы рассмотрели теоретические основы </w:t>
      </w:r>
      <w:proofErr w:type="gramStart"/>
      <w:r w:rsidRPr="00E12B46">
        <w:rPr>
          <w:rFonts w:ascii="Times New Roman" w:hAnsi="Times New Roman" w:cs="Times New Roman"/>
          <w:sz w:val="28"/>
          <w:szCs w:val="28"/>
        </w:rPr>
        <w:t xml:space="preserve">изучения проблемы </w:t>
      </w:r>
      <w:r w:rsidR="003154D1">
        <w:rPr>
          <w:rFonts w:ascii="Times New Roman" w:hAnsi="Times New Roman" w:cs="Times New Roman"/>
          <w:sz w:val="28"/>
          <w:szCs w:val="28"/>
        </w:rPr>
        <w:t>формирования представлений детей</w:t>
      </w:r>
      <w:r w:rsidRPr="00E12B46">
        <w:rPr>
          <w:rFonts w:ascii="Times New Roman" w:hAnsi="Times New Roman" w:cs="Times New Roman"/>
          <w:sz w:val="28"/>
          <w:szCs w:val="28"/>
        </w:rPr>
        <w:t xml:space="preserve"> раннего</w:t>
      </w:r>
      <w:proofErr w:type="gramEnd"/>
      <w:r w:rsidRPr="00E12B46">
        <w:rPr>
          <w:rFonts w:ascii="Times New Roman" w:hAnsi="Times New Roman" w:cs="Times New Roman"/>
          <w:sz w:val="28"/>
          <w:szCs w:val="28"/>
        </w:rPr>
        <w:t xml:space="preserve"> возраста (2</w:t>
      </w:r>
      <w:r w:rsidR="00946A5F">
        <w:rPr>
          <w:rFonts w:ascii="Times New Roman" w:hAnsi="Times New Roman" w:cs="Times New Roman"/>
          <w:sz w:val="28"/>
          <w:szCs w:val="28"/>
        </w:rPr>
        <w:t>–</w:t>
      </w:r>
      <w:r w:rsidRPr="00E12B46">
        <w:rPr>
          <w:rFonts w:ascii="Times New Roman" w:hAnsi="Times New Roman" w:cs="Times New Roman"/>
          <w:sz w:val="28"/>
          <w:szCs w:val="28"/>
        </w:rPr>
        <w:t>3) года</w:t>
      </w:r>
      <w:r w:rsidR="003154D1">
        <w:rPr>
          <w:rFonts w:ascii="Times New Roman" w:hAnsi="Times New Roman" w:cs="Times New Roman"/>
          <w:sz w:val="28"/>
          <w:szCs w:val="28"/>
        </w:rPr>
        <w:t xml:space="preserve"> о мире животных</w:t>
      </w:r>
      <w:r w:rsidRPr="00E12B46">
        <w:rPr>
          <w:rFonts w:ascii="Times New Roman" w:hAnsi="Times New Roman" w:cs="Times New Roman"/>
          <w:sz w:val="28"/>
          <w:szCs w:val="28"/>
        </w:rPr>
        <w:t xml:space="preserve">. Были сделаны выводы, что </w:t>
      </w:r>
      <w:r w:rsidR="00780AAA">
        <w:rPr>
          <w:rFonts w:ascii="Times New Roman" w:hAnsi="Times New Roman" w:cs="Times New Roman"/>
          <w:sz w:val="28"/>
          <w:szCs w:val="28"/>
        </w:rPr>
        <w:t xml:space="preserve">эффективность </w:t>
      </w:r>
      <w:r w:rsidR="003154D1">
        <w:rPr>
          <w:rFonts w:ascii="Times New Roman" w:hAnsi="Times New Roman" w:cs="Times New Roman"/>
          <w:sz w:val="28"/>
          <w:szCs w:val="28"/>
        </w:rPr>
        <w:t>процесса познания</w:t>
      </w:r>
      <w:r w:rsidR="00780AAA">
        <w:rPr>
          <w:rFonts w:ascii="Times New Roman" w:hAnsi="Times New Roman" w:cs="Times New Roman"/>
          <w:sz w:val="28"/>
          <w:szCs w:val="28"/>
        </w:rPr>
        <w:t xml:space="preserve"> детей зависит</w:t>
      </w:r>
      <w:r w:rsidRPr="00E12B46">
        <w:rPr>
          <w:rFonts w:ascii="Times New Roman" w:hAnsi="Times New Roman" w:cs="Times New Roman"/>
          <w:sz w:val="28"/>
          <w:szCs w:val="28"/>
        </w:rPr>
        <w:t xml:space="preserve"> от педагогических условий, созданных в учреждении, от совместной работы педагогов и родителей, которая должна быть правильно и четко продумана, спланирована и организована.</w:t>
      </w:r>
    </w:p>
    <w:p w14:paraId="48FDB0FA" w14:textId="77777777" w:rsidR="003154D1" w:rsidRDefault="00F65A19" w:rsidP="003154D1">
      <w:pPr>
        <w:tabs>
          <w:tab w:val="left" w:pos="38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A19">
        <w:rPr>
          <w:rFonts w:ascii="Times New Roman" w:hAnsi="Times New Roman" w:cs="Times New Roman"/>
          <w:sz w:val="28"/>
          <w:szCs w:val="28"/>
        </w:rPr>
        <w:t xml:space="preserve">Практическое исследование проходило </w:t>
      </w:r>
      <w:r w:rsidR="003154D1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3154D1" w:rsidRPr="003154D1">
        <w:rPr>
          <w:rFonts w:ascii="Times New Roman" w:hAnsi="Times New Roman" w:cs="Times New Roman"/>
          <w:sz w:val="28"/>
          <w:szCs w:val="28"/>
        </w:rPr>
        <w:t xml:space="preserve">Муниципального бюджетного дошкольного образовательного учреждения «Детский сад «Колосок» муниципального образования «Локнянский район» Псковской области. </w:t>
      </w:r>
    </w:p>
    <w:p w14:paraId="477B37AB" w14:textId="77777777" w:rsidR="003154D1" w:rsidRPr="003154D1" w:rsidRDefault="003154D1" w:rsidP="003154D1">
      <w:pPr>
        <w:tabs>
          <w:tab w:val="left" w:pos="38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4D1">
        <w:rPr>
          <w:rFonts w:ascii="Times New Roman" w:hAnsi="Times New Roman" w:cs="Times New Roman"/>
          <w:sz w:val="28"/>
          <w:szCs w:val="28"/>
        </w:rPr>
        <w:t>В исследовании приняли участие 20 детей (8 мальчиков и 12 девочек), 15 (2 из них – работающие в группе детей раннего возраста) педагогов, 20 родителей.</w:t>
      </w:r>
    </w:p>
    <w:p w14:paraId="5D137496" w14:textId="77777777" w:rsidR="00780AAA" w:rsidRPr="00780AAA" w:rsidRDefault="00780AAA" w:rsidP="003154D1">
      <w:pPr>
        <w:tabs>
          <w:tab w:val="left" w:pos="38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AAA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</w:t>
      </w:r>
      <w:r w:rsidRPr="00780AAA">
        <w:rPr>
          <w:rFonts w:ascii="Times New Roman" w:hAnsi="Times New Roman" w:cs="Times New Roman"/>
          <w:b/>
          <w:sz w:val="28"/>
          <w:szCs w:val="28"/>
        </w:rPr>
        <w:t>проведения предварительного педагогического эксперимента</w:t>
      </w:r>
      <w:r w:rsidRPr="00780AAA">
        <w:rPr>
          <w:rFonts w:ascii="Times New Roman" w:hAnsi="Times New Roman" w:cs="Times New Roman"/>
          <w:sz w:val="28"/>
          <w:szCs w:val="28"/>
        </w:rPr>
        <w:t xml:space="preserve"> с целью апробации материалов выпускной квалификационной работы подкреплялись следующими диагностическими материалами: </w:t>
      </w:r>
    </w:p>
    <w:p w14:paraId="4E6C73AF" w14:textId="77777777" w:rsidR="00780AAA" w:rsidRPr="00780AAA" w:rsidRDefault="000D425B" w:rsidP="003F014F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80AAA" w:rsidRPr="00780AAA">
        <w:rPr>
          <w:rFonts w:ascii="Times New Roman" w:hAnsi="Times New Roman" w:cs="Times New Roman"/>
          <w:sz w:val="28"/>
          <w:szCs w:val="28"/>
        </w:rPr>
        <w:t xml:space="preserve"> анкетами для </w:t>
      </w:r>
      <w:r w:rsidR="003154D1">
        <w:rPr>
          <w:rFonts w:ascii="Times New Roman" w:hAnsi="Times New Roman" w:cs="Times New Roman"/>
          <w:sz w:val="28"/>
          <w:szCs w:val="28"/>
        </w:rPr>
        <w:t xml:space="preserve">педагогов и </w:t>
      </w:r>
      <w:r w:rsidR="00780AAA" w:rsidRPr="00780AAA">
        <w:rPr>
          <w:rFonts w:ascii="Times New Roman" w:hAnsi="Times New Roman" w:cs="Times New Roman"/>
          <w:sz w:val="28"/>
          <w:szCs w:val="28"/>
        </w:rPr>
        <w:t>родителей;</w:t>
      </w:r>
    </w:p>
    <w:p w14:paraId="319EEE92" w14:textId="239846FD" w:rsidR="003154D1" w:rsidRDefault="000D425B" w:rsidP="003154D1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80AAA" w:rsidRPr="00780AAA">
        <w:rPr>
          <w:rFonts w:ascii="Times New Roman" w:hAnsi="Times New Roman" w:cs="Times New Roman"/>
          <w:sz w:val="28"/>
          <w:szCs w:val="28"/>
        </w:rPr>
        <w:t xml:space="preserve"> протоколами педагогических наблюдений</w:t>
      </w:r>
      <w:r w:rsidR="003154D1">
        <w:rPr>
          <w:rFonts w:ascii="Times New Roman" w:hAnsi="Times New Roman" w:cs="Times New Roman"/>
          <w:sz w:val="28"/>
          <w:szCs w:val="28"/>
        </w:rPr>
        <w:t xml:space="preserve"> </w:t>
      </w:r>
      <w:r w:rsidR="00DE32F6">
        <w:rPr>
          <w:rFonts w:ascii="Times New Roman" w:hAnsi="Times New Roman" w:cs="Times New Roman"/>
          <w:sz w:val="28"/>
          <w:szCs w:val="28"/>
        </w:rPr>
        <w:t>за</w:t>
      </w:r>
      <w:r w:rsidR="003154D1">
        <w:rPr>
          <w:rFonts w:ascii="Times New Roman" w:hAnsi="Times New Roman" w:cs="Times New Roman"/>
          <w:sz w:val="28"/>
          <w:szCs w:val="28"/>
        </w:rPr>
        <w:t xml:space="preserve"> детьми; </w:t>
      </w:r>
    </w:p>
    <w:p w14:paraId="39332364" w14:textId="77777777" w:rsidR="00780AAA" w:rsidRPr="00780AAA" w:rsidRDefault="003154D1" w:rsidP="003154D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4D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AAA" w:rsidRPr="00780AAA">
        <w:rPr>
          <w:rFonts w:ascii="Times New Roman" w:hAnsi="Times New Roman" w:cs="Times New Roman"/>
          <w:sz w:val="28"/>
          <w:szCs w:val="28"/>
        </w:rPr>
        <w:t xml:space="preserve">таблицами, рисунками по итогам </w:t>
      </w:r>
      <w:r w:rsidR="00FB4CA5">
        <w:rPr>
          <w:rFonts w:ascii="Times New Roman" w:hAnsi="Times New Roman" w:cs="Times New Roman"/>
          <w:sz w:val="28"/>
          <w:szCs w:val="28"/>
        </w:rPr>
        <w:t>э</w:t>
      </w:r>
      <w:r w:rsidR="00780AAA" w:rsidRPr="00780AAA">
        <w:rPr>
          <w:rFonts w:ascii="Times New Roman" w:hAnsi="Times New Roman" w:cs="Times New Roman"/>
          <w:sz w:val="28"/>
          <w:szCs w:val="28"/>
        </w:rPr>
        <w:t>кспериментального исследования.</w:t>
      </w:r>
    </w:p>
    <w:p w14:paraId="79E190B0" w14:textId="77777777" w:rsidR="00780AAA" w:rsidRPr="00780AAA" w:rsidRDefault="00780AAA" w:rsidP="003F014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AAA">
        <w:rPr>
          <w:rFonts w:ascii="Times New Roman" w:hAnsi="Times New Roman" w:cs="Times New Roman"/>
          <w:sz w:val="28"/>
          <w:szCs w:val="28"/>
        </w:rPr>
        <w:t>Опытно</w:t>
      </w:r>
      <w:r w:rsidR="000D425B">
        <w:rPr>
          <w:rFonts w:ascii="Times New Roman" w:hAnsi="Times New Roman" w:cs="Times New Roman"/>
          <w:sz w:val="28"/>
          <w:szCs w:val="28"/>
        </w:rPr>
        <w:t>–</w:t>
      </w:r>
      <w:r w:rsidRPr="00780AAA">
        <w:rPr>
          <w:rFonts w:ascii="Times New Roman" w:hAnsi="Times New Roman" w:cs="Times New Roman"/>
          <w:sz w:val="28"/>
          <w:szCs w:val="28"/>
        </w:rPr>
        <w:t>экспериментальная работа включала 3 этапа: констатирующий</w:t>
      </w:r>
      <w:r w:rsidR="005D1320">
        <w:rPr>
          <w:rFonts w:ascii="Times New Roman" w:hAnsi="Times New Roman" w:cs="Times New Roman"/>
          <w:sz w:val="28"/>
          <w:szCs w:val="28"/>
        </w:rPr>
        <w:t xml:space="preserve"> (</w:t>
      </w:r>
      <w:r w:rsidR="003154D1">
        <w:rPr>
          <w:rFonts w:ascii="Times New Roman" w:hAnsi="Times New Roman" w:cs="Times New Roman"/>
          <w:sz w:val="28"/>
          <w:szCs w:val="28"/>
        </w:rPr>
        <w:t>ноябрь</w:t>
      </w:r>
      <w:r w:rsidR="005D1320">
        <w:rPr>
          <w:rFonts w:ascii="Times New Roman" w:hAnsi="Times New Roman" w:cs="Times New Roman"/>
          <w:sz w:val="28"/>
          <w:szCs w:val="28"/>
        </w:rPr>
        <w:t xml:space="preserve"> </w:t>
      </w:r>
      <w:r w:rsidR="000D425B">
        <w:rPr>
          <w:rFonts w:ascii="Times New Roman" w:hAnsi="Times New Roman" w:cs="Times New Roman"/>
          <w:sz w:val="28"/>
          <w:szCs w:val="28"/>
        </w:rPr>
        <w:t>–</w:t>
      </w:r>
      <w:r w:rsidR="005D1320">
        <w:rPr>
          <w:rFonts w:ascii="Times New Roman" w:hAnsi="Times New Roman" w:cs="Times New Roman"/>
          <w:sz w:val="28"/>
          <w:szCs w:val="28"/>
        </w:rPr>
        <w:t xml:space="preserve"> </w:t>
      </w:r>
      <w:r w:rsidR="003154D1">
        <w:rPr>
          <w:rFonts w:ascii="Times New Roman" w:hAnsi="Times New Roman" w:cs="Times New Roman"/>
          <w:sz w:val="28"/>
          <w:szCs w:val="28"/>
        </w:rPr>
        <w:t>декабрь</w:t>
      </w:r>
      <w:r w:rsidR="005D1320">
        <w:rPr>
          <w:rFonts w:ascii="Times New Roman" w:hAnsi="Times New Roman" w:cs="Times New Roman"/>
          <w:sz w:val="28"/>
          <w:szCs w:val="28"/>
        </w:rPr>
        <w:t>, 2021 г.)</w:t>
      </w:r>
      <w:r w:rsidRPr="00780AAA">
        <w:rPr>
          <w:rFonts w:ascii="Times New Roman" w:hAnsi="Times New Roman" w:cs="Times New Roman"/>
          <w:sz w:val="28"/>
          <w:szCs w:val="28"/>
        </w:rPr>
        <w:t>, формирующий</w:t>
      </w:r>
      <w:r w:rsidR="005D1320">
        <w:rPr>
          <w:rFonts w:ascii="Times New Roman" w:hAnsi="Times New Roman" w:cs="Times New Roman"/>
          <w:sz w:val="28"/>
          <w:szCs w:val="28"/>
        </w:rPr>
        <w:t xml:space="preserve"> (конец </w:t>
      </w:r>
      <w:r w:rsidR="003154D1">
        <w:rPr>
          <w:rFonts w:ascii="Times New Roman" w:hAnsi="Times New Roman" w:cs="Times New Roman"/>
          <w:sz w:val="28"/>
          <w:szCs w:val="28"/>
        </w:rPr>
        <w:t>января</w:t>
      </w:r>
      <w:r w:rsidR="005D1320">
        <w:rPr>
          <w:rFonts w:ascii="Times New Roman" w:hAnsi="Times New Roman" w:cs="Times New Roman"/>
          <w:sz w:val="28"/>
          <w:szCs w:val="28"/>
        </w:rPr>
        <w:t xml:space="preserve"> – </w:t>
      </w:r>
      <w:r w:rsidR="003154D1">
        <w:rPr>
          <w:rFonts w:ascii="Times New Roman" w:hAnsi="Times New Roman" w:cs="Times New Roman"/>
          <w:sz w:val="28"/>
          <w:szCs w:val="28"/>
        </w:rPr>
        <w:t>март</w:t>
      </w:r>
      <w:r w:rsidR="005D1320">
        <w:rPr>
          <w:rFonts w:ascii="Times New Roman" w:hAnsi="Times New Roman" w:cs="Times New Roman"/>
          <w:sz w:val="28"/>
          <w:szCs w:val="28"/>
        </w:rPr>
        <w:t>, 202</w:t>
      </w:r>
      <w:r w:rsidR="003154D1">
        <w:rPr>
          <w:rFonts w:ascii="Times New Roman" w:hAnsi="Times New Roman" w:cs="Times New Roman"/>
          <w:sz w:val="28"/>
          <w:szCs w:val="28"/>
        </w:rPr>
        <w:t>2</w:t>
      </w:r>
      <w:r w:rsidR="005D1320">
        <w:rPr>
          <w:rFonts w:ascii="Times New Roman" w:hAnsi="Times New Roman" w:cs="Times New Roman"/>
          <w:sz w:val="28"/>
          <w:szCs w:val="28"/>
        </w:rPr>
        <w:t xml:space="preserve"> г.)</w:t>
      </w:r>
      <w:r w:rsidRPr="00780AAA">
        <w:rPr>
          <w:rFonts w:ascii="Times New Roman" w:hAnsi="Times New Roman" w:cs="Times New Roman"/>
          <w:sz w:val="28"/>
          <w:szCs w:val="28"/>
        </w:rPr>
        <w:t>, контрольный</w:t>
      </w:r>
      <w:r w:rsidR="005D1320">
        <w:rPr>
          <w:rFonts w:ascii="Times New Roman" w:hAnsi="Times New Roman" w:cs="Times New Roman"/>
          <w:sz w:val="28"/>
          <w:szCs w:val="28"/>
        </w:rPr>
        <w:t xml:space="preserve"> (</w:t>
      </w:r>
      <w:r w:rsidR="003154D1">
        <w:rPr>
          <w:rFonts w:ascii="Times New Roman" w:hAnsi="Times New Roman" w:cs="Times New Roman"/>
          <w:sz w:val="28"/>
          <w:szCs w:val="28"/>
        </w:rPr>
        <w:t>апрель-май</w:t>
      </w:r>
      <w:r w:rsidR="005D1320">
        <w:rPr>
          <w:rFonts w:ascii="Times New Roman" w:hAnsi="Times New Roman" w:cs="Times New Roman"/>
          <w:sz w:val="28"/>
          <w:szCs w:val="28"/>
        </w:rPr>
        <w:t>, 202</w:t>
      </w:r>
      <w:r w:rsidR="003154D1">
        <w:rPr>
          <w:rFonts w:ascii="Times New Roman" w:hAnsi="Times New Roman" w:cs="Times New Roman"/>
          <w:sz w:val="28"/>
          <w:szCs w:val="28"/>
        </w:rPr>
        <w:t>2</w:t>
      </w:r>
      <w:r w:rsidR="005D1320">
        <w:rPr>
          <w:rFonts w:ascii="Times New Roman" w:hAnsi="Times New Roman" w:cs="Times New Roman"/>
          <w:sz w:val="28"/>
          <w:szCs w:val="28"/>
        </w:rPr>
        <w:t xml:space="preserve"> г.)</w:t>
      </w:r>
      <w:r w:rsidRPr="00780AAA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5D789637" w14:textId="77777777" w:rsidR="00780AAA" w:rsidRPr="00780AAA" w:rsidRDefault="00780AAA" w:rsidP="003F014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AA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констатирующего эксперимента: </w:t>
      </w:r>
      <w:r w:rsidRPr="00780AAA">
        <w:rPr>
          <w:rFonts w:ascii="Times New Roman" w:hAnsi="Times New Roman" w:cs="Times New Roman"/>
          <w:sz w:val="28"/>
          <w:szCs w:val="28"/>
        </w:rPr>
        <w:t xml:space="preserve">экспериментальное исследование </w:t>
      </w:r>
      <w:r w:rsidR="003154D1">
        <w:rPr>
          <w:rFonts w:ascii="Times New Roman" w:hAnsi="Times New Roman" w:cs="Times New Roman"/>
          <w:sz w:val="28"/>
          <w:szCs w:val="28"/>
        </w:rPr>
        <w:t>особенностей</w:t>
      </w:r>
      <w:r w:rsidR="003154D1" w:rsidRPr="003154D1">
        <w:rPr>
          <w:rFonts w:ascii="Times New Roman" w:hAnsi="Times New Roman" w:cs="Times New Roman"/>
          <w:sz w:val="28"/>
          <w:szCs w:val="28"/>
        </w:rPr>
        <w:t xml:space="preserve"> представлений о живот</w:t>
      </w:r>
      <w:r w:rsidR="003154D1">
        <w:rPr>
          <w:rFonts w:ascii="Times New Roman" w:hAnsi="Times New Roman" w:cs="Times New Roman"/>
          <w:sz w:val="28"/>
          <w:szCs w:val="28"/>
        </w:rPr>
        <w:t>ных у детей третьего года жизни</w:t>
      </w:r>
      <w:r w:rsidRPr="00780AAA">
        <w:rPr>
          <w:rFonts w:ascii="Times New Roman" w:hAnsi="Times New Roman" w:cs="Times New Roman"/>
          <w:sz w:val="28"/>
          <w:szCs w:val="28"/>
        </w:rPr>
        <w:t>.</w:t>
      </w:r>
    </w:p>
    <w:p w14:paraId="76279392" w14:textId="77777777" w:rsidR="00780AAA" w:rsidRPr="00780AAA" w:rsidRDefault="00780AAA" w:rsidP="003F014F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80AAA">
        <w:rPr>
          <w:rFonts w:ascii="Times New Roman" w:hAnsi="Times New Roman" w:cs="Times New Roman"/>
          <w:sz w:val="28"/>
          <w:szCs w:val="28"/>
        </w:rPr>
        <w:t>Задачи констатирующего эксперимента:</w:t>
      </w:r>
    </w:p>
    <w:p w14:paraId="67552ED7" w14:textId="77777777" w:rsidR="00780AAA" w:rsidRDefault="00780AAA" w:rsidP="003F014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AAA">
        <w:rPr>
          <w:rFonts w:ascii="Times New Roman" w:hAnsi="Times New Roman" w:cs="Times New Roman"/>
          <w:sz w:val="28"/>
          <w:szCs w:val="28"/>
        </w:rPr>
        <w:t xml:space="preserve">1. Организовать диагностику детей раннего возраста с целью </w:t>
      </w:r>
      <w:r w:rsidR="00152804" w:rsidRPr="00152804">
        <w:rPr>
          <w:rFonts w:ascii="Times New Roman" w:hAnsi="Times New Roman" w:cs="Times New Roman"/>
          <w:sz w:val="28"/>
          <w:szCs w:val="28"/>
        </w:rPr>
        <w:t xml:space="preserve">выявления </w:t>
      </w:r>
      <w:r w:rsidR="00152804">
        <w:rPr>
          <w:rFonts w:ascii="Times New Roman" w:hAnsi="Times New Roman" w:cs="Times New Roman"/>
          <w:sz w:val="28"/>
          <w:szCs w:val="28"/>
        </w:rPr>
        <w:t xml:space="preserve">исходного </w:t>
      </w:r>
      <w:r w:rsidR="00152804" w:rsidRPr="00152804">
        <w:rPr>
          <w:rFonts w:ascii="Times New Roman" w:hAnsi="Times New Roman" w:cs="Times New Roman"/>
          <w:sz w:val="28"/>
          <w:szCs w:val="28"/>
        </w:rPr>
        <w:t>объема и содержания представлений детей 2-3 лет о мире животных</w:t>
      </w:r>
      <w:r w:rsidRPr="00780AAA">
        <w:rPr>
          <w:rFonts w:ascii="Times New Roman" w:hAnsi="Times New Roman" w:cs="Times New Roman"/>
          <w:sz w:val="28"/>
          <w:szCs w:val="28"/>
        </w:rPr>
        <w:t>.</w:t>
      </w:r>
    </w:p>
    <w:p w14:paraId="49F2D009" w14:textId="77777777" w:rsidR="00152804" w:rsidRPr="00152804" w:rsidRDefault="003154D1" w:rsidP="0015280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152804" w:rsidRPr="00152804">
        <w:rPr>
          <w:rFonts w:ascii="Times New Roman" w:hAnsi="Times New Roman" w:cs="Times New Roman"/>
          <w:sz w:val="28"/>
          <w:szCs w:val="28"/>
        </w:rPr>
        <w:t xml:space="preserve">Организовать анкетирование воспитателей и родителей с целью выявления особенностей </w:t>
      </w:r>
      <w:r w:rsidR="00152804">
        <w:rPr>
          <w:rFonts w:ascii="Times New Roman" w:hAnsi="Times New Roman" w:cs="Times New Roman"/>
          <w:sz w:val="28"/>
          <w:szCs w:val="28"/>
        </w:rPr>
        <w:t xml:space="preserve">педагогического </w:t>
      </w:r>
      <w:r w:rsidR="00152804" w:rsidRPr="00152804">
        <w:rPr>
          <w:rFonts w:ascii="Times New Roman" w:hAnsi="Times New Roman" w:cs="Times New Roman"/>
          <w:sz w:val="28"/>
          <w:szCs w:val="28"/>
        </w:rPr>
        <w:t>сопровождения процесса формирования представлений о мире животных у дет</w:t>
      </w:r>
      <w:r w:rsidR="00152804">
        <w:rPr>
          <w:rFonts w:ascii="Times New Roman" w:hAnsi="Times New Roman" w:cs="Times New Roman"/>
          <w:sz w:val="28"/>
          <w:szCs w:val="28"/>
        </w:rPr>
        <w:t>ей</w:t>
      </w:r>
      <w:r w:rsidR="00152804" w:rsidRPr="00152804">
        <w:rPr>
          <w:rFonts w:ascii="Times New Roman" w:hAnsi="Times New Roman" w:cs="Times New Roman"/>
          <w:sz w:val="28"/>
          <w:szCs w:val="28"/>
        </w:rPr>
        <w:t xml:space="preserve"> раннего возраста</w:t>
      </w:r>
      <w:r w:rsidR="00152804">
        <w:rPr>
          <w:rFonts w:ascii="Times New Roman" w:hAnsi="Times New Roman" w:cs="Times New Roman"/>
          <w:sz w:val="28"/>
          <w:szCs w:val="28"/>
        </w:rPr>
        <w:t xml:space="preserve"> (2-3 года)</w:t>
      </w:r>
      <w:r w:rsidR="00152804" w:rsidRPr="00152804">
        <w:rPr>
          <w:rFonts w:ascii="Times New Roman" w:hAnsi="Times New Roman" w:cs="Times New Roman"/>
          <w:sz w:val="28"/>
          <w:szCs w:val="28"/>
        </w:rPr>
        <w:t>.</w:t>
      </w:r>
    </w:p>
    <w:p w14:paraId="0323D29F" w14:textId="77777777" w:rsidR="00152804" w:rsidRPr="00152804" w:rsidRDefault="003154D1" w:rsidP="0015280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154D1">
        <w:rPr>
          <w:rFonts w:ascii="Times New Roman" w:hAnsi="Times New Roman" w:cs="Times New Roman"/>
          <w:sz w:val="28"/>
          <w:szCs w:val="28"/>
        </w:rPr>
        <w:t xml:space="preserve">Проанализировать особенности </w:t>
      </w:r>
      <w:r>
        <w:rPr>
          <w:rFonts w:ascii="Times New Roman" w:hAnsi="Times New Roman" w:cs="Times New Roman"/>
          <w:sz w:val="28"/>
          <w:szCs w:val="28"/>
        </w:rPr>
        <w:t xml:space="preserve">РППС как важного педагогического фактора </w:t>
      </w:r>
      <w:r w:rsidR="00152804">
        <w:rPr>
          <w:rFonts w:ascii="Times New Roman" w:hAnsi="Times New Roman" w:cs="Times New Roman"/>
          <w:sz w:val="28"/>
          <w:szCs w:val="28"/>
        </w:rPr>
        <w:t xml:space="preserve">эффективной организации процесса формирования </w:t>
      </w:r>
      <w:r w:rsidR="00152804" w:rsidRPr="00152804">
        <w:rPr>
          <w:rFonts w:ascii="Times New Roman" w:hAnsi="Times New Roman" w:cs="Times New Roman"/>
          <w:sz w:val="28"/>
          <w:szCs w:val="28"/>
        </w:rPr>
        <w:t xml:space="preserve">представлений о </w:t>
      </w:r>
      <w:r w:rsidR="00152804">
        <w:rPr>
          <w:rFonts w:ascii="Times New Roman" w:hAnsi="Times New Roman" w:cs="Times New Roman"/>
          <w:sz w:val="28"/>
          <w:szCs w:val="28"/>
        </w:rPr>
        <w:t xml:space="preserve">мире </w:t>
      </w:r>
      <w:r w:rsidR="00152804" w:rsidRPr="00152804">
        <w:rPr>
          <w:rFonts w:ascii="Times New Roman" w:hAnsi="Times New Roman" w:cs="Times New Roman"/>
          <w:sz w:val="28"/>
          <w:szCs w:val="28"/>
        </w:rPr>
        <w:t xml:space="preserve">животных у детей </w:t>
      </w:r>
      <w:r w:rsidR="00152804">
        <w:rPr>
          <w:rFonts w:ascii="Times New Roman" w:hAnsi="Times New Roman" w:cs="Times New Roman"/>
          <w:sz w:val="28"/>
          <w:szCs w:val="28"/>
        </w:rPr>
        <w:t>2-3 лет</w:t>
      </w:r>
      <w:r w:rsidR="00152804" w:rsidRPr="00152804">
        <w:rPr>
          <w:rFonts w:ascii="Times New Roman" w:hAnsi="Times New Roman" w:cs="Times New Roman"/>
          <w:sz w:val="28"/>
          <w:szCs w:val="28"/>
        </w:rPr>
        <w:t>.</w:t>
      </w:r>
    </w:p>
    <w:p w14:paraId="1053E014" w14:textId="77777777" w:rsidR="00FB4CA5" w:rsidRDefault="00152804" w:rsidP="00FB4CA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80AAA" w:rsidRPr="00780AAA">
        <w:rPr>
          <w:rFonts w:ascii="Times New Roman" w:hAnsi="Times New Roman" w:cs="Times New Roman"/>
          <w:sz w:val="28"/>
          <w:szCs w:val="28"/>
        </w:rPr>
        <w:t xml:space="preserve">. Обобщить результаты констатирующего эксперимента с целью проектирования и реализации программы, включающей систему сопровождения </w:t>
      </w:r>
      <w:r w:rsidR="003154D1">
        <w:rPr>
          <w:rFonts w:ascii="Times New Roman" w:hAnsi="Times New Roman" w:cs="Times New Roman"/>
          <w:sz w:val="28"/>
          <w:szCs w:val="28"/>
        </w:rPr>
        <w:t>процесса</w:t>
      </w:r>
      <w:r w:rsidR="00780AAA" w:rsidRPr="00780AAA">
        <w:rPr>
          <w:rFonts w:ascii="Times New Roman" w:hAnsi="Times New Roman" w:cs="Times New Roman"/>
          <w:sz w:val="28"/>
          <w:szCs w:val="28"/>
        </w:rPr>
        <w:t xml:space="preserve"> </w:t>
      </w:r>
      <w:r w:rsidR="003154D1" w:rsidRPr="003154D1">
        <w:rPr>
          <w:rFonts w:ascii="Times New Roman" w:hAnsi="Times New Roman" w:cs="Times New Roman"/>
          <w:sz w:val="28"/>
          <w:szCs w:val="28"/>
        </w:rPr>
        <w:t xml:space="preserve">формирования представлений детей раннего возраста о мире животных </w:t>
      </w:r>
      <w:r w:rsidR="00780AAA" w:rsidRPr="00780AAA">
        <w:rPr>
          <w:rFonts w:ascii="Times New Roman" w:hAnsi="Times New Roman" w:cs="Times New Roman"/>
          <w:sz w:val="28"/>
          <w:szCs w:val="28"/>
        </w:rPr>
        <w:t>детей раннего возраста к ДОО.</w:t>
      </w:r>
    </w:p>
    <w:p w14:paraId="7CC80939" w14:textId="77777777" w:rsidR="00FB4CA5" w:rsidRDefault="00780AAA" w:rsidP="00FB4CA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AAA">
        <w:rPr>
          <w:rFonts w:ascii="Times New Roman" w:hAnsi="Times New Roman" w:cs="Times New Roman"/>
          <w:sz w:val="28"/>
          <w:szCs w:val="28"/>
        </w:rPr>
        <w:t xml:space="preserve">В соответствии с задачами были определены два направления констатирующего эксперимента: 1 – </w:t>
      </w:r>
      <w:r w:rsidR="00152804" w:rsidRPr="00152804">
        <w:rPr>
          <w:rFonts w:ascii="Times New Roman" w:hAnsi="Times New Roman" w:cs="Times New Roman"/>
          <w:sz w:val="28"/>
          <w:szCs w:val="28"/>
        </w:rPr>
        <w:t xml:space="preserve">выявить </w:t>
      </w:r>
      <w:r w:rsidR="00152804">
        <w:rPr>
          <w:rFonts w:ascii="Times New Roman" w:hAnsi="Times New Roman" w:cs="Times New Roman"/>
          <w:sz w:val="28"/>
          <w:szCs w:val="28"/>
        </w:rPr>
        <w:t xml:space="preserve">наличный </w:t>
      </w:r>
      <w:r w:rsidR="00152804" w:rsidRPr="00152804">
        <w:rPr>
          <w:rFonts w:ascii="Times New Roman" w:hAnsi="Times New Roman" w:cs="Times New Roman"/>
          <w:sz w:val="28"/>
          <w:szCs w:val="28"/>
        </w:rPr>
        <w:t xml:space="preserve">объем и содержание представлений детей 2-3 лет о мире животных </w:t>
      </w:r>
      <w:r w:rsidRPr="00780AAA">
        <w:rPr>
          <w:rFonts w:ascii="Times New Roman" w:hAnsi="Times New Roman" w:cs="Times New Roman"/>
          <w:sz w:val="28"/>
          <w:szCs w:val="28"/>
        </w:rPr>
        <w:t>(методы диагностики: включенное</w:t>
      </w:r>
      <w:r w:rsidR="00FB4CA5">
        <w:rPr>
          <w:rFonts w:ascii="Times New Roman" w:hAnsi="Times New Roman" w:cs="Times New Roman"/>
          <w:sz w:val="28"/>
          <w:szCs w:val="28"/>
        </w:rPr>
        <w:t xml:space="preserve"> педагогическое </w:t>
      </w:r>
      <w:r w:rsidRPr="00780AAA">
        <w:rPr>
          <w:rFonts w:ascii="Times New Roman" w:hAnsi="Times New Roman" w:cs="Times New Roman"/>
          <w:sz w:val="28"/>
          <w:szCs w:val="28"/>
        </w:rPr>
        <w:t>наблюдение,</w:t>
      </w:r>
      <w:r w:rsidR="00152804">
        <w:rPr>
          <w:rFonts w:ascii="Times New Roman" w:hAnsi="Times New Roman" w:cs="Times New Roman"/>
          <w:sz w:val="28"/>
          <w:szCs w:val="28"/>
        </w:rPr>
        <w:t xml:space="preserve"> игровая диагностическая ситуация</w:t>
      </w:r>
      <w:r w:rsidR="00332ACE" w:rsidRPr="00332ACE">
        <w:rPr>
          <w:rFonts w:ascii="Times New Roman" w:hAnsi="Times New Roman" w:cs="Times New Roman"/>
          <w:sz w:val="28"/>
          <w:szCs w:val="28"/>
        </w:rPr>
        <w:t>)</w:t>
      </w:r>
      <w:r w:rsidR="00152804">
        <w:rPr>
          <w:rFonts w:ascii="Times New Roman" w:hAnsi="Times New Roman" w:cs="Times New Roman"/>
          <w:sz w:val="28"/>
          <w:szCs w:val="28"/>
        </w:rPr>
        <w:t xml:space="preserve"> и 2 – изучить</w:t>
      </w:r>
      <w:r w:rsidRPr="00780AAA">
        <w:rPr>
          <w:rFonts w:ascii="Times New Roman" w:hAnsi="Times New Roman" w:cs="Times New Roman"/>
          <w:sz w:val="28"/>
          <w:szCs w:val="28"/>
        </w:rPr>
        <w:t xml:space="preserve"> </w:t>
      </w:r>
      <w:r w:rsidR="00152804">
        <w:rPr>
          <w:rFonts w:ascii="Times New Roman" w:hAnsi="Times New Roman" w:cs="Times New Roman"/>
          <w:sz w:val="28"/>
          <w:szCs w:val="28"/>
        </w:rPr>
        <w:t>качество</w:t>
      </w:r>
      <w:r w:rsidRPr="00780AAA">
        <w:rPr>
          <w:rFonts w:ascii="Times New Roman" w:hAnsi="Times New Roman" w:cs="Times New Roman"/>
          <w:sz w:val="28"/>
          <w:szCs w:val="28"/>
        </w:rPr>
        <w:t xml:space="preserve"> </w:t>
      </w:r>
      <w:r w:rsidR="00152804">
        <w:rPr>
          <w:rFonts w:ascii="Times New Roman" w:hAnsi="Times New Roman" w:cs="Times New Roman"/>
          <w:sz w:val="28"/>
          <w:szCs w:val="28"/>
        </w:rPr>
        <w:t xml:space="preserve">организации педагогического процесса по формированию представлений детей раннего возраста о мире животных и особенности </w:t>
      </w:r>
      <w:r w:rsidRPr="00780AAA">
        <w:rPr>
          <w:rFonts w:ascii="Times New Roman" w:hAnsi="Times New Roman" w:cs="Times New Roman"/>
          <w:sz w:val="28"/>
          <w:szCs w:val="28"/>
        </w:rPr>
        <w:t xml:space="preserve">взаимодействия ДОУ с семьями воспитанников </w:t>
      </w:r>
      <w:r w:rsidR="00152804">
        <w:rPr>
          <w:rFonts w:ascii="Times New Roman" w:hAnsi="Times New Roman" w:cs="Times New Roman"/>
          <w:sz w:val="28"/>
          <w:szCs w:val="28"/>
        </w:rPr>
        <w:t xml:space="preserve">2-3 лет </w:t>
      </w:r>
      <w:r w:rsidR="00152804" w:rsidRPr="00152804">
        <w:rPr>
          <w:rFonts w:ascii="Times New Roman" w:hAnsi="Times New Roman" w:cs="Times New Roman"/>
          <w:sz w:val="28"/>
          <w:szCs w:val="28"/>
        </w:rPr>
        <w:t>по вопросу организации процесса формирования представлений детей о мире животных</w:t>
      </w:r>
      <w:r w:rsidRPr="00780AAA">
        <w:rPr>
          <w:rFonts w:ascii="Times New Roman" w:hAnsi="Times New Roman" w:cs="Times New Roman"/>
          <w:sz w:val="28"/>
          <w:szCs w:val="28"/>
        </w:rPr>
        <w:t xml:space="preserve"> (методы диагностики: анкетирование</w:t>
      </w:r>
      <w:r w:rsidR="00152804">
        <w:rPr>
          <w:rFonts w:ascii="Times New Roman" w:hAnsi="Times New Roman" w:cs="Times New Roman"/>
          <w:sz w:val="28"/>
          <w:szCs w:val="28"/>
        </w:rPr>
        <w:t>,</w:t>
      </w:r>
      <w:r w:rsidR="00152804" w:rsidRPr="00152804">
        <w:rPr>
          <w:rFonts w:ascii="Times New Roman" w:hAnsi="Times New Roman" w:cs="Times New Roman"/>
          <w:sz w:val="28"/>
          <w:szCs w:val="28"/>
        </w:rPr>
        <w:t xml:space="preserve"> включенное педагогическое </w:t>
      </w:r>
      <w:r w:rsidR="00152804">
        <w:rPr>
          <w:rFonts w:ascii="Times New Roman" w:hAnsi="Times New Roman" w:cs="Times New Roman"/>
          <w:sz w:val="28"/>
          <w:szCs w:val="28"/>
        </w:rPr>
        <w:t>наблюдение</w:t>
      </w:r>
      <w:r w:rsidRPr="00780AAA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2116DC20" w14:textId="77777777" w:rsidR="00780AAA" w:rsidRDefault="00780AAA" w:rsidP="00FB4CA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AAA">
        <w:rPr>
          <w:rFonts w:ascii="Times New Roman" w:hAnsi="Times New Roman" w:cs="Times New Roman"/>
          <w:sz w:val="28"/>
          <w:szCs w:val="28"/>
        </w:rPr>
        <w:t xml:space="preserve">Констатирующий эксперимент проводился в </w:t>
      </w:r>
      <w:r w:rsidR="00152804">
        <w:rPr>
          <w:rFonts w:ascii="Times New Roman" w:hAnsi="Times New Roman" w:cs="Times New Roman"/>
          <w:sz w:val="28"/>
          <w:szCs w:val="28"/>
        </w:rPr>
        <w:t>ноябре</w:t>
      </w:r>
      <w:r w:rsidR="000D425B">
        <w:rPr>
          <w:rFonts w:ascii="Times New Roman" w:hAnsi="Times New Roman" w:cs="Times New Roman"/>
          <w:sz w:val="28"/>
          <w:szCs w:val="28"/>
        </w:rPr>
        <w:t>–</w:t>
      </w:r>
      <w:r w:rsidR="00152804">
        <w:rPr>
          <w:rFonts w:ascii="Times New Roman" w:hAnsi="Times New Roman" w:cs="Times New Roman"/>
          <w:sz w:val="28"/>
          <w:szCs w:val="28"/>
        </w:rPr>
        <w:t>декабре</w:t>
      </w:r>
      <w:r w:rsidRPr="00780AAA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152804">
        <w:rPr>
          <w:rFonts w:ascii="Times New Roman" w:hAnsi="Times New Roman" w:cs="Times New Roman"/>
          <w:sz w:val="28"/>
          <w:szCs w:val="28"/>
        </w:rPr>
        <w:t>.</w:t>
      </w:r>
      <w:r w:rsidRPr="00780A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077A64" w14:textId="77777777" w:rsidR="00F9647D" w:rsidRPr="00152804" w:rsidRDefault="00F9647D" w:rsidP="0015280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Список детей группы раннего возраста, участвующих в эксперименте, </w:t>
      </w:r>
      <w:r w:rsidRPr="00152804">
        <w:rPr>
          <w:rFonts w:ascii="Times New Roman" w:hAnsi="Times New Roman" w:cs="Times New Roman"/>
          <w:sz w:val="28"/>
          <w:szCs w:val="28"/>
        </w:rPr>
        <w:t xml:space="preserve">представлен в </w:t>
      </w:r>
      <w:r w:rsidRPr="00152804">
        <w:rPr>
          <w:rFonts w:ascii="Times New Roman" w:hAnsi="Times New Roman" w:cs="Times New Roman"/>
          <w:b/>
          <w:sz w:val="28"/>
          <w:szCs w:val="28"/>
        </w:rPr>
        <w:t>Приложении А.</w:t>
      </w:r>
    </w:p>
    <w:p w14:paraId="0AEEFBBD" w14:textId="022A4D8B" w:rsidR="00152804" w:rsidRPr="00152804" w:rsidRDefault="003D51F7" w:rsidP="001528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НАПРАВЛЕНИЕ</w:t>
      </w:r>
    </w:p>
    <w:p w14:paraId="0D3C37FD" w14:textId="185B9191" w:rsidR="00152804" w:rsidRPr="00152804" w:rsidRDefault="00152804" w:rsidP="0015280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15280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Включенное наблюдение, игровая диагностическая ситуация</w:t>
      </w:r>
      <w:r w:rsidR="00C00ABC" w:rsidRPr="00C00AB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C00AB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[</w:t>
      </w:r>
      <w:r w:rsidR="009109D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10; </w:t>
      </w:r>
      <w:r w:rsidR="00D027F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27</w:t>
      </w:r>
      <w:r w:rsidR="00C00ABC" w:rsidRPr="00C00AB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]</w:t>
      </w:r>
      <w:r w:rsidRPr="0015280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</w:t>
      </w:r>
    </w:p>
    <w:p w14:paraId="5A3C8C79" w14:textId="77777777" w:rsidR="00152804" w:rsidRPr="00152804" w:rsidRDefault="00152804" w:rsidP="0015280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28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1528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оценка объема и содержания представлений детей о мире животных.</w:t>
      </w:r>
    </w:p>
    <w:p w14:paraId="5FE5D433" w14:textId="77777777" w:rsidR="00152804" w:rsidRPr="00152804" w:rsidRDefault="00152804" w:rsidP="0015280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804">
        <w:rPr>
          <w:rFonts w:ascii="Times New Roman" w:eastAsia="Times New Roman" w:hAnsi="Times New Roman" w:cs="Times New Roman"/>
          <w:sz w:val="28"/>
          <w:szCs w:val="28"/>
        </w:rPr>
        <w:t>На первом этапе определяли объем и содержание знаний детей 2-3 лет о домашних и диких животных, характер отношения к ним.</w:t>
      </w:r>
    </w:p>
    <w:p w14:paraId="0F0A84FE" w14:textId="77777777" w:rsidR="00152804" w:rsidRPr="00152804" w:rsidRDefault="00152804" w:rsidP="0015280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804">
        <w:rPr>
          <w:rFonts w:ascii="Times New Roman" w:eastAsia="Times New Roman" w:hAnsi="Times New Roman" w:cs="Times New Roman"/>
          <w:sz w:val="28"/>
          <w:szCs w:val="28"/>
        </w:rPr>
        <w:t>Обследование детей начали с проведения индивидуальных бесед, в ходе которых использовались предметные картинки.</w:t>
      </w:r>
    </w:p>
    <w:p w14:paraId="1516C8DB" w14:textId="77777777" w:rsidR="00152804" w:rsidRPr="00152804" w:rsidRDefault="009756AA" w:rsidP="0015280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Цель: о</w:t>
      </w:r>
      <w:r w:rsidR="00152804" w:rsidRPr="00152804">
        <w:rPr>
          <w:rFonts w:ascii="Times New Roman" w:eastAsia="Times New Roman" w:hAnsi="Times New Roman" w:cs="Times New Roman"/>
          <w:sz w:val="28"/>
          <w:szCs w:val="28"/>
        </w:rPr>
        <w:t>пределить уровень знания характерных особенностей представителей мира животных (домашних и диких).</w:t>
      </w:r>
    </w:p>
    <w:p w14:paraId="26242E89" w14:textId="77777777" w:rsidR="00152804" w:rsidRPr="00152804" w:rsidRDefault="00152804" w:rsidP="0015280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804">
        <w:rPr>
          <w:rFonts w:ascii="Times New Roman" w:eastAsia="Times New Roman" w:hAnsi="Times New Roman" w:cs="Times New Roman"/>
          <w:sz w:val="28"/>
          <w:szCs w:val="28"/>
        </w:rPr>
        <w:t>Оборудование: 2 больших листа бумаги: первый разделен на три части (хозяйствен</w:t>
      </w:r>
      <w:r w:rsidR="00A17B14">
        <w:rPr>
          <w:rFonts w:ascii="Times New Roman" w:eastAsia="Times New Roman" w:hAnsi="Times New Roman" w:cs="Times New Roman"/>
          <w:sz w:val="28"/>
          <w:szCs w:val="28"/>
        </w:rPr>
        <w:t xml:space="preserve">ный двор, лес, жилое помещение). </w:t>
      </w:r>
      <w:r w:rsidRPr="00152804">
        <w:rPr>
          <w:rFonts w:ascii="Times New Roman" w:eastAsia="Times New Roman" w:hAnsi="Times New Roman" w:cs="Times New Roman"/>
          <w:sz w:val="28"/>
          <w:szCs w:val="28"/>
        </w:rPr>
        <w:t>На втором листе изображено голубое небо, ветви деревьев и земля; фигурки животных (лошади, свиньи, коров, козы, собаки, кошки; волка, лисицы, медведя, зайца; фигурки птиц: голубя, воробья, ворону, курицы).</w:t>
      </w:r>
    </w:p>
    <w:p w14:paraId="551A015B" w14:textId="77777777" w:rsidR="00152804" w:rsidRPr="00152804" w:rsidRDefault="00152804" w:rsidP="0015280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804">
        <w:rPr>
          <w:rFonts w:ascii="Times New Roman" w:eastAsia="Times New Roman" w:hAnsi="Times New Roman" w:cs="Times New Roman"/>
          <w:sz w:val="28"/>
          <w:szCs w:val="28"/>
        </w:rPr>
        <w:t>Инструкция к проведению: в игровой форме ребенку предлагаем взять первую картинку, из всех фигурок выбрать животных и поселить их по домикам (с учетом места прожив</w:t>
      </w:r>
      <w:r w:rsidR="0035315D">
        <w:rPr>
          <w:rFonts w:ascii="Times New Roman" w:eastAsia="Times New Roman" w:hAnsi="Times New Roman" w:cs="Times New Roman"/>
          <w:sz w:val="28"/>
          <w:szCs w:val="28"/>
        </w:rPr>
        <w:t>ания). Затем предлагалось</w:t>
      </w:r>
      <w:r w:rsidRPr="00152804">
        <w:rPr>
          <w:rFonts w:ascii="Times New Roman" w:eastAsia="Times New Roman" w:hAnsi="Times New Roman" w:cs="Times New Roman"/>
          <w:sz w:val="28"/>
          <w:szCs w:val="28"/>
        </w:rPr>
        <w:t xml:space="preserve"> взять вторую картинку, из оставшихся фигурок выбрать птиц и разместить их на карте по своему усмотрению. Если на столе остались какие-нибудь фигурки, ребенку предлагается еще раз подумать и разместить их в соответствии с инструкцией. После того, как ребенок справился с заданием, ему предлагается выбрать два изображения животных, три изображения птиц и затем ответить на следующие вопросы в соответствии с выбранными картинками:</w:t>
      </w:r>
    </w:p>
    <w:p w14:paraId="61B2D3C0" w14:textId="77777777" w:rsidR="00152804" w:rsidRPr="00152804" w:rsidRDefault="00152804" w:rsidP="0015280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80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9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2804">
        <w:rPr>
          <w:rFonts w:ascii="Times New Roman" w:eastAsia="Times New Roman" w:hAnsi="Times New Roman" w:cs="Times New Roman"/>
          <w:sz w:val="28"/>
          <w:szCs w:val="28"/>
        </w:rPr>
        <w:t>Кто это? (животные, птицы) 2.</w:t>
      </w:r>
      <w:r w:rsidR="00C9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2804">
        <w:rPr>
          <w:rFonts w:ascii="Times New Roman" w:eastAsia="Times New Roman" w:hAnsi="Times New Roman" w:cs="Times New Roman"/>
          <w:sz w:val="28"/>
          <w:szCs w:val="28"/>
        </w:rPr>
        <w:t>Как называется животное</w:t>
      </w:r>
      <w:r w:rsidR="00A17B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2804">
        <w:rPr>
          <w:rFonts w:ascii="Times New Roman" w:eastAsia="Times New Roman" w:hAnsi="Times New Roman" w:cs="Times New Roman"/>
          <w:sz w:val="28"/>
          <w:szCs w:val="28"/>
        </w:rPr>
        <w:t>(птица)? 3.</w:t>
      </w:r>
      <w:r w:rsidR="00C9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2804">
        <w:rPr>
          <w:rFonts w:ascii="Times New Roman" w:eastAsia="Times New Roman" w:hAnsi="Times New Roman" w:cs="Times New Roman"/>
          <w:sz w:val="28"/>
          <w:szCs w:val="28"/>
        </w:rPr>
        <w:t>Как они разговаривают?</w:t>
      </w:r>
      <w:r w:rsidR="00A17B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2804">
        <w:rPr>
          <w:rFonts w:ascii="Times New Roman" w:eastAsia="Times New Roman" w:hAnsi="Times New Roman" w:cs="Times New Roman"/>
          <w:sz w:val="28"/>
          <w:szCs w:val="28"/>
        </w:rPr>
        <w:t>4.</w:t>
      </w:r>
      <w:r w:rsidR="00C9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2804">
        <w:rPr>
          <w:rFonts w:ascii="Times New Roman" w:eastAsia="Times New Roman" w:hAnsi="Times New Roman" w:cs="Times New Roman"/>
          <w:sz w:val="28"/>
          <w:szCs w:val="28"/>
        </w:rPr>
        <w:t>Оценка результатов деятельности.</w:t>
      </w:r>
    </w:p>
    <w:p w14:paraId="247268D5" w14:textId="77777777" w:rsidR="00152804" w:rsidRPr="00152804" w:rsidRDefault="00152804" w:rsidP="0015280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804">
        <w:rPr>
          <w:rFonts w:ascii="Times New Roman" w:eastAsia="Times New Roman" w:hAnsi="Times New Roman" w:cs="Times New Roman"/>
          <w:sz w:val="28"/>
          <w:szCs w:val="28"/>
        </w:rPr>
        <w:t>Система оценивания:</w:t>
      </w:r>
    </w:p>
    <w:p w14:paraId="542C856D" w14:textId="52B92FB2" w:rsidR="00152804" w:rsidRPr="00152804" w:rsidRDefault="00152804" w:rsidP="0015280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804">
        <w:rPr>
          <w:rFonts w:ascii="Times New Roman" w:eastAsia="Times New Roman" w:hAnsi="Times New Roman" w:cs="Times New Roman"/>
          <w:sz w:val="28"/>
          <w:szCs w:val="28"/>
        </w:rPr>
        <w:lastRenderedPageBreak/>
        <w:t>Высокий уровень</w:t>
      </w:r>
      <w:r w:rsidR="00C9528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52804">
        <w:rPr>
          <w:rFonts w:ascii="Times New Roman" w:eastAsia="Times New Roman" w:hAnsi="Times New Roman" w:cs="Times New Roman"/>
          <w:sz w:val="28"/>
          <w:szCs w:val="28"/>
        </w:rPr>
        <w:t xml:space="preserve"> Ребенок без особого труда распределяет представителей животного мира по видам: звери, птицы. Аргументирует свой выбор. Знает их характерные особенности. Без особого труда отвечает на поставленные педагогом вопросы. Проявляет интерес и эмоционально выражает свое отношение к животным (птицам).</w:t>
      </w:r>
    </w:p>
    <w:p w14:paraId="4B077C77" w14:textId="52CF03C0" w:rsidR="00152804" w:rsidRPr="00152804" w:rsidRDefault="00C95281" w:rsidP="0015280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Средний уровень.</w:t>
      </w:r>
      <w:r w:rsidR="00152804" w:rsidRPr="00152804">
        <w:rPr>
          <w:rFonts w:ascii="Times New Roman" w:eastAsia="Times New Roman" w:hAnsi="Times New Roman" w:cs="Times New Roman"/>
          <w:sz w:val="28"/>
          <w:szCs w:val="28"/>
        </w:rPr>
        <w:t xml:space="preserve"> Ребенок иногда допускает незначительные ошибки при распределении представителей животного мира по видам: звери, птицы. Не всегда аргументирует свой выбор. Знает их характерные особенности, но иногда допускает неточности в ответах. На поставленные вопросы отвечает с замешательством. Проявляет интерес и эмоционально выражает свое отношение к животным (птицам).</w:t>
      </w:r>
    </w:p>
    <w:p w14:paraId="793EC136" w14:textId="2BDC3654" w:rsidR="00152804" w:rsidRPr="00152804" w:rsidRDefault="00152804" w:rsidP="0015280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804">
        <w:rPr>
          <w:rFonts w:ascii="Times New Roman" w:eastAsia="Times New Roman" w:hAnsi="Times New Roman" w:cs="Times New Roman"/>
          <w:sz w:val="28"/>
          <w:szCs w:val="28"/>
        </w:rPr>
        <w:t>Уровень ниже среднего</w:t>
      </w:r>
      <w:r w:rsidR="00C9528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52804">
        <w:rPr>
          <w:rFonts w:ascii="Times New Roman" w:eastAsia="Times New Roman" w:hAnsi="Times New Roman" w:cs="Times New Roman"/>
          <w:sz w:val="28"/>
          <w:szCs w:val="28"/>
        </w:rPr>
        <w:t xml:space="preserve"> Ребенок допускает частые ошибки при распределении представителей животного мира по видам: звери, птицы. Не всегда аргументирует свой выбор. Затрудняется назвать характерные особенности. На поставленные вопросы затрудняется отвечать, а если отвечает, то отвечает не верно.</w:t>
      </w:r>
      <w:r w:rsidR="00C9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2804">
        <w:rPr>
          <w:rFonts w:ascii="Times New Roman" w:eastAsia="Times New Roman" w:hAnsi="Times New Roman" w:cs="Times New Roman"/>
          <w:sz w:val="28"/>
          <w:szCs w:val="28"/>
        </w:rPr>
        <w:t>Не проявляет интерес и не выражает свое отношение к животным</w:t>
      </w:r>
      <w:r w:rsidR="00353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2804">
        <w:rPr>
          <w:rFonts w:ascii="Times New Roman" w:eastAsia="Times New Roman" w:hAnsi="Times New Roman" w:cs="Times New Roman"/>
          <w:sz w:val="28"/>
          <w:szCs w:val="28"/>
        </w:rPr>
        <w:t>(птицам).</w:t>
      </w:r>
    </w:p>
    <w:p w14:paraId="7787289A" w14:textId="77777777" w:rsidR="00152804" w:rsidRPr="00152804" w:rsidRDefault="00152804" w:rsidP="0015280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804">
        <w:rPr>
          <w:rFonts w:ascii="Times New Roman" w:eastAsia="Times New Roman" w:hAnsi="Times New Roman" w:cs="Times New Roman"/>
          <w:sz w:val="28"/>
          <w:szCs w:val="28"/>
        </w:rPr>
        <w:t>Первое задание у детей вызвало затруднение. Дети путали место обитания животных. Трое детей (</w:t>
      </w:r>
      <w:r w:rsidR="0000482D" w:rsidRPr="0000482D">
        <w:rPr>
          <w:rFonts w:ascii="Times New Roman" w:eastAsia="Times New Roman" w:hAnsi="Times New Roman" w:cs="Times New Roman"/>
          <w:sz w:val="28"/>
          <w:szCs w:val="28"/>
        </w:rPr>
        <w:t>Б. Анна, К. Сергей, С. Маргарита</w:t>
      </w:r>
      <w:r w:rsidRPr="00152804">
        <w:rPr>
          <w:rFonts w:ascii="Times New Roman" w:eastAsia="Times New Roman" w:hAnsi="Times New Roman" w:cs="Times New Roman"/>
          <w:sz w:val="28"/>
          <w:szCs w:val="28"/>
        </w:rPr>
        <w:t xml:space="preserve">) поселили в хозяйственный двор собаку и волка. На заданный вопрос, почему они поселили животных именно так, дети сказали: что они похожи. </w:t>
      </w:r>
      <w:r w:rsidR="0000482D">
        <w:rPr>
          <w:rFonts w:ascii="Times New Roman" w:eastAsia="Times New Roman" w:hAnsi="Times New Roman" w:cs="Times New Roman"/>
          <w:sz w:val="28"/>
          <w:szCs w:val="28"/>
        </w:rPr>
        <w:t>С. Маргарита</w:t>
      </w:r>
      <w:r w:rsidRPr="00152804">
        <w:rPr>
          <w:rFonts w:ascii="Times New Roman" w:eastAsia="Times New Roman" w:hAnsi="Times New Roman" w:cs="Times New Roman"/>
          <w:sz w:val="28"/>
          <w:szCs w:val="28"/>
        </w:rPr>
        <w:t xml:space="preserve"> сказала, что у собаки и волка одинаковые ушки и шерстка очень похожа. Четверо детей (</w:t>
      </w:r>
      <w:r w:rsidR="0000482D" w:rsidRPr="0000482D">
        <w:rPr>
          <w:rFonts w:ascii="Times New Roman" w:eastAsia="Times New Roman" w:hAnsi="Times New Roman" w:cs="Times New Roman"/>
          <w:sz w:val="28"/>
          <w:szCs w:val="28"/>
        </w:rPr>
        <w:t>Б. Роман</w:t>
      </w:r>
      <w:r w:rsidR="0000482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0482D" w:rsidRPr="0000482D">
        <w:rPr>
          <w:rFonts w:ascii="Times New Roman" w:eastAsia="Times New Roman" w:hAnsi="Times New Roman" w:cs="Times New Roman"/>
          <w:sz w:val="28"/>
          <w:szCs w:val="28"/>
        </w:rPr>
        <w:t>Л. Василиса</w:t>
      </w:r>
      <w:r w:rsidR="0000482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0482D" w:rsidRPr="0000482D">
        <w:rPr>
          <w:rFonts w:ascii="Times New Roman" w:eastAsia="Times New Roman" w:hAnsi="Times New Roman" w:cs="Times New Roman"/>
          <w:sz w:val="28"/>
          <w:szCs w:val="28"/>
        </w:rPr>
        <w:t>Р. Милана</w:t>
      </w:r>
      <w:r w:rsidR="0000482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0482D" w:rsidRPr="0000482D">
        <w:rPr>
          <w:rFonts w:ascii="Times New Roman" w:eastAsia="Times New Roman" w:hAnsi="Times New Roman" w:cs="Times New Roman"/>
          <w:sz w:val="28"/>
          <w:szCs w:val="28"/>
        </w:rPr>
        <w:t>С. Александр</w:t>
      </w:r>
      <w:r w:rsidRPr="00152804">
        <w:rPr>
          <w:rFonts w:ascii="Times New Roman" w:eastAsia="Times New Roman" w:hAnsi="Times New Roman" w:cs="Times New Roman"/>
          <w:sz w:val="28"/>
          <w:szCs w:val="28"/>
        </w:rPr>
        <w:t>) перепутали место обитания домашнего животного</w:t>
      </w:r>
      <w:r w:rsidR="000048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2804">
        <w:rPr>
          <w:rFonts w:ascii="Times New Roman" w:eastAsia="Times New Roman" w:hAnsi="Times New Roman" w:cs="Times New Roman"/>
          <w:sz w:val="28"/>
          <w:szCs w:val="28"/>
        </w:rPr>
        <w:t>(козы)</w:t>
      </w:r>
      <w:r w:rsidR="0000482D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52804">
        <w:rPr>
          <w:rFonts w:ascii="Times New Roman" w:eastAsia="Times New Roman" w:hAnsi="Times New Roman" w:cs="Times New Roman"/>
          <w:sz w:val="28"/>
          <w:szCs w:val="28"/>
        </w:rPr>
        <w:t xml:space="preserve"> вместо хозяйственного двора, дети поселили ее в лесу. </w:t>
      </w:r>
      <w:r w:rsidR="0000482D">
        <w:rPr>
          <w:rFonts w:ascii="Times New Roman" w:eastAsia="Times New Roman" w:hAnsi="Times New Roman" w:cs="Times New Roman"/>
          <w:sz w:val="28"/>
          <w:szCs w:val="28"/>
        </w:rPr>
        <w:t xml:space="preserve">На вопрос, </w:t>
      </w:r>
      <w:r w:rsidRPr="00152804">
        <w:rPr>
          <w:rFonts w:ascii="Times New Roman" w:eastAsia="Times New Roman" w:hAnsi="Times New Roman" w:cs="Times New Roman"/>
          <w:sz w:val="28"/>
          <w:szCs w:val="28"/>
        </w:rPr>
        <w:t xml:space="preserve">почему они поселили козу в лесу дети ответили: </w:t>
      </w:r>
      <w:r w:rsidR="0000482D">
        <w:rPr>
          <w:rFonts w:ascii="Times New Roman" w:eastAsia="Times New Roman" w:hAnsi="Times New Roman" w:cs="Times New Roman"/>
          <w:sz w:val="28"/>
          <w:szCs w:val="28"/>
        </w:rPr>
        <w:t xml:space="preserve">Л. Василиса и Р. Милана </w:t>
      </w:r>
      <w:r w:rsidRPr="00152804">
        <w:rPr>
          <w:rFonts w:ascii="Times New Roman" w:eastAsia="Times New Roman" w:hAnsi="Times New Roman" w:cs="Times New Roman"/>
          <w:sz w:val="28"/>
          <w:szCs w:val="28"/>
        </w:rPr>
        <w:t xml:space="preserve">говорили: в сказке о «Сереньком козлике», козочка жила домике в лесу под березой и с козликом. После того, как дети </w:t>
      </w:r>
      <w:r w:rsidR="0000482D">
        <w:rPr>
          <w:rFonts w:ascii="Times New Roman" w:eastAsia="Times New Roman" w:hAnsi="Times New Roman" w:cs="Times New Roman"/>
          <w:sz w:val="28"/>
          <w:szCs w:val="28"/>
        </w:rPr>
        <w:t>выполнили задание,</w:t>
      </w:r>
      <w:r w:rsidRPr="00152804">
        <w:rPr>
          <w:rFonts w:ascii="Times New Roman" w:eastAsia="Times New Roman" w:hAnsi="Times New Roman" w:cs="Times New Roman"/>
          <w:sz w:val="28"/>
          <w:szCs w:val="28"/>
        </w:rPr>
        <w:t xml:space="preserve"> им было предложено две картинки с изображениями животных (кошка, корова) и три картинки с изображением птиц (курица, воробей, ворону)</w:t>
      </w:r>
      <w:r w:rsidR="0000482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52804">
        <w:rPr>
          <w:rFonts w:ascii="Times New Roman" w:eastAsia="Times New Roman" w:hAnsi="Times New Roman" w:cs="Times New Roman"/>
          <w:sz w:val="28"/>
          <w:szCs w:val="28"/>
        </w:rPr>
        <w:t xml:space="preserve">Картинки показывали по очереди с </w:t>
      </w:r>
      <w:r w:rsidRPr="00152804">
        <w:rPr>
          <w:rFonts w:ascii="Times New Roman" w:eastAsia="Times New Roman" w:hAnsi="Times New Roman" w:cs="Times New Roman"/>
          <w:sz w:val="28"/>
          <w:szCs w:val="28"/>
        </w:rPr>
        <w:lastRenderedPageBreak/>
        <w:t>изображением воробья, вороны, курицы и предлагали ответить на вопросы. На вопрос «Кто это?», все ответили – «птичка», а четверо ребят (</w:t>
      </w:r>
      <w:r w:rsidR="0000482D" w:rsidRPr="0000482D">
        <w:rPr>
          <w:rFonts w:ascii="Times New Roman" w:eastAsia="Times New Roman" w:hAnsi="Times New Roman" w:cs="Times New Roman"/>
          <w:sz w:val="28"/>
          <w:szCs w:val="28"/>
        </w:rPr>
        <w:t>В. Артём</w:t>
      </w:r>
      <w:r w:rsidR="0000482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0482D" w:rsidRPr="0000482D">
        <w:rPr>
          <w:rFonts w:ascii="Times New Roman" w:eastAsia="Times New Roman" w:hAnsi="Times New Roman" w:cs="Times New Roman"/>
          <w:sz w:val="28"/>
          <w:szCs w:val="28"/>
        </w:rPr>
        <w:t>П. Антон</w:t>
      </w:r>
      <w:r w:rsidR="0000482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0482D" w:rsidRPr="0000482D">
        <w:rPr>
          <w:rFonts w:ascii="Times New Roman" w:eastAsia="Times New Roman" w:hAnsi="Times New Roman" w:cs="Times New Roman"/>
          <w:sz w:val="28"/>
          <w:szCs w:val="28"/>
        </w:rPr>
        <w:t>С. Виолетта</w:t>
      </w:r>
      <w:r w:rsidR="0000482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0482D" w:rsidRPr="0000482D">
        <w:rPr>
          <w:rFonts w:ascii="Times New Roman" w:eastAsia="Times New Roman" w:hAnsi="Times New Roman" w:cs="Times New Roman"/>
          <w:sz w:val="28"/>
          <w:szCs w:val="28"/>
        </w:rPr>
        <w:t>С. Алиса</w:t>
      </w:r>
      <w:r w:rsidRPr="00152804">
        <w:rPr>
          <w:rFonts w:ascii="Times New Roman" w:eastAsia="Times New Roman" w:hAnsi="Times New Roman" w:cs="Times New Roman"/>
          <w:sz w:val="28"/>
          <w:szCs w:val="28"/>
        </w:rPr>
        <w:t>) даже назвали птиц. На второй вопрос «А кто знает, как называются эти птицы?</w:t>
      </w:r>
      <w:r w:rsidR="0000482D">
        <w:rPr>
          <w:rFonts w:ascii="Times New Roman" w:eastAsia="Times New Roman" w:hAnsi="Times New Roman" w:cs="Times New Roman"/>
          <w:sz w:val="28"/>
          <w:szCs w:val="28"/>
        </w:rPr>
        <w:t>», - некоторые</w:t>
      </w:r>
      <w:r w:rsidRPr="001528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482D">
        <w:rPr>
          <w:rFonts w:ascii="Times New Roman" w:eastAsia="Times New Roman" w:hAnsi="Times New Roman" w:cs="Times New Roman"/>
          <w:sz w:val="28"/>
          <w:szCs w:val="28"/>
        </w:rPr>
        <w:t>ребята</w:t>
      </w:r>
      <w:r w:rsidRPr="00152804">
        <w:rPr>
          <w:rFonts w:ascii="Times New Roman" w:eastAsia="Times New Roman" w:hAnsi="Times New Roman" w:cs="Times New Roman"/>
          <w:sz w:val="28"/>
          <w:szCs w:val="28"/>
        </w:rPr>
        <w:t xml:space="preserve"> дали правильные названия птиц:</w:t>
      </w:r>
      <w:r w:rsidR="000048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5281">
        <w:rPr>
          <w:rFonts w:ascii="Times New Roman" w:eastAsia="Times New Roman" w:hAnsi="Times New Roman" w:cs="Times New Roman"/>
          <w:sz w:val="28"/>
          <w:szCs w:val="28"/>
        </w:rPr>
        <w:t>«Воробушек» (</w:t>
      </w:r>
      <w:r w:rsidR="0000482D" w:rsidRPr="0000482D">
        <w:rPr>
          <w:rFonts w:ascii="Times New Roman" w:eastAsia="Times New Roman" w:hAnsi="Times New Roman" w:cs="Times New Roman"/>
          <w:sz w:val="28"/>
          <w:szCs w:val="28"/>
        </w:rPr>
        <w:t>С. Виолетта</w:t>
      </w:r>
      <w:r w:rsidR="00C95281">
        <w:rPr>
          <w:rFonts w:ascii="Times New Roman" w:eastAsia="Times New Roman" w:hAnsi="Times New Roman" w:cs="Times New Roman"/>
          <w:sz w:val="28"/>
          <w:szCs w:val="28"/>
        </w:rPr>
        <w:t>), «</w:t>
      </w:r>
      <w:r w:rsidRPr="00152804">
        <w:rPr>
          <w:rFonts w:ascii="Times New Roman" w:eastAsia="Times New Roman" w:hAnsi="Times New Roman" w:cs="Times New Roman"/>
          <w:sz w:val="28"/>
          <w:szCs w:val="28"/>
        </w:rPr>
        <w:t>Курица»</w:t>
      </w:r>
      <w:r w:rsidR="0000482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00482D" w:rsidRPr="0000482D">
        <w:rPr>
          <w:rFonts w:ascii="Times New Roman" w:eastAsia="Times New Roman" w:hAnsi="Times New Roman" w:cs="Times New Roman"/>
          <w:sz w:val="28"/>
          <w:szCs w:val="28"/>
        </w:rPr>
        <w:t>С. Ольга</w:t>
      </w:r>
      <w:r w:rsidR="0000482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0482D" w:rsidRPr="0000482D">
        <w:rPr>
          <w:rFonts w:ascii="Times New Roman" w:eastAsia="Times New Roman" w:hAnsi="Times New Roman" w:cs="Times New Roman"/>
          <w:sz w:val="28"/>
          <w:szCs w:val="28"/>
        </w:rPr>
        <w:t>Т. Роман</w:t>
      </w:r>
      <w:r w:rsidR="00C95281">
        <w:rPr>
          <w:rFonts w:ascii="Times New Roman" w:eastAsia="Times New Roman" w:hAnsi="Times New Roman" w:cs="Times New Roman"/>
          <w:sz w:val="28"/>
          <w:szCs w:val="28"/>
        </w:rPr>
        <w:t>), «</w:t>
      </w:r>
      <w:r w:rsidRPr="00152804">
        <w:rPr>
          <w:rFonts w:ascii="Times New Roman" w:eastAsia="Times New Roman" w:hAnsi="Times New Roman" w:cs="Times New Roman"/>
          <w:sz w:val="28"/>
          <w:szCs w:val="28"/>
        </w:rPr>
        <w:t>Ворона»</w:t>
      </w:r>
      <w:r w:rsidR="00C9528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00482D" w:rsidRPr="0000482D">
        <w:rPr>
          <w:rFonts w:ascii="Times New Roman" w:eastAsia="Times New Roman" w:hAnsi="Times New Roman" w:cs="Times New Roman"/>
          <w:sz w:val="28"/>
          <w:szCs w:val="28"/>
        </w:rPr>
        <w:t>В. Артём</w:t>
      </w:r>
      <w:r w:rsidR="00C95281">
        <w:rPr>
          <w:rFonts w:ascii="Times New Roman" w:eastAsia="Times New Roman" w:hAnsi="Times New Roman" w:cs="Times New Roman"/>
          <w:sz w:val="28"/>
          <w:szCs w:val="28"/>
        </w:rPr>
        <w:t>). Ч</w:t>
      </w:r>
      <w:r w:rsidRPr="00152804">
        <w:rPr>
          <w:rFonts w:ascii="Times New Roman" w:eastAsia="Times New Roman" w:hAnsi="Times New Roman" w:cs="Times New Roman"/>
          <w:sz w:val="28"/>
          <w:szCs w:val="28"/>
        </w:rPr>
        <w:t xml:space="preserve">етверо </w:t>
      </w:r>
      <w:r w:rsidR="00C95281">
        <w:rPr>
          <w:rFonts w:ascii="Times New Roman" w:eastAsia="Times New Roman" w:hAnsi="Times New Roman" w:cs="Times New Roman"/>
          <w:sz w:val="28"/>
          <w:szCs w:val="28"/>
        </w:rPr>
        <w:t>испытуемых указали название трех (3)</w:t>
      </w:r>
      <w:r w:rsidRPr="00152804">
        <w:rPr>
          <w:rFonts w:ascii="Times New Roman" w:eastAsia="Times New Roman" w:hAnsi="Times New Roman" w:cs="Times New Roman"/>
          <w:sz w:val="28"/>
          <w:szCs w:val="28"/>
        </w:rPr>
        <w:t xml:space="preserve"> птиц, остальные дети не дали правильного ответа.</w:t>
      </w:r>
    </w:p>
    <w:p w14:paraId="172DA30B" w14:textId="77777777" w:rsidR="00152804" w:rsidRPr="00152804" w:rsidRDefault="00152804" w:rsidP="0015280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804">
        <w:rPr>
          <w:rFonts w:ascii="Times New Roman" w:eastAsia="Times New Roman" w:hAnsi="Times New Roman" w:cs="Times New Roman"/>
          <w:sz w:val="28"/>
          <w:szCs w:val="28"/>
        </w:rPr>
        <w:t>На третий вопрос</w:t>
      </w:r>
      <w:r w:rsidR="009756AA">
        <w:rPr>
          <w:rFonts w:ascii="Times New Roman" w:eastAsia="Times New Roman" w:hAnsi="Times New Roman" w:cs="Times New Roman"/>
          <w:sz w:val="28"/>
          <w:szCs w:val="28"/>
        </w:rPr>
        <w:t>: «К</w:t>
      </w:r>
      <w:r w:rsidRPr="00152804">
        <w:rPr>
          <w:rFonts w:ascii="Times New Roman" w:eastAsia="Times New Roman" w:hAnsi="Times New Roman" w:cs="Times New Roman"/>
          <w:sz w:val="28"/>
          <w:szCs w:val="28"/>
        </w:rPr>
        <w:t>ак они разговаривают</w:t>
      </w:r>
      <w:r w:rsidR="009756AA">
        <w:rPr>
          <w:rFonts w:ascii="Times New Roman" w:eastAsia="Times New Roman" w:hAnsi="Times New Roman" w:cs="Times New Roman"/>
          <w:sz w:val="28"/>
          <w:szCs w:val="28"/>
        </w:rPr>
        <w:t xml:space="preserve">?», - </w:t>
      </w:r>
      <w:r w:rsidRPr="00152804">
        <w:rPr>
          <w:rFonts w:ascii="Times New Roman" w:eastAsia="Times New Roman" w:hAnsi="Times New Roman" w:cs="Times New Roman"/>
          <w:sz w:val="28"/>
          <w:szCs w:val="28"/>
        </w:rPr>
        <w:t>дети стали подражать им:</w:t>
      </w:r>
      <w:r w:rsidR="009756AA">
        <w:rPr>
          <w:rFonts w:ascii="Times New Roman" w:eastAsia="Times New Roman" w:hAnsi="Times New Roman" w:cs="Times New Roman"/>
          <w:sz w:val="28"/>
          <w:szCs w:val="28"/>
        </w:rPr>
        <w:t xml:space="preserve"> «чик- чирк»,» «</w:t>
      </w:r>
      <w:r w:rsidR="00C95281">
        <w:rPr>
          <w:rFonts w:ascii="Times New Roman" w:eastAsia="Times New Roman" w:hAnsi="Times New Roman" w:cs="Times New Roman"/>
          <w:sz w:val="28"/>
          <w:szCs w:val="28"/>
        </w:rPr>
        <w:t>кар-кар», «</w:t>
      </w:r>
      <w:r w:rsidRPr="00152804">
        <w:rPr>
          <w:rFonts w:ascii="Times New Roman" w:eastAsia="Times New Roman" w:hAnsi="Times New Roman" w:cs="Times New Roman"/>
          <w:sz w:val="28"/>
          <w:szCs w:val="28"/>
        </w:rPr>
        <w:t>ко-ко»</w:t>
      </w:r>
      <w:r w:rsidR="009756AA">
        <w:rPr>
          <w:rFonts w:ascii="Times New Roman" w:eastAsia="Times New Roman" w:hAnsi="Times New Roman" w:cs="Times New Roman"/>
          <w:sz w:val="28"/>
          <w:szCs w:val="28"/>
        </w:rPr>
        <w:t xml:space="preserve"> (16 детей из 20-ти – 80%)</w:t>
      </w:r>
      <w:r w:rsidRPr="0015280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CD4A3A7" w14:textId="77777777" w:rsidR="00152804" w:rsidRPr="00152804" w:rsidRDefault="00152804" w:rsidP="0015280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804">
        <w:rPr>
          <w:rFonts w:ascii="Times New Roman" w:eastAsia="Times New Roman" w:hAnsi="Times New Roman" w:cs="Times New Roman"/>
          <w:sz w:val="28"/>
          <w:szCs w:val="28"/>
        </w:rPr>
        <w:t xml:space="preserve">Отвечая на первый вопрос шестеро ребят </w:t>
      </w:r>
      <w:r w:rsidR="009756AA">
        <w:rPr>
          <w:rFonts w:ascii="Times New Roman" w:eastAsia="Times New Roman" w:hAnsi="Times New Roman" w:cs="Times New Roman"/>
          <w:sz w:val="28"/>
          <w:szCs w:val="28"/>
        </w:rPr>
        <w:t xml:space="preserve">(30 %) </w:t>
      </w:r>
      <w:r w:rsidRPr="00152804">
        <w:rPr>
          <w:rFonts w:ascii="Times New Roman" w:eastAsia="Times New Roman" w:hAnsi="Times New Roman" w:cs="Times New Roman"/>
          <w:sz w:val="28"/>
          <w:szCs w:val="28"/>
        </w:rPr>
        <w:t>пытались рассказать про своих домашних питомцев. Наприм</w:t>
      </w:r>
      <w:r w:rsidR="009756AA">
        <w:rPr>
          <w:rFonts w:ascii="Times New Roman" w:eastAsia="Times New Roman" w:hAnsi="Times New Roman" w:cs="Times New Roman"/>
          <w:sz w:val="28"/>
          <w:szCs w:val="28"/>
        </w:rPr>
        <w:t xml:space="preserve">ер, </w:t>
      </w:r>
      <w:r w:rsidR="009756AA" w:rsidRPr="009756AA">
        <w:rPr>
          <w:rFonts w:ascii="Times New Roman" w:eastAsia="Times New Roman" w:hAnsi="Times New Roman" w:cs="Times New Roman"/>
          <w:sz w:val="28"/>
          <w:szCs w:val="28"/>
        </w:rPr>
        <w:t>В. Артём</w:t>
      </w:r>
      <w:r w:rsidR="009756AA">
        <w:rPr>
          <w:rFonts w:ascii="Times New Roman" w:eastAsia="Times New Roman" w:hAnsi="Times New Roman" w:cs="Times New Roman"/>
          <w:sz w:val="28"/>
          <w:szCs w:val="28"/>
        </w:rPr>
        <w:t xml:space="preserve"> ответил: «</w:t>
      </w:r>
      <w:r w:rsidRPr="00152804">
        <w:rPr>
          <w:rFonts w:ascii="Times New Roman" w:eastAsia="Times New Roman" w:hAnsi="Times New Roman" w:cs="Times New Roman"/>
          <w:sz w:val="28"/>
          <w:szCs w:val="28"/>
        </w:rPr>
        <w:t xml:space="preserve">Дома у меня живет хомяк </w:t>
      </w:r>
      <w:proofErr w:type="spellStart"/>
      <w:r w:rsidRPr="00152804">
        <w:rPr>
          <w:rFonts w:ascii="Times New Roman" w:eastAsia="Times New Roman" w:hAnsi="Times New Roman" w:cs="Times New Roman"/>
          <w:sz w:val="28"/>
          <w:szCs w:val="28"/>
        </w:rPr>
        <w:t>Хомка</w:t>
      </w:r>
      <w:proofErr w:type="spellEnd"/>
      <w:r w:rsidRPr="00152804">
        <w:rPr>
          <w:rFonts w:ascii="Times New Roman" w:eastAsia="Times New Roman" w:hAnsi="Times New Roman" w:cs="Times New Roman"/>
          <w:sz w:val="28"/>
          <w:szCs w:val="28"/>
        </w:rPr>
        <w:t>, я даю ему яблоки и морковь, а еще он любит к</w:t>
      </w:r>
      <w:r w:rsidR="00C95281">
        <w:rPr>
          <w:rFonts w:ascii="Times New Roman" w:eastAsia="Times New Roman" w:hAnsi="Times New Roman" w:cs="Times New Roman"/>
          <w:sz w:val="28"/>
          <w:szCs w:val="28"/>
        </w:rPr>
        <w:t xml:space="preserve">рутить свое колесо». </w:t>
      </w:r>
      <w:r w:rsidR="009756AA" w:rsidRPr="009756AA">
        <w:rPr>
          <w:rFonts w:ascii="Times New Roman" w:eastAsia="Times New Roman" w:hAnsi="Times New Roman" w:cs="Times New Roman"/>
          <w:sz w:val="28"/>
          <w:szCs w:val="28"/>
        </w:rPr>
        <w:t>Д. Анна</w:t>
      </w:r>
      <w:r w:rsidR="009756AA">
        <w:rPr>
          <w:rFonts w:ascii="Times New Roman" w:eastAsia="Times New Roman" w:hAnsi="Times New Roman" w:cs="Times New Roman"/>
          <w:sz w:val="28"/>
          <w:szCs w:val="28"/>
        </w:rPr>
        <w:t>:</w:t>
      </w:r>
      <w:r w:rsidR="00C9528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152804">
        <w:rPr>
          <w:rFonts w:ascii="Times New Roman" w:eastAsia="Times New Roman" w:hAnsi="Times New Roman" w:cs="Times New Roman"/>
          <w:sz w:val="28"/>
          <w:szCs w:val="28"/>
        </w:rPr>
        <w:t xml:space="preserve">У нас живет кошка </w:t>
      </w:r>
      <w:proofErr w:type="spellStart"/>
      <w:r w:rsidRPr="00152804">
        <w:rPr>
          <w:rFonts w:ascii="Times New Roman" w:eastAsia="Times New Roman" w:hAnsi="Times New Roman" w:cs="Times New Roman"/>
          <w:sz w:val="28"/>
          <w:szCs w:val="28"/>
        </w:rPr>
        <w:t>Буся</w:t>
      </w:r>
      <w:proofErr w:type="spellEnd"/>
      <w:r w:rsidRPr="00152804">
        <w:rPr>
          <w:rFonts w:ascii="Times New Roman" w:eastAsia="Times New Roman" w:hAnsi="Times New Roman" w:cs="Times New Roman"/>
          <w:sz w:val="28"/>
          <w:szCs w:val="28"/>
        </w:rPr>
        <w:t xml:space="preserve">, я ей даю кушать, она любит пить молоко, а потом облизываться». У остальных детей ответы были почти </w:t>
      </w:r>
      <w:r w:rsidR="009756AA">
        <w:rPr>
          <w:rFonts w:ascii="Times New Roman" w:eastAsia="Times New Roman" w:hAnsi="Times New Roman" w:cs="Times New Roman"/>
          <w:sz w:val="28"/>
          <w:szCs w:val="28"/>
        </w:rPr>
        <w:t>идентичные: «люблю кормить», «</w:t>
      </w:r>
      <w:r w:rsidRPr="00152804">
        <w:rPr>
          <w:rFonts w:ascii="Times New Roman" w:eastAsia="Times New Roman" w:hAnsi="Times New Roman" w:cs="Times New Roman"/>
          <w:sz w:val="28"/>
          <w:szCs w:val="28"/>
        </w:rPr>
        <w:t>играть с ними». Отвечая на второй вопрос</w:t>
      </w:r>
      <w:r w:rsidR="009756A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52804">
        <w:rPr>
          <w:rFonts w:ascii="Times New Roman" w:eastAsia="Times New Roman" w:hAnsi="Times New Roman" w:cs="Times New Roman"/>
          <w:sz w:val="28"/>
          <w:szCs w:val="28"/>
        </w:rPr>
        <w:t xml:space="preserve"> трое детей </w:t>
      </w:r>
      <w:r w:rsidR="009756AA">
        <w:rPr>
          <w:rFonts w:ascii="Times New Roman" w:eastAsia="Times New Roman" w:hAnsi="Times New Roman" w:cs="Times New Roman"/>
          <w:sz w:val="28"/>
          <w:szCs w:val="28"/>
        </w:rPr>
        <w:t>(</w:t>
      </w:r>
      <w:r w:rsidR="009756AA" w:rsidRPr="009756AA">
        <w:rPr>
          <w:rFonts w:ascii="Times New Roman" w:eastAsia="Times New Roman" w:hAnsi="Times New Roman" w:cs="Times New Roman"/>
          <w:sz w:val="28"/>
          <w:szCs w:val="28"/>
        </w:rPr>
        <w:t>С. Ольга, Т. Роман</w:t>
      </w:r>
      <w:r w:rsidR="009756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756AA" w:rsidRPr="009756AA">
        <w:rPr>
          <w:rFonts w:ascii="Times New Roman" w:eastAsia="Times New Roman" w:hAnsi="Times New Roman" w:cs="Times New Roman"/>
          <w:sz w:val="28"/>
          <w:szCs w:val="28"/>
        </w:rPr>
        <w:t>В. Артём</w:t>
      </w:r>
      <w:r w:rsidR="009756A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52804">
        <w:rPr>
          <w:rFonts w:ascii="Times New Roman" w:eastAsia="Times New Roman" w:hAnsi="Times New Roman" w:cs="Times New Roman"/>
          <w:sz w:val="28"/>
          <w:szCs w:val="28"/>
        </w:rPr>
        <w:t xml:space="preserve"> ответили, что помогают воспитательнице кормить рыбок в аквариуме и вместе чистят клетку, в которой живет желтый попугай Жак.</w:t>
      </w:r>
    </w:p>
    <w:p w14:paraId="14972286" w14:textId="3E802881" w:rsidR="0035315D" w:rsidRDefault="00152804" w:rsidP="0015280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804">
        <w:rPr>
          <w:rFonts w:ascii="Times New Roman" w:eastAsia="Times New Roman" w:hAnsi="Times New Roman" w:cs="Times New Roman"/>
          <w:sz w:val="28"/>
          <w:szCs w:val="28"/>
        </w:rPr>
        <w:t xml:space="preserve">Исходя из рекомендаций </w:t>
      </w:r>
      <w:r w:rsidR="0035315D" w:rsidRPr="0035315D">
        <w:rPr>
          <w:rFonts w:ascii="Times New Roman" w:eastAsia="Times New Roman" w:hAnsi="Times New Roman" w:cs="Times New Roman"/>
          <w:sz w:val="28"/>
          <w:szCs w:val="28"/>
        </w:rPr>
        <w:t>Я.Л.</w:t>
      </w:r>
      <w:r w:rsidR="00353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5315D">
        <w:rPr>
          <w:rFonts w:ascii="Times New Roman" w:eastAsia="Times New Roman" w:hAnsi="Times New Roman" w:cs="Times New Roman"/>
          <w:sz w:val="28"/>
          <w:szCs w:val="28"/>
        </w:rPr>
        <w:t>Коломинского</w:t>
      </w:r>
      <w:proofErr w:type="spellEnd"/>
      <w:r w:rsidR="0035315D" w:rsidRPr="0035315D">
        <w:rPr>
          <w:rFonts w:ascii="Times New Roman" w:eastAsia="Times New Roman" w:hAnsi="Times New Roman" w:cs="Times New Roman"/>
          <w:sz w:val="28"/>
          <w:szCs w:val="28"/>
        </w:rPr>
        <w:t>, Е.А. Панько, С.А. Игумнов</w:t>
      </w:r>
      <w:r w:rsidR="0035315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5315D" w:rsidRPr="0035315D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9109D5">
        <w:rPr>
          <w:rFonts w:ascii="Times New Roman" w:eastAsia="Times New Roman" w:hAnsi="Times New Roman" w:cs="Times New Roman"/>
          <w:sz w:val="28"/>
          <w:szCs w:val="28"/>
        </w:rPr>
        <w:t>17</w:t>
      </w:r>
      <w:r w:rsidR="0035315D" w:rsidRPr="0035315D">
        <w:rPr>
          <w:rFonts w:ascii="Times New Roman" w:eastAsia="Times New Roman" w:hAnsi="Times New Roman" w:cs="Times New Roman"/>
          <w:sz w:val="28"/>
          <w:szCs w:val="28"/>
        </w:rPr>
        <w:t>]</w:t>
      </w:r>
      <w:r w:rsidR="0035315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52804">
        <w:rPr>
          <w:rFonts w:ascii="Times New Roman" w:eastAsia="Times New Roman" w:hAnsi="Times New Roman" w:cs="Times New Roman"/>
          <w:sz w:val="28"/>
          <w:szCs w:val="28"/>
        </w:rPr>
        <w:t xml:space="preserve"> все дети по результатам выполненного задания были распределены на </w:t>
      </w:r>
      <w:r w:rsidR="0035315D">
        <w:rPr>
          <w:rFonts w:ascii="Times New Roman" w:eastAsia="Times New Roman" w:hAnsi="Times New Roman" w:cs="Times New Roman"/>
          <w:sz w:val="28"/>
          <w:szCs w:val="28"/>
        </w:rPr>
        <w:t>три группы по уровням развития.</w:t>
      </w:r>
    </w:p>
    <w:p w14:paraId="051434E4" w14:textId="77777777" w:rsidR="00152804" w:rsidRDefault="00152804" w:rsidP="0015280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804">
        <w:rPr>
          <w:rFonts w:ascii="Times New Roman" w:eastAsia="Times New Roman" w:hAnsi="Times New Roman" w:cs="Times New Roman"/>
          <w:sz w:val="28"/>
          <w:szCs w:val="28"/>
        </w:rPr>
        <w:t xml:space="preserve">Выявленный в ходе исследования уровень отношения детей к животным является недостаточным. Лишь у нескольких детей выявлен высокий уровень </w:t>
      </w:r>
      <w:proofErr w:type="spellStart"/>
      <w:r w:rsidRPr="00152804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1528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315D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представлений о животном мире. </w:t>
      </w:r>
      <w:r w:rsidRPr="00152804">
        <w:rPr>
          <w:rFonts w:ascii="Times New Roman" w:eastAsia="Times New Roman" w:hAnsi="Times New Roman" w:cs="Times New Roman"/>
          <w:sz w:val="28"/>
          <w:szCs w:val="28"/>
        </w:rPr>
        <w:t>На основании полученных результатов можно сделать вывод о том, что работа по реализации данной задачи осуществлялась не регулярно, скорее всего, мало внимания отводилось наблюдениям, игре и практической деятельности детей в природе.</w:t>
      </w:r>
    </w:p>
    <w:p w14:paraId="733DC9DE" w14:textId="77777777" w:rsidR="005C5097" w:rsidRPr="005C5097" w:rsidRDefault="005C5097" w:rsidP="005C5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Результаты 1 направления экспериментального исследования представлены в Таблице 2.1.</w:t>
      </w:r>
    </w:p>
    <w:p w14:paraId="69BF7925" w14:textId="77777777" w:rsidR="005C5097" w:rsidRDefault="005C5097" w:rsidP="005C5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Таблица 2.1 - Распределение детей третьего года жизни по уровням развития представлений о животных</w:t>
      </w:r>
    </w:p>
    <w:p w14:paraId="71977B79" w14:textId="77777777" w:rsidR="00186119" w:rsidRDefault="00186119" w:rsidP="005C5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559"/>
        <w:gridCol w:w="1276"/>
        <w:gridCol w:w="1559"/>
        <w:gridCol w:w="1701"/>
        <w:gridCol w:w="1843"/>
      </w:tblGrid>
      <w:tr w:rsidR="0035315D" w:rsidRPr="0035315D" w14:paraId="55D315D5" w14:textId="77777777" w:rsidTr="0035315D">
        <w:tc>
          <w:tcPr>
            <w:tcW w:w="3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8B489" w14:textId="77777777" w:rsidR="0035315D" w:rsidRPr="0035315D" w:rsidRDefault="0035315D" w:rsidP="0076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15D">
              <w:rPr>
                <w:rFonts w:ascii="Times New Roman CYR" w:hAnsi="Times New Roman CYR" w:cs="Times New Roman CYR"/>
                <w:sz w:val="28"/>
                <w:szCs w:val="28"/>
              </w:rPr>
              <w:t>Высокий уровень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2D50B" w14:textId="77777777" w:rsidR="0035315D" w:rsidRPr="0035315D" w:rsidRDefault="0035315D" w:rsidP="0076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15D">
              <w:rPr>
                <w:rFonts w:ascii="Times New Roman CYR" w:hAnsi="Times New Roman CYR" w:cs="Times New Roman CYR"/>
                <w:sz w:val="28"/>
                <w:szCs w:val="28"/>
              </w:rPr>
              <w:t>Средний уровень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3E8B4" w14:textId="77777777" w:rsidR="0035315D" w:rsidRPr="0035315D" w:rsidRDefault="0035315D" w:rsidP="0076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15D">
              <w:rPr>
                <w:rFonts w:ascii="Times New Roman CYR" w:hAnsi="Times New Roman CYR" w:cs="Times New Roman CYR"/>
                <w:sz w:val="28"/>
                <w:szCs w:val="28"/>
              </w:rPr>
              <w:t>Низкий уровень</w:t>
            </w:r>
          </w:p>
        </w:tc>
      </w:tr>
      <w:tr w:rsidR="0035315D" w:rsidRPr="0035315D" w14:paraId="7DBFFBDB" w14:textId="77777777" w:rsidTr="0035315D"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9816B" w14:textId="77777777" w:rsidR="0035315D" w:rsidRPr="0035315D" w:rsidRDefault="0035315D" w:rsidP="0076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15D">
              <w:rPr>
                <w:rFonts w:ascii="Times New Roman CYR" w:hAnsi="Times New Roman CYR" w:cs="Times New Roman CYR"/>
                <w:sz w:val="28"/>
                <w:szCs w:val="28"/>
              </w:rPr>
              <w:t>Кол-во детей, чел.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6B513" w14:textId="77777777" w:rsidR="0035315D" w:rsidRPr="0035315D" w:rsidRDefault="0035315D" w:rsidP="0076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15D">
              <w:rPr>
                <w:rFonts w:ascii="Times New Roman CYR" w:hAnsi="Times New Roman CYR" w:cs="Times New Roman CYR"/>
                <w:sz w:val="28"/>
                <w:szCs w:val="28"/>
              </w:rPr>
              <w:t>Кол-во детей, 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D4D27" w14:textId="77777777" w:rsidR="0035315D" w:rsidRPr="0035315D" w:rsidRDefault="0035315D" w:rsidP="0076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15D">
              <w:rPr>
                <w:rFonts w:ascii="Times New Roman CYR" w:hAnsi="Times New Roman CYR" w:cs="Times New Roman CYR"/>
                <w:sz w:val="28"/>
                <w:szCs w:val="28"/>
              </w:rPr>
              <w:t>Кол-во детей, чел.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5B44C" w14:textId="77777777" w:rsidR="0035315D" w:rsidRPr="0035315D" w:rsidRDefault="0035315D" w:rsidP="0076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15D">
              <w:rPr>
                <w:rFonts w:ascii="Times New Roman CYR" w:hAnsi="Times New Roman CYR" w:cs="Times New Roman CYR"/>
                <w:sz w:val="28"/>
                <w:szCs w:val="28"/>
              </w:rPr>
              <w:t>Кол-во детей, 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2AD5C" w14:textId="77777777" w:rsidR="0035315D" w:rsidRPr="0035315D" w:rsidRDefault="0035315D" w:rsidP="0076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15D">
              <w:rPr>
                <w:rFonts w:ascii="Times New Roman CYR" w:hAnsi="Times New Roman CYR" w:cs="Times New Roman CYR"/>
                <w:sz w:val="28"/>
                <w:szCs w:val="28"/>
              </w:rPr>
              <w:t>Кол-во детей, 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195E4" w14:textId="77777777" w:rsidR="0035315D" w:rsidRPr="0035315D" w:rsidRDefault="0035315D" w:rsidP="0076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315D">
              <w:rPr>
                <w:rFonts w:ascii="Times New Roman CYR" w:hAnsi="Times New Roman CYR" w:cs="Times New Roman CYR"/>
                <w:sz w:val="28"/>
                <w:szCs w:val="28"/>
              </w:rPr>
              <w:t>Кол-во детей, %</w:t>
            </w:r>
          </w:p>
        </w:tc>
      </w:tr>
      <w:tr w:rsidR="0035315D" w:rsidRPr="0035315D" w14:paraId="7ABD679C" w14:textId="77777777" w:rsidTr="0035315D"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DEAF5" w14:textId="77777777" w:rsidR="0035315D" w:rsidRPr="0035315D" w:rsidRDefault="0035315D" w:rsidP="0076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B9026" w14:textId="77777777" w:rsidR="0035315D" w:rsidRPr="0035315D" w:rsidRDefault="00186119" w:rsidP="0076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5BECC" w14:textId="77777777" w:rsidR="0035315D" w:rsidRPr="0035315D" w:rsidRDefault="00186119" w:rsidP="0076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56C68" w14:textId="77777777" w:rsidR="0035315D" w:rsidRPr="0035315D" w:rsidRDefault="00186119" w:rsidP="0076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C9DFC" w14:textId="77777777" w:rsidR="0035315D" w:rsidRPr="0035315D" w:rsidRDefault="00186119" w:rsidP="0076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59BF9" w14:textId="77777777" w:rsidR="0035315D" w:rsidRPr="0035315D" w:rsidRDefault="00186119" w:rsidP="0076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35</w:t>
            </w:r>
          </w:p>
        </w:tc>
      </w:tr>
    </w:tbl>
    <w:p w14:paraId="4F3CC8CD" w14:textId="77777777" w:rsidR="005C5097" w:rsidRDefault="005C5097" w:rsidP="0015280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F0477F" w14:textId="0E9AB45C" w:rsidR="00186119" w:rsidRDefault="00186119" w:rsidP="001861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Иллюстративные данные по итогам включенного педагогического наблюдения </w:t>
      </w:r>
      <w:r w:rsidR="00DE32F6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DE32F6" w:rsidRPr="00DE32F6">
        <w:rPr>
          <w:rFonts w:ascii="Times New Roman" w:hAnsi="Times New Roman" w:cs="Times New Roman"/>
          <w:sz w:val="28"/>
          <w:szCs w:val="28"/>
        </w:rPr>
        <w:t>игров</w:t>
      </w:r>
      <w:r w:rsidR="00DE32F6">
        <w:rPr>
          <w:rFonts w:ascii="Times New Roman" w:hAnsi="Times New Roman" w:cs="Times New Roman"/>
          <w:sz w:val="28"/>
          <w:szCs w:val="28"/>
        </w:rPr>
        <w:t>ой</w:t>
      </w:r>
      <w:r w:rsidR="00DE32F6" w:rsidRPr="00DE32F6">
        <w:rPr>
          <w:rFonts w:ascii="Times New Roman" w:hAnsi="Times New Roman" w:cs="Times New Roman"/>
          <w:sz w:val="28"/>
          <w:szCs w:val="28"/>
        </w:rPr>
        <w:t xml:space="preserve"> диагностическ</w:t>
      </w:r>
      <w:r w:rsidR="00DE32F6">
        <w:rPr>
          <w:rFonts w:ascii="Times New Roman" w:hAnsi="Times New Roman" w:cs="Times New Roman"/>
          <w:sz w:val="28"/>
          <w:szCs w:val="28"/>
        </w:rPr>
        <w:t>ой</w:t>
      </w:r>
      <w:r w:rsidR="00DE32F6" w:rsidRPr="00DE32F6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DE32F6">
        <w:rPr>
          <w:rFonts w:ascii="Times New Roman" w:hAnsi="Times New Roman" w:cs="Times New Roman"/>
          <w:sz w:val="28"/>
          <w:szCs w:val="28"/>
        </w:rPr>
        <w:t>и</w:t>
      </w:r>
      <w:r w:rsidR="00DE32F6" w:rsidRPr="00DE3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представлены на рисунке 2.1.</w:t>
      </w:r>
      <w:r w:rsidRPr="008712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F3C9F9" w14:textId="77777777" w:rsidR="00186119" w:rsidRDefault="00186119" w:rsidP="0018611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C71A51" wp14:editId="72203087">
            <wp:extent cx="5063109" cy="2926080"/>
            <wp:effectExtent l="0" t="0" r="4445" b="762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0983271" w14:textId="77777777" w:rsidR="00186119" w:rsidRPr="004178C2" w:rsidRDefault="00186119" w:rsidP="0018611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9D402DA" w14:textId="65E885AC" w:rsidR="00186119" w:rsidRPr="00152804" w:rsidRDefault="00186119" w:rsidP="0018611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12F">
        <w:rPr>
          <w:rFonts w:ascii="Times New Roman" w:hAnsi="Times New Roman" w:cs="Times New Roman"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sz w:val="28"/>
          <w:szCs w:val="28"/>
        </w:rPr>
        <w:t>2.1.</w:t>
      </w:r>
      <w:r w:rsidRPr="009B612F">
        <w:rPr>
          <w:rFonts w:ascii="Times New Roman" w:hAnsi="Times New Roman" w:cs="Times New Roman"/>
          <w:sz w:val="28"/>
          <w:szCs w:val="28"/>
        </w:rPr>
        <w:t xml:space="preserve"> – Показатели уровней </w:t>
      </w:r>
      <w:r w:rsidR="00DE32F6" w:rsidRPr="00DE32F6">
        <w:rPr>
          <w:rFonts w:ascii="Times New Roman" w:hAnsi="Times New Roman" w:cs="Times New Roman"/>
          <w:sz w:val="28"/>
          <w:szCs w:val="28"/>
        </w:rPr>
        <w:t xml:space="preserve">развития представлений о животных </w:t>
      </w:r>
      <w:r w:rsidR="00DE32F6">
        <w:rPr>
          <w:rFonts w:ascii="Times New Roman" w:hAnsi="Times New Roman" w:cs="Times New Roman"/>
          <w:sz w:val="28"/>
          <w:szCs w:val="28"/>
        </w:rPr>
        <w:t xml:space="preserve">у </w:t>
      </w:r>
      <w:r w:rsidRPr="009B612F">
        <w:rPr>
          <w:rFonts w:ascii="Times New Roman" w:hAnsi="Times New Roman" w:cs="Times New Roman"/>
          <w:sz w:val="28"/>
          <w:szCs w:val="28"/>
        </w:rPr>
        <w:t>детей раннего</w:t>
      </w:r>
      <w:r w:rsidR="00DE32F6">
        <w:rPr>
          <w:rFonts w:ascii="Times New Roman" w:hAnsi="Times New Roman" w:cs="Times New Roman"/>
          <w:sz w:val="28"/>
          <w:szCs w:val="28"/>
        </w:rPr>
        <w:t xml:space="preserve"> возраста (2- 3 года)</w:t>
      </w:r>
    </w:p>
    <w:p w14:paraId="457E2AF4" w14:textId="77777777" w:rsidR="00186119" w:rsidRDefault="00186119" w:rsidP="001528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</w:p>
    <w:p w14:paraId="1442B09B" w14:textId="2BED78A8" w:rsidR="00152804" w:rsidRPr="00152804" w:rsidRDefault="00152804" w:rsidP="001528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52804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2 НАПРАВЛЕНИЕ</w:t>
      </w:r>
    </w:p>
    <w:p w14:paraId="5D7DD53E" w14:textId="77777777" w:rsidR="00152804" w:rsidRPr="00152804" w:rsidRDefault="00152804" w:rsidP="001528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5280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Анкетирование.</w:t>
      </w:r>
    </w:p>
    <w:p w14:paraId="3F6A886F" w14:textId="77777777" w:rsidR="00152804" w:rsidRPr="00152804" w:rsidRDefault="00152804" w:rsidP="001528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5280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1. Анкетирование родителей</w:t>
      </w:r>
      <w:r w:rsidR="0018611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(бланк анкеты представлен </w:t>
      </w:r>
      <w:r w:rsidR="00BE010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 </w:t>
      </w:r>
      <w:r w:rsidR="00BE010C" w:rsidRPr="00BE010C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Приложении Б</w:t>
      </w:r>
      <w:r w:rsidR="0018611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)</w:t>
      </w:r>
      <w:r w:rsidRPr="0015280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 </w:t>
      </w:r>
    </w:p>
    <w:p w14:paraId="7500ED27" w14:textId="77777777" w:rsidR="00C95281" w:rsidRPr="00306C23" w:rsidRDefault="00152804" w:rsidP="00306C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0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 xml:space="preserve"> </w:t>
      </w:r>
      <w:r w:rsidRPr="00152804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ru-RU"/>
        </w:rPr>
        <w:t>Цель</w:t>
      </w:r>
      <w:r w:rsidRPr="00152804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:</w:t>
      </w:r>
      <w:r w:rsidRPr="0015280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528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предпосылок сопровождения</w:t>
      </w:r>
      <w:r w:rsidR="00C95281" w:rsidRPr="00C95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5281" w:rsidRPr="00C95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в процессе познания мира </w:t>
      </w:r>
      <w:r w:rsidR="00C95281" w:rsidRPr="00306C2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 в условиях семьи.</w:t>
      </w:r>
    </w:p>
    <w:p w14:paraId="3F96E169" w14:textId="77777777" w:rsidR="00D14287" w:rsidRPr="00306C23" w:rsidRDefault="00BE010C" w:rsidP="00306C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C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опросе приняли участие 20 родителей. Им было предложено 8 вопросов</w:t>
      </w:r>
      <w:r w:rsidR="00D14287" w:rsidRPr="00306C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A5256E2" w14:textId="77777777" w:rsidR="00D14287" w:rsidRPr="00306C23" w:rsidRDefault="00D14287" w:rsidP="00306C2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06C23">
        <w:rPr>
          <w:sz w:val="28"/>
          <w:szCs w:val="28"/>
        </w:rPr>
        <w:t xml:space="preserve"> </w:t>
      </w:r>
      <w:r w:rsidRPr="00306C23">
        <w:rPr>
          <w:color w:val="000000"/>
          <w:sz w:val="28"/>
          <w:szCs w:val="28"/>
        </w:rPr>
        <w:t xml:space="preserve">При ответе на </w:t>
      </w:r>
      <w:r w:rsidR="00317C5B">
        <w:rPr>
          <w:color w:val="000000"/>
          <w:sz w:val="28"/>
          <w:szCs w:val="28"/>
        </w:rPr>
        <w:t xml:space="preserve">первый </w:t>
      </w:r>
      <w:r w:rsidRPr="00306C23">
        <w:rPr>
          <w:color w:val="000000"/>
          <w:sz w:val="28"/>
          <w:szCs w:val="28"/>
        </w:rPr>
        <w:t>вопрос «Есть ли у вас дома домашние животные?», - только в одной семье (5 %) не оказалось домашнего питомца, остальные семьи имеют домашнего животного.</w:t>
      </w:r>
    </w:p>
    <w:p w14:paraId="63DBD87E" w14:textId="77777777" w:rsidR="00D14287" w:rsidRDefault="00306C23" w:rsidP="00306C2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06C23">
        <w:rPr>
          <w:color w:val="000000"/>
          <w:sz w:val="28"/>
          <w:szCs w:val="28"/>
        </w:rPr>
        <w:t xml:space="preserve">Второй вопрос выявлял проявление интереса ребенка к животным. </w:t>
      </w:r>
      <w:r>
        <w:rPr>
          <w:color w:val="000000"/>
          <w:sz w:val="28"/>
          <w:szCs w:val="28"/>
        </w:rPr>
        <w:t xml:space="preserve">100 % родителей ответили утвердительно на этот вопрос, однако 4 респондента (20 %) не прокомментировали дополнительный вопрос </w:t>
      </w:r>
      <w:r w:rsidRPr="00306C23">
        <w:rPr>
          <w:color w:val="000000"/>
          <w:sz w:val="28"/>
          <w:szCs w:val="28"/>
        </w:rPr>
        <w:t>«</w:t>
      </w:r>
      <w:r w:rsidR="00D14287" w:rsidRPr="00D14287">
        <w:rPr>
          <w:color w:val="000000"/>
          <w:sz w:val="28"/>
          <w:szCs w:val="28"/>
        </w:rPr>
        <w:t>Если д</w:t>
      </w:r>
      <w:r w:rsidRPr="00306C23">
        <w:rPr>
          <w:color w:val="000000"/>
          <w:sz w:val="28"/>
          <w:szCs w:val="28"/>
        </w:rPr>
        <w:t>а, то в чем это выражается?»</w:t>
      </w:r>
      <w:r>
        <w:rPr>
          <w:color w:val="000000"/>
          <w:sz w:val="28"/>
          <w:szCs w:val="28"/>
        </w:rPr>
        <w:t xml:space="preserve">. </w:t>
      </w:r>
    </w:p>
    <w:p w14:paraId="040D430D" w14:textId="77777777" w:rsidR="00306C23" w:rsidRPr="00306C23" w:rsidRDefault="00306C23" w:rsidP="00306C2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 родители, которые дали ответы на дополнительные вопросы</w:t>
      </w:r>
      <w:r w:rsidR="00317C5B">
        <w:rPr>
          <w:color w:val="000000"/>
          <w:sz w:val="28"/>
          <w:szCs w:val="28"/>
        </w:rPr>
        <w:t xml:space="preserve"> (16 анкетируемых (80 %))</w:t>
      </w:r>
      <w:r>
        <w:rPr>
          <w:color w:val="000000"/>
          <w:sz w:val="28"/>
          <w:szCs w:val="28"/>
        </w:rPr>
        <w:t>, указали на то</w:t>
      </w:r>
      <w:r w:rsidR="00317C5B">
        <w:rPr>
          <w:color w:val="000000"/>
          <w:sz w:val="28"/>
          <w:szCs w:val="28"/>
        </w:rPr>
        <w:t>т факт</w:t>
      </w:r>
      <w:r>
        <w:rPr>
          <w:color w:val="000000"/>
          <w:sz w:val="28"/>
          <w:szCs w:val="28"/>
        </w:rPr>
        <w:t>, что ребенок: «</w:t>
      </w:r>
      <w:r w:rsidR="00115A63">
        <w:rPr>
          <w:color w:val="000000"/>
          <w:sz w:val="28"/>
          <w:szCs w:val="28"/>
        </w:rPr>
        <w:t xml:space="preserve">испытывает </w:t>
      </w:r>
      <w:r w:rsidR="00317C5B">
        <w:rPr>
          <w:color w:val="000000"/>
          <w:sz w:val="28"/>
          <w:szCs w:val="28"/>
        </w:rPr>
        <w:t>восторг</w:t>
      </w:r>
      <w:r>
        <w:rPr>
          <w:color w:val="000000"/>
          <w:sz w:val="28"/>
          <w:szCs w:val="28"/>
        </w:rPr>
        <w:t>», «</w:t>
      </w:r>
      <w:r w:rsidR="00115A63">
        <w:rPr>
          <w:color w:val="000000"/>
          <w:sz w:val="28"/>
          <w:szCs w:val="28"/>
        </w:rPr>
        <w:t xml:space="preserve">чувствует </w:t>
      </w:r>
      <w:r w:rsidR="00317C5B">
        <w:rPr>
          <w:color w:val="000000"/>
          <w:sz w:val="28"/>
          <w:szCs w:val="28"/>
        </w:rPr>
        <w:t>нежность</w:t>
      </w:r>
      <w:r>
        <w:rPr>
          <w:color w:val="000000"/>
          <w:sz w:val="28"/>
          <w:szCs w:val="28"/>
        </w:rPr>
        <w:t xml:space="preserve">», </w:t>
      </w:r>
      <w:r w:rsidRPr="00306C23">
        <w:rPr>
          <w:color w:val="000000"/>
          <w:sz w:val="28"/>
          <w:szCs w:val="28"/>
        </w:rPr>
        <w:t>«</w:t>
      </w:r>
      <w:r w:rsidR="00115A63">
        <w:rPr>
          <w:color w:val="000000"/>
          <w:sz w:val="28"/>
          <w:szCs w:val="28"/>
        </w:rPr>
        <w:t xml:space="preserve">демонстрирует </w:t>
      </w:r>
      <w:r w:rsidR="00317C5B">
        <w:rPr>
          <w:color w:val="000000"/>
          <w:sz w:val="28"/>
          <w:szCs w:val="28"/>
        </w:rPr>
        <w:t>радость</w:t>
      </w:r>
      <w:r w:rsidRPr="00306C23">
        <w:rPr>
          <w:color w:val="000000"/>
          <w:sz w:val="28"/>
          <w:szCs w:val="28"/>
        </w:rPr>
        <w:t>», «</w:t>
      </w:r>
      <w:r w:rsidR="00317C5B">
        <w:rPr>
          <w:color w:val="000000"/>
          <w:sz w:val="28"/>
          <w:szCs w:val="28"/>
        </w:rPr>
        <w:t>наблюдает</w:t>
      </w:r>
      <w:r w:rsidRPr="00306C23">
        <w:rPr>
          <w:color w:val="000000"/>
          <w:sz w:val="28"/>
          <w:szCs w:val="28"/>
        </w:rPr>
        <w:t>»,</w:t>
      </w:r>
      <w:r>
        <w:rPr>
          <w:color w:val="000000"/>
          <w:sz w:val="28"/>
          <w:szCs w:val="28"/>
        </w:rPr>
        <w:t xml:space="preserve"> </w:t>
      </w:r>
      <w:r w:rsidRPr="00306C23">
        <w:rPr>
          <w:color w:val="000000"/>
          <w:sz w:val="28"/>
          <w:szCs w:val="28"/>
        </w:rPr>
        <w:t>«</w:t>
      </w:r>
      <w:r w:rsidR="00317C5B">
        <w:rPr>
          <w:color w:val="000000"/>
          <w:sz w:val="28"/>
          <w:szCs w:val="28"/>
        </w:rPr>
        <w:t>кормит</w:t>
      </w:r>
      <w:r w:rsidRPr="00306C23">
        <w:rPr>
          <w:color w:val="000000"/>
          <w:sz w:val="28"/>
          <w:szCs w:val="28"/>
        </w:rPr>
        <w:t>», «</w:t>
      </w:r>
      <w:r w:rsidR="00317C5B">
        <w:rPr>
          <w:color w:val="000000"/>
          <w:sz w:val="28"/>
          <w:szCs w:val="28"/>
        </w:rPr>
        <w:t>играет</w:t>
      </w:r>
      <w:r w:rsidRPr="00306C23">
        <w:rPr>
          <w:color w:val="000000"/>
          <w:sz w:val="28"/>
          <w:szCs w:val="28"/>
        </w:rPr>
        <w:t>»,</w:t>
      </w:r>
      <w:r>
        <w:rPr>
          <w:color w:val="000000"/>
          <w:sz w:val="28"/>
          <w:szCs w:val="28"/>
        </w:rPr>
        <w:t xml:space="preserve"> </w:t>
      </w:r>
      <w:r w:rsidRPr="00306C23">
        <w:rPr>
          <w:color w:val="000000"/>
          <w:sz w:val="28"/>
          <w:szCs w:val="28"/>
        </w:rPr>
        <w:t>«</w:t>
      </w:r>
      <w:r w:rsidR="00317C5B">
        <w:rPr>
          <w:color w:val="000000"/>
          <w:sz w:val="28"/>
          <w:szCs w:val="28"/>
        </w:rPr>
        <w:t>ласкает</w:t>
      </w:r>
      <w:r w:rsidRPr="00306C23">
        <w:rPr>
          <w:color w:val="000000"/>
          <w:sz w:val="28"/>
          <w:szCs w:val="28"/>
        </w:rPr>
        <w:t>», «</w:t>
      </w:r>
      <w:r w:rsidR="00317C5B">
        <w:rPr>
          <w:color w:val="000000"/>
          <w:sz w:val="28"/>
          <w:szCs w:val="28"/>
        </w:rPr>
        <w:t>говорит</w:t>
      </w:r>
      <w:r w:rsidRPr="00306C23">
        <w:rPr>
          <w:color w:val="000000"/>
          <w:sz w:val="28"/>
          <w:szCs w:val="28"/>
        </w:rPr>
        <w:t>»,</w:t>
      </w:r>
      <w:r>
        <w:rPr>
          <w:color w:val="000000"/>
          <w:sz w:val="28"/>
          <w:szCs w:val="28"/>
        </w:rPr>
        <w:t xml:space="preserve"> </w:t>
      </w:r>
      <w:r w:rsidRPr="00306C23">
        <w:rPr>
          <w:color w:val="000000"/>
          <w:sz w:val="28"/>
          <w:szCs w:val="28"/>
        </w:rPr>
        <w:t>«</w:t>
      </w:r>
      <w:r w:rsidR="00317C5B">
        <w:rPr>
          <w:color w:val="000000"/>
          <w:sz w:val="28"/>
          <w:szCs w:val="28"/>
        </w:rPr>
        <w:t>гладит</w:t>
      </w:r>
      <w:r w:rsidRPr="00306C23">
        <w:rPr>
          <w:color w:val="000000"/>
          <w:sz w:val="28"/>
          <w:szCs w:val="28"/>
        </w:rPr>
        <w:t>», «</w:t>
      </w:r>
      <w:r w:rsidR="00317C5B">
        <w:rPr>
          <w:color w:val="000000"/>
          <w:sz w:val="28"/>
          <w:szCs w:val="28"/>
        </w:rPr>
        <w:t>подражает (мяукает)</w:t>
      </w:r>
      <w:r w:rsidRPr="00306C23">
        <w:rPr>
          <w:color w:val="000000"/>
          <w:sz w:val="28"/>
          <w:szCs w:val="28"/>
        </w:rPr>
        <w:t>»</w:t>
      </w:r>
      <w:r w:rsidR="00317C5B">
        <w:rPr>
          <w:color w:val="000000"/>
          <w:sz w:val="28"/>
          <w:szCs w:val="28"/>
        </w:rPr>
        <w:t xml:space="preserve"> и др.</w:t>
      </w:r>
      <w:r>
        <w:rPr>
          <w:color w:val="000000"/>
          <w:sz w:val="28"/>
          <w:szCs w:val="28"/>
        </w:rPr>
        <w:t xml:space="preserve"> Многообразие проявлений интереса ребенка к животному свидетельствует о формировании </w:t>
      </w:r>
      <w:r w:rsidR="00317C5B">
        <w:rPr>
          <w:color w:val="000000"/>
          <w:sz w:val="28"/>
          <w:szCs w:val="28"/>
        </w:rPr>
        <w:t>у него заботливого и бережного отношения к животному миру.</w:t>
      </w:r>
    </w:p>
    <w:p w14:paraId="0BD20512" w14:textId="77777777" w:rsidR="00D14287" w:rsidRPr="00D14287" w:rsidRDefault="00306C23" w:rsidP="00317C5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17C5B">
        <w:rPr>
          <w:color w:val="000000"/>
          <w:sz w:val="28"/>
          <w:szCs w:val="28"/>
        </w:rPr>
        <w:t>На третий вопрос «</w:t>
      </w:r>
      <w:r w:rsidR="00D14287" w:rsidRPr="00D14287">
        <w:rPr>
          <w:color w:val="000000"/>
          <w:sz w:val="28"/>
          <w:szCs w:val="28"/>
        </w:rPr>
        <w:t>Играет ли ваш ребенок с (домашними) животными?</w:t>
      </w:r>
      <w:r w:rsidR="00317C5B">
        <w:rPr>
          <w:color w:val="000000"/>
          <w:sz w:val="28"/>
          <w:szCs w:val="28"/>
        </w:rPr>
        <w:t>» утвердительные ответы были получены от 95 % респондентов.</w:t>
      </w:r>
      <w:r w:rsidR="00D14287" w:rsidRPr="00D14287">
        <w:rPr>
          <w:color w:val="000000"/>
          <w:sz w:val="28"/>
          <w:szCs w:val="28"/>
        </w:rPr>
        <w:t xml:space="preserve"> </w:t>
      </w:r>
    </w:p>
    <w:p w14:paraId="1319319F" w14:textId="2ADCFCF3" w:rsidR="00D14287" w:rsidRPr="00D14287" w:rsidRDefault="00317C5B" w:rsidP="00115A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Пояснительный ответ на вопрос «Если да, то каким образом?» дали </w:t>
      </w:r>
      <w:r w:rsidR="00115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 родителей (90 %): «гладит», «укладывает спать», «копирует», «с котом играет в игрушку, с собакой бегает», «причесывает», «лечит», «играет в догонялки», «играет в прятки (прячет кость)», «играет с бантиком», «кидает мяч». Разные вари</w:t>
      </w:r>
      <w:r w:rsidR="00D0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15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нты ответов и </w:t>
      </w:r>
      <w:r w:rsidR="00D0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="00115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указывает на понимание ребенком потребностей животного в определенных действиях, которые, зачастую, совпадают с потребностями ребенка в игре, движении, тактильного контакта.</w:t>
      </w:r>
    </w:p>
    <w:p w14:paraId="48916F70" w14:textId="77777777" w:rsidR="00D14287" w:rsidRPr="00D14287" w:rsidRDefault="00115A63" w:rsidP="00115A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на четвертый вопрос: «</w:t>
      </w:r>
      <w:r w:rsidR="00D14287" w:rsidRPr="00D1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ивает ли он (она) за животными?» показали следующее: да - 11 родителей (55 %), нет – 9 респондентов (45 %).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Этот результат достаточно ожидаемый по причине того, что дети в силу возраста не могут полноценно осуществлять уход за животными</w:t>
      </w:r>
      <w:r w:rsidR="00C95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большинство родителей отметили, видимо, даже незначительные проявления заботы о питомце.</w:t>
      </w:r>
    </w:p>
    <w:p w14:paraId="0E6CEAE4" w14:textId="77777777" w:rsidR="00D14287" w:rsidRPr="00D14287" w:rsidRDefault="00C95AA4" w:rsidP="00C95A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Интересные результаты получены при анализе ответов на вопрос «</w:t>
      </w:r>
      <w:r w:rsidR="00D14287" w:rsidRPr="00D1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каких животных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(она) чаще обращает внимание?». Оказывается, особый интерес у детей вызывают те животные, которые находятся не только в поле зрения ребенка (птицы (25 %)), но, прежде всего, те животные, которых можно близко рассмотреть, потрогать, поиграть и т.д.: собаки (60 %), кошки (85 %)</w:t>
      </w:r>
      <w:r w:rsidR="00783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качестве альтернативных животных указали: «гуси», «всех, кого встретит», «коровы/, лошади» (по 1 ответу).</w:t>
      </w:r>
    </w:p>
    <w:p w14:paraId="037BE015" w14:textId="44536983" w:rsidR="00D14287" w:rsidRDefault="00C95AA4" w:rsidP="002922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«</w:t>
      </w:r>
      <w:r w:rsidR="00D14287" w:rsidRPr="00D1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 ли ваш ребенок слушать сказки про животных?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предполагал утвердительное «да» (что и было получено по итогам анализа </w:t>
      </w:r>
      <w:r w:rsidR="00783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95 %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ответов родителей</w:t>
      </w:r>
      <w:r w:rsidR="00783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r w:rsidR="00D4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</w:t>
      </w:r>
      <w:r w:rsidR="00783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D4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783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%) отрицательн</w:t>
      </w:r>
      <w:r w:rsidR="00D4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ответах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Родители указали следующие сказки: «</w:t>
      </w:r>
      <w:r w:rsidR="00783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83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6A1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</w:t>
      </w:r>
      <w:r w:rsidR="00783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</w:t>
      </w:r>
      <w:r w:rsidR="00783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Колобок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83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6A1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</w:t>
      </w:r>
      <w:r w:rsidR="00783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</w:t>
      </w:r>
      <w:r w:rsidR="00783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Курочка Ряба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83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6A1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 </w:t>
      </w:r>
      <w:r w:rsidR="00783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</w:t>
      </w:r>
      <w:r w:rsidR="00783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поросенка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83878" w:rsidRPr="00783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6A1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r w:rsidR="00783878" w:rsidRPr="00783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783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 и семеро козлят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83878" w:rsidRPr="00783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6A1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r w:rsidR="00783878" w:rsidRPr="00783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783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Теремок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83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3878" w:rsidRPr="00783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6A1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 </w:t>
      </w:r>
      <w:r w:rsidR="00783878" w:rsidRPr="00783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783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Жихарка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83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3878" w:rsidRPr="00783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6A1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r w:rsidR="00783878" w:rsidRPr="00783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%),</w:t>
      </w:r>
      <w:r w:rsidR="00783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«Лиса и вол» (</w:t>
      </w:r>
      <w:r w:rsidR="006A1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r w:rsidR="00783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%), «Три медведя» </w:t>
      </w:r>
      <w:r w:rsidR="00783878" w:rsidRPr="00783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6A1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</w:t>
      </w:r>
      <w:r w:rsidR="00783878" w:rsidRPr="00783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 w:rsidR="0029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«Кот в сапогах» (</w:t>
      </w:r>
      <w:r w:rsidR="006A1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r w:rsidR="0029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%), «Волк и теленок» (</w:t>
      </w:r>
      <w:r w:rsidR="006A1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r w:rsidR="0029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 w:rsidR="00D4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«Зимовье зверей» </w:t>
      </w:r>
      <w:r w:rsidR="00D402E1" w:rsidRPr="00D4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6A1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r w:rsidR="00D402E1" w:rsidRPr="00D4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%),</w:t>
      </w:r>
      <w:r w:rsidR="00D4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02E1" w:rsidRPr="00D4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02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</w:t>
      </w:r>
      <w:r w:rsidR="00D4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вичка</w:t>
      </w:r>
      <w:r w:rsidR="00D402E1" w:rsidRPr="00D4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4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02E1" w:rsidRPr="00D4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6A1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r w:rsidR="00D402E1" w:rsidRPr="00D4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%),</w:t>
      </w:r>
      <w:r w:rsidR="00D4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02E1" w:rsidRPr="00D4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D4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Заюшкина</w:t>
      </w:r>
      <w:proofErr w:type="spellEnd"/>
      <w:r w:rsidR="00D4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избушка</w:t>
      </w:r>
      <w:r w:rsidR="00D402E1" w:rsidRPr="00D4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r w:rsidR="006A1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r w:rsidR="00D402E1" w:rsidRPr="00D4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 w:rsidR="00D4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«Маша и медведь» </w:t>
      </w:r>
      <w:r w:rsidR="006A1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(5 </w:t>
      </w:r>
      <w:r w:rsidR="00D402E1" w:rsidRPr="00D4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 w:rsidR="00783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Были ответы, описывающие героев сказок (про волка, зайца и лису </w:t>
      </w:r>
      <w:r w:rsidR="0029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(10 %)</w:t>
      </w:r>
      <w:r w:rsidR="00783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 собаку и кота</w:t>
      </w:r>
      <w:r w:rsidR="00D4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(10</w:t>
      </w:r>
      <w:r w:rsidR="0029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</w:t>
      </w:r>
      <w:r w:rsidR="00783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4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ответы «любые» (5 %), «не помню» (10 %).</w:t>
      </w:r>
    </w:p>
    <w:p w14:paraId="42504265" w14:textId="77777777" w:rsidR="00D402E1" w:rsidRPr="00D14287" w:rsidRDefault="00D402E1" w:rsidP="002922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Ориентируясь на ответы детей, важно подчеркнуть,</w:t>
      </w:r>
      <w:r w:rsidRPr="00D4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 семье практикуется домашнее чтение.</w:t>
      </w:r>
    </w:p>
    <w:p w14:paraId="1C100272" w14:textId="7EE336EC" w:rsidR="00D14287" w:rsidRDefault="00C95AA4" w:rsidP="00C95A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вопрос «</w:t>
      </w:r>
      <w:r w:rsidR="00D14287" w:rsidRPr="00D1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вопросы о животных интересуют вашего ребенка?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родители указали следующие варианты ответов:</w:t>
      </w:r>
      <w:r w:rsidR="00D4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1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«почему лает?» (5 %), «почему лижет шерсть языком» </w:t>
      </w:r>
      <w:r w:rsidR="006A1BE5" w:rsidRPr="006A1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6A1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r w:rsidR="006A1BE5" w:rsidRPr="006A1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%),</w:t>
      </w:r>
      <w:r w:rsidR="006A1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«как зовут?» </w:t>
      </w:r>
      <w:r w:rsidR="006A1BE5" w:rsidRPr="006A1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6A1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</w:t>
      </w:r>
      <w:r w:rsidR="006A1BE5" w:rsidRPr="006A1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 w:rsidR="006A1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A1BE5" w:rsidRPr="006A1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A1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живет?</w:t>
      </w:r>
      <w:r w:rsidR="006A1BE5" w:rsidRPr="006A1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r w:rsidR="006A1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 </w:t>
      </w:r>
      <w:r w:rsidR="006A1BE5" w:rsidRPr="006A1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%),</w:t>
      </w:r>
      <w:r w:rsidR="006A1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1BE5" w:rsidRPr="006A1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A1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говорит:</w:t>
      </w:r>
      <w:r w:rsidR="006A1BE5" w:rsidRPr="006A1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r w:rsidR="006A1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</w:t>
      </w:r>
      <w:r w:rsidR="006A1BE5" w:rsidRPr="006A1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%),</w:t>
      </w:r>
      <w:r w:rsidR="006A1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1BE5" w:rsidRPr="006A1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A1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есть</w:t>
      </w:r>
      <w:r w:rsidR="006A1BE5" w:rsidRPr="006A1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r w:rsidR="006A1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</w:t>
      </w:r>
      <w:r w:rsidR="006A1BE5" w:rsidRPr="006A1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%),</w:t>
      </w:r>
      <w:r w:rsidR="006A1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1BE5" w:rsidRPr="006A1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A1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зовут ребенка собаки, коровы</w:t>
      </w:r>
      <w:r w:rsidR="006A1BE5" w:rsidRPr="006A1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r w:rsidR="006A1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</w:t>
      </w:r>
      <w:r w:rsidR="006A1BE5" w:rsidRPr="006A1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 w:rsidR="006A1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Были даны и такие ответ</w:t>
      </w:r>
      <w:r w:rsidR="0002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6A1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«никакие» (10 %), «разные» и «все» (по 5 %). В целом, можно констатировать наличие любопытства ребенка в отношении различных проявлений жизни животных. По сути, это </w:t>
      </w:r>
      <w:r w:rsidR="006A1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тот фундамент, которых поможет педагогу организовать процесс познания мира животных, базируясь на базовых потребностях ребенка познавать окружающий мир.</w:t>
      </w:r>
    </w:p>
    <w:p w14:paraId="2D3A9C84" w14:textId="77777777" w:rsidR="006A1BE5" w:rsidRDefault="006A1BE5" w:rsidP="006A1B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Полностью</w:t>
      </w:r>
      <w:r w:rsidR="00D4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проигнорировали вопрос 7 респондентов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35 %</w:t>
      </w:r>
      <w:r w:rsidR="00D4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свидетельствует или об отсутствии вопросов со стороны ребенка, или о позиции игнорирования вопросов ребенка родителями.</w:t>
      </w:r>
    </w:p>
    <w:p w14:paraId="3C934A45" w14:textId="77777777" w:rsidR="00597931" w:rsidRDefault="00C95AA4" w:rsidP="00D635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Последний вопрос «</w:t>
      </w:r>
      <w:r w:rsidR="00D14287" w:rsidRPr="00D1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какие подвижные или пальчиковые игры, героями которых являются животные, играет ваш ребенок?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6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вызвал определенное затруднение у респондентов – видимо, не все знакомы с наименованиями подвижных и пальчиковых игр</w:t>
      </w:r>
      <w:r w:rsidR="00D6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Поэтому родители указывали первые фразы стихотворений («Мишка косолапый по лесу идет...» (</w:t>
      </w:r>
      <w:r w:rsidR="00597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r w:rsidR="00D6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%), героев «лохматый пес», «бездомный заяц»</w:t>
      </w:r>
      <w:r w:rsidR="00597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«хитрая лиса»</w:t>
      </w:r>
      <w:r w:rsidR="00D6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3574" w:rsidRPr="00D6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597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 </w:t>
      </w:r>
      <w:r w:rsidR="00D63574" w:rsidRPr="00D6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%),</w:t>
      </w:r>
      <w:r w:rsidR="00D6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 организации пальчиковой игры «театр на пальчиках», просто «пальчиковые игры» </w:t>
      </w:r>
      <w:r w:rsidR="00D63574" w:rsidRPr="00D6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597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</w:t>
      </w:r>
      <w:r w:rsidR="00D63574" w:rsidRPr="00D6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%),</w:t>
      </w:r>
      <w:r w:rsidR="00D6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«ладошками делаем фигуры, имитируя голос животного (собака – гав-гав)»</w:t>
      </w:r>
      <w:r w:rsidR="00D63574" w:rsidRPr="00D6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597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r w:rsidR="00D63574" w:rsidRPr="00D6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 w:rsidR="00D6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сказку «Репка», «Теремок» </w:t>
      </w:r>
      <w:r w:rsidR="00D63574" w:rsidRPr="00D6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597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</w:t>
      </w:r>
      <w:r w:rsidR="00D63574" w:rsidRPr="00D6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 w:rsidR="00D6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Некоторые родители правильно указали наименование пальчиковой игры «</w:t>
      </w:r>
      <w:proofErr w:type="gramStart"/>
      <w:r w:rsidR="00D6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Сорока-белобока</w:t>
      </w:r>
      <w:proofErr w:type="gramEnd"/>
      <w:r w:rsidR="00D6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«Коза-дереза (рогатая)» - по 2 ответа (по 10 %)</w:t>
      </w:r>
      <w:r w:rsidR="00597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коммуникативные игры «Гуси-гуси га-га-га» (1 ответ - 5 %)</w:t>
      </w:r>
      <w:r w:rsidR="00D6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 дали ответа </w:t>
      </w:r>
      <w:r w:rsidR="00597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 </w:t>
      </w:r>
      <w:r w:rsidR="00D6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респондентов</w:t>
      </w:r>
      <w:r w:rsidR="00597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9951C7E" w14:textId="77777777" w:rsidR="00D14287" w:rsidRPr="00D14287" w:rsidRDefault="00597931" w:rsidP="00D635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анализа ответов на последний вопрос анкеты подтверждает необходимость организации просветительской работы с родителями с целью обогащения их знаний о содержании, методах и формах</w:t>
      </w:r>
      <w:r w:rsidR="00D6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 со своим ребенком при знакомстве его с миром животных.</w:t>
      </w:r>
    </w:p>
    <w:p w14:paraId="68730F66" w14:textId="77777777" w:rsidR="00BE010C" w:rsidRPr="00C95281" w:rsidRDefault="00BE010C" w:rsidP="005C509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229F30" w14:textId="77777777" w:rsidR="005C5097" w:rsidRPr="005C5097" w:rsidRDefault="005C5097" w:rsidP="005C50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C509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2. Анкетирование педагогов</w:t>
      </w:r>
      <w:r w:rsidR="00D1428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(бланк анкеты представлен в </w:t>
      </w:r>
      <w:r w:rsidR="00D14287" w:rsidRPr="00D14287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Приложении </w:t>
      </w:r>
      <w:r w:rsidR="00D14287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В</w:t>
      </w:r>
      <w:r w:rsidR="00D1428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)</w:t>
      </w:r>
      <w:r w:rsidRPr="005C509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14:paraId="4841B3D4" w14:textId="77777777" w:rsidR="005C5097" w:rsidRPr="005C5097" w:rsidRDefault="005C5097" w:rsidP="005C5097">
      <w:pPr>
        <w:pStyle w:val="af1"/>
        <w:spacing w:line="360" w:lineRule="auto"/>
        <w:ind w:left="0" w:right="-1" w:firstLine="709"/>
        <w:rPr>
          <w:lang w:eastAsia="ru-RU"/>
        </w:rPr>
      </w:pPr>
      <w:r w:rsidRPr="005C5097">
        <w:rPr>
          <w:b/>
          <w:i/>
          <w:spacing w:val="1"/>
          <w:lang w:eastAsia="ru-RU"/>
        </w:rPr>
        <w:t xml:space="preserve">Цель: </w:t>
      </w:r>
      <w:r w:rsidRPr="005C5097">
        <w:rPr>
          <w:spacing w:val="1"/>
          <w:lang w:eastAsia="ru-RU"/>
        </w:rPr>
        <w:t>выявление особенностей организации педагогического</w:t>
      </w:r>
      <w:r>
        <w:rPr>
          <w:spacing w:val="1"/>
          <w:lang w:eastAsia="ru-RU"/>
        </w:rPr>
        <w:t xml:space="preserve"> </w:t>
      </w:r>
      <w:r w:rsidRPr="005C5097">
        <w:rPr>
          <w:lang w:eastAsia="ru-RU"/>
        </w:rPr>
        <w:t>процесса, направленного на эффективное формирование представлений детей об окружающем мире, включая представления о мире животных.</w:t>
      </w:r>
    </w:p>
    <w:p w14:paraId="1B9C991F" w14:textId="77777777" w:rsidR="00BE010C" w:rsidRPr="00BE010C" w:rsidRDefault="00BE010C" w:rsidP="00BE010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BE010C">
        <w:rPr>
          <w:rFonts w:ascii="Times New Roman" w:hAnsi="Times New Roman" w:cs="Times New Roman"/>
          <w:spacing w:val="1"/>
          <w:sz w:val="28"/>
          <w:szCs w:val="28"/>
        </w:rPr>
        <w:t xml:space="preserve">В анкетировании приняли участие </w:t>
      </w:r>
      <w:r w:rsidR="00D14287">
        <w:rPr>
          <w:rFonts w:ascii="Times New Roman" w:hAnsi="Times New Roman" w:cs="Times New Roman"/>
          <w:spacing w:val="1"/>
          <w:sz w:val="28"/>
          <w:szCs w:val="28"/>
        </w:rPr>
        <w:t>15 человек</w:t>
      </w:r>
      <w:r w:rsidRPr="00BE010C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14:paraId="61AAEA37" w14:textId="77777777" w:rsidR="00986C04" w:rsidRPr="00986C04" w:rsidRDefault="00D14287" w:rsidP="00986C0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ответе на первый вопрос: «</w:t>
      </w:r>
      <w:r w:rsidR="00986C04" w:rsidRPr="00986C0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направления развития ребенка раннего возраста, которые могут включать процесс ознакомления воспитанника с миром животных</w:t>
      </w:r>
      <w:r w:rsidRPr="00D1428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</w:t>
      </w:r>
      <w:r w:rsidR="0098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распределились следующим </w:t>
      </w:r>
      <w:r w:rsidR="00986C04" w:rsidRPr="00986C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образом:</w:t>
      </w:r>
    </w:p>
    <w:p w14:paraId="74E82368" w14:textId="77777777" w:rsidR="00D14287" w:rsidRPr="00986C04" w:rsidRDefault="00986C04" w:rsidP="00986C0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14287" w:rsidRPr="00986C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</w:t>
      </w:r>
      <w:r w:rsidRPr="0098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09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8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86,7 </w:t>
      </w:r>
      <w:r w:rsidR="00B76AE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D14287" w:rsidRPr="00986C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8A34E69" w14:textId="77777777" w:rsidR="00D14287" w:rsidRPr="00986C04" w:rsidRDefault="00986C04" w:rsidP="00986C0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14287" w:rsidRPr="00986C0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</w:t>
      </w:r>
      <w:r w:rsidRPr="0098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09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8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13,3 </w:t>
      </w:r>
      <w:r w:rsidR="00B76AE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D14287" w:rsidRPr="00986C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C03CEE8" w14:textId="77777777" w:rsidR="00D14287" w:rsidRPr="00986C04" w:rsidRDefault="00986C04" w:rsidP="00986C0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14287" w:rsidRPr="00986C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сенсорное развитие</w:t>
      </w:r>
      <w:r w:rsidRPr="0098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09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8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 </w:t>
      </w:r>
      <w:r w:rsidR="00B76AE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D14287" w:rsidRPr="00986C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925A666" w14:textId="77777777" w:rsidR="00D14287" w:rsidRPr="00986C04" w:rsidRDefault="00986C04" w:rsidP="00986C0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14287" w:rsidRPr="00986C0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культурно-гигиенических навыков</w:t>
      </w:r>
      <w:r w:rsidRPr="0098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09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8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13,3 </w:t>
      </w:r>
      <w:r w:rsidR="00B76AE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D14287" w:rsidRPr="00986C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46D644E" w14:textId="77777777" w:rsidR="00D14287" w:rsidRPr="00986C04" w:rsidRDefault="00986C04" w:rsidP="00986C0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14287" w:rsidRPr="00986C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личности ребенка</w:t>
      </w:r>
      <w:r w:rsidRPr="0098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09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8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 </w:t>
      </w:r>
      <w:r w:rsidR="00B76AE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D14287" w:rsidRPr="00986C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3ADE898" w14:textId="77777777" w:rsidR="005F25F1" w:rsidRDefault="005F25F1" w:rsidP="00986C0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дополнили направления </w:t>
      </w:r>
      <w:r w:rsidRPr="005F25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ребенка раннего возраста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формирования у них представлений о мире животных «познавательным развитием», и «ознакомлением с художественной литературой».</w:t>
      </w:r>
    </w:p>
    <w:p w14:paraId="61C0C431" w14:textId="77777777" w:rsidR="00D14287" w:rsidRPr="00B76AE7" w:rsidRDefault="00986C04" w:rsidP="00986C0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</w:t>
      </w:r>
      <w:r w:rsidRPr="00986C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«</w:t>
      </w:r>
      <w:r w:rsidR="00D14287" w:rsidRPr="00986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педагогические технологии Вы считаете наиболее актуальными для организации процесса ознакомления современного ребенка раннего возраста с миром </w:t>
      </w:r>
      <w:bookmarkStart w:id="7" w:name="_GoBack"/>
      <w:bookmarkEnd w:id="7"/>
      <w:r w:rsidR="00D14287" w:rsidRPr="00986C0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животных?</w:t>
      </w:r>
      <w:r w:rsidRPr="00986C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подчеркнул профессиональные предпочтения педагогов ДОО при выборе педагогической стратегии в организации процесса познания детьми мира </w:t>
      </w:r>
      <w:r w:rsidRPr="00B76AE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животных:</w:t>
      </w:r>
    </w:p>
    <w:p w14:paraId="3B3375C0" w14:textId="77777777" w:rsidR="00D14287" w:rsidRPr="00B76AE7" w:rsidRDefault="00B76AE7" w:rsidP="00B76AE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14287" w:rsidRPr="00B7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игровые технологии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09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D14287" w:rsidRPr="00B76A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0391A72" w14:textId="77777777" w:rsidR="00D14287" w:rsidRPr="00B76AE7" w:rsidRDefault="00B76AE7" w:rsidP="00B76AE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14287" w:rsidRPr="00B76A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технологию проектной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5F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D14287" w:rsidRPr="00B76A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9B85D21" w14:textId="77777777" w:rsidR="00B76AE7" w:rsidRDefault="00B76AE7" w:rsidP="00B76AE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D14287" w:rsidRPr="00B76AE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="00D14287" w:rsidRPr="00B7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5F2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14:paraId="60D9B365" w14:textId="77777777" w:rsidR="00D14287" w:rsidRPr="00B76AE7" w:rsidRDefault="00B76AE7" w:rsidP="00B76AE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14287" w:rsidRPr="00B7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развития познавательно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-исследовательской деятельности </w:t>
      </w:r>
      <w:r w:rsidR="005F25F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39,7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1AC425ED" w14:textId="77777777" w:rsidR="00D14287" w:rsidRPr="00264282" w:rsidRDefault="00B76AE7" w:rsidP="00B76AE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вопрос выявлял особенности дополнительного оснащения РППС: воспитатели дополнили групповую среду</w:t>
      </w:r>
      <w:r w:rsidR="0038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муляжами животных, наглядным материалом «Кто где живет», тематическими </w:t>
      </w:r>
      <w:proofErr w:type="spellStart"/>
      <w:r w:rsidR="0038275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пазлами</w:t>
      </w:r>
      <w:proofErr w:type="spellEnd"/>
      <w:r w:rsidR="0038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(«Домашние и дикие животные»), </w:t>
      </w:r>
      <w:r w:rsidR="00324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для настольного театра </w:t>
      </w:r>
      <w:r w:rsidR="0038275C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«Колобок», «Теремок», «Курочка Ряба»</w:t>
      </w:r>
      <w:r w:rsidR="00324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художественную литературу, музыкально-развивающие игры, экологический уголок, игровой модуль </w:t>
      </w:r>
      <w:r w:rsidR="00324A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«Зоопарк»,</w:t>
      </w:r>
      <w:r w:rsidR="00426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09E" w:rsidRPr="0026428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магнитной доской, техническое оборудование для демонстрации материала, дидактическими играми.</w:t>
      </w:r>
    </w:p>
    <w:p w14:paraId="71EFAEB7" w14:textId="77777777" w:rsidR="00D14287" w:rsidRPr="00264282" w:rsidRDefault="00B76AE7" w:rsidP="00B76AE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2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Отвечая на вопрос «</w:t>
      </w:r>
      <w:r w:rsidR="00D14287" w:rsidRPr="0026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Каких </w:t>
      </w:r>
      <w:r w:rsidR="00D14287" w:rsidRPr="0026428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четыре</w:t>
      </w:r>
      <w:r w:rsidR="00D14287" w:rsidRPr="0026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типичных показателя, наблюдаемые у воспитанника раннего возраста (2-3 года), могут указывать на оптимальную организацию процесса познания ребенком мира животных?</w:t>
      </w:r>
      <w:r w:rsidRPr="00264282">
        <w:rPr>
          <w:rFonts w:ascii="Times New Roman" w:eastAsia="Times New Roman" w:hAnsi="Times New Roman" w:cs="Times New Roman"/>
          <w:sz w:val="28"/>
          <w:szCs w:val="28"/>
          <w:lang w:eastAsia="ru-RU"/>
        </w:rPr>
        <w:t>», - педагоги ДОО отметили результаты своих наблюдений следующим образом:</w:t>
      </w:r>
    </w:p>
    <w:p w14:paraId="130E9679" w14:textId="77777777" w:rsidR="00D14287" w:rsidRPr="00264282" w:rsidRDefault="00B76AE7" w:rsidP="00B76AE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2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14287" w:rsidRPr="0026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обращается с вопросами о животных (инициативен во взаимодействии со взрослыми)</w:t>
      </w:r>
      <w:r w:rsidRPr="0026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5F1" w:rsidRPr="0026428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6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5F1" w:rsidRPr="0026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 </w:t>
      </w:r>
      <w:r w:rsidRPr="00264282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D14287" w:rsidRPr="002642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1AF5A54" w14:textId="77777777" w:rsidR="00D14287" w:rsidRPr="00264282" w:rsidRDefault="00B76AE7" w:rsidP="00B76AE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2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14287" w:rsidRPr="0026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предлагает сюжеты о животных в ситуации совместной деятельности со взрослыми и сверстниками</w:t>
      </w:r>
      <w:r w:rsidRPr="0026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5F1" w:rsidRPr="0026428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6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5F1" w:rsidRPr="0026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 </w:t>
      </w:r>
      <w:r w:rsidRPr="00264282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14:paraId="2F290F19" w14:textId="77777777" w:rsidR="00B76AE7" w:rsidRPr="00264282" w:rsidRDefault="00B76AE7" w:rsidP="00B76AE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14287" w:rsidRPr="0026428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испытывает интерес к процессу ознакомления с миром животных в разных видах детской деятельности</w:t>
      </w:r>
      <w:r w:rsidRPr="0026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5F1" w:rsidRPr="0026428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6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5F1" w:rsidRPr="0026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86,7 </w:t>
      </w:r>
      <w:r w:rsidRPr="00264282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14:paraId="55350FF7" w14:textId="77777777" w:rsidR="00D14287" w:rsidRPr="00264282" w:rsidRDefault="00B76AE7" w:rsidP="00B76AE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14287" w:rsidRPr="002642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активно подражает разным животным</w:t>
      </w:r>
      <w:r w:rsidRPr="0026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5F1" w:rsidRPr="0026428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6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5F1" w:rsidRPr="0026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66,7 </w:t>
      </w:r>
      <w:r w:rsidRPr="00264282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14:paraId="6FB2676C" w14:textId="77777777" w:rsidR="00D14287" w:rsidRPr="00264282" w:rsidRDefault="00B76AE7" w:rsidP="00B76AE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2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14287" w:rsidRPr="0026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отмечает характерные признаки животных</w:t>
      </w:r>
      <w:r w:rsidRPr="0026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5F1" w:rsidRPr="0026428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6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5F1" w:rsidRPr="00264282">
        <w:rPr>
          <w:rFonts w:ascii="Times New Roman" w:eastAsia="Times New Roman" w:hAnsi="Times New Roman" w:cs="Times New Roman"/>
          <w:sz w:val="28"/>
          <w:szCs w:val="28"/>
          <w:lang w:eastAsia="ru-RU"/>
        </w:rPr>
        <w:t>86,7 %.</w:t>
      </w:r>
    </w:p>
    <w:p w14:paraId="2A367B45" w14:textId="77777777" w:rsidR="00D14287" w:rsidRPr="00264282" w:rsidRDefault="00B76AE7" w:rsidP="00B76AE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28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ответов воспитателей на вопрос «</w:t>
      </w:r>
      <w:r w:rsidR="00D14287" w:rsidRPr="0026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Какими профессиональными качествами должен обладать воспитатель, организующий процесс ознакомления ребенка раннего возраста с миром животных </w:t>
      </w:r>
      <w:r w:rsidR="00D14287" w:rsidRPr="002642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(выберите </w:t>
      </w:r>
      <w:r w:rsidR="00D14287" w:rsidRPr="0026428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четыре варианта </w:t>
      </w:r>
      <w:r w:rsidR="00D14287" w:rsidRPr="002642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</w:t>
      </w:r>
      <w:r w:rsidRPr="002642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та)» выявил следующее</w:t>
      </w:r>
    </w:p>
    <w:p w14:paraId="0723C23D" w14:textId="77777777" w:rsidR="00D14287" w:rsidRPr="00264282" w:rsidRDefault="00B76AE7" w:rsidP="00B76AE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2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14287" w:rsidRPr="0026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педагогический такт, выдержка, терпение</w:t>
      </w:r>
      <w:r w:rsidRPr="0026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5F1" w:rsidRPr="0026428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6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5F1" w:rsidRPr="0026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86,7 </w:t>
      </w:r>
      <w:r w:rsidRPr="00264282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D14287" w:rsidRPr="002642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1DF4C2C" w14:textId="77777777" w:rsidR="00D14287" w:rsidRPr="00264282" w:rsidRDefault="00B76AE7" w:rsidP="00B76AE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2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14287" w:rsidRPr="0026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к состраданию, сопереживанию</w:t>
      </w:r>
      <w:r w:rsidRPr="0026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5F1" w:rsidRPr="0026428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6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5F1" w:rsidRPr="0026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73,3 </w:t>
      </w:r>
      <w:r w:rsidRPr="00264282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14:paraId="6E79D553" w14:textId="77777777" w:rsidR="00D14287" w:rsidRPr="00264282" w:rsidRDefault="00B76AE7" w:rsidP="00B76AE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2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14287" w:rsidRPr="0026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артистичность, эмоциональность</w:t>
      </w:r>
      <w:r w:rsidRPr="0026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5F1" w:rsidRPr="0026428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6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5F1" w:rsidRPr="0026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93,3 </w:t>
      </w:r>
      <w:r w:rsidRPr="00264282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14:paraId="52F9CAD6" w14:textId="77777777" w:rsidR="00D14287" w:rsidRPr="00264282" w:rsidRDefault="00B76AE7" w:rsidP="00B76AE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2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14287" w:rsidRPr="0026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14287" w:rsidRPr="00264282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эмпатийность</w:t>
      </w:r>
      <w:proofErr w:type="spellEnd"/>
      <w:r w:rsidRPr="0026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5F1" w:rsidRPr="0026428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6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5F1" w:rsidRPr="0026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46,7 </w:t>
      </w:r>
      <w:r w:rsidRPr="00264282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D14287" w:rsidRPr="002642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3E7640F" w14:textId="77777777" w:rsidR="00D14287" w:rsidRPr="00264282" w:rsidRDefault="00B76AE7" w:rsidP="00B76AE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2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14287" w:rsidRPr="0026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художественного творчества: пение, танец, рисование</w:t>
      </w:r>
      <w:r w:rsidRPr="0026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5F1" w:rsidRPr="0026428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6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5F1" w:rsidRPr="0026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 </w:t>
      </w:r>
      <w:r w:rsidRPr="00264282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14:paraId="6EF67800" w14:textId="77777777" w:rsidR="00D14287" w:rsidRPr="00264282" w:rsidRDefault="00B76AE7" w:rsidP="00B76AE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2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14287" w:rsidRPr="0026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строгость, принципиальность</w:t>
      </w:r>
      <w:r w:rsidRPr="0026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5F1" w:rsidRPr="0026428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6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5F1" w:rsidRPr="0026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13,3 </w:t>
      </w:r>
      <w:r w:rsidRPr="00264282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5F25F1" w:rsidRPr="002642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668F11" w14:textId="77777777" w:rsidR="00D14287" w:rsidRPr="00264282" w:rsidRDefault="00B76AE7" w:rsidP="00B76AE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2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Последний вопрос выявлял</w:t>
      </w:r>
      <w:r w:rsidR="00D14287" w:rsidRPr="0026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типичны</w:t>
      </w:r>
      <w:r w:rsidRPr="002642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14287" w:rsidRPr="0026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труднос</w:t>
      </w:r>
      <w:r w:rsidRPr="00264282">
        <w:rPr>
          <w:rFonts w:ascii="Times New Roman" w:eastAsia="Times New Roman" w:hAnsi="Times New Roman" w:cs="Times New Roman"/>
          <w:sz w:val="28"/>
          <w:szCs w:val="28"/>
          <w:lang w:eastAsia="ru-RU"/>
        </w:rPr>
        <w:t>ти, с которыми</w:t>
      </w:r>
      <w:r w:rsidR="00D14287" w:rsidRPr="0026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сталкивается педагог, когда формирует у детей раннего возраста представления о животных (</w:t>
      </w:r>
      <w:r w:rsidR="0038275C" w:rsidRPr="0026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было </w:t>
      </w:r>
      <w:r w:rsidR="00D14287" w:rsidRPr="002642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</w:t>
      </w:r>
      <w:r w:rsidR="0038275C" w:rsidRPr="0026428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="00D14287" w:rsidRPr="0026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 ответа):</w:t>
      </w:r>
    </w:p>
    <w:p w14:paraId="798B2469" w14:textId="77777777" w:rsidR="00D14287" w:rsidRPr="00264282" w:rsidRDefault="0038275C" w:rsidP="0038275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2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14287" w:rsidRPr="0026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речевые проблемы детей</w:t>
      </w:r>
      <w:r w:rsidRPr="0026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5F1" w:rsidRPr="0026428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6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5F1" w:rsidRPr="0026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86,7 </w:t>
      </w:r>
      <w:r w:rsidRPr="00264282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14:paraId="6A00DAE9" w14:textId="77777777" w:rsidR="00D14287" w:rsidRPr="00264282" w:rsidRDefault="0038275C" w:rsidP="0038275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2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14287" w:rsidRPr="0026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нежелание взаимодействовать со взрослыми и сверстниками</w:t>
      </w:r>
      <w:r w:rsidRPr="0026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5F1" w:rsidRPr="0026428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6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5F1" w:rsidRPr="0026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26,7 </w:t>
      </w:r>
      <w:r w:rsidRPr="00264282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14:paraId="3DDB1428" w14:textId="77777777" w:rsidR="00D14287" w:rsidRPr="00264282" w:rsidRDefault="0038275C" w:rsidP="0038275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2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14287" w:rsidRPr="0026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интереса</w:t>
      </w:r>
      <w:r w:rsidRPr="0026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5F1" w:rsidRPr="0026428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6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5F1" w:rsidRPr="0026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46,7 </w:t>
      </w:r>
      <w:r w:rsidRPr="00264282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D14287" w:rsidRPr="002642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8A11182" w14:textId="77777777" w:rsidR="00C95281" w:rsidRPr="00264282" w:rsidRDefault="0038275C" w:rsidP="0038275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2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невнимательность </w:t>
      </w:r>
      <w:r w:rsidR="005F25F1" w:rsidRPr="0026428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6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5F1" w:rsidRPr="0026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 </w:t>
      </w:r>
      <w:r w:rsidRPr="00264282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6E0360" w:rsidRPr="002642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296CEF" w14:textId="77777777" w:rsidR="006E0360" w:rsidRPr="00264282" w:rsidRDefault="006E0360" w:rsidP="0038275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28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воспитатель (6,7 %) не определили для себя трудности, с которыми сталкивается педагог, когда формирует у детей раннего возраста представления о животных.</w:t>
      </w:r>
    </w:p>
    <w:p w14:paraId="695DEF40" w14:textId="77777777" w:rsidR="009109D5" w:rsidRDefault="007A585B" w:rsidP="006E0360">
      <w:pPr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827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анкетирования</w:t>
      </w:r>
      <w:r>
        <w:rPr>
          <w:rFonts w:ascii="Times New Roman CYR" w:hAnsi="Times New Roman CYR" w:cs="Times New Roman CYR"/>
          <w:sz w:val="28"/>
          <w:szCs w:val="28"/>
        </w:rPr>
        <w:t xml:space="preserve"> было выявлено, что в работе </w:t>
      </w:r>
      <w:r w:rsidR="006E0360">
        <w:rPr>
          <w:rFonts w:ascii="Times New Roman CYR" w:hAnsi="Times New Roman CYR" w:cs="Times New Roman CYR"/>
          <w:sz w:val="28"/>
          <w:szCs w:val="28"/>
        </w:rPr>
        <w:t>по формированию у детей представлений о мире животных, воспитатели</w:t>
      </w:r>
      <w:r>
        <w:rPr>
          <w:rFonts w:ascii="Times New Roman CYR" w:hAnsi="Times New Roman CYR" w:cs="Times New Roman CYR"/>
          <w:sz w:val="28"/>
          <w:szCs w:val="28"/>
        </w:rPr>
        <w:t xml:space="preserve"> предпочита</w:t>
      </w:r>
      <w:r w:rsidR="006E0360">
        <w:rPr>
          <w:rFonts w:ascii="Times New Roman CYR" w:hAnsi="Times New Roman CYR" w:cs="Times New Roman CYR"/>
          <w:sz w:val="28"/>
          <w:szCs w:val="28"/>
        </w:rPr>
        <w:t>ю</w:t>
      </w:r>
      <w:r>
        <w:rPr>
          <w:rFonts w:ascii="Times New Roman CYR" w:hAnsi="Times New Roman CYR" w:cs="Times New Roman CYR"/>
          <w:sz w:val="28"/>
          <w:szCs w:val="28"/>
        </w:rPr>
        <w:t xml:space="preserve">т </w:t>
      </w:r>
      <w:r w:rsidR="006E0360">
        <w:rPr>
          <w:rFonts w:ascii="Times New Roman CYR" w:hAnsi="Times New Roman CYR" w:cs="Times New Roman CYR"/>
          <w:sz w:val="28"/>
          <w:szCs w:val="28"/>
        </w:rPr>
        <w:t>обращаться к игровым технологиям, ориентируясь на приоритеты – речевое и сенсорное развитие детей раннего возраста</w:t>
      </w:r>
      <w:r>
        <w:rPr>
          <w:rFonts w:ascii="Times New Roman CYR" w:hAnsi="Times New Roman CYR" w:cs="Times New Roman CYR"/>
          <w:sz w:val="28"/>
          <w:szCs w:val="28"/>
        </w:rPr>
        <w:t>. Наиболее ц</w:t>
      </w:r>
      <w:r w:rsidR="006E0360">
        <w:rPr>
          <w:rFonts w:ascii="Times New Roman CYR" w:hAnsi="Times New Roman CYR" w:cs="Times New Roman CYR"/>
          <w:sz w:val="28"/>
          <w:szCs w:val="28"/>
        </w:rPr>
        <w:t>елесообразным воспитатели считаю</w:t>
      </w:r>
      <w:r>
        <w:rPr>
          <w:rFonts w:ascii="Times New Roman CYR" w:hAnsi="Times New Roman CYR" w:cs="Times New Roman CYR"/>
          <w:sz w:val="28"/>
          <w:szCs w:val="28"/>
        </w:rPr>
        <w:t xml:space="preserve">т </w:t>
      </w:r>
      <w:r w:rsidR="006E0360">
        <w:rPr>
          <w:rFonts w:ascii="Times New Roman CYR" w:hAnsi="Times New Roman CYR" w:cs="Times New Roman CYR"/>
          <w:sz w:val="28"/>
          <w:szCs w:val="28"/>
        </w:rPr>
        <w:t>использование в данной работе средств наглядности и игровых материалов; важно также обращаться к возможностям художественной литературы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14:paraId="2E44FC52" w14:textId="53B06C1A" w:rsidR="006E0360" w:rsidRDefault="006E0360" w:rsidP="006E0360">
      <w:pPr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</w:t>
      </w:r>
      <w:r w:rsidR="007A585B">
        <w:rPr>
          <w:rFonts w:ascii="Times New Roman CYR" w:hAnsi="Times New Roman CYR" w:cs="Times New Roman CYR"/>
          <w:sz w:val="28"/>
          <w:szCs w:val="28"/>
        </w:rPr>
        <w:t xml:space="preserve">овые </w:t>
      </w:r>
      <w:r>
        <w:rPr>
          <w:rFonts w:ascii="Times New Roman CYR" w:hAnsi="Times New Roman CYR" w:cs="Times New Roman CYR"/>
          <w:sz w:val="28"/>
          <w:szCs w:val="28"/>
        </w:rPr>
        <w:t xml:space="preserve">представления и </w:t>
      </w:r>
      <w:r w:rsidR="007A585B">
        <w:rPr>
          <w:rFonts w:ascii="Times New Roman CYR" w:hAnsi="Times New Roman CYR" w:cs="Times New Roman CYR"/>
          <w:sz w:val="28"/>
          <w:szCs w:val="28"/>
        </w:rPr>
        <w:t xml:space="preserve">знания </w:t>
      </w:r>
      <w:r>
        <w:rPr>
          <w:rFonts w:ascii="Times New Roman CYR" w:hAnsi="Times New Roman CYR" w:cs="Times New Roman CYR"/>
          <w:sz w:val="28"/>
          <w:szCs w:val="28"/>
        </w:rPr>
        <w:t xml:space="preserve">дети демонстрируют </w:t>
      </w:r>
      <w:r w:rsidR="007A585B">
        <w:rPr>
          <w:rFonts w:ascii="Times New Roman CYR" w:hAnsi="Times New Roman CYR" w:cs="Times New Roman CYR"/>
          <w:sz w:val="28"/>
          <w:szCs w:val="28"/>
        </w:rPr>
        <w:t>с помощью</w:t>
      </w:r>
      <w:r>
        <w:rPr>
          <w:rFonts w:ascii="Times New Roman CYR" w:hAnsi="Times New Roman CYR" w:cs="Times New Roman CYR"/>
          <w:sz w:val="28"/>
          <w:szCs w:val="28"/>
        </w:rPr>
        <w:t xml:space="preserve"> вопросов, сюжетов о животных, проявлении интереса к ознакомлению с миром животных, а также путем подражания животных, в том числе через описание характерных признаков животных</w:t>
      </w:r>
      <w:r w:rsidR="007A585B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Для эффективности данного процесса важно помнить о роли личности педагога, поэтому педагоги отметили важность наличия таких качеств личности, как </w:t>
      </w:r>
      <w:r w:rsidRPr="006E0360">
        <w:rPr>
          <w:rFonts w:ascii="Times New Roman CYR" w:hAnsi="Times New Roman CYR" w:cs="Times New Roman CYR"/>
          <w:sz w:val="28"/>
          <w:szCs w:val="28"/>
        </w:rPr>
        <w:t>педагогический такт, выдержка, терпение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6E0360">
        <w:rPr>
          <w:rFonts w:ascii="Times New Roman CYR" w:hAnsi="Times New Roman CYR" w:cs="Times New Roman CYR"/>
          <w:sz w:val="28"/>
          <w:szCs w:val="28"/>
        </w:rPr>
        <w:t>способность к состраданию, сопереживанию</w:t>
      </w:r>
      <w:r>
        <w:rPr>
          <w:rFonts w:ascii="Times New Roman CYR" w:hAnsi="Times New Roman CYR" w:cs="Times New Roman CYR"/>
          <w:sz w:val="28"/>
          <w:szCs w:val="28"/>
        </w:rPr>
        <w:t>, а</w:t>
      </w:r>
      <w:r w:rsidRPr="006E0360">
        <w:rPr>
          <w:rFonts w:ascii="Times New Roman CYR" w:hAnsi="Times New Roman CYR" w:cs="Times New Roman CYR"/>
          <w:sz w:val="28"/>
          <w:szCs w:val="28"/>
        </w:rPr>
        <w:t>ртистичность, эмоциональность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6E0360">
        <w:rPr>
          <w:rFonts w:ascii="Times New Roman CYR" w:hAnsi="Times New Roman CYR" w:cs="Times New Roman CYR"/>
          <w:sz w:val="28"/>
          <w:szCs w:val="28"/>
        </w:rPr>
        <w:t>умения художественного творчества: пение, танец, рисование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6E0360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14:paraId="2790940E" w14:textId="77777777" w:rsidR="009B612F" w:rsidRDefault="006E0360" w:rsidP="006E0360">
      <w:pPr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Указывая типичные трудности, </w:t>
      </w:r>
      <w:r w:rsidRPr="006E0360">
        <w:rPr>
          <w:rFonts w:ascii="Times New Roman CYR" w:hAnsi="Times New Roman CYR" w:cs="Times New Roman CYR"/>
          <w:sz w:val="28"/>
          <w:szCs w:val="28"/>
        </w:rPr>
        <w:t xml:space="preserve">с которыми сталкивается педагог, когда формирует у детей раннего возраста представления о животных </w:t>
      </w:r>
      <w:r>
        <w:rPr>
          <w:rFonts w:ascii="Times New Roman CYR" w:hAnsi="Times New Roman CYR" w:cs="Times New Roman CYR"/>
          <w:sz w:val="28"/>
          <w:szCs w:val="28"/>
        </w:rPr>
        <w:t xml:space="preserve">воспитатели ДОО, приоритетными были названы </w:t>
      </w:r>
      <w:r w:rsidRPr="006E0360">
        <w:rPr>
          <w:rFonts w:ascii="Times New Roman CYR" w:hAnsi="Times New Roman CYR" w:cs="Times New Roman CYR"/>
          <w:sz w:val="28"/>
          <w:szCs w:val="28"/>
        </w:rPr>
        <w:t>речевые проблемы детей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6E0360">
        <w:rPr>
          <w:rFonts w:ascii="Times New Roman CYR" w:hAnsi="Times New Roman CYR" w:cs="Times New Roman CYR"/>
          <w:sz w:val="28"/>
          <w:szCs w:val="28"/>
        </w:rPr>
        <w:t xml:space="preserve">отсутствие интереса </w:t>
      </w:r>
      <w:r>
        <w:rPr>
          <w:rFonts w:ascii="Times New Roman CYR" w:hAnsi="Times New Roman CYR" w:cs="Times New Roman CYR"/>
          <w:sz w:val="28"/>
          <w:szCs w:val="28"/>
        </w:rPr>
        <w:t xml:space="preserve">и </w:t>
      </w:r>
      <w:r w:rsidRPr="006E0360">
        <w:rPr>
          <w:rFonts w:ascii="Times New Roman CYR" w:hAnsi="Times New Roman CYR" w:cs="Times New Roman CYR"/>
          <w:sz w:val="28"/>
          <w:szCs w:val="28"/>
        </w:rPr>
        <w:t>невнимательность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708CB4C0" w14:textId="083919BD" w:rsidR="006E0360" w:rsidRDefault="00264282" w:rsidP="006E036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4282">
        <w:rPr>
          <w:rFonts w:ascii="Times New Roman" w:hAnsi="Times New Roman" w:cs="Times New Roman"/>
          <w:sz w:val="28"/>
          <w:szCs w:val="28"/>
        </w:rPr>
        <w:t>Проиллюстрируем эти результаты на рисунке 2.2. 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64282">
        <w:rPr>
          <w:rFonts w:ascii="Times New Roman" w:hAnsi="Times New Roman" w:cs="Times New Roman"/>
          <w:sz w:val="28"/>
          <w:szCs w:val="28"/>
        </w:rPr>
        <w:t xml:space="preserve"> вырисовывается определенн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642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«модель»</w:t>
      </w:r>
      <w:r w:rsidRPr="002642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 познания ребенком</w:t>
      </w:r>
      <w:r w:rsidRPr="00264282">
        <w:rPr>
          <w:rFonts w:ascii="Times New Roman" w:hAnsi="Times New Roman" w:cs="Times New Roman"/>
          <w:sz w:val="28"/>
          <w:szCs w:val="28"/>
        </w:rPr>
        <w:t xml:space="preserve"> раннего возраста </w:t>
      </w:r>
      <w:r>
        <w:rPr>
          <w:rFonts w:ascii="Times New Roman" w:hAnsi="Times New Roman" w:cs="Times New Roman"/>
          <w:sz w:val="28"/>
          <w:szCs w:val="28"/>
        </w:rPr>
        <w:t xml:space="preserve">мира животных </w:t>
      </w:r>
      <w:r w:rsidRPr="00264282">
        <w:rPr>
          <w:rFonts w:ascii="Times New Roman" w:hAnsi="Times New Roman" w:cs="Times New Roman"/>
          <w:sz w:val="28"/>
          <w:szCs w:val="28"/>
        </w:rPr>
        <w:t>по представлениям</w:t>
      </w:r>
      <w:r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Pr="00264282">
        <w:rPr>
          <w:rFonts w:ascii="Times New Roman" w:hAnsi="Times New Roman" w:cs="Times New Roman"/>
          <w:sz w:val="28"/>
          <w:szCs w:val="28"/>
        </w:rPr>
        <w:t>.</w:t>
      </w:r>
    </w:p>
    <w:p w14:paraId="160616F9" w14:textId="77777777" w:rsidR="00264282" w:rsidRDefault="00264282" w:rsidP="006E036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A44BFED" w14:textId="77777777" w:rsidR="00264282" w:rsidRDefault="00264282" w:rsidP="006E036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A83C895" w14:textId="77777777" w:rsidR="00264282" w:rsidRDefault="00264282" w:rsidP="006E036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6EA3B65" w14:textId="20B6E2A6" w:rsidR="00264282" w:rsidRPr="00DE41FA" w:rsidRDefault="009A02BF" w:rsidP="002642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321B546" wp14:editId="3A92A9E8">
            <wp:extent cx="6552747" cy="4778829"/>
            <wp:effectExtent l="0" t="0" r="635" b="317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2F54339" w14:textId="56F24C4C" w:rsidR="00264282" w:rsidRDefault="00264282" w:rsidP="002642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FF1">
        <w:rPr>
          <w:rFonts w:ascii="Times New Roman" w:hAnsi="Times New Roman" w:cs="Times New Roman"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sz w:val="28"/>
          <w:szCs w:val="28"/>
        </w:rPr>
        <w:t>2.2 –</w:t>
      </w:r>
      <w:r w:rsidRPr="00492F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Результаты анкетирования педагогов</w:t>
      </w:r>
      <w:r w:rsidRPr="00492FF1">
        <w:rPr>
          <w:rFonts w:ascii="Times New Roman" w:hAnsi="Times New Roman" w:cs="Times New Roman"/>
          <w:sz w:val="28"/>
          <w:szCs w:val="28"/>
        </w:rPr>
        <w:t xml:space="preserve"> на констатирующем этапе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FF1">
        <w:rPr>
          <w:rFonts w:ascii="Times New Roman" w:hAnsi="Times New Roman" w:cs="Times New Roman"/>
          <w:sz w:val="28"/>
          <w:szCs w:val="28"/>
        </w:rPr>
        <w:t>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(ответы, набравшие большее количество выборов</w:t>
      </w:r>
      <w:r w:rsidR="001F1749">
        <w:rPr>
          <w:rFonts w:ascii="Times New Roman" w:hAnsi="Times New Roman" w:cs="Times New Roman"/>
          <w:sz w:val="28"/>
          <w:szCs w:val="28"/>
        </w:rPr>
        <w:t>, в %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7FD66A28" w14:textId="77777777" w:rsidR="00264282" w:rsidRPr="00152804" w:rsidRDefault="00264282" w:rsidP="006E036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0FF1785" w14:textId="77777777" w:rsidR="00C95281" w:rsidRPr="00BE010C" w:rsidRDefault="00BE010C" w:rsidP="00BE01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3. </w:t>
      </w:r>
      <w:r w:rsidRPr="00BE010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Анализ развивающей предметно-пространственной среды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(РППС)</w:t>
      </w:r>
      <w:r w:rsidRPr="00BE010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по формированию представлений детей раннего возраста о мире животных</w:t>
      </w:r>
      <w:r w:rsidR="007A585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(иллюстративный материал представлен в </w:t>
      </w:r>
      <w:r w:rsidR="007A585B" w:rsidRPr="007A585B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Приложении З</w:t>
      </w:r>
      <w:r w:rsidR="007A585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)</w:t>
      </w:r>
      <w:r w:rsidRPr="00BE010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14:paraId="35362734" w14:textId="77777777" w:rsidR="00BE010C" w:rsidRPr="005C5097" w:rsidRDefault="00BE010C" w:rsidP="00BE010C">
      <w:pPr>
        <w:pStyle w:val="af1"/>
        <w:spacing w:line="360" w:lineRule="auto"/>
        <w:ind w:left="0" w:right="-1" w:firstLine="709"/>
        <w:rPr>
          <w:lang w:eastAsia="ru-RU"/>
        </w:rPr>
      </w:pPr>
      <w:r w:rsidRPr="005C5097">
        <w:rPr>
          <w:b/>
          <w:i/>
          <w:spacing w:val="1"/>
          <w:lang w:eastAsia="ru-RU"/>
        </w:rPr>
        <w:t xml:space="preserve">Цель: </w:t>
      </w:r>
      <w:r w:rsidRPr="005C5097">
        <w:rPr>
          <w:spacing w:val="1"/>
          <w:lang w:eastAsia="ru-RU"/>
        </w:rPr>
        <w:t xml:space="preserve">выявление особенностей организации </w:t>
      </w:r>
      <w:r>
        <w:rPr>
          <w:spacing w:val="1"/>
          <w:lang w:eastAsia="ru-RU"/>
        </w:rPr>
        <w:t xml:space="preserve">РППС - достаточности или недостаточности </w:t>
      </w:r>
      <w:r>
        <w:rPr>
          <w:lang w:eastAsia="ru-RU"/>
        </w:rPr>
        <w:t>оснащенности группового пространства необходимыми материалами для</w:t>
      </w:r>
      <w:r w:rsidRPr="005C5097">
        <w:rPr>
          <w:lang w:eastAsia="ru-RU"/>
        </w:rPr>
        <w:t xml:space="preserve"> эффективно</w:t>
      </w:r>
      <w:r>
        <w:rPr>
          <w:lang w:eastAsia="ru-RU"/>
        </w:rPr>
        <w:t>го</w:t>
      </w:r>
      <w:r w:rsidRPr="005C5097">
        <w:rPr>
          <w:lang w:eastAsia="ru-RU"/>
        </w:rPr>
        <w:t xml:space="preserve"> формировани</w:t>
      </w:r>
      <w:r>
        <w:rPr>
          <w:lang w:eastAsia="ru-RU"/>
        </w:rPr>
        <w:t>я представлений детей о мире животных</w:t>
      </w:r>
      <w:r w:rsidRPr="005C5097">
        <w:rPr>
          <w:lang w:eastAsia="ru-RU"/>
        </w:rPr>
        <w:t>.</w:t>
      </w:r>
    </w:p>
    <w:p w14:paraId="798AC037" w14:textId="77777777" w:rsidR="005C5097" w:rsidRDefault="005C5097" w:rsidP="007A585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Анализ показал, что </w:t>
      </w:r>
      <w:r w:rsidR="007A585B">
        <w:rPr>
          <w:rFonts w:ascii="Times New Roman CYR" w:hAnsi="Times New Roman CYR" w:cs="Times New Roman CYR"/>
          <w:sz w:val="28"/>
          <w:szCs w:val="28"/>
        </w:rPr>
        <w:t xml:space="preserve">оснащение РППС </w:t>
      </w:r>
      <w:r>
        <w:rPr>
          <w:rFonts w:ascii="Times New Roman CYR" w:hAnsi="Times New Roman CYR" w:cs="Times New Roman CYR"/>
          <w:sz w:val="28"/>
          <w:szCs w:val="28"/>
        </w:rPr>
        <w:t xml:space="preserve">осуществляется в соответствии с задачами по развитию представлений детей третьего года жизни о животных: формировать умения узнавать в натуре, на картинках, в игрушках домашних животных и их детенышей и называть их; узнавать на картинках некоторых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диких животных и называть их, воспитывать бережное отношение к животным. Содержание </w:t>
      </w:r>
      <w:r w:rsidR="007A585B">
        <w:rPr>
          <w:rFonts w:ascii="Times New Roman CYR" w:hAnsi="Times New Roman CYR" w:cs="Times New Roman CYR"/>
          <w:sz w:val="28"/>
          <w:szCs w:val="28"/>
        </w:rPr>
        <w:t>доступных для детей материалов, находящихся в среде,</w:t>
      </w:r>
      <w:r>
        <w:rPr>
          <w:rFonts w:ascii="Times New Roman CYR" w:hAnsi="Times New Roman CYR" w:cs="Times New Roman CYR"/>
          <w:sz w:val="28"/>
          <w:szCs w:val="28"/>
        </w:rPr>
        <w:t xml:space="preserve"> соответствует возрастным особенностям детей третьего года жизни.</w:t>
      </w:r>
    </w:p>
    <w:p w14:paraId="5AFD0560" w14:textId="77777777" w:rsidR="005C5097" w:rsidRDefault="005C5097" w:rsidP="007A585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Воспитателем предусмотрены разнообразные формы работы с детьми по развитию представлений о животных: рассматривание иллюстраций и альбомов с животными; чтение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потешек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стихов и рассказов о животных; сюжетные игры с детьми; дидактические игры; просмотр мультфильмов о животных.</w:t>
      </w:r>
    </w:p>
    <w:p w14:paraId="37C41668" w14:textId="77777777" w:rsidR="005C5097" w:rsidRDefault="005C5097" w:rsidP="007A585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анализе</w:t>
      </w:r>
      <w:r w:rsidR="007A585B">
        <w:rPr>
          <w:rFonts w:ascii="Times New Roman CYR" w:hAnsi="Times New Roman CYR" w:cs="Times New Roman CYR"/>
          <w:sz w:val="28"/>
          <w:szCs w:val="28"/>
        </w:rPr>
        <w:t xml:space="preserve"> РППС</w:t>
      </w:r>
      <w:r>
        <w:rPr>
          <w:rFonts w:ascii="Times New Roman CYR" w:hAnsi="Times New Roman CYR" w:cs="Times New Roman CYR"/>
          <w:sz w:val="28"/>
          <w:szCs w:val="28"/>
        </w:rPr>
        <w:t xml:space="preserve"> было выявлено, что в группе имеется </w:t>
      </w:r>
      <w:r w:rsidR="007A585B">
        <w:rPr>
          <w:rFonts w:ascii="Times New Roman CYR" w:hAnsi="Times New Roman CYR" w:cs="Times New Roman CYR"/>
          <w:sz w:val="28"/>
          <w:szCs w:val="28"/>
        </w:rPr>
        <w:t>11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A585B">
        <w:rPr>
          <w:rFonts w:ascii="Times New Roman CYR" w:hAnsi="Times New Roman CYR" w:cs="Times New Roman CYR"/>
          <w:sz w:val="28"/>
          <w:szCs w:val="28"/>
        </w:rPr>
        <w:t>дидактических пособи</w:t>
      </w:r>
      <w:r w:rsidR="00B76AE7">
        <w:rPr>
          <w:rFonts w:ascii="Times New Roman CYR" w:hAnsi="Times New Roman CYR" w:cs="Times New Roman CYR"/>
          <w:sz w:val="28"/>
          <w:szCs w:val="28"/>
        </w:rPr>
        <w:t>й</w:t>
      </w:r>
      <w:r w:rsidR="007A585B">
        <w:rPr>
          <w:rFonts w:ascii="Times New Roman CYR" w:hAnsi="Times New Roman CYR" w:cs="Times New Roman CYR"/>
          <w:sz w:val="28"/>
          <w:szCs w:val="28"/>
        </w:rPr>
        <w:t>, направленных</w:t>
      </w:r>
      <w:r>
        <w:rPr>
          <w:rFonts w:ascii="Times New Roman CYR" w:hAnsi="Times New Roman CYR" w:cs="Times New Roman CYR"/>
          <w:sz w:val="28"/>
          <w:szCs w:val="28"/>
        </w:rPr>
        <w:t xml:space="preserve"> на развитие представлений о животных у детей третьего года жизни (развивающая игра «Где чей домик?», развивающая игра «Кто чей малыш?», развивающая игра «Чем питается зверек?»</w:t>
      </w:r>
      <w:r w:rsidR="007A585B">
        <w:rPr>
          <w:rFonts w:ascii="Times New Roman CYR" w:hAnsi="Times New Roman CYR" w:cs="Times New Roman CYR"/>
          <w:sz w:val="28"/>
          <w:szCs w:val="28"/>
        </w:rPr>
        <w:t xml:space="preserve"> и др.</w:t>
      </w:r>
      <w:r>
        <w:rPr>
          <w:rFonts w:ascii="Times New Roman CYR" w:hAnsi="Times New Roman CYR" w:cs="Times New Roman CYR"/>
          <w:sz w:val="28"/>
          <w:szCs w:val="28"/>
        </w:rPr>
        <w:t xml:space="preserve">). Данные </w:t>
      </w:r>
      <w:r w:rsidR="007A585B">
        <w:rPr>
          <w:rFonts w:ascii="Times New Roman CYR" w:hAnsi="Times New Roman CYR" w:cs="Times New Roman CYR"/>
          <w:sz w:val="28"/>
          <w:szCs w:val="28"/>
        </w:rPr>
        <w:t>игровые материалы</w:t>
      </w:r>
      <w:r>
        <w:rPr>
          <w:rFonts w:ascii="Times New Roman CYR" w:hAnsi="Times New Roman CYR" w:cs="Times New Roman CYR"/>
          <w:sz w:val="28"/>
          <w:szCs w:val="28"/>
        </w:rPr>
        <w:t xml:space="preserve"> являются привлекательными для детей, они с удовольствием играют в них. </w:t>
      </w:r>
    </w:p>
    <w:p w14:paraId="789C6826" w14:textId="77777777" w:rsidR="007A585B" w:rsidRDefault="005C5097" w:rsidP="007A585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Исходя из проведенного анализа, можно сделать вывод о том, что предметно-развивающая среда в целом соответствует критериям эффективности: в группе есть </w:t>
      </w:r>
      <w:r w:rsidR="007A585B">
        <w:rPr>
          <w:rFonts w:ascii="Times New Roman CYR" w:hAnsi="Times New Roman CYR" w:cs="Times New Roman CYR"/>
          <w:sz w:val="28"/>
          <w:szCs w:val="28"/>
        </w:rPr>
        <w:t>необходимые для познания</w:t>
      </w:r>
      <w:r>
        <w:rPr>
          <w:rFonts w:ascii="Times New Roman CYR" w:hAnsi="Times New Roman CYR" w:cs="Times New Roman CYR"/>
          <w:sz w:val="28"/>
          <w:szCs w:val="28"/>
        </w:rPr>
        <w:t xml:space="preserve">, направленные на формирование представлений о животных у детей третьего года жизни; предметно-развивающая среда не перегружена дидактическими </w:t>
      </w:r>
      <w:r w:rsidR="007A585B">
        <w:rPr>
          <w:rFonts w:ascii="Times New Roman CYR" w:hAnsi="Times New Roman CYR" w:cs="Times New Roman CYR"/>
          <w:sz w:val="28"/>
          <w:szCs w:val="28"/>
        </w:rPr>
        <w:t>материалами</w:t>
      </w:r>
      <w:r>
        <w:rPr>
          <w:rFonts w:ascii="Times New Roman CYR" w:hAnsi="Times New Roman CYR" w:cs="Times New Roman CYR"/>
          <w:sz w:val="28"/>
          <w:szCs w:val="28"/>
        </w:rPr>
        <w:t xml:space="preserve">; игры </w:t>
      </w:r>
      <w:r w:rsidR="007A585B">
        <w:rPr>
          <w:rFonts w:ascii="Times New Roman CYR" w:hAnsi="Times New Roman CYR" w:cs="Times New Roman CYR"/>
          <w:sz w:val="28"/>
          <w:szCs w:val="28"/>
        </w:rPr>
        <w:t xml:space="preserve">и игрушки с изображениями животных </w:t>
      </w:r>
      <w:r>
        <w:rPr>
          <w:rFonts w:ascii="Times New Roman CYR" w:hAnsi="Times New Roman CYR" w:cs="Times New Roman CYR"/>
          <w:sz w:val="28"/>
          <w:szCs w:val="28"/>
        </w:rPr>
        <w:t xml:space="preserve">соответствуют возрастным особенностям детей и вызывают у них интерес. </w:t>
      </w:r>
    </w:p>
    <w:p w14:paraId="235467E0" w14:textId="77777777" w:rsidR="005C5097" w:rsidRPr="00745E11" w:rsidRDefault="00730822" w:rsidP="007A58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 итог констатирующей диагностики</w:t>
      </w:r>
      <w:r w:rsidR="005D1320" w:rsidRPr="0074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(см. все диагностические материалы представлены в Приложении </w:t>
      </w:r>
      <w:r w:rsidR="00745E11" w:rsidRPr="00745E1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D1320" w:rsidRPr="00745E1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4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мы можем сделать вывод, что всем участникам образовательных отношений требуется </w:t>
      </w:r>
      <w:r w:rsidR="00745E11" w:rsidRPr="00745E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согласованная системная работа</w:t>
      </w:r>
      <w:r w:rsidRPr="0074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сопровождения </w:t>
      </w:r>
      <w:r w:rsidR="00745E11" w:rsidRPr="0074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процесса познания мира животных </w:t>
      </w:r>
      <w:r w:rsidRPr="00745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 w:rsidR="00745E11" w:rsidRPr="00745E11">
        <w:rPr>
          <w:rFonts w:ascii="Times New Roman" w:eastAsia="Times New Roman" w:hAnsi="Times New Roman" w:cs="Times New Roman"/>
          <w:sz w:val="28"/>
          <w:szCs w:val="28"/>
          <w:lang w:eastAsia="ru-RU"/>
        </w:rPr>
        <w:t>ьми</w:t>
      </w:r>
      <w:r w:rsidRPr="0074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раннего возраста. Эти обстоятельства обусловили необходимость разработки </w:t>
      </w:r>
      <w:r w:rsidR="00BD0F0A" w:rsidRPr="00745E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сопровождения</w:t>
      </w:r>
      <w:r w:rsidR="00745E11" w:rsidRPr="0074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процесса, включающей создание следующих условий: использование в образовательном процессе игровых образовательных ситуаций (игровых упражнений, пальчиковых и подвижных игр); подготовку педагогов к </w:t>
      </w:r>
      <w:r w:rsidR="00745E11" w:rsidRPr="00745E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 педагогического процесса, направленного на эффективное формирование представлений детей об окружающем мире, включая представления о мире животных; взаимодействие с семьями воспитанников.</w:t>
      </w:r>
    </w:p>
    <w:p w14:paraId="7821CFC4" w14:textId="77777777" w:rsidR="00745E11" w:rsidRPr="005A2F46" w:rsidRDefault="00745E11" w:rsidP="00745E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9645"/>
      </w:tblGrid>
      <w:tr w:rsidR="005C5097" w:rsidRPr="005C5097" w14:paraId="7DEDC675" w14:textId="77777777" w:rsidTr="005C5097">
        <w:trPr>
          <w:trHeight w:val="976"/>
        </w:trPr>
        <w:tc>
          <w:tcPr>
            <w:tcW w:w="9645" w:type="dxa"/>
            <w:hideMark/>
          </w:tcPr>
          <w:p w14:paraId="503A907C" w14:textId="77777777" w:rsidR="005C5097" w:rsidRDefault="005C5097" w:rsidP="005C5097">
            <w:pPr>
              <w:spacing w:after="0" w:line="360" w:lineRule="auto"/>
              <w:jc w:val="both"/>
              <w:rPr>
                <w:rFonts w:ascii="Times New Roman" w:eastAsiaTheme="majorEastAsia" w:hAnsi="Times New Roman" w:cstheme="majorBidi"/>
                <w:b/>
                <w:bCs/>
                <w:sz w:val="28"/>
                <w:szCs w:val="28"/>
              </w:rPr>
            </w:pPr>
            <w:r w:rsidRPr="005C5097">
              <w:rPr>
                <w:rFonts w:ascii="Times New Roman" w:eastAsiaTheme="majorEastAsia" w:hAnsi="Times New Roman" w:cstheme="majorBidi"/>
                <w:b/>
                <w:bCs/>
                <w:sz w:val="28"/>
                <w:szCs w:val="28"/>
              </w:rPr>
              <w:t>2.2. Особенности создания педагогических условий формирования представлений о мире животных в гр</w:t>
            </w:r>
            <w:r w:rsidR="009109D5">
              <w:rPr>
                <w:rFonts w:ascii="Times New Roman" w:eastAsiaTheme="majorEastAsia" w:hAnsi="Times New Roman" w:cstheme="majorBidi"/>
                <w:b/>
                <w:bCs/>
                <w:sz w:val="28"/>
                <w:szCs w:val="28"/>
              </w:rPr>
              <w:t>уппе детей раннего возраста (2–</w:t>
            </w:r>
            <w:r w:rsidRPr="005C5097">
              <w:rPr>
                <w:rFonts w:ascii="Times New Roman" w:eastAsiaTheme="majorEastAsia" w:hAnsi="Times New Roman" w:cstheme="majorBidi"/>
                <w:b/>
                <w:bCs/>
                <w:sz w:val="28"/>
                <w:szCs w:val="28"/>
              </w:rPr>
              <w:t>3 года)</w:t>
            </w:r>
          </w:p>
          <w:p w14:paraId="442C98C6" w14:textId="7488DF8B" w:rsidR="003D51F7" w:rsidRPr="005C5097" w:rsidRDefault="003D51F7" w:rsidP="005C5097">
            <w:pPr>
              <w:spacing w:after="0" w:line="360" w:lineRule="auto"/>
              <w:jc w:val="both"/>
              <w:rPr>
                <w:rFonts w:ascii="Times New Roman" w:eastAsiaTheme="majorEastAsia" w:hAnsi="Times New Roman" w:cstheme="majorBidi"/>
                <w:b/>
                <w:bCs/>
                <w:sz w:val="28"/>
                <w:szCs w:val="28"/>
              </w:rPr>
            </w:pPr>
          </w:p>
        </w:tc>
      </w:tr>
    </w:tbl>
    <w:p w14:paraId="25E3713D" w14:textId="77777777" w:rsidR="005A2F46" w:rsidRDefault="005A2F46" w:rsidP="005C50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F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полученные на констатирующем этапе экспериментального исследования, убедили в необходимости организации целенаправленной работы по </w:t>
      </w:r>
      <w:r w:rsidR="0018611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представлений</w:t>
      </w:r>
      <w:r w:rsidR="0085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раннего возраста</w:t>
      </w:r>
      <w:r w:rsidR="0018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мире животных</w:t>
      </w:r>
      <w:r w:rsidR="0085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группы ДОО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11A498" w14:textId="7C79DB04" w:rsidR="009109D5" w:rsidRPr="009109D5" w:rsidRDefault="009109D5" w:rsidP="009109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трольны</w:t>
      </w:r>
      <w:r w:rsidRPr="00910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эксперимент проводился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январе-апреле 2022</w:t>
      </w:r>
      <w:r w:rsidRPr="00910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14:paraId="1B0E99F4" w14:textId="354F3A34" w:rsidR="0036679A" w:rsidRPr="0036679A" w:rsidRDefault="00BD0F0A" w:rsidP="00366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14F">
        <w:rPr>
          <w:rFonts w:ascii="Times New Roman" w:hAnsi="Times New Roman" w:cs="Times New Roman"/>
          <w:b/>
          <w:sz w:val="28"/>
          <w:szCs w:val="28"/>
        </w:rPr>
        <w:t>Цель формирующего этапа эксперимента</w:t>
      </w:r>
      <w:r w:rsidRPr="003F014F">
        <w:rPr>
          <w:rFonts w:ascii="Times New Roman" w:hAnsi="Times New Roman" w:cs="Times New Roman"/>
          <w:sz w:val="28"/>
          <w:szCs w:val="28"/>
        </w:rPr>
        <w:t xml:space="preserve">: </w:t>
      </w:r>
      <w:r w:rsidR="0036679A" w:rsidRPr="0036679A">
        <w:rPr>
          <w:rFonts w:ascii="Times New Roman" w:hAnsi="Times New Roman" w:cs="Times New Roman"/>
          <w:sz w:val="28"/>
          <w:szCs w:val="28"/>
        </w:rPr>
        <w:t>апробировать систему сопровождения процесса формирования представлений детей раннего возраста о мире животных через реализацию программы, компонентами которой являются игровые образовательные ситуации (игровые упражнения, пальчиковые и подвижные игры); подготовку педагогов к организации педагогического процесса, направленного на эффективное формирование представлений детей об окружающем мире, включая представления о мире животных и просвещение родителей детей раннего возраста по сопровождению ребенка в процессе познания мира животных в условиях семьи.</w:t>
      </w:r>
    </w:p>
    <w:p w14:paraId="7BF81D59" w14:textId="77777777" w:rsidR="0036679A" w:rsidRPr="0036679A" w:rsidRDefault="0036679A" w:rsidP="00366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9A">
        <w:rPr>
          <w:rFonts w:ascii="Times New Roman" w:hAnsi="Times New Roman" w:cs="Times New Roman"/>
          <w:sz w:val="28"/>
          <w:szCs w:val="28"/>
        </w:rPr>
        <w:t>Задачи формирующего эксперимента:</w:t>
      </w:r>
    </w:p>
    <w:p w14:paraId="788ACF6C" w14:textId="77777777" w:rsidR="0036679A" w:rsidRPr="0036679A" w:rsidRDefault="0036679A" w:rsidP="00366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9A">
        <w:rPr>
          <w:rFonts w:ascii="Times New Roman" w:hAnsi="Times New Roman" w:cs="Times New Roman"/>
          <w:sz w:val="28"/>
          <w:szCs w:val="28"/>
        </w:rPr>
        <w:t xml:space="preserve">1. Создать педагогические условия для формирования представлений воспитанников о мире животных через разработку и реализацию программы, составляющие систему сопровождения процесса формирования представлений детей раннего возраста о мире животных, и включающие игровые образовательные ситуации (игровые упражнения, пальчиковые и подвижные игры); подготовку педагогов к организации педагогического </w:t>
      </w:r>
      <w:r w:rsidRPr="0036679A">
        <w:rPr>
          <w:rFonts w:ascii="Times New Roman" w:hAnsi="Times New Roman" w:cs="Times New Roman"/>
          <w:sz w:val="28"/>
          <w:szCs w:val="28"/>
        </w:rPr>
        <w:lastRenderedPageBreak/>
        <w:t>процесса, направленного на эффективное формирование представлений детей об окружающем мире, включая представления о мире животных; взаимодействие с семьями воспитанников.</w:t>
      </w:r>
    </w:p>
    <w:p w14:paraId="3B78B30F" w14:textId="77777777" w:rsidR="0036679A" w:rsidRDefault="0036679A" w:rsidP="00366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9A">
        <w:rPr>
          <w:rFonts w:ascii="Times New Roman" w:hAnsi="Times New Roman" w:cs="Times New Roman"/>
          <w:sz w:val="28"/>
          <w:szCs w:val="28"/>
        </w:rPr>
        <w:t>2. Скорректировать содержание компонентов системы сопровождения адаптации детей раннего возраста в условиях ДОО в зависимости от запросов участников образовательных отношений (педагогов, родителей, специалистов).</w:t>
      </w:r>
    </w:p>
    <w:p w14:paraId="40580293" w14:textId="207A1BF2" w:rsidR="005D1320" w:rsidRDefault="00BD0F0A" w:rsidP="00366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D19">
        <w:rPr>
          <w:rFonts w:ascii="Times New Roman" w:hAnsi="Times New Roman" w:cs="Times New Roman"/>
          <w:sz w:val="28"/>
          <w:szCs w:val="28"/>
        </w:rPr>
        <w:t>Про</w:t>
      </w:r>
      <w:r w:rsidR="006F26C2">
        <w:rPr>
          <w:rFonts w:ascii="Times New Roman" w:hAnsi="Times New Roman" w:cs="Times New Roman"/>
          <w:sz w:val="28"/>
          <w:szCs w:val="28"/>
        </w:rPr>
        <w:t>грамма включала</w:t>
      </w:r>
      <w:r w:rsidRPr="00497D19">
        <w:rPr>
          <w:rFonts w:ascii="Times New Roman" w:hAnsi="Times New Roman" w:cs="Times New Roman"/>
          <w:sz w:val="28"/>
          <w:szCs w:val="28"/>
        </w:rPr>
        <w:t xml:space="preserve"> комплекс мероприятий</w:t>
      </w:r>
      <w:r w:rsidR="005D1320">
        <w:rPr>
          <w:rFonts w:ascii="Times New Roman" w:hAnsi="Times New Roman" w:cs="Times New Roman"/>
          <w:sz w:val="28"/>
          <w:szCs w:val="28"/>
        </w:rPr>
        <w:t>, реализуемых в трех направлениях</w:t>
      </w:r>
      <w:r w:rsidRPr="00497D1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5699089" w14:textId="77777777" w:rsidR="0036679A" w:rsidRPr="003D51F7" w:rsidRDefault="0036679A" w:rsidP="003667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1F7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1 направление – использование игровых образовательных ситуаций по формированию представлений детей о мире животных.</w:t>
      </w:r>
    </w:p>
    <w:p w14:paraId="4DDABD99" w14:textId="77777777" w:rsidR="0036679A" w:rsidRPr="003D51F7" w:rsidRDefault="0036679A" w:rsidP="003667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1F7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Формы:</w:t>
      </w:r>
      <w:r w:rsidRPr="003D51F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игровые образовательные ситуации (события) с детьми в течение полугода, которые рассчитаны на возраст детей 2–3 года, включая игровые упражнения, пальчиковые и подвижные игры, в процессе организованного взаимодействия и в режимных моментах (</w:t>
      </w:r>
      <w:r w:rsidRPr="003D51F7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Приложение Д</w:t>
      </w:r>
      <w:r w:rsidRPr="003D51F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).</w:t>
      </w:r>
    </w:p>
    <w:p w14:paraId="5BA86AA6" w14:textId="44F9465A" w:rsidR="0036679A" w:rsidRPr="003D51F7" w:rsidRDefault="0036679A" w:rsidP="003667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1F7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2 направление – подготовка педагогов к организации педагогического процесса, направленного на эффективное формирование представлений детей об окружающем мире, включая представлени</w:t>
      </w:r>
      <w:r w:rsidR="00FC1F88" w:rsidRPr="003D51F7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й</w:t>
      </w:r>
      <w:r w:rsidRPr="003D51F7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 о мире животных.</w:t>
      </w:r>
    </w:p>
    <w:p w14:paraId="67105ADD" w14:textId="77777777" w:rsidR="0036679A" w:rsidRPr="003D51F7" w:rsidRDefault="0036679A" w:rsidP="003667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1F7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Формы:</w:t>
      </w:r>
      <w:r w:rsidRPr="003D51F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разработка для использования в образовательном процессе паспортов проектов на темы: «Домашние животные», «Знакомство с домашними и дикими животными», «Наши домашние питомцы (собака и кошка)», конспектов образовательных событий на тему «В гости к нам пришла собачка», «Знакомство с кошкой и котятами», «Забор для домашних животных», «Будка для собачки», развлечения «В гости к кукле Маши», беседы с детьми: «Что есть у кошки», «Собака со щенками», создание банка  дидактических и подвижных игр, презентация проекта темы по самообразованию «Мир животных вокруг нас» (</w:t>
      </w:r>
      <w:r w:rsidRPr="003D51F7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Приложение Е</w:t>
      </w:r>
      <w:r w:rsidRPr="003D51F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).</w:t>
      </w:r>
    </w:p>
    <w:p w14:paraId="797AB416" w14:textId="77777777" w:rsidR="0036679A" w:rsidRPr="003D51F7" w:rsidRDefault="0036679A" w:rsidP="003667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1F7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3 направление – организация и осуществление взаимодействия с семьей воспитанников.</w:t>
      </w:r>
    </w:p>
    <w:p w14:paraId="735BAE18" w14:textId="77D6D61A" w:rsidR="0036679A" w:rsidRPr="003D51F7" w:rsidRDefault="0036679A" w:rsidP="003667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1F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lastRenderedPageBreak/>
        <w:t>Формы: групповая очная консультация на темы «Первое знакомство с миром животных», «Животные — лучшие терапевты для вас и ваших детей», «Лохматые воспитатели наших детей: как и чему учат нас домашние питомцы?» (совместно с педагогом-психологом); заочная консультация (памятка «Чем опасны домашние животные для детей»); информационный буклет «Мышку или кошку?», информационный стенд с рекомендациями родителям литературного материала, игры по данной теме. На стенде размещены стихи, пальчиковые игры для детей (</w:t>
      </w:r>
      <w:r w:rsidRPr="003D51F7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Приложение Ж</w:t>
      </w:r>
      <w:r w:rsidRPr="003D51F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).</w:t>
      </w:r>
    </w:p>
    <w:p w14:paraId="53838C06" w14:textId="77777777" w:rsidR="0036679A" w:rsidRPr="003D51F7" w:rsidRDefault="0036679A" w:rsidP="003667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1F7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1 направление – использование игровых образовательных ситуаций по формированию представлений детей о мире животных.</w:t>
      </w:r>
    </w:p>
    <w:p w14:paraId="7025D603" w14:textId="287C7F85" w:rsidR="00BD0F0A" w:rsidRPr="00497D19" w:rsidRDefault="00BD0F0A" w:rsidP="00BD0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D19">
        <w:rPr>
          <w:rFonts w:ascii="Times New Roman" w:hAnsi="Times New Roman" w:cs="Times New Roman"/>
          <w:sz w:val="28"/>
          <w:szCs w:val="28"/>
        </w:rPr>
        <w:t xml:space="preserve">В процессе формирующего эксперимента нами были использованы следующие приемы </w:t>
      </w:r>
      <w:r>
        <w:rPr>
          <w:rFonts w:ascii="Times New Roman" w:hAnsi="Times New Roman" w:cs="Times New Roman"/>
          <w:sz w:val="28"/>
          <w:szCs w:val="28"/>
        </w:rPr>
        <w:t xml:space="preserve">для формирования </w:t>
      </w:r>
      <w:r w:rsidR="0036679A">
        <w:rPr>
          <w:rFonts w:ascii="Times New Roman" w:hAnsi="Times New Roman" w:cs="Times New Roman"/>
          <w:sz w:val="28"/>
          <w:szCs w:val="28"/>
        </w:rPr>
        <w:t>представлений о мире животных.</w:t>
      </w:r>
    </w:p>
    <w:p w14:paraId="76902DB1" w14:textId="1A3BA5FD" w:rsidR="00BD0F0A" w:rsidRPr="00497D19" w:rsidRDefault="00BD0F0A" w:rsidP="00BD0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D19">
        <w:rPr>
          <w:rFonts w:ascii="Times New Roman" w:hAnsi="Times New Roman" w:cs="Times New Roman"/>
          <w:sz w:val="28"/>
          <w:szCs w:val="28"/>
        </w:rPr>
        <w:t xml:space="preserve">Показ и объяснение. Любое действие показывалось детям так, чтобы они видели каждую отдельно </w:t>
      </w:r>
      <w:r w:rsidR="0036679A">
        <w:rPr>
          <w:rFonts w:ascii="Times New Roman" w:hAnsi="Times New Roman" w:cs="Times New Roman"/>
          <w:sz w:val="28"/>
          <w:szCs w:val="28"/>
        </w:rPr>
        <w:t>выполняемое действие</w:t>
      </w:r>
      <w:r w:rsidRPr="00497D19">
        <w:rPr>
          <w:rFonts w:ascii="Times New Roman" w:hAnsi="Times New Roman" w:cs="Times New Roman"/>
          <w:sz w:val="28"/>
          <w:szCs w:val="28"/>
        </w:rPr>
        <w:t xml:space="preserve"> (например, </w:t>
      </w:r>
      <w:r w:rsidR="0036679A">
        <w:rPr>
          <w:rFonts w:ascii="Times New Roman" w:hAnsi="Times New Roman" w:cs="Times New Roman"/>
          <w:sz w:val="28"/>
          <w:szCs w:val="28"/>
        </w:rPr>
        <w:t>«ходить неуклюже как медведь», «прыгать как зайчик», «летать как лебедь»</w:t>
      </w:r>
      <w:r w:rsidRPr="00497D19">
        <w:rPr>
          <w:rFonts w:ascii="Times New Roman" w:hAnsi="Times New Roman" w:cs="Times New Roman"/>
          <w:sz w:val="28"/>
          <w:szCs w:val="28"/>
        </w:rPr>
        <w:t xml:space="preserve">). Показ сопровождался проговариванием </w:t>
      </w:r>
      <w:proofErr w:type="spellStart"/>
      <w:r w:rsidRPr="00497D19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497D19">
        <w:rPr>
          <w:rFonts w:ascii="Times New Roman" w:hAnsi="Times New Roman" w:cs="Times New Roman"/>
          <w:sz w:val="28"/>
          <w:szCs w:val="28"/>
        </w:rPr>
        <w:t xml:space="preserve"> или стишка («</w:t>
      </w:r>
      <w:r w:rsidR="0036679A">
        <w:rPr>
          <w:rFonts w:ascii="Times New Roman" w:hAnsi="Times New Roman" w:cs="Times New Roman"/>
          <w:sz w:val="28"/>
          <w:szCs w:val="28"/>
        </w:rPr>
        <w:t>Мишка косолапый по лесу идет</w:t>
      </w:r>
      <w:r w:rsidRPr="00497D19">
        <w:rPr>
          <w:rFonts w:ascii="Times New Roman" w:hAnsi="Times New Roman" w:cs="Times New Roman"/>
          <w:sz w:val="28"/>
          <w:szCs w:val="28"/>
        </w:rPr>
        <w:t xml:space="preserve">…»). Это </w:t>
      </w:r>
      <w:proofErr w:type="spellStart"/>
      <w:r w:rsidRPr="00497D19">
        <w:rPr>
          <w:rFonts w:ascii="Times New Roman" w:hAnsi="Times New Roman" w:cs="Times New Roman"/>
          <w:sz w:val="28"/>
          <w:szCs w:val="28"/>
        </w:rPr>
        <w:t>позволя</w:t>
      </w:r>
      <w:r w:rsidR="0036679A">
        <w:rPr>
          <w:rFonts w:ascii="Times New Roman" w:hAnsi="Times New Roman" w:cs="Times New Roman"/>
          <w:sz w:val="28"/>
          <w:szCs w:val="28"/>
        </w:rPr>
        <w:t>лл</w:t>
      </w:r>
      <w:proofErr w:type="spellEnd"/>
      <w:r w:rsidRPr="00497D19">
        <w:rPr>
          <w:rFonts w:ascii="Times New Roman" w:hAnsi="Times New Roman" w:cs="Times New Roman"/>
          <w:sz w:val="28"/>
          <w:szCs w:val="28"/>
        </w:rPr>
        <w:t xml:space="preserve"> привлечь внимание малышей к выполнению </w:t>
      </w:r>
      <w:r w:rsidR="0036679A">
        <w:rPr>
          <w:rFonts w:ascii="Times New Roman" w:hAnsi="Times New Roman" w:cs="Times New Roman"/>
          <w:sz w:val="28"/>
          <w:szCs w:val="28"/>
        </w:rPr>
        <w:t>действия</w:t>
      </w:r>
      <w:r w:rsidRPr="00497D19">
        <w:rPr>
          <w:rFonts w:ascii="Times New Roman" w:hAnsi="Times New Roman" w:cs="Times New Roman"/>
          <w:sz w:val="28"/>
          <w:szCs w:val="28"/>
        </w:rPr>
        <w:t>, созда</w:t>
      </w:r>
      <w:r w:rsidR="0036679A">
        <w:rPr>
          <w:rFonts w:ascii="Times New Roman" w:hAnsi="Times New Roman" w:cs="Times New Roman"/>
          <w:sz w:val="28"/>
          <w:szCs w:val="28"/>
        </w:rPr>
        <w:t>вало</w:t>
      </w:r>
      <w:r w:rsidRPr="00497D19">
        <w:rPr>
          <w:rFonts w:ascii="Times New Roman" w:hAnsi="Times New Roman" w:cs="Times New Roman"/>
          <w:sz w:val="28"/>
          <w:szCs w:val="28"/>
        </w:rPr>
        <w:t xml:space="preserve"> у детей положительное отношение к </w:t>
      </w:r>
      <w:r w:rsidR="0036679A">
        <w:rPr>
          <w:rFonts w:ascii="Times New Roman" w:hAnsi="Times New Roman" w:cs="Times New Roman"/>
          <w:sz w:val="28"/>
          <w:szCs w:val="28"/>
        </w:rPr>
        <w:t>ним</w:t>
      </w:r>
      <w:r w:rsidRPr="00497D19">
        <w:rPr>
          <w:rFonts w:ascii="Times New Roman" w:hAnsi="Times New Roman" w:cs="Times New Roman"/>
          <w:sz w:val="28"/>
          <w:szCs w:val="28"/>
        </w:rPr>
        <w:t>.</w:t>
      </w:r>
    </w:p>
    <w:p w14:paraId="1435E234" w14:textId="77777777" w:rsidR="00BD0F0A" w:rsidRPr="00497D19" w:rsidRDefault="00BD0F0A" w:rsidP="00BD0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D19">
        <w:rPr>
          <w:rFonts w:ascii="Times New Roman" w:hAnsi="Times New Roman" w:cs="Times New Roman"/>
          <w:sz w:val="28"/>
          <w:szCs w:val="28"/>
        </w:rPr>
        <w:t>Похвала. Одобрение со стороны педагога или мамы для малышей являются огромным стимулом, такой подход помогает ребёнку самоутвердиться и повышает уверенность малыша в правильности выполнения действий.  А вовремя высказанное одобрение повышает самооценку ребёнка, вызывает в нем желание в следующий раз сделать ещё лучше.</w:t>
      </w:r>
    </w:p>
    <w:p w14:paraId="7233A4F4" w14:textId="5B3DDA45" w:rsidR="00BD0F0A" w:rsidRDefault="00BD0F0A" w:rsidP="00BD0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D19">
        <w:rPr>
          <w:rFonts w:ascii="Times New Roman" w:hAnsi="Times New Roman" w:cs="Times New Roman"/>
          <w:sz w:val="28"/>
          <w:szCs w:val="28"/>
        </w:rPr>
        <w:t xml:space="preserve">Повторение. Каждый шаг, каждое действие повторялось неоднократно, сначала с педагогом, потом самостоятельно. Как только взрослый замечал, что ребёнок уже в состоянии выполнять действие без посторонней помощи, он предоставлял ребёнку возможность это сделать, пусть сначала получалось не совсем аккуратно и правильно. Рассказывая </w:t>
      </w:r>
      <w:proofErr w:type="spellStart"/>
      <w:r w:rsidRPr="00497D19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497D19">
        <w:rPr>
          <w:rFonts w:ascii="Times New Roman" w:hAnsi="Times New Roman" w:cs="Times New Roman"/>
          <w:sz w:val="28"/>
          <w:szCs w:val="28"/>
        </w:rPr>
        <w:t xml:space="preserve">, мы часто использовали наглядность, объясняя значение новых слов, опираясь на опыт </w:t>
      </w:r>
      <w:r w:rsidRPr="00497D19">
        <w:rPr>
          <w:rFonts w:ascii="Times New Roman" w:hAnsi="Times New Roman" w:cs="Times New Roman"/>
          <w:sz w:val="28"/>
          <w:szCs w:val="28"/>
        </w:rPr>
        <w:lastRenderedPageBreak/>
        <w:t xml:space="preserve">и знания детей. Для </w:t>
      </w:r>
      <w:r w:rsidR="0036679A">
        <w:rPr>
          <w:rFonts w:ascii="Times New Roman" w:hAnsi="Times New Roman" w:cs="Times New Roman"/>
          <w:sz w:val="28"/>
          <w:szCs w:val="28"/>
        </w:rPr>
        <w:t>пальчиковых игр («Сорока-ворона кашу варила…»)</w:t>
      </w:r>
      <w:r w:rsidRPr="00497D19">
        <w:rPr>
          <w:rFonts w:ascii="Times New Roman" w:hAnsi="Times New Roman" w:cs="Times New Roman"/>
          <w:sz w:val="28"/>
          <w:szCs w:val="28"/>
        </w:rPr>
        <w:t xml:space="preserve"> были использованы произведения малых фольклорных форм и стишки. </w:t>
      </w:r>
    </w:p>
    <w:p w14:paraId="424C0A18" w14:textId="37474968" w:rsidR="00BD0F0A" w:rsidRDefault="00BD0F0A" w:rsidP="00BD0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5C1">
        <w:rPr>
          <w:rFonts w:ascii="Times New Roman" w:hAnsi="Times New Roman" w:cs="Times New Roman"/>
          <w:sz w:val="28"/>
          <w:szCs w:val="28"/>
        </w:rPr>
        <w:t xml:space="preserve">На них </w:t>
      </w:r>
      <w:r>
        <w:rPr>
          <w:rFonts w:ascii="Times New Roman" w:hAnsi="Times New Roman" w:cs="Times New Roman"/>
          <w:sz w:val="28"/>
          <w:szCs w:val="28"/>
        </w:rPr>
        <w:t>использовались</w:t>
      </w:r>
      <w:r w:rsidRPr="00B555C1">
        <w:rPr>
          <w:rFonts w:ascii="Times New Roman" w:hAnsi="Times New Roman" w:cs="Times New Roman"/>
          <w:sz w:val="28"/>
          <w:szCs w:val="28"/>
        </w:rPr>
        <w:t xml:space="preserve"> приемы предметной игровой деятельности, так как в этом возрасте игра является ведущим видом деятельности. Основная задача игр с детьми </w:t>
      </w:r>
      <w:r w:rsidR="00FC1F88">
        <w:rPr>
          <w:rFonts w:ascii="Times New Roman" w:hAnsi="Times New Roman" w:cs="Times New Roman"/>
          <w:sz w:val="28"/>
          <w:szCs w:val="28"/>
        </w:rPr>
        <w:t>раннего возраста</w:t>
      </w:r>
      <w:r w:rsidRPr="00B555C1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5C1">
        <w:rPr>
          <w:rFonts w:ascii="Times New Roman" w:hAnsi="Times New Roman" w:cs="Times New Roman"/>
          <w:sz w:val="28"/>
          <w:szCs w:val="28"/>
        </w:rPr>
        <w:t xml:space="preserve">наладить доверительное отношение с каждым ребенком. </w:t>
      </w:r>
      <w:r>
        <w:rPr>
          <w:rFonts w:ascii="Times New Roman" w:hAnsi="Times New Roman" w:cs="Times New Roman"/>
          <w:sz w:val="28"/>
          <w:szCs w:val="28"/>
        </w:rPr>
        <w:t>Важно</w:t>
      </w:r>
      <w:r w:rsidRPr="00B555C1">
        <w:rPr>
          <w:rFonts w:ascii="Times New Roman" w:hAnsi="Times New Roman" w:cs="Times New Roman"/>
          <w:sz w:val="28"/>
          <w:szCs w:val="28"/>
        </w:rPr>
        <w:t xml:space="preserve"> подарить малышам минуту радости, попытаюсь вызвать у них положительное отношение к детскому саду. Чтобы решить эту задачу, в игровой форме предполага</w:t>
      </w:r>
      <w:r w:rsidR="00FC1F88">
        <w:rPr>
          <w:rFonts w:ascii="Times New Roman" w:hAnsi="Times New Roman" w:cs="Times New Roman"/>
          <w:sz w:val="28"/>
          <w:szCs w:val="28"/>
        </w:rPr>
        <w:t>лось</w:t>
      </w:r>
      <w:r w:rsidRPr="00B555C1">
        <w:rPr>
          <w:rFonts w:ascii="Times New Roman" w:hAnsi="Times New Roman" w:cs="Times New Roman"/>
          <w:sz w:val="28"/>
          <w:szCs w:val="28"/>
        </w:rPr>
        <w:t xml:space="preserve"> выразить каждому ребенку свое доброжелательное отношение. Поэтому основная игровая цель – проявить заботу, доброжелательность и внимание к каждому ребенку</w:t>
      </w:r>
      <w:r w:rsidR="00FC1F88">
        <w:rPr>
          <w:rFonts w:ascii="Times New Roman" w:hAnsi="Times New Roman" w:cs="Times New Roman"/>
          <w:sz w:val="28"/>
          <w:szCs w:val="28"/>
        </w:rPr>
        <w:t>, поэтому важно использовать сюрпризный момент с введением гостя-животного, проявления заботы о нем через конструирование для него домика, лепки миски или угощения.</w:t>
      </w:r>
      <w:r w:rsidRPr="00B555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FB95F8" w14:textId="611EE2D3" w:rsidR="007E03B4" w:rsidRPr="007E03B4" w:rsidRDefault="007E03B4" w:rsidP="007E03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3B4">
        <w:rPr>
          <w:rFonts w:ascii="Times New Roman" w:hAnsi="Times New Roman" w:cs="Times New Roman"/>
          <w:b/>
          <w:sz w:val="28"/>
          <w:szCs w:val="28"/>
        </w:rPr>
        <w:t xml:space="preserve">2 направление </w:t>
      </w:r>
      <w:r w:rsidR="000D425B">
        <w:rPr>
          <w:rFonts w:ascii="Times New Roman" w:hAnsi="Times New Roman" w:cs="Times New Roman"/>
          <w:b/>
          <w:sz w:val="28"/>
          <w:szCs w:val="28"/>
        </w:rPr>
        <w:t>–</w:t>
      </w:r>
      <w:r w:rsidRPr="007E03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1F88" w:rsidRPr="00FC1F88">
        <w:rPr>
          <w:rFonts w:ascii="Times New Roman" w:hAnsi="Times New Roman" w:cs="Times New Roman"/>
          <w:b/>
          <w:sz w:val="28"/>
          <w:szCs w:val="28"/>
        </w:rPr>
        <w:t>создание банка методических материалов для педагогов, используемых в организации педагогического процесса, направленного на эффективное формирование представлений детей об окружающем мире, в том числ</w:t>
      </w:r>
      <w:r w:rsidR="00FC1F88">
        <w:rPr>
          <w:rFonts w:ascii="Times New Roman" w:hAnsi="Times New Roman" w:cs="Times New Roman"/>
          <w:b/>
          <w:sz w:val="28"/>
          <w:szCs w:val="28"/>
        </w:rPr>
        <w:t>е представлений о мире животных</w:t>
      </w:r>
      <w:r w:rsidRPr="007E03B4">
        <w:rPr>
          <w:rFonts w:ascii="Times New Roman" w:hAnsi="Times New Roman" w:cs="Times New Roman"/>
          <w:b/>
          <w:sz w:val="28"/>
          <w:szCs w:val="28"/>
        </w:rPr>
        <w:t>.</w:t>
      </w:r>
    </w:p>
    <w:p w14:paraId="70B4F401" w14:textId="7189C8DE" w:rsidR="007E03B4" w:rsidRDefault="007E03B4" w:rsidP="007E03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направление предполагает не только готовность к осуществлению </w:t>
      </w:r>
      <w:r w:rsidR="00FC1F88">
        <w:rPr>
          <w:rFonts w:ascii="Times New Roman" w:hAnsi="Times New Roman" w:cs="Times New Roman"/>
          <w:sz w:val="28"/>
          <w:szCs w:val="28"/>
        </w:rPr>
        <w:t>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, но и способность понимать ребенка, знать особенности его развития в этом возрасте, готовность использовать релевантные формы взаимодействия с детьми раннего возраста.</w:t>
      </w:r>
    </w:p>
    <w:p w14:paraId="0007E501" w14:textId="61D2A977" w:rsidR="002248DB" w:rsidRDefault="002248DB" w:rsidP="007E03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отметить, что </w:t>
      </w:r>
      <w:r w:rsidR="00FC1F88">
        <w:rPr>
          <w:rFonts w:ascii="Times New Roman" w:hAnsi="Times New Roman" w:cs="Times New Roman"/>
          <w:sz w:val="28"/>
          <w:szCs w:val="28"/>
        </w:rPr>
        <w:t>указанные выше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A48">
        <w:rPr>
          <w:rFonts w:ascii="Times New Roman" w:hAnsi="Times New Roman" w:cs="Times New Roman"/>
          <w:sz w:val="28"/>
          <w:szCs w:val="28"/>
        </w:rPr>
        <w:t xml:space="preserve">(с. 40) </w:t>
      </w:r>
      <w:r>
        <w:rPr>
          <w:rFonts w:ascii="Times New Roman" w:hAnsi="Times New Roman" w:cs="Times New Roman"/>
          <w:sz w:val="28"/>
          <w:szCs w:val="28"/>
        </w:rPr>
        <w:t xml:space="preserve">направлены не только на обмен опытом и просвещение педагогического коллектива. Это возможность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критического взгляда на собственную профессиональную деятельность, обогащение личного профессионального опыта.</w:t>
      </w:r>
    </w:p>
    <w:p w14:paraId="17A473C8" w14:textId="184A3023" w:rsidR="00B33A48" w:rsidRDefault="00B33A48" w:rsidP="007E03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заявленные мероприятия тематически и содержательно могут интегрироваться, переходить в другой формат, становиться частью друг друга.</w:t>
      </w:r>
    </w:p>
    <w:p w14:paraId="69BC1F88" w14:textId="3834842E" w:rsidR="00B33A48" w:rsidRDefault="00B33A48" w:rsidP="007E03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Так, проект Плана работы по самообразованию может трансформироваться в Паспорт проекта или включить в себя конспект образовательного события. Развлечение в качестве элементов может иметь и подвижные игры, демонстрацию достижений в виде продукта проекта.</w:t>
      </w:r>
    </w:p>
    <w:p w14:paraId="49E8F7BB" w14:textId="03A3A66E" w:rsidR="007E03B4" w:rsidRPr="005D1320" w:rsidRDefault="007E03B4" w:rsidP="007E03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того, наблюдение за протеканием </w:t>
      </w:r>
      <w:r w:rsidR="00B33A48">
        <w:rPr>
          <w:rFonts w:ascii="Times New Roman" w:hAnsi="Times New Roman" w:cs="Times New Roman"/>
          <w:sz w:val="28"/>
          <w:szCs w:val="28"/>
        </w:rPr>
        <w:t>процесса познания мира животных</w:t>
      </w:r>
      <w:r>
        <w:rPr>
          <w:rFonts w:ascii="Times New Roman" w:hAnsi="Times New Roman" w:cs="Times New Roman"/>
          <w:sz w:val="28"/>
          <w:szCs w:val="28"/>
        </w:rPr>
        <w:t xml:space="preserve"> у воспитанников включает </w:t>
      </w:r>
      <w:r w:rsidR="00B33A4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непрерывное взаимодействие с семьей ребенка, что также требует использования различных форм и методов, о которых более подробно будет рассказываться при описании 3 направления </w:t>
      </w:r>
      <w:r w:rsidR="00B33A48">
        <w:rPr>
          <w:rFonts w:ascii="Times New Roman" w:hAnsi="Times New Roman" w:cs="Times New Roman"/>
          <w:sz w:val="28"/>
          <w:szCs w:val="28"/>
        </w:rPr>
        <w:t>программы формирования представлений о мире животных у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 раннего возраста.</w:t>
      </w:r>
    </w:p>
    <w:p w14:paraId="0974ACC3" w14:textId="40E6FB80" w:rsidR="007E03B4" w:rsidRDefault="007E03B4" w:rsidP="007E03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8DB">
        <w:rPr>
          <w:rFonts w:ascii="Times New Roman" w:hAnsi="Times New Roman" w:cs="Times New Roman"/>
          <w:b/>
          <w:sz w:val="28"/>
          <w:szCs w:val="28"/>
        </w:rPr>
        <w:t xml:space="preserve">3 направление </w:t>
      </w:r>
      <w:r w:rsidR="000D425B">
        <w:rPr>
          <w:rFonts w:ascii="Times New Roman" w:hAnsi="Times New Roman" w:cs="Times New Roman"/>
          <w:b/>
          <w:sz w:val="28"/>
          <w:szCs w:val="28"/>
        </w:rPr>
        <w:t>–</w:t>
      </w:r>
      <w:r w:rsidRPr="002248DB">
        <w:rPr>
          <w:rFonts w:ascii="Times New Roman" w:hAnsi="Times New Roman" w:cs="Times New Roman"/>
          <w:b/>
          <w:sz w:val="28"/>
          <w:szCs w:val="28"/>
        </w:rPr>
        <w:t xml:space="preserve"> организация и осуществление взаимодействия с семьей воспитанников</w:t>
      </w:r>
      <w:r w:rsidR="00B33A48">
        <w:rPr>
          <w:rFonts w:ascii="Times New Roman" w:hAnsi="Times New Roman" w:cs="Times New Roman"/>
          <w:b/>
          <w:sz w:val="28"/>
          <w:szCs w:val="28"/>
        </w:rPr>
        <w:t xml:space="preserve"> по сопровождению процесса познания детьми мира животных в семейных условиях</w:t>
      </w:r>
      <w:r w:rsidRPr="002248DB">
        <w:rPr>
          <w:rFonts w:ascii="Times New Roman" w:hAnsi="Times New Roman" w:cs="Times New Roman"/>
          <w:b/>
          <w:sz w:val="28"/>
          <w:szCs w:val="28"/>
        </w:rPr>
        <w:t>.</w:t>
      </w:r>
    </w:p>
    <w:p w14:paraId="784B225B" w14:textId="427355C8" w:rsidR="00B33A48" w:rsidRDefault="00B33A48" w:rsidP="007E03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направления, прежде всего, проводится просветительская работа по обогащению опыта родителей организовать процесс знакомства </w:t>
      </w:r>
      <w:r w:rsidR="0062138E">
        <w:rPr>
          <w:rFonts w:ascii="Times New Roman" w:hAnsi="Times New Roman" w:cs="Times New Roman"/>
          <w:sz w:val="28"/>
          <w:szCs w:val="28"/>
        </w:rPr>
        <w:t xml:space="preserve">с животным: рассказать о его повадках, условиях проживания, питания, защиты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62138E">
        <w:rPr>
          <w:rFonts w:ascii="Times New Roman" w:hAnsi="Times New Roman" w:cs="Times New Roman"/>
          <w:sz w:val="28"/>
          <w:szCs w:val="28"/>
        </w:rPr>
        <w:t xml:space="preserve">подготовить ребенка к проявлению </w:t>
      </w:r>
      <w:r>
        <w:rPr>
          <w:rFonts w:ascii="Times New Roman" w:hAnsi="Times New Roman" w:cs="Times New Roman"/>
          <w:sz w:val="28"/>
          <w:szCs w:val="28"/>
        </w:rPr>
        <w:t>заботы при наличии домашнего питомца</w:t>
      </w:r>
      <w:r w:rsidR="0062138E">
        <w:rPr>
          <w:rFonts w:ascii="Times New Roman" w:hAnsi="Times New Roman" w:cs="Times New Roman"/>
          <w:sz w:val="28"/>
          <w:szCs w:val="28"/>
        </w:rPr>
        <w:t>.</w:t>
      </w:r>
    </w:p>
    <w:p w14:paraId="0F46E339" w14:textId="3F96BA41" w:rsidR="0062138E" w:rsidRDefault="0062138E" w:rsidP="007E03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Немаловажно было дать родителям информацию о заболеваниях, которые могут переносить животные и мерах предупреждения заражения. Таким образом, обсуждение вопроса научения и сопровождения родителями примера безопасного поведения детей при общении с животными включало и некоторые знания о соблюдении некоторых санитарно-гигиенических требований - например, мыть руки после общения с животными, не есть вместе с животным пищу, в некоторых случаях – общаться на расстоянии.</w:t>
      </w:r>
    </w:p>
    <w:p w14:paraId="03CB54A3" w14:textId="01248C6E" w:rsidR="0062138E" w:rsidRPr="00B33A48" w:rsidRDefault="0062138E" w:rsidP="007E03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Особый интерес у родителей вызвала консультация, проводимая вместе с педагогом-психологом на тему </w:t>
      </w:r>
      <w:r w:rsidRPr="0062138E">
        <w:rPr>
          <w:rFonts w:ascii="Times New Roman" w:hAnsi="Times New Roman" w:cs="Times New Roman"/>
          <w:sz w:val="28"/>
          <w:szCs w:val="28"/>
        </w:rPr>
        <w:t xml:space="preserve">«Лохматые воспитатели наших детей: как и </w:t>
      </w:r>
      <w:proofErr w:type="gramStart"/>
      <w:r w:rsidRPr="0062138E">
        <w:rPr>
          <w:rFonts w:ascii="Times New Roman" w:hAnsi="Times New Roman" w:cs="Times New Roman"/>
          <w:sz w:val="28"/>
          <w:szCs w:val="28"/>
        </w:rPr>
        <w:t>чему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38E">
        <w:rPr>
          <w:rFonts w:ascii="Times New Roman" w:hAnsi="Times New Roman" w:cs="Times New Roman"/>
          <w:sz w:val="28"/>
          <w:szCs w:val="28"/>
        </w:rPr>
        <w:t>учат нас домашние пи</w:t>
      </w:r>
      <w:r>
        <w:rPr>
          <w:rFonts w:ascii="Times New Roman" w:hAnsi="Times New Roman" w:cs="Times New Roman"/>
          <w:sz w:val="28"/>
          <w:szCs w:val="28"/>
        </w:rPr>
        <w:t>томцы?». Речь шла о те</w:t>
      </w:r>
      <w:r w:rsidR="00012BE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положительных эффектах, которые человек получает в процессе общения с животным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арттерапевтических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эффектах).</w:t>
      </w:r>
    </w:p>
    <w:p w14:paraId="4EC47D16" w14:textId="77777777" w:rsidR="00E75EA9" w:rsidRDefault="00E75EA9" w:rsidP="00E75E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итогам реализации программы формирующего эксперимента подготовлен фотоотчет (</w:t>
      </w:r>
      <w:r w:rsidRPr="00E75EA9">
        <w:rPr>
          <w:rFonts w:ascii="Times New Roman" w:hAnsi="Times New Roman" w:cs="Times New Roman"/>
          <w:b/>
          <w:sz w:val="28"/>
          <w:szCs w:val="28"/>
        </w:rPr>
        <w:t>Приложение К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641A0BF9" w14:textId="43A985D8" w:rsidR="0036679A" w:rsidRPr="0036679A" w:rsidRDefault="003F014F" w:rsidP="00366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14F">
        <w:rPr>
          <w:rFonts w:ascii="Times New Roman" w:hAnsi="Times New Roman" w:cs="Times New Roman"/>
          <w:b/>
          <w:sz w:val="28"/>
          <w:szCs w:val="28"/>
        </w:rPr>
        <w:t>Цель контрольного этапа эксперимента</w:t>
      </w:r>
      <w:r w:rsidRPr="003F014F">
        <w:rPr>
          <w:rFonts w:ascii="Times New Roman" w:hAnsi="Times New Roman" w:cs="Times New Roman"/>
          <w:sz w:val="28"/>
          <w:szCs w:val="28"/>
        </w:rPr>
        <w:t xml:space="preserve">: </w:t>
      </w:r>
      <w:r w:rsidR="0036679A" w:rsidRPr="0036679A">
        <w:rPr>
          <w:rFonts w:ascii="Times New Roman" w:hAnsi="Times New Roman" w:cs="Times New Roman"/>
          <w:sz w:val="28"/>
          <w:szCs w:val="28"/>
        </w:rPr>
        <w:t>экспериментальное обоснование эффективности педагогических условий, направленных на обогащение представлений о мире природы воспитанников раннего возраста (2-3 года) в условиях ДОО.</w:t>
      </w:r>
    </w:p>
    <w:p w14:paraId="77A608B1" w14:textId="77777777" w:rsidR="0036679A" w:rsidRPr="0036679A" w:rsidRDefault="0036679A" w:rsidP="00366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9A">
        <w:rPr>
          <w:rFonts w:ascii="Times New Roman" w:hAnsi="Times New Roman" w:cs="Times New Roman"/>
          <w:sz w:val="28"/>
          <w:szCs w:val="28"/>
        </w:rPr>
        <w:t>Задачи контрольного эксперимента:</w:t>
      </w:r>
    </w:p>
    <w:p w14:paraId="37A856AD" w14:textId="77777777" w:rsidR="0036679A" w:rsidRPr="0036679A" w:rsidRDefault="0036679A" w:rsidP="00366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9A">
        <w:rPr>
          <w:rFonts w:ascii="Times New Roman" w:hAnsi="Times New Roman" w:cs="Times New Roman"/>
          <w:sz w:val="28"/>
          <w:szCs w:val="28"/>
        </w:rPr>
        <w:t>1. Оценить эффективность создания педагогических условий для формирования представлений воспитанников о мире животных через разработку и реализацию программы, составляющих систему сопровождения процесса формирования представлений детей раннего возраста о мире животных, и включающие игровые образовательные ситуации (игровые упражнения, пальчиковые и подвижные игры); подготовку педагогов к организации педагогического процесса, направленного на эффективное формирование представлений детей об окружающем мире, включая представления о мире животных; взаимодействие с семьями воспитанников.</w:t>
      </w:r>
    </w:p>
    <w:p w14:paraId="501205BC" w14:textId="77777777" w:rsidR="0036679A" w:rsidRPr="0036679A" w:rsidRDefault="0036679A" w:rsidP="00366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9A">
        <w:rPr>
          <w:rFonts w:ascii="Times New Roman" w:hAnsi="Times New Roman" w:cs="Times New Roman"/>
          <w:sz w:val="28"/>
          <w:szCs w:val="28"/>
        </w:rPr>
        <w:t>2. На основе результатов экспериментального исследования разработать методические рекомендации специалистам ДОО и родителям по организации процесса формирования представлений о мире животных у детей раннего возраста.</w:t>
      </w:r>
    </w:p>
    <w:p w14:paraId="7899F587" w14:textId="77777777" w:rsidR="0036679A" w:rsidRPr="0036679A" w:rsidRDefault="0036679A" w:rsidP="00366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9A">
        <w:rPr>
          <w:rFonts w:ascii="Times New Roman" w:hAnsi="Times New Roman" w:cs="Times New Roman"/>
          <w:sz w:val="28"/>
          <w:szCs w:val="28"/>
        </w:rPr>
        <w:t xml:space="preserve">Методы контрольного этапа: </w:t>
      </w:r>
    </w:p>
    <w:p w14:paraId="456D35E0" w14:textId="77777777" w:rsidR="0036679A" w:rsidRPr="0036679A" w:rsidRDefault="0036679A" w:rsidP="00366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9A">
        <w:rPr>
          <w:rFonts w:ascii="Times New Roman" w:hAnsi="Times New Roman" w:cs="Times New Roman"/>
          <w:sz w:val="28"/>
          <w:szCs w:val="28"/>
        </w:rPr>
        <w:t>- включенное наблюдение, игровая диагностическая ситуация;</w:t>
      </w:r>
    </w:p>
    <w:p w14:paraId="5980760D" w14:textId="77777777" w:rsidR="0036679A" w:rsidRDefault="0036679A" w:rsidP="00366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9A">
        <w:rPr>
          <w:rFonts w:ascii="Times New Roman" w:hAnsi="Times New Roman" w:cs="Times New Roman"/>
          <w:sz w:val="28"/>
          <w:szCs w:val="28"/>
        </w:rPr>
        <w:t>- количественный и качественный анализ результатов эксперимента.</w:t>
      </w:r>
    </w:p>
    <w:p w14:paraId="0BE3BBC7" w14:textId="55579C1E" w:rsidR="00CB30C1" w:rsidRDefault="00255442" w:rsidP="00366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42">
        <w:rPr>
          <w:rFonts w:ascii="Times New Roman" w:hAnsi="Times New Roman" w:cs="Times New Roman"/>
          <w:sz w:val="28"/>
          <w:szCs w:val="28"/>
        </w:rPr>
        <w:t>После проведения основного этапа</w:t>
      </w:r>
      <w:r>
        <w:rPr>
          <w:rFonts w:ascii="Times New Roman" w:hAnsi="Times New Roman" w:cs="Times New Roman"/>
          <w:sz w:val="28"/>
          <w:szCs w:val="28"/>
        </w:rPr>
        <w:t xml:space="preserve"> нами была проведена контрольная </w:t>
      </w:r>
      <w:r w:rsidRPr="00255442">
        <w:rPr>
          <w:rFonts w:ascii="Times New Roman" w:hAnsi="Times New Roman" w:cs="Times New Roman"/>
          <w:sz w:val="28"/>
          <w:szCs w:val="28"/>
        </w:rPr>
        <w:t xml:space="preserve">диагностика уровня </w:t>
      </w:r>
      <w:r w:rsidR="0062138E">
        <w:rPr>
          <w:rFonts w:ascii="Times New Roman" w:hAnsi="Times New Roman" w:cs="Times New Roman"/>
          <w:sz w:val="28"/>
          <w:szCs w:val="28"/>
        </w:rPr>
        <w:t>развития представлений о мире животных у детей раннего возраста.</w:t>
      </w:r>
    </w:p>
    <w:p w14:paraId="438E0E61" w14:textId="76B7C8AD" w:rsidR="00062AFF" w:rsidRDefault="0062138E" w:rsidP="00062A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8E">
        <w:rPr>
          <w:rFonts w:ascii="Times New Roman" w:hAnsi="Times New Roman" w:cs="Times New Roman"/>
          <w:sz w:val="28"/>
          <w:szCs w:val="28"/>
        </w:rPr>
        <w:t xml:space="preserve">Диагностика показала, что после проведенных мероприятий количество воспитанников с высоким уровнем представлений о мире животных выросло с 5 до 7 (с 25 % до 35 %), количество детей со средним </w:t>
      </w:r>
      <w:r w:rsidRPr="0062138E">
        <w:rPr>
          <w:rFonts w:ascii="Times New Roman" w:hAnsi="Times New Roman" w:cs="Times New Roman"/>
          <w:sz w:val="28"/>
          <w:szCs w:val="28"/>
        </w:rPr>
        <w:lastRenderedPageBreak/>
        <w:t>уровнем было 8 (40 %), а стало составлять 11 детей (55 %), детей с уровнем ниже среднего стало меньше на 5 испытуемых (всего 10 %, или 2 ребенка).</w:t>
      </w:r>
    </w:p>
    <w:p w14:paraId="039A93C8" w14:textId="46D6CD30" w:rsidR="0062138E" w:rsidRDefault="0062138E" w:rsidP="00062A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проиллюстрированы на рисунке 2.3.</w:t>
      </w:r>
    </w:p>
    <w:p w14:paraId="2864905A" w14:textId="77777777" w:rsidR="00012BEC" w:rsidRDefault="00012BEC" w:rsidP="00062A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49E4AE" w14:textId="07D46889" w:rsidR="0062138E" w:rsidRDefault="00012BEC" w:rsidP="00012B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2B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BAFE4C" wp14:editId="55E0B3F5">
            <wp:extent cx="5384619" cy="3200400"/>
            <wp:effectExtent l="0" t="0" r="698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12963EC" w14:textId="0234BFCE" w:rsidR="00475352" w:rsidRDefault="0062138E" w:rsidP="002D75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2.3</w:t>
      </w:r>
      <w:r w:rsidR="000B10FA">
        <w:rPr>
          <w:rFonts w:ascii="Times New Roman" w:hAnsi="Times New Roman" w:cs="Times New Roman"/>
          <w:sz w:val="28"/>
          <w:szCs w:val="28"/>
        </w:rPr>
        <w:t xml:space="preserve"> </w:t>
      </w:r>
      <w:r w:rsidRPr="0062138E">
        <w:rPr>
          <w:rFonts w:ascii="Times New Roman" w:hAnsi="Times New Roman" w:cs="Times New Roman"/>
          <w:sz w:val="28"/>
          <w:szCs w:val="28"/>
        </w:rPr>
        <w:t>– Показатели уровней развития представлений о животн</w:t>
      </w:r>
      <w:r w:rsidR="00012BEC">
        <w:rPr>
          <w:rFonts w:ascii="Times New Roman" w:hAnsi="Times New Roman" w:cs="Times New Roman"/>
          <w:sz w:val="28"/>
          <w:szCs w:val="28"/>
        </w:rPr>
        <w:t>ых у детей раннего возраста (2-</w:t>
      </w:r>
      <w:r w:rsidRPr="0062138E">
        <w:rPr>
          <w:rFonts w:ascii="Times New Roman" w:hAnsi="Times New Roman" w:cs="Times New Roman"/>
          <w:sz w:val="28"/>
          <w:szCs w:val="28"/>
        </w:rPr>
        <w:t>3 года) на констатирующем и контрольном этапах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DA9855" w14:textId="77777777" w:rsidR="0062138E" w:rsidRDefault="0062138E" w:rsidP="002D75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EB0D3B" w14:textId="54408B2C" w:rsidR="002D75E6" w:rsidRDefault="002D75E6" w:rsidP="002D75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5E6">
        <w:rPr>
          <w:rFonts w:ascii="Times New Roman" w:hAnsi="Times New Roman" w:cs="Times New Roman"/>
          <w:sz w:val="28"/>
          <w:szCs w:val="28"/>
        </w:rPr>
        <w:t>Результаты контрольного этапа исследования показали, что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5352">
        <w:rPr>
          <w:rFonts w:ascii="Times New Roman" w:hAnsi="Times New Roman" w:cs="Times New Roman"/>
          <w:sz w:val="28"/>
          <w:szCs w:val="28"/>
        </w:rPr>
        <w:t xml:space="preserve">создания системы необходимых педагогических условий уровень </w:t>
      </w:r>
      <w:r w:rsidR="00012BEC" w:rsidRPr="00012BEC">
        <w:rPr>
          <w:rFonts w:ascii="Times New Roman" w:hAnsi="Times New Roman" w:cs="Times New Roman"/>
          <w:sz w:val="28"/>
          <w:szCs w:val="28"/>
        </w:rPr>
        <w:t xml:space="preserve">представлений о животных у детей раннего возраста (2-3 года) </w:t>
      </w:r>
      <w:r w:rsidR="00475352">
        <w:rPr>
          <w:rFonts w:ascii="Times New Roman" w:hAnsi="Times New Roman" w:cs="Times New Roman"/>
          <w:sz w:val="28"/>
          <w:szCs w:val="28"/>
        </w:rPr>
        <w:t>повысился.</w:t>
      </w:r>
    </w:p>
    <w:p w14:paraId="7367689F" w14:textId="4F84EB62" w:rsidR="00A85AA4" w:rsidRDefault="00475352" w:rsidP="00A85A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для родителей</w:t>
      </w:r>
      <w:r w:rsidR="00A85AA4" w:rsidRPr="005A002D">
        <w:rPr>
          <w:rFonts w:ascii="Times New Roman" w:hAnsi="Times New Roman" w:cs="Times New Roman"/>
          <w:sz w:val="28"/>
          <w:szCs w:val="28"/>
        </w:rPr>
        <w:t xml:space="preserve"> заставили их присмотреться к своему ребенку, </w:t>
      </w:r>
      <w:r w:rsidR="00012BEC">
        <w:rPr>
          <w:rFonts w:ascii="Times New Roman" w:hAnsi="Times New Roman" w:cs="Times New Roman"/>
          <w:sz w:val="28"/>
          <w:szCs w:val="28"/>
        </w:rPr>
        <w:t>помочь ему узнать о разнообразии мира животных, испытать удовольствие от безопасного общения с домашним питомцем, проявить заботу и испытать, при этом, чувство радости и восторг</w:t>
      </w:r>
      <w:r w:rsidR="00A85AA4" w:rsidRPr="005A002D">
        <w:rPr>
          <w:rFonts w:ascii="Times New Roman" w:hAnsi="Times New Roman" w:cs="Times New Roman"/>
          <w:sz w:val="28"/>
          <w:szCs w:val="28"/>
        </w:rPr>
        <w:t>.</w:t>
      </w:r>
    </w:p>
    <w:p w14:paraId="61259F72" w14:textId="3BDD03F0" w:rsidR="005A002D" w:rsidRDefault="00102504" w:rsidP="005A00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02D">
        <w:rPr>
          <w:rFonts w:ascii="Times New Roman" w:hAnsi="Times New Roman" w:cs="Times New Roman"/>
          <w:sz w:val="28"/>
          <w:szCs w:val="28"/>
        </w:rPr>
        <w:t>Безусловно</w:t>
      </w:r>
      <w:r w:rsidR="005A002D" w:rsidRPr="005A002D">
        <w:rPr>
          <w:rFonts w:ascii="Times New Roman" w:hAnsi="Times New Roman" w:cs="Times New Roman"/>
          <w:sz w:val="28"/>
          <w:szCs w:val="28"/>
        </w:rPr>
        <w:t>,</w:t>
      </w:r>
      <w:r w:rsidR="00A85AA4">
        <w:rPr>
          <w:rFonts w:ascii="Times New Roman" w:hAnsi="Times New Roman" w:cs="Times New Roman"/>
          <w:sz w:val="28"/>
          <w:szCs w:val="28"/>
        </w:rPr>
        <w:t xml:space="preserve"> ни</w:t>
      </w:r>
      <w:r w:rsidR="005A002D" w:rsidRPr="005A002D">
        <w:rPr>
          <w:rFonts w:ascii="Times New Roman" w:hAnsi="Times New Roman" w:cs="Times New Roman"/>
          <w:sz w:val="28"/>
          <w:szCs w:val="28"/>
        </w:rPr>
        <w:t xml:space="preserve"> в работе с детьми, ни в работе с родителями не</w:t>
      </w:r>
      <w:r w:rsidR="005A002D">
        <w:rPr>
          <w:rFonts w:ascii="Times New Roman" w:hAnsi="Times New Roman" w:cs="Times New Roman"/>
          <w:sz w:val="28"/>
          <w:szCs w:val="28"/>
        </w:rPr>
        <w:t xml:space="preserve"> </w:t>
      </w:r>
      <w:r w:rsidR="005A002D" w:rsidRPr="005A002D">
        <w:rPr>
          <w:rFonts w:ascii="Times New Roman" w:hAnsi="Times New Roman" w:cs="Times New Roman"/>
          <w:sz w:val="28"/>
          <w:szCs w:val="28"/>
        </w:rPr>
        <w:t>достигнуто 100</w:t>
      </w:r>
      <w:r w:rsidR="006653D1">
        <w:rPr>
          <w:rFonts w:ascii="Times New Roman" w:hAnsi="Times New Roman" w:cs="Times New Roman"/>
          <w:sz w:val="28"/>
          <w:szCs w:val="28"/>
        </w:rPr>
        <w:t xml:space="preserve"> </w:t>
      </w:r>
      <w:r w:rsidR="005A002D" w:rsidRPr="005A002D">
        <w:rPr>
          <w:rFonts w:ascii="Times New Roman" w:hAnsi="Times New Roman" w:cs="Times New Roman"/>
          <w:sz w:val="28"/>
          <w:szCs w:val="28"/>
        </w:rPr>
        <w:t xml:space="preserve">% результата, но </w:t>
      </w:r>
      <w:r w:rsidR="004A3AA3">
        <w:rPr>
          <w:rFonts w:ascii="Times New Roman" w:hAnsi="Times New Roman" w:cs="Times New Roman"/>
          <w:sz w:val="28"/>
          <w:szCs w:val="28"/>
        </w:rPr>
        <w:t>выявлены</w:t>
      </w:r>
      <w:r w:rsidR="00A85AA4">
        <w:rPr>
          <w:rFonts w:ascii="Times New Roman" w:hAnsi="Times New Roman" w:cs="Times New Roman"/>
          <w:sz w:val="28"/>
          <w:szCs w:val="28"/>
        </w:rPr>
        <w:t xml:space="preserve"> выраженные положительные тенденции</w:t>
      </w:r>
      <w:r w:rsidR="005A002D" w:rsidRPr="005A002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62CE6C" w14:textId="77777777" w:rsidR="00597931" w:rsidRDefault="00597931" w:rsidP="005A00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9608A9" w14:textId="655E6328" w:rsidR="005C5097" w:rsidRDefault="007A7D20" w:rsidP="003F01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7D2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2.3. </w:t>
      </w:r>
      <w:r w:rsidR="005C5097" w:rsidRPr="005C5097">
        <w:rPr>
          <w:rFonts w:ascii="Times New Roman" w:hAnsi="Times New Roman" w:cs="Times New Roman"/>
          <w:b/>
          <w:bCs/>
          <w:sz w:val="28"/>
          <w:szCs w:val="28"/>
        </w:rPr>
        <w:t>Рекомендации специалистам ДОО и родителям по организации процесса формирования представлений о мире животных у детей 2–3 л</w:t>
      </w:r>
      <w:r w:rsidR="003D51F7">
        <w:rPr>
          <w:rFonts w:ascii="Times New Roman" w:hAnsi="Times New Roman" w:cs="Times New Roman"/>
          <w:b/>
          <w:bCs/>
          <w:sz w:val="28"/>
          <w:szCs w:val="28"/>
        </w:rPr>
        <w:t>ет</w:t>
      </w:r>
    </w:p>
    <w:p w14:paraId="710EE5B2" w14:textId="77777777" w:rsidR="003D51F7" w:rsidRDefault="003D51F7" w:rsidP="003F01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1761E09" w14:textId="722C0B0F" w:rsidR="0036679A" w:rsidRDefault="00012BEC" w:rsidP="00012B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обобщения материалов теоретического анализа источников и результатов экспериментального исследования были разработаны рекомендации </w:t>
      </w:r>
    </w:p>
    <w:p w14:paraId="17E7D986" w14:textId="537B0104" w:rsidR="00012BEC" w:rsidRPr="00012BEC" w:rsidRDefault="00012BEC" w:rsidP="00012BE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en-US" w:eastAsia="ru-RU"/>
        </w:rPr>
        <w:t>I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. </w:t>
      </w:r>
      <w:r w:rsidRPr="00012BE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Общие вопросы организации образовательного процесса по формирования у детей 2-3 лет представлений о мире животных.</w:t>
      </w:r>
    </w:p>
    <w:p w14:paraId="0ACF517A" w14:textId="3819DE89" w:rsidR="00012BEC" w:rsidRDefault="00012BEC" w:rsidP="00012BEC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1. </w:t>
      </w:r>
      <w:r w:rsidRPr="00012BE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Важно использовать интегративный подход в реализ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ации задачи ознакомления детей с</w:t>
      </w:r>
      <w:r w:rsidRPr="00012BE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миром животных: через разные виды деятельности, в специально организованной познавательной деятельности и режимных моментах (на прогулке, в условиях самообслуживания), используя фольклор, возможности подвижных, дидактических и пальчиковых игр. </w:t>
      </w:r>
    </w:p>
    <w:p w14:paraId="0AF15863" w14:textId="2E4A61AA" w:rsidR="00012BEC" w:rsidRPr="00012BEC" w:rsidRDefault="00012BEC" w:rsidP="00012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E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2. На базе ДОУ нужно организовывать обмен опытом и методическими материалами (пособиями, проектами) по проблеме организации познания детей мира животных.</w:t>
      </w:r>
    </w:p>
    <w:p w14:paraId="67D87CA5" w14:textId="77777777" w:rsidR="00012BEC" w:rsidRPr="00012BEC" w:rsidRDefault="00012BEC" w:rsidP="00012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E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3. Необходимо начинать формировать у ребенка элементы бережного, заботливого отношения к </w:t>
      </w:r>
    </w:p>
    <w:p w14:paraId="7732A5FF" w14:textId="77777777" w:rsidR="00012BEC" w:rsidRPr="00012BEC" w:rsidRDefault="00012BEC" w:rsidP="00012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E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животным, но и безопасного поведения при общении с ними.</w:t>
      </w:r>
    </w:p>
    <w:p w14:paraId="62569459" w14:textId="77777777" w:rsidR="00012BEC" w:rsidRDefault="00012BEC" w:rsidP="00012BE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012BE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4. Педагоги в доступной для семьи форме в рамках индивидуального или группового педагогического консультирования должны просветить родителей об особенностях формирования представлений детей раннего возраста о мире животных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</w:p>
    <w:p w14:paraId="0061565F" w14:textId="2E85F333" w:rsidR="00012BEC" w:rsidRDefault="00012BEC" w:rsidP="00012BE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012BE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5. Важно привлекать семью к совместным мероприятиям, направленным на формирование у детей 2-3 лет представлений о мире животных (играм, театрализации, рассказу о домашнем питомце).</w:t>
      </w:r>
    </w:p>
    <w:p w14:paraId="5186DB42" w14:textId="3B96E8CA" w:rsidR="00326775" w:rsidRPr="00326775" w:rsidRDefault="00326775" w:rsidP="00326775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Например, можно организовать эк</w:t>
      </w:r>
      <w:r w:rsidRPr="0032677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ологический праздник «День птиц в лесу».</w:t>
      </w:r>
    </w:p>
    <w:p w14:paraId="4B9DB717" w14:textId="77777777" w:rsidR="00326775" w:rsidRDefault="00326775" w:rsidP="00326775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32677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В начале праздника можно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провести</w:t>
      </w:r>
      <w:r w:rsidRPr="0032677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для детей к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онкурсы «Лесной домик для птиц» </w:t>
      </w:r>
      <w:r w:rsidRPr="0032677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(можно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сначала понаблюдать, как ведут себя птицы рядом с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lastRenderedPageBreak/>
        <w:t>кормушкой, вблизи человека</w:t>
      </w:r>
      <w:r w:rsidRPr="0032677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).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Далее воспитатель может попросить родителей п</w:t>
      </w:r>
      <w:r w:rsidRPr="0032677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ринести угощения для птиц и вместе с детьми развесить на деревьях сделанные домики и кормушки; устроить выставку рисунков лесных птиц. Родители вместе с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педагогами</w:t>
      </w:r>
      <w:r w:rsidRPr="0032677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могут нарисовать плакаты, на которые можно будет разместить стихи, загадки, фотографии с лесными птицами, словесные игры для занятий с детьми дома.</w:t>
      </w:r>
    </w:p>
    <w:p w14:paraId="3D96531C" w14:textId="7C85D2E1" w:rsidR="00326775" w:rsidRPr="00326775" w:rsidRDefault="00326775" w:rsidP="00326775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32677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Дети будут очень счастливы от проведения такого досуга, а взрослые, помогая им, проявляя заинтересованность, поднимают свой авторитет, и вызывают у детей положительные эмоции.</w:t>
      </w:r>
    </w:p>
    <w:p w14:paraId="313B2C7D" w14:textId="77777777" w:rsidR="00012BEC" w:rsidRPr="00012BEC" w:rsidRDefault="00012BEC" w:rsidP="00012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E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II. Взаимодействие с семьей воспитанников раннего возраста по организации познания мира животных.</w:t>
      </w:r>
    </w:p>
    <w:p w14:paraId="4626972C" w14:textId="77777777" w:rsidR="00012BEC" w:rsidRDefault="00012BEC" w:rsidP="00012BE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012BE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1. Читайте детям художественную литературу о животных, активно используйте пальчиковые игры. Для усиления эмоционального восприятия текста иногда можно поставить негромкую музыку, послушать пение птиц — подберите ее заранее, чтобы она подошла по интонации к читаемому произведению.</w:t>
      </w:r>
    </w:p>
    <w:p w14:paraId="6E46D826" w14:textId="77777777" w:rsidR="00326775" w:rsidRDefault="00326775" w:rsidP="003267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433">
        <w:rPr>
          <w:rFonts w:ascii="Times New Roman" w:hAnsi="Times New Roman" w:cs="Times New Roman"/>
          <w:sz w:val="28"/>
          <w:szCs w:val="28"/>
        </w:rPr>
        <w:t xml:space="preserve">Знакомства с литературой у каждого ребенка начинается именно со сказок и с детских рассказов, впечатления от которых сопровождают все его детство и остаются с ним на всю жизнь. Прививая любовь к книге, мы помогаем ребенку познать окружающий мир и себя в нем, формировать нравственные чувства и оценки, развивать восприятие художественного слова. Чем младше дети, тем проще должен быть сюжет, чтобы ребенок мог понять его. </w:t>
      </w:r>
    </w:p>
    <w:p w14:paraId="6CB5812E" w14:textId="6A295723" w:rsidR="00326775" w:rsidRPr="00E40433" w:rsidRDefault="00326775" w:rsidP="003267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433">
        <w:rPr>
          <w:rFonts w:ascii="Times New Roman" w:hAnsi="Times New Roman" w:cs="Times New Roman"/>
          <w:sz w:val="28"/>
          <w:szCs w:val="28"/>
        </w:rPr>
        <w:t xml:space="preserve">Конечно, с каждой прочитанной сказкой, стихотворением, рассказом словарный запас малыша будет пополняться, но не стоит его резко «погружать» в сложный для него текст. Самые интересные книги для детей те, которые они не просто прослушали, а хорошо запомнили. Когда </w:t>
      </w:r>
      <w:r>
        <w:rPr>
          <w:rFonts w:ascii="Times New Roman" w:hAnsi="Times New Roman" w:cs="Times New Roman"/>
          <w:sz w:val="28"/>
          <w:szCs w:val="28"/>
        </w:rPr>
        <w:t>родитель</w:t>
      </w:r>
      <w:r w:rsidRPr="00E40433">
        <w:rPr>
          <w:rFonts w:ascii="Times New Roman" w:hAnsi="Times New Roman" w:cs="Times New Roman"/>
          <w:sz w:val="28"/>
          <w:szCs w:val="28"/>
        </w:rPr>
        <w:t xml:space="preserve"> садит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E40433">
        <w:rPr>
          <w:rFonts w:ascii="Times New Roman" w:hAnsi="Times New Roman" w:cs="Times New Roman"/>
          <w:sz w:val="28"/>
          <w:szCs w:val="28"/>
        </w:rPr>
        <w:t xml:space="preserve"> c ребенком читать книжку, </w:t>
      </w:r>
      <w:r>
        <w:rPr>
          <w:rFonts w:ascii="Times New Roman" w:hAnsi="Times New Roman" w:cs="Times New Roman"/>
          <w:sz w:val="28"/>
          <w:szCs w:val="28"/>
        </w:rPr>
        <w:t>важно не</w:t>
      </w:r>
      <w:r w:rsidRPr="00E40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433">
        <w:rPr>
          <w:rFonts w:ascii="Times New Roman" w:hAnsi="Times New Roman" w:cs="Times New Roman"/>
          <w:sz w:val="28"/>
          <w:szCs w:val="28"/>
        </w:rPr>
        <w:t>забу</w:t>
      </w:r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E40433">
        <w:rPr>
          <w:rFonts w:ascii="Times New Roman" w:hAnsi="Times New Roman" w:cs="Times New Roman"/>
          <w:sz w:val="28"/>
          <w:szCs w:val="28"/>
        </w:rPr>
        <w:t xml:space="preserve"> вначале создать соответствующую этому занятию атмосферу — ничто не должно отвлекать внимание малыша от чтения. Для усиления эмоционального восприятия </w:t>
      </w:r>
      <w:r w:rsidRPr="00E40433">
        <w:rPr>
          <w:rFonts w:ascii="Times New Roman" w:hAnsi="Times New Roman" w:cs="Times New Roman"/>
          <w:sz w:val="28"/>
          <w:szCs w:val="28"/>
        </w:rPr>
        <w:lastRenderedPageBreak/>
        <w:t>текста иногда можно поставить негромкую музыку, послушать пение птиц — подберите ее заранее, чтобы она подошла по интонации к читаемому произведению. Рисунки из первых книжек помогают формировать у ребенка точное представление о мире, в который он пришел. Книжки должны быть хорошо иллюстрированы. А взрослым необходимо помочь ребенку соединить картинку и текст воедино. Книги для малышей должны содержать минимум текста и максимум иллюстраций. Самое главное требование к рисункам в книгах для маленьких детей — чтобы картинка была крупной, красочной, живописной, а главное — понятной малышу.</w:t>
      </w:r>
    </w:p>
    <w:p w14:paraId="51823A17" w14:textId="77777777" w:rsidR="00012BEC" w:rsidRPr="00012BEC" w:rsidRDefault="00012BEC" w:rsidP="00012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E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2. Не жалейте времени остановиться и посмотреть, какое животное привлекло внимание ребенка – обсудите его внешний вид, поведение, особенности питания.</w:t>
      </w:r>
    </w:p>
    <w:p w14:paraId="6AAFDBCC" w14:textId="77777777" w:rsidR="00326775" w:rsidRDefault="00012BEC" w:rsidP="003267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E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3. При наличии домашнего питомца приучайте детей к элементарной заботе о нем (игры, прогулки, совместное кормление).</w:t>
      </w:r>
      <w:r w:rsidR="00326775" w:rsidRPr="003267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D15C9E" w14:textId="77901A1E" w:rsidR="00326775" w:rsidRPr="00E40433" w:rsidRDefault="00326775" w:rsidP="003267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433">
        <w:rPr>
          <w:rFonts w:ascii="Times New Roman" w:hAnsi="Times New Roman" w:cs="Times New Roman"/>
          <w:sz w:val="28"/>
          <w:szCs w:val="28"/>
        </w:rPr>
        <w:t>Первое знакомство с природой у маленьких детей происходит под руководством взрослого. Он помогает им увереннее ориентироваться в окружающем мире, делать их жизнь интереснее и содержательнее. Во время прогулок с малышом нужно приучаться всматриваться в предмет и подмечать его характерные особенности, наблюдать за окружающем, за птичками, за белочками за их поведением. Можно рассказать малышу стишок про птичек:</w:t>
      </w:r>
    </w:p>
    <w:p w14:paraId="21DB036D" w14:textId="77777777" w:rsidR="00326775" w:rsidRDefault="00326775" w:rsidP="003267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433">
        <w:rPr>
          <w:rFonts w:ascii="Times New Roman" w:hAnsi="Times New Roman" w:cs="Times New Roman"/>
          <w:sz w:val="28"/>
          <w:szCs w:val="28"/>
        </w:rPr>
        <w:t xml:space="preserve">Воробей по лужице, </w:t>
      </w:r>
    </w:p>
    <w:p w14:paraId="6A1F20E5" w14:textId="77777777" w:rsidR="00326775" w:rsidRDefault="00326775" w:rsidP="003267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433">
        <w:rPr>
          <w:rFonts w:ascii="Times New Roman" w:hAnsi="Times New Roman" w:cs="Times New Roman"/>
          <w:sz w:val="28"/>
          <w:szCs w:val="28"/>
        </w:rPr>
        <w:t xml:space="preserve">Прыгает и кружиться, </w:t>
      </w:r>
    </w:p>
    <w:p w14:paraId="473DE927" w14:textId="77777777" w:rsidR="00326775" w:rsidRDefault="00326775" w:rsidP="003267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433">
        <w:rPr>
          <w:rFonts w:ascii="Times New Roman" w:hAnsi="Times New Roman" w:cs="Times New Roman"/>
          <w:sz w:val="28"/>
          <w:szCs w:val="28"/>
        </w:rPr>
        <w:t xml:space="preserve">Перышки взъерошил он, </w:t>
      </w:r>
    </w:p>
    <w:p w14:paraId="2D264F97" w14:textId="77777777" w:rsidR="00326775" w:rsidRDefault="00326775" w:rsidP="003267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433">
        <w:rPr>
          <w:rFonts w:ascii="Times New Roman" w:hAnsi="Times New Roman" w:cs="Times New Roman"/>
          <w:sz w:val="28"/>
          <w:szCs w:val="28"/>
        </w:rPr>
        <w:t xml:space="preserve">Погода хорошая, </w:t>
      </w:r>
      <w:proofErr w:type="spellStart"/>
      <w:r w:rsidRPr="00E40433">
        <w:rPr>
          <w:rFonts w:ascii="Times New Roman" w:hAnsi="Times New Roman" w:cs="Times New Roman"/>
          <w:sz w:val="28"/>
          <w:szCs w:val="28"/>
        </w:rPr>
        <w:t>Чил</w:t>
      </w:r>
      <w:proofErr w:type="spellEnd"/>
      <w:r w:rsidRPr="00E4043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40433">
        <w:rPr>
          <w:rFonts w:ascii="Times New Roman" w:hAnsi="Times New Roman" w:cs="Times New Roman"/>
          <w:sz w:val="28"/>
          <w:szCs w:val="28"/>
        </w:rPr>
        <w:t>чив</w:t>
      </w:r>
      <w:proofErr w:type="spellEnd"/>
      <w:r w:rsidRPr="00E4043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40433">
        <w:rPr>
          <w:rFonts w:ascii="Times New Roman" w:hAnsi="Times New Roman" w:cs="Times New Roman"/>
          <w:sz w:val="28"/>
          <w:szCs w:val="28"/>
        </w:rPr>
        <w:t>чил</w:t>
      </w:r>
      <w:proofErr w:type="spellEnd"/>
      <w:r w:rsidRPr="00E40433">
        <w:rPr>
          <w:rFonts w:ascii="Times New Roman" w:hAnsi="Times New Roman" w:cs="Times New Roman"/>
          <w:sz w:val="28"/>
          <w:szCs w:val="28"/>
        </w:rPr>
        <w:t xml:space="preserve"> (и спеть песенку). </w:t>
      </w:r>
    </w:p>
    <w:p w14:paraId="31C82634" w14:textId="77777777" w:rsidR="00326775" w:rsidRDefault="00326775" w:rsidP="003267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 можно порекомендовать регулярно совершать прогулки в лесу или парк с изучением живой природы. Важно г</w:t>
      </w:r>
      <w:r w:rsidRPr="00E40433">
        <w:rPr>
          <w:rFonts w:ascii="Times New Roman" w:hAnsi="Times New Roman" w:cs="Times New Roman"/>
          <w:sz w:val="28"/>
          <w:szCs w:val="28"/>
        </w:rPr>
        <w:t>овори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E40433">
        <w:rPr>
          <w:rFonts w:ascii="Times New Roman" w:hAnsi="Times New Roman" w:cs="Times New Roman"/>
          <w:sz w:val="28"/>
          <w:szCs w:val="28"/>
        </w:rPr>
        <w:t xml:space="preserve"> о погоде и времени года. Что заметил ребенок? На что похоже небо? На улице солнечно? Есть ли тучи? Обращайте внимание на то, что ребенок мог не заметить: цвет листвы на деревьях и другие приметы времени года. </w:t>
      </w:r>
    </w:p>
    <w:p w14:paraId="666E6444" w14:textId="77777777" w:rsidR="00326775" w:rsidRPr="00E40433" w:rsidRDefault="00326775" w:rsidP="003267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433">
        <w:rPr>
          <w:rFonts w:ascii="Times New Roman" w:hAnsi="Times New Roman" w:cs="Times New Roman"/>
          <w:sz w:val="28"/>
          <w:szCs w:val="28"/>
        </w:rPr>
        <w:lastRenderedPageBreak/>
        <w:t xml:space="preserve">Во время прогулки </w:t>
      </w:r>
      <w:r>
        <w:rPr>
          <w:rFonts w:ascii="Times New Roman" w:hAnsi="Times New Roman" w:cs="Times New Roman"/>
          <w:sz w:val="28"/>
          <w:szCs w:val="28"/>
        </w:rPr>
        <w:t>родителям можно порекомендовать не забывать вместе с ребенком</w:t>
      </w:r>
      <w:r w:rsidRPr="00E40433">
        <w:rPr>
          <w:rFonts w:ascii="Times New Roman" w:hAnsi="Times New Roman" w:cs="Times New Roman"/>
          <w:sz w:val="28"/>
          <w:szCs w:val="28"/>
        </w:rPr>
        <w:t xml:space="preserve"> прислушаться, чтобы он слышал звуки природы, а не только наблюдал. </w:t>
      </w:r>
      <w:r>
        <w:rPr>
          <w:rFonts w:ascii="Times New Roman" w:hAnsi="Times New Roman" w:cs="Times New Roman"/>
          <w:sz w:val="28"/>
          <w:szCs w:val="28"/>
        </w:rPr>
        <w:t>При этом н</w:t>
      </w:r>
      <w:r w:rsidRPr="00E40433">
        <w:rPr>
          <w:rFonts w:ascii="Times New Roman" w:hAnsi="Times New Roman" w:cs="Times New Roman"/>
          <w:sz w:val="28"/>
          <w:szCs w:val="28"/>
        </w:rPr>
        <w:t>е жале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E40433">
        <w:rPr>
          <w:rFonts w:ascii="Times New Roman" w:hAnsi="Times New Roman" w:cs="Times New Roman"/>
          <w:sz w:val="28"/>
          <w:szCs w:val="28"/>
        </w:rPr>
        <w:t xml:space="preserve"> времени остановиться и посмотреть, что привлекло внимание ребенка. По возвращению домой </w:t>
      </w:r>
      <w:r>
        <w:rPr>
          <w:rFonts w:ascii="Times New Roman" w:hAnsi="Times New Roman" w:cs="Times New Roman"/>
          <w:sz w:val="28"/>
          <w:szCs w:val="28"/>
        </w:rPr>
        <w:t>важно обсудить</w:t>
      </w:r>
      <w:r w:rsidRPr="00E40433">
        <w:rPr>
          <w:rFonts w:ascii="Times New Roman" w:hAnsi="Times New Roman" w:cs="Times New Roman"/>
          <w:sz w:val="28"/>
          <w:szCs w:val="28"/>
        </w:rPr>
        <w:t xml:space="preserve"> прогулку.</w:t>
      </w:r>
    </w:p>
    <w:p w14:paraId="47843CE0" w14:textId="77777777" w:rsidR="00012BEC" w:rsidRPr="00012BEC" w:rsidRDefault="00012BEC" w:rsidP="00012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E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4. Обсуждайте правила безопасного общения с животными. </w:t>
      </w:r>
    </w:p>
    <w:p w14:paraId="69540EB3" w14:textId="063DF800" w:rsidR="00E40433" w:rsidRPr="00E40433" w:rsidRDefault="00E40433" w:rsidP="00E404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433">
        <w:rPr>
          <w:rFonts w:ascii="Times New Roman" w:hAnsi="Times New Roman" w:cs="Times New Roman"/>
          <w:sz w:val="28"/>
          <w:szCs w:val="28"/>
        </w:rPr>
        <w:t xml:space="preserve">Правильное поведение в природе включает не только способность предупредить несчастный случай, но также умение и желание не навредить, а сохранить и защитить природу и ее обитателей. Воспитывая культуру безопасности, необходимо </w:t>
      </w:r>
      <w:r w:rsidR="00326775">
        <w:rPr>
          <w:rFonts w:ascii="Times New Roman" w:hAnsi="Times New Roman" w:cs="Times New Roman"/>
          <w:sz w:val="28"/>
          <w:szCs w:val="28"/>
        </w:rPr>
        <w:t>объяснять</w:t>
      </w:r>
      <w:r w:rsidRPr="00E40433">
        <w:rPr>
          <w:rFonts w:ascii="Times New Roman" w:hAnsi="Times New Roman" w:cs="Times New Roman"/>
          <w:sz w:val="28"/>
          <w:szCs w:val="28"/>
        </w:rPr>
        <w:t xml:space="preserve"> детям, что человек и природа взаимосвязаны, поэтому, заботясь о природе, человек заботится о себе и своем будущем.</w:t>
      </w:r>
    </w:p>
    <w:p w14:paraId="787140CB" w14:textId="32811DDD" w:rsidR="00E40433" w:rsidRPr="00E40433" w:rsidRDefault="00326775" w:rsidP="00E404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Культурной практикой для ребенка в данном контексте будет совместное проведение с семьей </w:t>
      </w:r>
      <w:r w:rsidR="00E40433" w:rsidRPr="00E40433">
        <w:rPr>
          <w:rFonts w:ascii="Times New Roman" w:hAnsi="Times New Roman" w:cs="Times New Roman"/>
          <w:sz w:val="28"/>
          <w:szCs w:val="28"/>
        </w:rPr>
        <w:t>экологических экскурсий в «контактном зоопарке».</w:t>
      </w:r>
    </w:p>
    <w:p w14:paraId="2BCFB34B" w14:textId="4923EE3A" w:rsidR="00E40433" w:rsidRPr="00E40433" w:rsidRDefault="00E40433" w:rsidP="002037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433">
        <w:rPr>
          <w:rFonts w:ascii="Times New Roman" w:hAnsi="Times New Roman" w:cs="Times New Roman"/>
          <w:sz w:val="28"/>
          <w:szCs w:val="28"/>
        </w:rPr>
        <w:t>Приведя своего ребенка для общения с животными, родители должны помнить о возрастных особенностях своего малыша. Лучше знакомить ребенка с животным с родительских рук, тем самым малыш не будет бояться близкого контакта с животным и его проявлениями агрессии (быть покусанным или оцарапанны</w:t>
      </w:r>
      <w:r w:rsidR="00326775">
        <w:rPr>
          <w:rFonts w:ascii="Times New Roman" w:hAnsi="Times New Roman" w:cs="Times New Roman"/>
          <w:sz w:val="28"/>
          <w:szCs w:val="28"/>
        </w:rPr>
        <w:t>м), и сможет рассмотреть его по</w:t>
      </w:r>
      <w:r w:rsidRPr="00E40433">
        <w:rPr>
          <w:rFonts w:ascii="Times New Roman" w:hAnsi="Times New Roman" w:cs="Times New Roman"/>
          <w:sz w:val="28"/>
          <w:szCs w:val="28"/>
        </w:rPr>
        <w:t>ближе. Родители</w:t>
      </w:r>
      <w:r w:rsidR="00326775">
        <w:rPr>
          <w:rFonts w:ascii="Times New Roman" w:hAnsi="Times New Roman" w:cs="Times New Roman"/>
          <w:sz w:val="28"/>
          <w:szCs w:val="28"/>
        </w:rPr>
        <w:t>,</w:t>
      </w:r>
      <w:r w:rsidRPr="00E40433">
        <w:rPr>
          <w:rFonts w:ascii="Times New Roman" w:hAnsi="Times New Roman" w:cs="Times New Roman"/>
          <w:sz w:val="28"/>
          <w:szCs w:val="28"/>
        </w:rPr>
        <w:t xml:space="preserve"> показывая своими примерами</w:t>
      </w:r>
      <w:r w:rsidR="00326775">
        <w:rPr>
          <w:rFonts w:ascii="Times New Roman" w:hAnsi="Times New Roman" w:cs="Times New Roman"/>
          <w:sz w:val="28"/>
          <w:szCs w:val="28"/>
        </w:rPr>
        <w:t xml:space="preserve"> способы обращения с животными</w:t>
      </w:r>
      <w:r w:rsidRPr="00E40433">
        <w:rPr>
          <w:rFonts w:ascii="Times New Roman" w:hAnsi="Times New Roman" w:cs="Times New Roman"/>
          <w:sz w:val="28"/>
          <w:szCs w:val="28"/>
        </w:rPr>
        <w:t xml:space="preserve"> будут учить ребенка обращаться с животным ласково и нежно, покажут</w:t>
      </w:r>
      <w:r w:rsidR="00326775">
        <w:rPr>
          <w:rFonts w:ascii="Times New Roman" w:hAnsi="Times New Roman" w:cs="Times New Roman"/>
          <w:sz w:val="28"/>
          <w:szCs w:val="28"/>
        </w:rPr>
        <w:t xml:space="preserve">, </w:t>
      </w:r>
      <w:r w:rsidRPr="00E40433">
        <w:rPr>
          <w:rFonts w:ascii="Times New Roman" w:hAnsi="Times New Roman" w:cs="Times New Roman"/>
          <w:sz w:val="28"/>
          <w:szCs w:val="28"/>
        </w:rPr>
        <w:t>как лучше гладить и кормить животное с рук (кролик, коз</w:t>
      </w:r>
      <w:r w:rsidR="00326775">
        <w:rPr>
          <w:rFonts w:ascii="Times New Roman" w:hAnsi="Times New Roman" w:cs="Times New Roman"/>
          <w:sz w:val="28"/>
          <w:szCs w:val="28"/>
        </w:rPr>
        <w:t xml:space="preserve">а, </w:t>
      </w:r>
      <w:r w:rsidR="00203700">
        <w:rPr>
          <w:rFonts w:ascii="Times New Roman" w:hAnsi="Times New Roman" w:cs="Times New Roman"/>
          <w:sz w:val="28"/>
          <w:szCs w:val="28"/>
        </w:rPr>
        <w:t>енот</w:t>
      </w:r>
      <w:r w:rsidRPr="00E40433">
        <w:rPr>
          <w:rFonts w:ascii="Times New Roman" w:hAnsi="Times New Roman" w:cs="Times New Roman"/>
          <w:sz w:val="28"/>
          <w:szCs w:val="28"/>
        </w:rPr>
        <w:t>). Любое общение с животными полезно для детей, прикосновение к ним будут наполнены любовью, нежной заботой и радостью ребенка.</w:t>
      </w:r>
    </w:p>
    <w:p w14:paraId="5A1E0E59" w14:textId="77777777" w:rsidR="00977755" w:rsidRPr="00977755" w:rsidRDefault="00977755" w:rsidP="002037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755">
        <w:rPr>
          <w:rFonts w:ascii="Times New Roman" w:hAnsi="Times New Roman" w:cs="Times New Roman"/>
          <w:sz w:val="28"/>
          <w:szCs w:val="28"/>
        </w:rPr>
        <w:t>Маленькие дети считают домашних животных своими самыми лучшими друзьями. Им кажется, что с собаками и</w:t>
      </w:r>
      <w:r>
        <w:rPr>
          <w:rFonts w:ascii="Times New Roman" w:hAnsi="Times New Roman" w:cs="Times New Roman"/>
          <w:sz w:val="28"/>
          <w:szCs w:val="28"/>
        </w:rPr>
        <w:t xml:space="preserve"> кошками можно разговаривать, </w:t>
      </w:r>
      <w:r w:rsidRPr="00977755">
        <w:rPr>
          <w:rFonts w:ascii="Times New Roman" w:hAnsi="Times New Roman" w:cs="Times New Roman"/>
          <w:sz w:val="28"/>
          <w:szCs w:val="28"/>
        </w:rPr>
        <w:t>вместе</w:t>
      </w:r>
      <w:r>
        <w:rPr>
          <w:rFonts w:ascii="Times New Roman" w:hAnsi="Times New Roman" w:cs="Times New Roman"/>
          <w:sz w:val="28"/>
          <w:szCs w:val="28"/>
        </w:rPr>
        <w:t xml:space="preserve"> играть</w:t>
      </w:r>
      <w:r w:rsidRPr="00977755">
        <w:rPr>
          <w:rFonts w:ascii="Times New Roman" w:hAnsi="Times New Roman" w:cs="Times New Roman"/>
          <w:sz w:val="28"/>
          <w:szCs w:val="28"/>
        </w:rPr>
        <w:t xml:space="preserve">. Взрослые могут поддержать ребенка в этой любви к животным. Отношения с домашними питомцами могут показать психоэмоциональное состояние малыша. Малыши не просто показывают </w:t>
      </w:r>
      <w:r w:rsidRPr="00977755">
        <w:rPr>
          <w:rFonts w:ascii="Times New Roman" w:hAnsi="Times New Roman" w:cs="Times New Roman"/>
          <w:sz w:val="28"/>
          <w:szCs w:val="28"/>
        </w:rPr>
        <w:lastRenderedPageBreak/>
        <w:t xml:space="preserve">свое отношение к животным, чаще, они копируют поведение взрослых. Поэтому, заведя животное для ребенка, </w:t>
      </w:r>
      <w:r>
        <w:rPr>
          <w:rFonts w:ascii="Times New Roman" w:hAnsi="Times New Roman" w:cs="Times New Roman"/>
          <w:sz w:val="28"/>
          <w:szCs w:val="28"/>
        </w:rPr>
        <w:t>важно родителям провести рефлексию своего</w:t>
      </w:r>
      <w:r w:rsidRPr="00977755">
        <w:rPr>
          <w:rFonts w:ascii="Times New Roman" w:hAnsi="Times New Roman" w:cs="Times New Roman"/>
          <w:sz w:val="28"/>
          <w:szCs w:val="28"/>
        </w:rPr>
        <w:t xml:space="preserve"> поведени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77755">
        <w:rPr>
          <w:rFonts w:ascii="Times New Roman" w:hAnsi="Times New Roman" w:cs="Times New Roman"/>
          <w:sz w:val="28"/>
          <w:szCs w:val="28"/>
        </w:rPr>
        <w:t>.</w:t>
      </w:r>
    </w:p>
    <w:p w14:paraId="4E195ED2" w14:textId="77777777" w:rsidR="00977755" w:rsidRPr="00977755" w:rsidRDefault="00977755" w:rsidP="002037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755">
        <w:rPr>
          <w:rFonts w:ascii="Times New Roman" w:hAnsi="Times New Roman" w:cs="Times New Roman"/>
          <w:sz w:val="28"/>
          <w:szCs w:val="28"/>
        </w:rPr>
        <w:t>Такое общение с домашними животными не только учит детей любви (а это уже важно), но и приучает их к порядку и аккуратности. Ведь любой питомец нуждается в уходе за собой. Попросите малыша помочь вам, и вы увидите, как светятся его глазки. С каким удовольствием он будет выполнять порученное дело.</w:t>
      </w:r>
    </w:p>
    <w:p w14:paraId="3E578D1C" w14:textId="77777777" w:rsidR="00977755" w:rsidRDefault="00977755" w:rsidP="002037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D50D2C" w14:textId="77777777" w:rsidR="009D140D" w:rsidRDefault="009D140D" w:rsidP="009D1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1A3">
        <w:rPr>
          <w:rFonts w:ascii="Times New Roman" w:hAnsi="Times New Roman" w:cs="Times New Roman"/>
          <w:b/>
          <w:sz w:val="28"/>
          <w:szCs w:val="28"/>
        </w:rPr>
        <w:t>Выводы по 2 главе</w:t>
      </w:r>
    </w:p>
    <w:p w14:paraId="638EDAA5" w14:textId="77777777" w:rsidR="003D51F7" w:rsidRPr="002A61A3" w:rsidRDefault="003D51F7" w:rsidP="009D14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671506" w14:textId="77777777" w:rsidR="0076790E" w:rsidRDefault="0076790E" w:rsidP="0076790E">
      <w:pPr>
        <w:tabs>
          <w:tab w:val="left" w:pos="38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Опытно-экспериментальное исследование проводилось на базе </w:t>
      </w:r>
      <w:r w:rsidRPr="003154D1">
        <w:rPr>
          <w:rFonts w:ascii="Times New Roman" w:hAnsi="Times New Roman" w:cs="Times New Roman"/>
          <w:sz w:val="28"/>
          <w:szCs w:val="28"/>
        </w:rPr>
        <w:t xml:space="preserve">Муниципального бюджетного дошкольного образовательного учреждения «Детский сад «Колосок» муниципального образования «Локнянский район» Псковской области. </w:t>
      </w:r>
    </w:p>
    <w:p w14:paraId="239E37F6" w14:textId="77777777" w:rsidR="0076790E" w:rsidRPr="003154D1" w:rsidRDefault="0076790E" w:rsidP="0076790E">
      <w:pPr>
        <w:tabs>
          <w:tab w:val="left" w:pos="38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4D1">
        <w:rPr>
          <w:rFonts w:ascii="Times New Roman" w:hAnsi="Times New Roman" w:cs="Times New Roman"/>
          <w:sz w:val="28"/>
          <w:szCs w:val="28"/>
        </w:rPr>
        <w:t xml:space="preserve">В исследовании приняли участие 20 детей, </w:t>
      </w:r>
      <w:r w:rsidR="007A585B">
        <w:rPr>
          <w:rFonts w:ascii="Times New Roman" w:hAnsi="Times New Roman" w:cs="Times New Roman"/>
          <w:sz w:val="28"/>
          <w:szCs w:val="28"/>
        </w:rPr>
        <w:t xml:space="preserve">15 </w:t>
      </w:r>
      <w:r w:rsidRPr="003154D1">
        <w:rPr>
          <w:rFonts w:ascii="Times New Roman" w:hAnsi="Times New Roman" w:cs="Times New Roman"/>
          <w:sz w:val="28"/>
          <w:szCs w:val="28"/>
        </w:rPr>
        <w:t>педагогов, 20 родителей.</w:t>
      </w:r>
    </w:p>
    <w:p w14:paraId="07D5955D" w14:textId="77777777" w:rsidR="007A585B" w:rsidRPr="007A585B" w:rsidRDefault="007A585B" w:rsidP="007A58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85B">
        <w:rPr>
          <w:rFonts w:ascii="Times New Roman" w:hAnsi="Times New Roman" w:cs="Times New Roman"/>
          <w:sz w:val="28"/>
          <w:szCs w:val="28"/>
        </w:rPr>
        <w:t>Проведенный констатирующий эксперимент позволяет сделать следующие основные выводы:</w:t>
      </w:r>
    </w:p>
    <w:p w14:paraId="441954F7" w14:textId="5D038EBF" w:rsidR="00203700" w:rsidRDefault="007A585B" w:rsidP="005F5D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85B">
        <w:rPr>
          <w:rFonts w:ascii="Times New Roman" w:hAnsi="Times New Roman" w:cs="Times New Roman"/>
          <w:sz w:val="28"/>
          <w:szCs w:val="28"/>
        </w:rPr>
        <w:t xml:space="preserve">Большинство детей </w:t>
      </w:r>
      <w:r>
        <w:rPr>
          <w:rFonts w:ascii="Times New Roman" w:hAnsi="Times New Roman" w:cs="Times New Roman"/>
          <w:sz w:val="28"/>
          <w:szCs w:val="28"/>
        </w:rPr>
        <w:t>группы по объему представлений о животных и их содержанию</w:t>
      </w:r>
      <w:r w:rsidRPr="007A58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относятся </w:t>
      </w:r>
      <w:r w:rsidRPr="007A585B">
        <w:rPr>
          <w:rFonts w:ascii="Times New Roman" w:hAnsi="Times New Roman" w:cs="Times New Roman"/>
          <w:sz w:val="28"/>
          <w:szCs w:val="28"/>
        </w:rPr>
        <w:t>к среднему уровню ра</w:t>
      </w:r>
      <w:r>
        <w:rPr>
          <w:rFonts w:ascii="Times New Roman" w:hAnsi="Times New Roman" w:cs="Times New Roman"/>
          <w:sz w:val="28"/>
          <w:szCs w:val="28"/>
        </w:rPr>
        <w:t xml:space="preserve">звития представлений о животных: </w:t>
      </w:r>
      <w:r w:rsidR="005F5DA3">
        <w:rPr>
          <w:rFonts w:ascii="Times New Roman" w:hAnsi="Times New Roman" w:cs="Times New Roman"/>
          <w:sz w:val="28"/>
          <w:szCs w:val="28"/>
        </w:rPr>
        <w:t>п</w:t>
      </w:r>
      <w:r w:rsidR="005F5DA3" w:rsidRPr="002A61A3">
        <w:rPr>
          <w:rFonts w:ascii="Times New Roman" w:hAnsi="Times New Roman" w:cs="Times New Roman"/>
          <w:sz w:val="28"/>
          <w:szCs w:val="28"/>
        </w:rPr>
        <w:t>о результатам экспериментального исследования</w:t>
      </w:r>
      <w:bookmarkStart w:id="8" w:name="_Hlk63252715"/>
      <w:r w:rsidR="005F5DA3">
        <w:rPr>
          <w:rFonts w:ascii="Times New Roman" w:hAnsi="Times New Roman" w:cs="Times New Roman"/>
          <w:sz w:val="28"/>
          <w:szCs w:val="28"/>
        </w:rPr>
        <w:t xml:space="preserve"> </w:t>
      </w:r>
      <w:r w:rsidR="005F5DA3" w:rsidRPr="002A61A3">
        <w:rPr>
          <w:rFonts w:ascii="Times New Roman" w:hAnsi="Times New Roman" w:cs="Times New Roman"/>
          <w:sz w:val="28"/>
          <w:szCs w:val="28"/>
        </w:rPr>
        <w:t xml:space="preserve">уровня </w:t>
      </w:r>
      <w:r w:rsidR="005F5DA3">
        <w:rPr>
          <w:rFonts w:ascii="Times New Roman" w:hAnsi="Times New Roman" w:cs="Times New Roman"/>
          <w:sz w:val="28"/>
          <w:szCs w:val="28"/>
        </w:rPr>
        <w:t>адаптации мы констатировали, что</w:t>
      </w:r>
      <w:r w:rsidR="005F5DA3" w:rsidRPr="002A61A3">
        <w:rPr>
          <w:rFonts w:ascii="Times New Roman" w:hAnsi="Times New Roman" w:cs="Times New Roman"/>
          <w:sz w:val="28"/>
          <w:szCs w:val="28"/>
        </w:rPr>
        <w:t xml:space="preserve"> </w:t>
      </w:r>
      <w:r w:rsidR="005F5DA3">
        <w:rPr>
          <w:rFonts w:ascii="Times New Roman" w:hAnsi="Times New Roman" w:cs="Times New Roman"/>
          <w:sz w:val="28"/>
          <w:szCs w:val="28"/>
        </w:rPr>
        <w:t xml:space="preserve">у 25 </w:t>
      </w:r>
      <w:r w:rsidR="005F5DA3" w:rsidRPr="002A61A3">
        <w:rPr>
          <w:rFonts w:ascii="Times New Roman" w:hAnsi="Times New Roman" w:cs="Times New Roman"/>
          <w:sz w:val="28"/>
          <w:szCs w:val="28"/>
        </w:rPr>
        <w:t>%</w:t>
      </w:r>
      <w:r w:rsidR="005F5DA3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5F5DA3" w:rsidRPr="002A61A3">
        <w:rPr>
          <w:rFonts w:ascii="Times New Roman" w:hAnsi="Times New Roman" w:cs="Times New Roman"/>
          <w:sz w:val="28"/>
          <w:szCs w:val="28"/>
        </w:rPr>
        <w:t xml:space="preserve"> </w:t>
      </w:r>
      <w:r w:rsidR="005F5DA3">
        <w:rPr>
          <w:rFonts w:ascii="Times New Roman" w:hAnsi="Times New Roman" w:cs="Times New Roman"/>
          <w:sz w:val="28"/>
          <w:szCs w:val="28"/>
        </w:rPr>
        <w:t>-</w:t>
      </w:r>
      <w:r w:rsidR="005F5DA3" w:rsidRPr="002A61A3">
        <w:rPr>
          <w:rFonts w:ascii="Times New Roman" w:hAnsi="Times New Roman" w:cs="Times New Roman"/>
          <w:sz w:val="28"/>
          <w:szCs w:val="28"/>
        </w:rPr>
        <w:t xml:space="preserve"> высок</w:t>
      </w:r>
      <w:r w:rsidR="005F5DA3">
        <w:rPr>
          <w:rFonts w:ascii="Times New Roman" w:hAnsi="Times New Roman" w:cs="Times New Roman"/>
          <w:sz w:val="28"/>
          <w:szCs w:val="28"/>
        </w:rPr>
        <w:t>ий уровень,</w:t>
      </w:r>
      <w:r w:rsidR="005F5DA3" w:rsidRPr="00843343">
        <w:rPr>
          <w:rFonts w:ascii="Times New Roman" w:hAnsi="Times New Roman" w:cs="Times New Roman"/>
          <w:sz w:val="28"/>
          <w:szCs w:val="28"/>
        </w:rPr>
        <w:t xml:space="preserve"> </w:t>
      </w:r>
      <w:r w:rsidR="005F5DA3">
        <w:rPr>
          <w:rFonts w:ascii="Times New Roman" w:hAnsi="Times New Roman" w:cs="Times New Roman"/>
          <w:sz w:val="28"/>
          <w:szCs w:val="28"/>
        </w:rPr>
        <w:t>40 % группы</w:t>
      </w:r>
      <w:r w:rsidR="005F5DA3" w:rsidRPr="002A61A3">
        <w:rPr>
          <w:rFonts w:ascii="Times New Roman" w:hAnsi="Times New Roman" w:cs="Times New Roman"/>
          <w:sz w:val="28"/>
          <w:szCs w:val="28"/>
        </w:rPr>
        <w:t xml:space="preserve"> </w:t>
      </w:r>
      <w:r w:rsidR="005F5DA3">
        <w:rPr>
          <w:rFonts w:ascii="Times New Roman" w:hAnsi="Times New Roman" w:cs="Times New Roman"/>
          <w:sz w:val="28"/>
          <w:szCs w:val="28"/>
        </w:rPr>
        <w:t xml:space="preserve">находятся на </w:t>
      </w:r>
      <w:r w:rsidR="005F5DA3" w:rsidRPr="002A61A3">
        <w:rPr>
          <w:rFonts w:ascii="Times New Roman" w:hAnsi="Times New Roman" w:cs="Times New Roman"/>
          <w:sz w:val="28"/>
          <w:szCs w:val="28"/>
        </w:rPr>
        <w:t>средн</w:t>
      </w:r>
      <w:r w:rsidR="005F5DA3">
        <w:rPr>
          <w:rFonts w:ascii="Times New Roman" w:hAnsi="Times New Roman" w:cs="Times New Roman"/>
          <w:sz w:val="28"/>
          <w:szCs w:val="28"/>
        </w:rPr>
        <w:t>ем</w:t>
      </w:r>
      <w:r w:rsidR="005F5DA3" w:rsidRPr="002A61A3">
        <w:rPr>
          <w:rFonts w:ascii="Times New Roman" w:hAnsi="Times New Roman" w:cs="Times New Roman"/>
          <w:sz w:val="28"/>
          <w:szCs w:val="28"/>
        </w:rPr>
        <w:t xml:space="preserve"> уров</w:t>
      </w:r>
      <w:r w:rsidR="005F5DA3">
        <w:rPr>
          <w:rFonts w:ascii="Times New Roman" w:hAnsi="Times New Roman" w:cs="Times New Roman"/>
          <w:sz w:val="28"/>
          <w:szCs w:val="28"/>
        </w:rPr>
        <w:t>не, а у 35 % диагностирован</w:t>
      </w:r>
      <w:r w:rsidR="005F5DA3" w:rsidRPr="002A61A3">
        <w:rPr>
          <w:rFonts w:ascii="Times New Roman" w:hAnsi="Times New Roman" w:cs="Times New Roman"/>
          <w:sz w:val="28"/>
          <w:szCs w:val="28"/>
        </w:rPr>
        <w:t xml:space="preserve"> низк</w:t>
      </w:r>
      <w:r w:rsidR="005F5DA3">
        <w:rPr>
          <w:rFonts w:ascii="Times New Roman" w:hAnsi="Times New Roman" w:cs="Times New Roman"/>
          <w:sz w:val="28"/>
          <w:szCs w:val="28"/>
        </w:rPr>
        <w:t>ий</w:t>
      </w:r>
      <w:r w:rsidR="005F5DA3" w:rsidRPr="002A61A3">
        <w:rPr>
          <w:rFonts w:ascii="Times New Roman" w:hAnsi="Times New Roman" w:cs="Times New Roman"/>
          <w:sz w:val="28"/>
          <w:szCs w:val="28"/>
        </w:rPr>
        <w:t xml:space="preserve"> уров</w:t>
      </w:r>
      <w:r w:rsidR="005F5DA3">
        <w:rPr>
          <w:rFonts w:ascii="Times New Roman" w:hAnsi="Times New Roman" w:cs="Times New Roman"/>
          <w:sz w:val="28"/>
          <w:szCs w:val="28"/>
        </w:rPr>
        <w:t>ень</w:t>
      </w:r>
      <w:r w:rsidR="005F5DA3" w:rsidRPr="002A61A3">
        <w:rPr>
          <w:rFonts w:ascii="Times New Roman" w:hAnsi="Times New Roman" w:cs="Times New Roman"/>
          <w:sz w:val="28"/>
          <w:szCs w:val="28"/>
        </w:rPr>
        <w:t>.</w:t>
      </w:r>
      <w:r w:rsidR="005F5DA3" w:rsidRPr="00843343">
        <w:t xml:space="preserve"> </w:t>
      </w:r>
      <w:bookmarkEnd w:id="8"/>
      <w:r w:rsidR="00203700">
        <w:rPr>
          <w:rFonts w:ascii="Times New Roman" w:hAnsi="Times New Roman" w:cs="Times New Roman"/>
          <w:sz w:val="28"/>
          <w:szCs w:val="28"/>
        </w:rPr>
        <w:t xml:space="preserve">Анкетирование педагогов и родителей позволило выявить тенденции, проблемы и перспективные направления работы по организации процесса сопровождения познания детьми </w:t>
      </w:r>
      <w:r w:rsidR="007448D8">
        <w:rPr>
          <w:rFonts w:ascii="Times New Roman" w:hAnsi="Times New Roman" w:cs="Times New Roman"/>
          <w:sz w:val="28"/>
          <w:szCs w:val="28"/>
        </w:rPr>
        <w:t>2-3 лет мира животных.</w:t>
      </w:r>
    </w:p>
    <w:p w14:paraId="67D45994" w14:textId="1ADD5356" w:rsidR="007A585B" w:rsidRPr="007A585B" w:rsidRDefault="007A585B" w:rsidP="005F5D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85B">
        <w:rPr>
          <w:rFonts w:ascii="Times New Roman" w:hAnsi="Times New Roman" w:cs="Times New Roman"/>
          <w:sz w:val="28"/>
          <w:szCs w:val="28"/>
        </w:rPr>
        <w:t>Воспитател</w:t>
      </w:r>
      <w:r w:rsidR="005F5DA3">
        <w:rPr>
          <w:rFonts w:ascii="Times New Roman" w:hAnsi="Times New Roman" w:cs="Times New Roman"/>
          <w:sz w:val="28"/>
          <w:szCs w:val="28"/>
        </w:rPr>
        <w:t xml:space="preserve">ями </w:t>
      </w:r>
      <w:r w:rsidRPr="007A585B">
        <w:rPr>
          <w:rFonts w:ascii="Times New Roman" w:hAnsi="Times New Roman" w:cs="Times New Roman"/>
          <w:sz w:val="28"/>
          <w:szCs w:val="28"/>
        </w:rPr>
        <w:t xml:space="preserve">группы детей третьего года жизни грамотно </w:t>
      </w:r>
      <w:r w:rsidR="005F5DA3">
        <w:rPr>
          <w:rFonts w:ascii="Times New Roman" w:hAnsi="Times New Roman" w:cs="Times New Roman"/>
          <w:sz w:val="28"/>
          <w:szCs w:val="28"/>
        </w:rPr>
        <w:t>спроектирована РППС, содержательно предполагающая</w:t>
      </w:r>
      <w:r w:rsidRPr="007A585B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5F5DA3">
        <w:rPr>
          <w:rFonts w:ascii="Times New Roman" w:hAnsi="Times New Roman" w:cs="Times New Roman"/>
          <w:sz w:val="28"/>
          <w:szCs w:val="28"/>
        </w:rPr>
        <w:t>е</w:t>
      </w:r>
      <w:r w:rsidRPr="007A585B">
        <w:rPr>
          <w:rFonts w:ascii="Times New Roman" w:hAnsi="Times New Roman" w:cs="Times New Roman"/>
          <w:sz w:val="28"/>
          <w:szCs w:val="28"/>
        </w:rPr>
        <w:t xml:space="preserve"> представлений детей о животных, продуманы разнообразн</w:t>
      </w:r>
      <w:r w:rsidR="005F5DA3">
        <w:rPr>
          <w:rFonts w:ascii="Times New Roman" w:hAnsi="Times New Roman" w:cs="Times New Roman"/>
          <w:sz w:val="28"/>
          <w:szCs w:val="28"/>
        </w:rPr>
        <w:t xml:space="preserve">ые формы работы </w:t>
      </w:r>
      <w:r w:rsidR="005F5DA3">
        <w:rPr>
          <w:rFonts w:ascii="Times New Roman" w:hAnsi="Times New Roman" w:cs="Times New Roman"/>
          <w:sz w:val="28"/>
          <w:szCs w:val="28"/>
        </w:rPr>
        <w:lastRenderedPageBreak/>
        <w:t>с детьми. И</w:t>
      </w:r>
      <w:r w:rsidRPr="007A585B">
        <w:rPr>
          <w:rFonts w:ascii="Times New Roman" w:hAnsi="Times New Roman" w:cs="Times New Roman"/>
          <w:sz w:val="28"/>
          <w:szCs w:val="28"/>
        </w:rPr>
        <w:t xml:space="preserve">гры </w:t>
      </w:r>
      <w:r w:rsidR="005F5DA3">
        <w:rPr>
          <w:rFonts w:ascii="Times New Roman" w:hAnsi="Times New Roman" w:cs="Times New Roman"/>
          <w:sz w:val="28"/>
          <w:szCs w:val="28"/>
        </w:rPr>
        <w:t xml:space="preserve">и игрушки </w:t>
      </w:r>
      <w:r w:rsidRPr="007A585B">
        <w:rPr>
          <w:rFonts w:ascii="Times New Roman" w:hAnsi="Times New Roman" w:cs="Times New Roman"/>
          <w:sz w:val="28"/>
          <w:szCs w:val="28"/>
        </w:rPr>
        <w:t>соответствуют возрастным особенностям</w:t>
      </w:r>
      <w:r w:rsidR="005F5DA3">
        <w:rPr>
          <w:rFonts w:ascii="Times New Roman" w:hAnsi="Times New Roman" w:cs="Times New Roman"/>
          <w:sz w:val="28"/>
          <w:szCs w:val="28"/>
        </w:rPr>
        <w:t xml:space="preserve"> детей и вызывают у них интерес</w:t>
      </w:r>
      <w:r w:rsidRPr="007A585B">
        <w:rPr>
          <w:rFonts w:ascii="Times New Roman" w:hAnsi="Times New Roman" w:cs="Times New Roman"/>
          <w:sz w:val="28"/>
          <w:szCs w:val="28"/>
        </w:rPr>
        <w:t>.</w:t>
      </w:r>
    </w:p>
    <w:p w14:paraId="587D8092" w14:textId="77777777" w:rsidR="007A585B" w:rsidRDefault="007A585B" w:rsidP="007A58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85B">
        <w:rPr>
          <w:rFonts w:ascii="Times New Roman" w:hAnsi="Times New Roman" w:cs="Times New Roman"/>
          <w:sz w:val="28"/>
          <w:szCs w:val="28"/>
        </w:rPr>
        <w:t xml:space="preserve">В значительной степени это зависит от активизации </w:t>
      </w:r>
      <w:r w:rsidR="005F5DA3">
        <w:rPr>
          <w:rFonts w:ascii="Times New Roman" w:hAnsi="Times New Roman" w:cs="Times New Roman"/>
          <w:sz w:val="28"/>
          <w:szCs w:val="28"/>
        </w:rPr>
        <w:t xml:space="preserve">совместной и систематичной </w:t>
      </w:r>
      <w:r w:rsidRPr="007A585B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5F5DA3">
        <w:rPr>
          <w:rFonts w:ascii="Times New Roman" w:hAnsi="Times New Roman" w:cs="Times New Roman"/>
          <w:sz w:val="28"/>
          <w:szCs w:val="28"/>
        </w:rPr>
        <w:t xml:space="preserve">ДОО и семьи </w:t>
      </w:r>
      <w:r w:rsidRPr="007A585B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5F5DA3">
        <w:rPr>
          <w:rFonts w:ascii="Times New Roman" w:hAnsi="Times New Roman" w:cs="Times New Roman"/>
          <w:sz w:val="28"/>
          <w:szCs w:val="28"/>
        </w:rPr>
        <w:t>различных материалов</w:t>
      </w:r>
      <w:r w:rsidRPr="007A585B">
        <w:rPr>
          <w:rFonts w:ascii="Times New Roman" w:hAnsi="Times New Roman" w:cs="Times New Roman"/>
          <w:sz w:val="28"/>
          <w:szCs w:val="28"/>
        </w:rPr>
        <w:t>, которая способствовала бы повышению уровня развития представлений о животных</w:t>
      </w:r>
      <w:r w:rsidR="005F5DA3">
        <w:rPr>
          <w:rFonts w:ascii="Times New Roman" w:hAnsi="Times New Roman" w:cs="Times New Roman"/>
          <w:sz w:val="28"/>
          <w:szCs w:val="28"/>
        </w:rPr>
        <w:t xml:space="preserve"> у детей 2-3 лет</w:t>
      </w:r>
      <w:r w:rsidRPr="007A585B">
        <w:rPr>
          <w:rFonts w:ascii="Times New Roman" w:hAnsi="Times New Roman" w:cs="Times New Roman"/>
          <w:sz w:val="28"/>
          <w:szCs w:val="28"/>
        </w:rPr>
        <w:t>.</w:t>
      </w:r>
    </w:p>
    <w:p w14:paraId="61BA39E7" w14:textId="5F13D97C" w:rsidR="005F5DA3" w:rsidRPr="005F5DA3" w:rsidRDefault="009D140D" w:rsidP="005F5D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1A3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203700">
        <w:rPr>
          <w:rFonts w:ascii="Times New Roman" w:hAnsi="Times New Roman" w:cs="Times New Roman"/>
          <w:sz w:val="28"/>
          <w:szCs w:val="28"/>
        </w:rPr>
        <w:t>достижения</w:t>
      </w:r>
      <w:r w:rsidRPr="002A61A3">
        <w:rPr>
          <w:rFonts w:ascii="Times New Roman" w:hAnsi="Times New Roman" w:cs="Times New Roman"/>
          <w:sz w:val="28"/>
          <w:szCs w:val="28"/>
        </w:rPr>
        <w:t xml:space="preserve"> поставленных цел</w:t>
      </w:r>
      <w:r w:rsidR="00647F20">
        <w:rPr>
          <w:rFonts w:ascii="Times New Roman" w:hAnsi="Times New Roman" w:cs="Times New Roman"/>
          <w:sz w:val="28"/>
          <w:szCs w:val="28"/>
        </w:rPr>
        <w:t>и</w:t>
      </w:r>
      <w:r w:rsidRPr="002A61A3">
        <w:rPr>
          <w:rFonts w:ascii="Times New Roman" w:hAnsi="Times New Roman" w:cs="Times New Roman"/>
          <w:sz w:val="28"/>
          <w:szCs w:val="28"/>
        </w:rPr>
        <w:t xml:space="preserve"> и задач</w:t>
      </w:r>
      <w:r w:rsidR="00647F20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Pr="002A61A3">
        <w:rPr>
          <w:rFonts w:ascii="Times New Roman" w:hAnsi="Times New Roman" w:cs="Times New Roman"/>
          <w:sz w:val="28"/>
          <w:szCs w:val="28"/>
        </w:rPr>
        <w:t xml:space="preserve">, на формирующем этапе эксперимента </w:t>
      </w:r>
      <w:r w:rsidR="0022646D">
        <w:rPr>
          <w:rFonts w:ascii="Times New Roman" w:hAnsi="Times New Roman" w:cs="Times New Roman"/>
          <w:sz w:val="28"/>
          <w:szCs w:val="28"/>
        </w:rPr>
        <w:t xml:space="preserve">была реализована </w:t>
      </w:r>
      <w:bookmarkStart w:id="9" w:name="_Hlk63253753"/>
      <w:r w:rsidR="005F5DA3" w:rsidRPr="005F5DA3">
        <w:rPr>
          <w:rFonts w:ascii="Times New Roman" w:hAnsi="Times New Roman" w:cs="Times New Roman"/>
          <w:sz w:val="28"/>
          <w:szCs w:val="28"/>
        </w:rPr>
        <w:t>программы сопровождения данного процесса, включающ</w:t>
      </w:r>
      <w:r w:rsidR="005F5DA3">
        <w:rPr>
          <w:rFonts w:ascii="Times New Roman" w:hAnsi="Times New Roman" w:cs="Times New Roman"/>
          <w:sz w:val="28"/>
          <w:szCs w:val="28"/>
        </w:rPr>
        <w:t>ая</w:t>
      </w:r>
      <w:r w:rsidR="005F5DA3" w:rsidRPr="005F5DA3">
        <w:rPr>
          <w:rFonts w:ascii="Times New Roman" w:hAnsi="Times New Roman" w:cs="Times New Roman"/>
          <w:sz w:val="28"/>
          <w:szCs w:val="28"/>
        </w:rPr>
        <w:t xml:space="preserve"> создание следующих условий</w:t>
      </w:r>
      <w:r w:rsidR="005F5DA3">
        <w:rPr>
          <w:rFonts w:ascii="Times New Roman" w:hAnsi="Times New Roman" w:cs="Times New Roman"/>
          <w:sz w:val="28"/>
          <w:szCs w:val="28"/>
        </w:rPr>
        <w:t xml:space="preserve"> и, соответственно, работу по трем направлениям</w:t>
      </w:r>
      <w:r w:rsidR="005F5DA3" w:rsidRPr="005F5DA3">
        <w:rPr>
          <w:rFonts w:ascii="Times New Roman" w:hAnsi="Times New Roman" w:cs="Times New Roman"/>
          <w:sz w:val="28"/>
          <w:szCs w:val="28"/>
        </w:rPr>
        <w:t xml:space="preserve">: использование в образовательном процессе игровых образовательных ситуаций (игровых упражнений, пальчиковых и подвижных игр); </w:t>
      </w:r>
      <w:r w:rsidR="002C7A7B" w:rsidRPr="002C7A7B">
        <w:rPr>
          <w:rFonts w:ascii="Times New Roman" w:hAnsi="Times New Roman" w:cs="Times New Roman"/>
          <w:sz w:val="28"/>
          <w:szCs w:val="28"/>
        </w:rPr>
        <w:t>банк методических материалов для педагогов, используемых</w:t>
      </w:r>
      <w:r w:rsidR="00203700">
        <w:rPr>
          <w:rFonts w:ascii="Times New Roman" w:hAnsi="Times New Roman" w:cs="Times New Roman"/>
          <w:sz w:val="28"/>
          <w:szCs w:val="28"/>
        </w:rPr>
        <w:t xml:space="preserve"> </w:t>
      </w:r>
      <w:r w:rsidR="002C7A7B" w:rsidRPr="002C7A7B">
        <w:rPr>
          <w:rFonts w:ascii="Times New Roman" w:hAnsi="Times New Roman" w:cs="Times New Roman"/>
          <w:sz w:val="28"/>
          <w:szCs w:val="28"/>
        </w:rPr>
        <w:t>в  организации педагогического процесса, направленного на эффективное формирование представлений детей об окружающем мире, включая представления о мире животных;</w:t>
      </w:r>
      <w:r w:rsidR="005F5DA3" w:rsidRPr="005F5DA3">
        <w:rPr>
          <w:rFonts w:ascii="Times New Roman" w:hAnsi="Times New Roman" w:cs="Times New Roman"/>
          <w:sz w:val="28"/>
          <w:szCs w:val="28"/>
        </w:rPr>
        <w:t xml:space="preserve"> взаимодействие с семьями воспитанников.</w:t>
      </w:r>
    </w:p>
    <w:p w14:paraId="404C3D17" w14:textId="72592A57" w:rsidR="00B659E3" w:rsidRDefault="0022646D" w:rsidP="00E207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="00203700">
        <w:rPr>
          <w:rFonts w:ascii="Times New Roman" w:hAnsi="Times New Roman" w:cs="Times New Roman"/>
          <w:sz w:val="28"/>
          <w:szCs w:val="28"/>
        </w:rPr>
        <w:t>формирующего этапа</w:t>
      </w:r>
      <w:r w:rsidR="00B659E3" w:rsidRPr="00B659E3">
        <w:rPr>
          <w:rFonts w:ascii="Times New Roman" w:hAnsi="Times New Roman" w:cs="Times New Roman"/>
          <w:sz w:val="28"/>
          <w:szCs w:val="28"/>
        </w:rPr>
        <w:t xml:space="preserve"> была </w:t>
      </w:r>
      <w:r w:rsidR="00647F20">
        <w:rPr>
          <w:rFonts w:ascii="Times New Roman" w:hAnsi="Times New Roman" w:cs="Times New Roman"/>
          <w:sz w:val="28"/>
          <w:szCs w:val="28"/>
        </w:rPr>
        <w:t>организована</w:t>
      </w:r>
      <w:r w:rsidR="00203700">
        <w:rPr>
          <w:rFonts w:ascii="Times New Roman" w:hAnsi="Times New Roman" w:cs="Times New Roman"/>
          <w:sz w:val="28"/>
          <w:szCs w:val="28"/>
        </w:rPr>
        <w:t xml:space="preserve"> контрольная диагностика, которая </w:t>
      </w:r>
      <w:r w:rsidR="009413CF">
        <w:rPr>
          <w:rFonts w:ascii="Times New Roman" w:hAnsi="Times New Roman" w:cs="Times New Roman"/>
          <w:sz w:val="28"/>
          <w:szCs w:val="28"/>
        </w:rPr>
        <w:t>показала,</w:t>
      </w:r>
      <w:r w:rsidR="00B659E3">
        <w:rPr>
          <w:rFonts w:ascii="Times New Roman" w:hAnsi="Times New Roman" w:cs="Times New Roman"/>
          <w:sz w:val="28"/>
          <w:szCs w:val="28"/>
        </w:rPr>
        <w:t xml:space="preserve"> что после</w:t>
      </w:r>
      <w:r w:rsidR="00B659E3" w:rsidRPr="00B659E3">
        <w:rPr>
          <w:rFonts w:ascii="Times New Roman" w:hAnsi="Times New Roman" w:cs="Times New Roman"/>
          <w:sz w:val="28"/>
          <w:szCs w:val="28"/>
        </w:rPr>
        <w:t xml:space="preserve"> проведенных мероприятий количество</w:t>
      </w:r>
      <w:r w:rsidRPr="005F5DA3">
        <w:rPr>
          <w:rFonts w:ascii="Times New Roman" w:hAnsi="Times New Roman" w:cs="Times New Roman"/>
          <w:sz w:val="28"/>
          <w:szCs w:val="28"/>
        </w:rPr>
        <w:t xml:space="preserve"> </w:t>
      </w:r>
      <w:r w:rsidR="005F5DA3" w:rsidRPr="005F5DA3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Pr="0022646D">
        <w:rPr>
          <w:rFonts w:ascii="Times New Roman" w:hAnsi="Times New Roman" w:cs="Times New Roman"/>
          <w:sz w:val="28"/>
          <w:szCs w:val="28"/>
        </w:rPr>
        <w:t xml:space="preserve">с высоким уровнем </w:t>
      </w:r>
      <w:r w:rsidR="005F5DA3">
        <w:rPr>
          <w:rFonts w:ascii="Times New Roman" w:hAnsi="Times New Roman" w:cs="Times New Roman"/>
          <w:sz w:val="28"/>
          <w:szCs w:val="28"/>
        </w:rPr>
        <w:t>представлений о мире животных выросло</w:t>
      </w:r>
      <w:r w:rsidRPr="0022646D">
        <w:rPr>
          <w:rFonts w:ascii="Times New Roman" w:hAnsi="Times New Roman" w:cs="Times New Roman"/>
          <w:sz w:val="28"/>
          <w:szCs w:val="28"/>
        </w:rPr>
        <w:t xml:space="preserve"> с </w:t>
      </w:r>
      <w:r w:rsidR="005F5DA3">
        <w:rPr>
          <w:rFonts w:ascii="Times New Roman" w:hAnsi="Times New Roman" w:cs="Times New Roman"/>
          <w:sz w:val="28"/>
          <w:szCs w:val="28"/>
        </w:rPr>
        <w:t>5</w:t>
      </w:r>
      <w:r w:rsidRPr="0022646D">
        <w:rPr>
          <w:rFonts w:ascii="Times New Roman" w:hAnsi="Times New Roman" w:cs="Times New Roman"/>
          <w:sz w:val="28"/>
          <w:szCs w:val="28"/>
        </w:rPr>
        <w:t xml:space="preserve"> до </w:t>
      </w:r>
      <w:r w:rsidR="005F5DA3">
        <w:rPr>
          <w:rFonts w:ascii="Times New Roman" w:hAnsi="Times New Roman" w:cs="Times New Roman"/>
          <w:sz w:val="28"/>
          <w:szCs w:val="28"/>
        </w:rPr>
        <w:t>7</w:t>
      </w:r>
      <w:r w:rsidRPr="0022646D">
        <w:rPr>
          <w:rFonts w:ascii="Times New Roman" w:hAnsi="Times New Roman" w:cs="Times New Roman"/>
          <w:sz w:val="28"/>
          <w:szCs w:val="28"/>
        </w:rPr>
        <w:t xml:space="preserve"> (с </w:t>
      </w:r>
      <w:r w:rsidR="005F5DA3">
        <w:rPr>
          <w:rFonts w:ascii="Times New Roman" w:hAnsi="Times New Roman" w:cs="Times New Roman"/>
          <w:sz w:val="28"/>
          <w:szCs w:val="28"/>
        </w:rPr>
        <w:t>25</w:t>
      </w:r>
      <w:r w:rsidRPr="0022646D">
        <w:rPr>
          <w:rFonts w:ascii="Times New Roman" w:hAnsi="Times New Roman" w:cs="Times New Roman"/>
          <w:sz w:val="28"/>
          <w:szCs w:val="28"/>
        </w:rPr>
        <w:t xml:space="preserve"> % до </w:t>
      </w:r>
      <w:r w:rsidR="005F5DA3">
        <w:rPr>
          <w:rFonts w:ascii="Times New Roman" w:hAnsi="Times New Roman" w:cs="Times New Roman"/>
          <w:sz w:val="28"/>
          <w:szCs w:val="28"/>
        </w:rPr>
        <w:t>3</w:t>
      </w:r>
      <w:r w:rsidRPr="0022646D">
        <w:rPr>
          <w:rFonts w:ascii="Times New Roman" w:hAnsi="Times New Roman" w:cs="Times New Roman"/>
          <w:sz w:val="28"/>
          <w:szCs w:val="28"/>
        </w:rPr>
        <w:t xml:space="preserve">5 %), количество детей со средним уровнем было </w:t>
      </w:r>
      <w:r w:rsidR="005F5DA3">
        <w:rPr>
          <w:rFonts w:ascii="Times New Roman" w:hAnsi="Times New Roman" w:cs="Times New Roman"/>
          <w:sz w:val="28"/>
          <w:szCs w:val="28"/>
        </w:rPr>
        <w:t>8 (4</w:t>
      </w:r>
      <w:r w:rsidRPr="0022646D">
        <w:rPr>
          <w:rFonts w:ascii="Times New Roman" w:hAnsi="Times New Roman" w:cs="Times New Roman"/>
          <w:sz w:val="28"/>
          <w:szCs w:val="28"/>
        </w:rPr>
        <w:t xml:space="preserve">0 %), а стало составлять </w:t>
      </w:r>
      <w:r w:rsidR="005F5DA3">
        <w:rPr>
          <w:rFonts w:ascii="Times New Roman" w:hAnsi="Times New Roman" w:cs="Times New Roman"/>
          <w:sz w:val="28"/>
          <w:szCs w:val="28"/>
        </w:rPr>
        <w:t>11</w:t>
      </w:r>
      <w:r w:rsidRPr="0022646D">
        <w:rPr>
          <w:rFonts w:ascii="Times New Roman" w:hAnsi="Times New Roman" w:cs="Times New Roman"/>
          <w:sz w:val="28"/>
          <w:szCs w:val="28"/>
        </w:rPr>
        <w:t xml:space="preserve"> детей (</w:t>
      </w:r>
      <w:r w:rsidR="005F5DA3">
        <w:rPr>
          <w:rFonts w:ascii="Times New Roman" w:hAnsi="Times New Roman" w:cs="Times New Roman"/>
          <w:sz w:val="28"/>
          <w:szCs w:val="28"/>
        </w:rPr>
        <w:t>55</w:t>
      </w:r>
      <w:r w:rsidRPr="0022646D">
        <w:rPr>
          <w:rFonts w:ascii="Times New Roman" w:hAnsi="Times New Roman" w:cs="Times New Roman"/>
          <w:sz w:val="28"/>
          <w:szCs w:val="28"/>
        </w:rPr>
        <w:t xml:space="preserve"> %), </w:t>
      </w:r>
      <w:r w:rsidR="00B659E3" w:rsidRPr="00B659E3">
        <w:rPr>
          <w:rFonts w:ascii="Times New Roman" w:hAnsi="Times New Roman" w:cs="Times New Roman"/>
          <w:sz w:val="28"/>
          <w:szCs w:val="28"/>
        </w:rPr>
        <w:t xml:space="preserve">детей с уровнем </w:t>
      </w:r>
      <w:r w:rsidR="002C1F25">
        <w:rPr>
          <w:rFonts w:ascii="Times New Roman" w:hAnsi="Times New Roman" w:cs="Times New Roman"/>
          <w:sz w:val="28"/>
          <w:szCs w:val="28"/>
        </w:rPr>
        <w:t xml:space="preserve">ниже среднего </w:t>
      </w:r>
      <w:r w:rsidR="005F5DA3">
        <w:rPr>
          <w:rFonts w:ascii="Times New Roman" w:hAnsi="Times New Roman" w:cs="Times New Roman"/>
          <w:sz w:val="28"/>
          <w:szCs w:val="28"/>
        </w:rPr>
        <w:t>стало меньше на 5 испытуемых (всего 10 %, или 2 ребенка)</w:t>
      </w:r>
      <w:r w:rsidR="00B659E3" w:rsidRPr="00B659E3">
        <w:rPr>
          <w:rFonts w:ascii="Times New Roman" w:hAnsi="Times New Roman" w:cs="Times New Roman"/>
          <w:sz w:val="28"/>
          <w:szCs w:val="28"/>
        </w:rPr>
        <w:t>.</w:t>
      </w:r>
      <w:r w:rsidR="00E207CA" w:rsidRPr="00E207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D083F5" w14:textId="77777777" w:rsidR="003E76B1" w:rsidRPr="00B659E3" w:rsidRDefault="003E76B1" w:rsidP="00E207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научно</w:t>
      </w:r>
      <w:r w:rsidR="000D425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аналитической и экспериментальной работы специалистам ДОО </w:t>
      </w:r>
      <w:r w:rsidR="005F5DA3">
        <w:rPr>
          <w:rFonts w:ascii="Times New Roman" w:hAnsi="Times New Roman" w:cs="Times New Roman"/>
          <w:sz w:val="28"/>
          <w:szCs w:val="28"/>
        </w:rPr>
        <w:t xml:space="preserve">и родителям </w:t>
      </w:r>
      <w:r>
        <w:rPr>
          <w:rFonts w:ascii="Times New Roman" w:hAnsi="Times New Roman" w:cs="Times New Roman"/>
          <w:sz w:val="28"/>
          <w:szCs w:val="28"/>
        </w:rPr>
        <w:t>были предложены рекомендации.</w:t>
      </w:r>
    </w:p>
    <w:bookmarkEnd w:id="9"/>
    <w:p w14:paraId="2563175C" w14:textId="7FBCD052" w:rsidR="000A194B" w:rsidRDefault="009D140D" w:rsidP="000A19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1A3">
        <w:rPr>
          <w:rFonts w:ascii="Times New Roman" w:hAnsi="Times New Roman" w:cs="Times New Roman"/>
          <w:sz w:val="28"/>
          <w:szCs w:val="28"/>
        </w:rPr>
        <w:t xml:space="preserve">Таким образом, можно сделать вывод о том, что </w:t>
      </w:r>
      <w:bookmarkStart w:id="10" w:name="_Hlk63248196"/>
      <w:r w:rsidR="00203700">
        <w:rPr>
          <w:rFonts w:ascii="Times New Roman" w:hAnsi="Times New Roman" w:cs="Times New Roman"/>
          <w:sz w:val="28"/>
          <w:szCs w:val="28"/>
        </w:rPr>
        <w:t>познание</w:t>
      </w:r>
      <w:r w:rsidR="00986C04">
        <w:rPr>
          <w:rFonts w:ascii="Times New Roman" w:hAnsi="Times New Roman" w:cs="Times New Roman"/>
          <w:sz w:val="28"/>
          <w:szCs w:val="28"/>
        </w:rPr>
        <w:t xml:space="preserve"> окружающего мира</w:t>
      </w:r>
      <w:r w:rsidR="00203700">
        <w:rPr>
          <w:rFonts w:ascii="Times New Roman" w:hAnsi="Times New Roman" w:cs="Times New Roman"/>
          <w:sz w:val="28"/>
          <w:szCs w:val="28"/>
        </w:rPr>
        <w:t>, включая мир животных,</w:t>
      </w:r>
      <w:r w:rsidR="00986C04">
        <w:rPr>
          <w:rFonts w:ascii="Times New Roman" w:hAnsi="Times New Roman" w:cs="Times New Roman"/>
          <w:sz w:val="28"/>
          <w:szCs w:val="28"/>
        </w:rPr>
        <w:t xml:space="preserve"> </w:t>
      </w:r>
      <w:r w:rsidR="000A194B" w:rsidRPr="000A194B">
        <w:rPr>
          <w:rFonts w:ascii="Times New Roman" w:hAnsi="Times New Roman" w:cs="Times New Roman"/>
          <w:sz w:val="28"/>
          <w:szCs w:val="28"/>
        </w:rPr>
        <w:t>дет</w:t>
      </w:r>
      <w:r w:rsidR="00986C04">
        <w:rPr>
          <w:rFonts w:ascii="Times New Roman" w:hAnsi="Times New Roman" w:cs="Times New Roman"/>
          <w:sz w:val="28"/>
          <w:szCs w:val="28"/>
        </w:rPr>
        <w:t>ьми</w:t>
      </w:r>
      <w:r w:rsidR="000A194B" w:rsidRPr="000A194B">
        <w:rPr>
          <w:rFonts w:ascii="Times New Roman" w:hAnsi="Times New Roman" w:cs="Times New Roman"/>
          <w:sz w:val="28"/>
          <w:szCs w:val="28"/>
        </w:rPr>
        <w:t xml:space="preserve"> раннего возраста будет проходить эффективно, если создать </w:t>
      </w:r>
      <w:r w:rsidR="00986C04" w:rsidRPr="00986C04">
        <w:rPr>
          <w:rFonts w:ascii="Times New Roman" w:hAnsi="Times New Roman" w:cs="Times New Roman"/>
          <w:sz w:val="28"/>
          <w:szCs w:val="28"/>
        </w:rPr>
        <w:t xml:space="preserve">систему </w:t>
      </w:r>
      <w:proofErr w:type="gramStart"/>
      <w:r w:rsidR="00986C04" w:rsidRPr="00986C04">
        <w:rPr>
          <w:rFonts w:ascii="Times New Roman" w:hAnsi="Times New Roman" w:cs="Times New Roman"/>
          <w:sz w:val="28"/>
          <w:szCs w:val="28"/>
        </w:rPr>
        <w:t>сопровождения процесса формирования представлений детей раннего возраста</w:t>
      </w:r>
      <w:proofErr w:type="gramEnd"/>
      <w:r w:rsidR="00986C04" w:rsidRPr="00986C04">
        <w:rPr>
          <w:rFonts w:ascii="Times New Roman" w:hAnsi="Times New Roman" w:cs="Times New Roman"/>
          <w:sz w:val="28"/>
          <w:szCs w:val="28"/>
        </w:rPr>
        <w:t xml:space="preserve"> о мире животных</w:t>
      </w:r>
      <w:r w:rsidR="000A194B" w:rsidRPr="000A194B">
        <w:rPr>
          <w:rFonts w:ascii="Times New Roman" w:hAnsi="Times New Roman" w:cs="Times New Roman"/>
          <w:sz w:val="28"/>
          <w:szCs w:val="28"/>
        </w:rPr>
        <w:t>, включающую в себя</w:t>
      </w:r>
      <w:r w:rsidR="000A194B">
        <w:rPr>
          <w:rFonts w:ascii="Times New Roman" w:hAnsi="Times New Roman" w:cs="Times New Roman"/>
          <w:sz w:val="28"/>
          <w:szCs w:val="28"/>
        </w:rPr>
        <w:t xml:space="preserve"> выше указанные условия.</w:t>
      </w:r>
      <w:r w:rsidR="000A194B" w:rsidRPr="000A19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BE4D86" w14:textId="77777777" w:rsidR="00227DC5" w:rsidRDefault="00227DC5" w:rsidP="003D51F7">
      <w:pPr>
        <w:spacing w:after="0" w:line="36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14:paraId="2F537563" w14:textId="77777777" w:rsidR="000464D6" w:rsidRDefault="000464D6" w:rsidP="000A194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076B">
        <w:rPr>
          <w:rFonts w:ascii="Times New Roman" w:hAnsi="Times New Roman" w:cs="Times New Roman"/>
          <w:b/>
          <w:sz w:val="32"/>
          <w:szCs w:val="32"/>
        </w:rPr>
        <w:lastRenderedPageBreak/>
        <w:t>Заключение</w:t>
      </w:r>
    </w:p>
    <w:p w14:paraId="2FCB1FF2" w14:textId="77777777" w:rsidR="0022076B" w:rsidRPr="00D91E10" w:rsidRDefault="0022076B" w:rsidP="000464D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955D9C" w14:textId="342185F9" w:rsidR="000464D6" w:rsidRPr="000464D6" w:rsidRDefault="000464D6" w:rsidP="000464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4D6">
        <w:rPr>
          <w:rFonts w:ascii="Times New Roman" w:hAnsi="Times New Roman" w:cs="Times New Roman"/>
          <w:sz w:val="28"/>
          <w:szCs w:val="28"/>
        </w:rPr>
        <w:t xml:space="preserve">Настоящее исследование посвящено одной из актуальных проблем </w:t>
      </w:r>
      <w:r w:rsidR="00E207CA">
        <w:rPr>
          <w:rFonts w:ascii="Times New Roman" w:hAnsi="Times New Roman" w:cs="Times New Roman"/>
          <w:sz w:val="28"/>
          <w:szCs w:val="28"/>
        </w:rPr>
        <w:t xml:space="preserve">раннего </w:t>
      </w:r>
      <w:r w:rsidRPr="000464D6">
        <w:rPr>
          <w:rFonts w:ascii="Times New Roman" w:hAnsi="Times New Roman" w:cs="Times New Roman"/>
          <w:sz w:val="28"/>
          <w:szCs w:val="28"/>
        </w:rPr>
        <w:t xml:space="preserve">возраста </w:t>
      </w:r>
      <w:r w:rsidR="00076016">
        <w:rPr>
          <w:rFonts w:ascii="Times New Roman" w:hAnsi="Times New Roman" w:cs="Times New Roman"/>
          <w:sz w:val="28"/>
          <w:szCs w:val="28"/>
        </w:rPr>
        <w:t>–</w:t>
      </w:r>
      <w:r w:rsidRPr="000464D6">
        <w:rPr>
          <w:rFonts w:ascii="Times New Roman" w:hAnsi="Times New Roman" w:cs="Times New Roman"/>
          <w:sz w:val="28"/>
          <w:szCs w:val="28"/>
        </w:rPr>
        <w:t xml:space="preserve"> </w:t>
      </w:r>
      <w:r w:rsidR="00257F90">
        <w:rPr>
          <w:rFonts w:ascii="Times New Roman" w:hAnsi="Times New Roman" w:cs="Times New Roman"/>
          <w:sz w:val="28"/>
          <w:szCs w:val="28"/>
        </w:rPr>
        <w:t>формированию представлений о мире животных у</w:t>
      </w:r>
      <w:r w:rsidR="00497D19">
        <w:rPr>
          <w:rFonts w:ascii="Times New Roman" w:hAnsi="Times New Roman" w:cs="Times New Roman"/>
          <w:sz w:val="28"/>
          <w:szCs w:val="28"/>
        </w:rPr>
        <w:t xml:space="preserve"> детей в условиях ДОО.</w:t>
      </w:r>
    </w:p>
    <w:p w14:paraId="6334E337" w14:textId="0D5B3ABA" w:rsidR="000709B8" w:rsidRPr="000709B8" w:rsidRDefault="000709B8" w:rsidP="000709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9B8">
        <w:rPr>
          <w:rFonts w:ascii="Times New Roman" w:hAnsi="Times New Roman" w:cs="Times New Roman"/>
          <w:sz w:val="28"/>
          <w:szCs w:val="28"/>
        </w:rPr>
        <w:t xml:space="preserve">В теоретической главе </w:t>
      </w:r>
      <w:r>
        <w:rPr>
          <w:rFonts w:ascii="Times New Roman" w:hAnsi="Times New Roman" w:cs="Times New Roman"/>
          <w:sz w:val="28"/>
          <w:szCs w:val="28"/>
        </w:rPr>
        <w:t>был представлен</w:t>
      </w:r>
      <w:r w:rsidRPr="000709B8">
        <w:rPr>
          <w:rFonts w:ascii="Times New Roman" w:hAnsi="Times New Roman" w:cs="Times New Roman"/>
          <w:sz w:val="28"/>
          <w:szCs w:val="28"/>
        </w:rPr>
        <w:t xml:space="preserve"> анализ </w:t>
      </w:r>
      <w:proofErr w:type="spellStart"/>
      <w:r w:rsidRPr="000709B8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8B6D8F">
        <w:rPr>
          <w:rFonts w:ascii="Times New Roman" w:hAnsi="Times New Roman" w:cs="Times New Roman"/>
          <w:sz w:val="28"/>
          <w:szCs w:val="28"/>
        </w:rPr>
        <w:t>–</w:t>
      </w:r>
      <w:r w:rsidRPr="000709B8">
        <w:rPr>
          <w:rFonts w:ascii="Times New Roman" w:hAnsi="Times New Roman" w:cs="Times New Roman"/>
          <w:sz w:val="28"/>
          <w:szCs w:val="28"/>
        </w:rPr>
        <w:t>педагогической литературы по пр</w:t>
      </w:r>
      <w:r w:rsidR="00F204D6">
        <w:rPr>
          <w:rFonts w:ascii="Times New Roman" w:hAnsi="Times New Roman" w:cs="Times New Roman"/>
          <w:sz w:val="28"/>
          <w:szCs w:val="28"/>
        </w:rPr>
        <w:t>облеме исследования, раскрывающе</w:t>
      </w:r>
      <w:r w:rsidRPr="000709B8">
        <w:rPr>
          <w:rFonts w:ascii="Times New Roman" w:hAnsi="Times New Roman" w:cs="Times New Roman"/>
          <w:sz w:val="28"/>
          <w:szCs w:val="28"/>
        </w:rPr>
        <w:t>й особенности и механизмы формирования представлений детей 2</w:t>
      </w:r>
      <w:r w:rsidR="008B6D8F">
        <w:rPr>
          <w:rFonts w:ascii="Times New Roman" w:hAnsi="Times New Roman" w:cs="Times New Roman"/>
          <w:sz w:val="28"/>
          <w:szCs w:val="28"/>
        </w:rPr>
        <w:t>–</w:t>
      </w:r>
      <w:r w:rsidRPr="000709B8">
        <w:rPr>
          <w:rFonts w:ascii="Times New Roman" w:hAnsi="Times New Roman" w:cs="Times New Roman"/>
          <w:sz w:val="28"/>
          <w:szCs w:val="28"/>
        </w:rPr>
        <w:t xml:space="preserve">3 лет о мире животных. </w:t>
      </w:r>
    </w:p>
    <w:p w14:paraId="6CE01A27" w14:textId="77777777" w:rsidR="00A43201" w:rsidRPr="00A43201" w:rsidRDefault="00A43201" w:rsidP="00A43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201">
        <w:rPr>
          <w:rFonts w:ascii="Times New Roman" w:hAnsi="Times New Roman" w:cs="Times New Roman"/>
          <w:sz w:val="28"/>
          <w:szCs w:val="28"/>
        </w:rPr>
        <w:t>В раннем возрасте у детей накапливаются в основном конкретные и разрозненные знания об отдельных видах животных, наиболее характерных особенностях их строения и поведения. У детей 2-3 лет начинают формироваться обобщенные представления о животных. Положительное влияние на этот процесс оказывают игры, речь, когда ребенок в повседневном общении со взрослыми и другими детьми усваивает слова-термины, накапливает знания о новых видах животных. Общие представления образуются также в практической деятельности, в процессе которой ребенок учится группировать предметы на основе их сходства. Формирование общих представлений осуществляется по законам мышления ребенка. Ведущую роль при этом выполняет наглядный образ животного, в котором отражены его функциональные (поведенческие) признаки.</w:t>
      </w:r>
    </w:p>
    <w:p w14:paraId="6C584E1D" w14:textId="74A20123" w:rsidR="00A43201" w:rsidRPr="00A43201" w:rsidRDefault="00A43201" w:rsidP="00A43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201">
        <w:rPr>
          <w:rFonts w:ascii="Times New Roman" w:hAnsi="Times New Roman" w:cs="Times New Roman"/>
          <w:sz w:val="28"/>
          <w:szCs w:val="28"/>
        </w:rPr>
        <w:t xml:space="preserve">Результаты констатирующего обследования показали, что дети обладают разнообразными знаниями о живой природе. Знания детей отражают различные стороны жизнедеятельности животных </w:t>
      </w:r>
      <w:proofErr w:type="gramStart"/>
      <w:r w:rsidRPr="00A4320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43201">
        <w:rPr>
          <w:rFonts w:ascii="Times New Roman" w:hAnsi="Times New Roman" w:cs="Times New Roman"/>
          <w:sz w:val="28"/>
          <w:szCs w:val="28"/>
        </w:rPr>
        <w:t xml:space="preserve"> определенн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A43201">
        <w:rPr>
          <w:rFonts w:ascii="Times New Roman" w:hAnsi="Times New Roman" w:cs="Times New Roman"/>
          <w:sz w:val="28"/>
          <w:szCs w:val="28"/>
        </w:rPr>
        <w:t>природных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201">
        <w:rPr>
          <w:rFonts w:ascii="Times New Roman" w:hAnsi="Times New Roman" w:cs="Times New Roman"/>
          <w:sz w:val="28"/>
          <w:szCs w:val="28"/>
        </w:rPr>
        <w:t xml:space="preserve">условий. Дети могут различать морфологические особенности, </w:t>
      </w:r>
      <w:r>
        <w:rPr>
          <w:rFonts w:ascii="Times New Roman" w:hAnsi="Times New Roman" w:cs="Times New Roman"/>
          <w:sz w:val="28"/>
          <w:szCs w:val="28"/>
        </w:rPr>
        <w:t xml:space="preserve">такие, </w:t>
      </w:r>
      <w:r w:rsidRPr="00A43201">
        <w:rPr>
          <w:rFonts w:ascii="Times New Roman" w:hAnsi="Times New Roman" w:cs="Times New Roman"/>
          <w:sz w:val="28"/>
          <w:szCs w:val="28"/>
        </w:rPr>
        <w:t>как форма, окраска. В меньшей степени детьми учитываются функциональные аспекты, т.е. характер поведения животных и свойства среды обитания.</w:t>
      </w:r>
    </w:p>
    <w:p w14:paraId="353CCB46" w14:textId="7F3F586B" w:rsidR="00A43201" w:rsidRDefault="00A43201" w:rsidP="00A43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201">
        <w:rPr>
          <w:rFonts w:ascii="Times New Roman" w:hAnsi="Times New Roman" w:cs="Times New Roman"/>
          <w:sz w:val="28"/>
          <w:szCs w:val="28"/>
        </w:rPr>
        <w:t xml:space="preserve">Выявленные особенности </w:t>
      </w:r>
      <w:r>
        <w:rPr>
          <w:rFonts w:ascii="Times New Roman" w:hAnsi="Times New Roman" w:cs="Times New Roman"/>
          <w:sz w:val="28"/>
          <w:szCs w:val="28"/>
        </w:rPr>
        <w:t>представлений детей</w:t>
      </w:r>
      <w:r w:rsidRPr="00A43201">
        <w:rPr>
          <w:rFonts w:ascii="Times New Roman" w:hAnsi="Times New Roman" w:cs="Times New Roman"/>
          <w:sz w:val="28"/>
          <w:szCs w:val="28"/>
        </w:rPr>
        <w:t xml:space="preserve"> имеют решающее значение для организации образовательного процесса с детьми </w:t>
      </w:r>
      <w:r>
        <w:rPr>
          <w:rFonts w:ascii="Times New Roman" w:hAnsi="Times New Roman" w:cs="Times New Roman"/>
          <w:sz w:val="28"/>
          <w:szCs w:val="28"/>
        </w:rPr>
        <w:t xml:space="preserve">2-3 лет. </w:t>
      </w:r>
      <w:r w:rsidRPr="00A43201">
        <w:rPr>
          <w:rFonts w:ascii="Times New Roman" w:hAnsi="Times New Roman" w:cs="Times New Roman"/>
          <w:sz w:val="28"/>
          <w:szCs w:val="28"/>
        </w:rPr>
        <w:lastRenderedPageBreak/>
        <w:t>Понимание ими существенных элементов жизнедеятельности животных свидетельствует о том, что этот возраст знаменует собой период становления и развития представлений о связях живых существ с условиями окружающей среды.</w:t>
      </w:r>
    </w:p>
    <w:p w14:paraId="7EFDA1FF" w14:textId="695496D9" w:rsidR="00257F90" w:rsidRDefault="00421D80" w:rsidP="002109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Учеными и педагогами-практиками отмечается, что</w:t>
      </w:r>
      <w:r w:rsidRPr="00421D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педагогической работе</w:t>
      </w:r>
      <w:r w:rsidRPr="00421D80">
        <w:rPr>
          <w:rFonts w:ascii="Times New Roman" w:hAnsi="Times New Roman" w:cs="Times New Roman"/>
          <w:sz w:val="28"/>
          <w:szCs w:val="28"/>
        </w:rPr>
        <w:t xml:space="preserve"> с детьми раннего и младшего дошкольного возраста </w:t>
      </w:r>
      <w:r w:rsidR="00F204D6">
        <w:rPr>
          <w:rFonts w:ascii="Times New Roman" w:hAnsi="Times New Roman" w:cs="Times New Roman"/>
          <w:sz w:val="28"/>
          <w:szCs w:val="28"/>
        </w:rPr>
        <w:t xml:space="preserve">в </w:t>
      </w:r>
      <w:r w:rsidRPr="00421D80">
        <w:rPr>
          <w:rFonts w:ascii="Times New Roman" w:hAnsi="Times New Roman" w:cs="Times New Roman"/>
          <w:sz w:val="28"/>
          <w:szCs w:val="28"/>
        </w:rPr>
        <w:t>вопрос</w:t>
      </w:r>
      <w:r w:rsidR="00F204D6">
        <w:rPr>
          <w:rFonts w:ascii="Times New Roman" w:hAnsi="Times New Roman" w:cs="Times New Roman"/>
          <w:sz w:val="28"/>
          <w:szCs w:val="28"/>
        </w:rPr>
        <w:t>е</w:t>
      </w:r>
      <w:r w:rsidRPr="00421D80">
        <w:rPr>
          <w:rFonts w:ascii="Times New Roman" w:hAnsi="Times New Roman" w:cs="Times New Roman"/>
          <w:sz w:val="28"/>
          <w:szCs w:val="28"/>
        </w:rPr>
        <w:t xml:space="preserve"> ознакомления с животными уделяется </w:t>
      </w:r>
      <w:r w:rsidR="00F204D6">
        <w:rPr>
          <w:rFonts w:ascii="Times New Roman" w:hAnsi="Times New Roman" w:cs="Times New Roman"/>
          <w:sz w:val="28"/>
          <w:szCs w:val="28"/>
        </w:rPr>
        <w:t>достаточно</w:t>
      </w:r>
      <w:r w:rsidRPr="00421D80">
        <w:rPr>
          <w:rFonts w:ascii="Times New Roman" w:hAnsi="Times New Roman" w:cs="Times New Roman"/>
          <w:sz w:val="28"/>
          <w:szCs w:val="28"/>
        </w:rPr>
        <w:t xml:space="preserve"> внимания. </w:t>
      </w:r>
      <w:r w:rsidR="00F204D6">
        <w:rPr>
          <w:rFonts w:ascii="Times New Roman" w:hAnsi="Times New Roman" w:cs="Times New Roman"/>
          <w:sz w:val="28"/>
          <w:szCs w:val="28"/>
        </w:rPr>
        <w:t xml:space="preserve">Однако данный процесс не систематизирован, существуют определенные проблемы в понимании его важности и особенностей. </w:t>
      </w:r>
      <w:r w:rsidRPr="00421D80">
        <w:rPr>
          <w:rFonts w:ascii="Times New Roman" w:hAnsi="Times New Roman" w:cs="Times New Roman"/>
          <w:sz w:val="28"/>
          <w:szCs w:val="28"/>
        </w:rPr>
        <w:t>Рассматривание иллюстраций животных и растений, игры с игрушками, изображающ</w:t>
      </w:r>
      <w:r>
        <w:rPr>
          <w:rFonts w:ascii="Times New Roman" w:hAnsi="Times New Roman" w:cs="Times New Roman"/>
          <w:sz w:val="28"/>
          <w:szCs w:val="28"/>
        </w:rPr>
        <w:t>ими животных - все это подчинено, зачастую</w:t>
      </w:r>
      <w:r w:rsidRPr="00421D8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приоритетным для этого возраста </w:t>
      </w:r>
      <w:r w:rsidRPr="00421D80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421D80">
        <w:rPr>
          <w:rFonts w:ascii="Times New Roman" w:hAnsi="Times New Roman" w:cs="Times New Roman"/>
          <w:sz w:val="28"/>
          <w:szCs w:val="28"/>
        </w:rPr>
        <w:t>: развитию речи детей</w:t>
      </w:r>
      <w:r>
        <w:rPr>
          <w:rFonts w:ascii="Times New Roman" w:hAnsi="Times New Roman" w:cs="Times New Roman"/>
          <w:sz w:val="28"/>
          <w:szCs w:val="28"/>
        </w:rPr>
        <w:t>, физическому и социально-коммуникативному развитию малышей 2-3 лет</w:t>
      </w:r>
      <w:r w:rsidRPr="00421D80">
        <w:rPr>
          <w:rFonts w:ascii="Times New Roman" w:hAnsi="Times New Roman" w:cs="Times New Roman"/>
          <w:sz w:val="28"/>
          <w:szCs w:val="28"/>
        </w:rPr>
        <w:t>.</w:t>
      </w:r>
    </w:p>
    <w:p w14:paraId="633CBEDA" w14:textId="2820FF35" w:rsidR="00421D80" w:rsidRDefault="00421D80" w:rsidP="002109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D80">
        <w:rPr>
          <w:rFonts w:ascii="Times New Roman" w:hAnsi="Times New Roman" w:cs="Times New Roman"/>
          <w:sz w:val="28"/>
          <w:szCs w:val="28"/>
        </w:rPr>
        <w:t xml:space="preserve">Недооценка значения ознакомления детей с живой природой в </w:t>
      </w:r>
      <w:r w:rsidR="00F204D6">
        <w:rPr>
          <w:rFonts w:ascii="Times New Roman" w:hAnsi="Times New Roman" w:cs="Times New Roman"/>
          <w:sz w:val="28"/>
          <w:szCs w:val="28"/>
        </w:rPr>
        <w:t>раннем</w:t>
      </w:r>
      <w:r w:rsidRPr="00421D80">
        <w:rPr>
          <w:rFonts w:ascii="Times New Roman" w:hAnsi="Times New Roman" w:cs="Times New Roman"/>
          <w:sz w:val="28"/>
          <w:szCs w:val="28"/>
        </w:rPr>
        <w:t xml:space="preserve"> возрасте для осуществления их полноценного всестороннего развития, недопонимание своеобразия познания детьми природы на первых ступенях жизни и специфики этого раздела воспитательной работы приводят к существенным недочетам и ошибкам в практике работы. Одна из основных ошибок: недостаточно серьезное отношение к отбору содержания работы по ознакомлению детей с природой, к определению несложных знаний и умений, которыми могут постепенно овладевать маленькие дети. Этим объясняется случайность и необоснованность отбора предметов и явлений природы, с которыми рекомендуется знакомить детей. В методическ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21D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литературе</w:t>
      </w:r>
      <w:r w:rsidRPr="00421D80">
        <w:rPr>
          <w:rFonts w:ascii="Times New Roman" w:hAnsi="Times New Roman" w:cs="Times New Roman"/>
          <w:sz w:val="28"/>
          <w:szCs w:val="28"/>
        </w:rPr>
        <w:t xml:space="preserve"> нет единства в решении этого важного вопроса.</w:t>
      </w:r>
    </w:p>
    <w:p w14:paraId="2C729DEB" w14:textId="7FE8A711" w:rsidR="001B7BE7" w:rsidRPr="001B7BE7" w:rsidRDefault="001B7BE7" w:rsidP="001B7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BE7">
        <w:rPr>
          <w:rFonts w:ascii="Times New Roman" w:hAnsi="Times New Roman" w:cs="Times New Roman"/>
          <w:sz w:val="28"/>
          <w:szCs w:val="28"/>
        </w:rPr>
        <w:t xml:space="preserve">Анализ программ дошкольного образования, содержащих в себе разделы по </w:t>
      </w:r>
      <w:r>
        <w:rPr>
          <w:rFonts w:ascii="Times New Roman" w:hAnsi="Times New Roman" w:cs="Times New Roman"/>
          <w:sz w:val="28"/>
          <w:szCs w:val="28"/>
        </w:rPr>
        <w:t>ознакомлению с животным миром</w:t>
      </w:r>
      <w:r w:rsidRPr="001B7BE7">
        <w:rPr>
          <w:rFonts w:ascii="Times New Roman" w:hAnsi="Times New Roman" w:cs="Times New Roman"/>
          <w:sz w:val="28"/>
          <w:szCs w:val="28"/>
        </w:rPr>
        <w:t xml:space="preserve"> детей третьего года жизни </w:t>
      </w:r>
      <w:r w:rsidR="00F204D6">
        <w:rPr>
          <w:rFonts w:ascii="Times New Roman" w:hAnsi="Times New Roman" w:cs="Times New Roman"/>
          <w:sz w:val="28"/>
          <w:szCs w:val="28"/>
        </w:rPr>
        <w:t xml:space="preserve">так же </w:t>
      </w:r>
      <w:r w:rsidRPr="001B7BE7">
        <w:rPr>
          <w:rFonts w:ascii="Times New Roman" w:hAnsi="Times New Roman" w:cs="Times New Roman"/>
          <w:sz w:val="28"/>
          <w:szCs w:val="28"/>
        </w:rPr>
        <w:t xml:space="preserve">показал, что представления о животных </w:t>
      </w:r>
      <w:r>
        <w:rPr>
          <w:rFonts w:ascii="Times New Roman" w:hAnsi="Times New Roman" w:cs="Times New Roman"/>
          <w:sz w:val="28"/>
          <w:szCs w:val="28"/>
        </w:rPr>
        <w:t xml:space="preserve">формируются эпизодически, </w:t>
      </w:r>
      <w:r w:rsidR="00F204D6">
        <w:rPr>
          <w:rFonts w:ascii="Times New Roman" w:hAnsi="Times New Roman" w:cs="Times New Roman"/>
          <w:sz w:val="28"/>
          <w:szCs w:val="28"/>
        </w:rPr>
        <w:t xml:space="preserve">но </w:t>
      </w:r>
      <w:r>
        <w:rPr>
          <w:rFonts w:ascii="Times New Roman" w:hAnsi="Times New Roman" w:cs="Times New Roman"/>
          <w:sz w:val="28"/>
          <w:szCs w:val="28"/>
        </w:rPr>
        <w:t>в контексте приоритетных направлениях развития ребенка</w:t>
      </w:r>
      <w:r w:rsidRPr="001B7BE7">
        <w:rPr>
          <w:rFonts w:ascii="Times New Roman" w:hAnsi="Times New Roman" w:cs="Times New Roman"/>
          <w:sz w:val="28"/>
          <w:szCs w:val="28"/>
        </w:rPr>
        <w:t>.</w:t>
      </w:r>
    </w:p>
    <w:p w14:paraId="4421095A" w14:textId="24D79851" w:rsidR="00143E2B" w:rsidRDefault="00421D80" w:rsidP="00143E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анализа источников позволил</w:t>
      </w:r>
      <w:r w:rsidR="00F204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сделать вывод, что у</w:t>
      </w:r>
      <w:r w:rsidR="00942521">
        <w:rPr>
          <w:rFonts w:ascii="Times New Roman" w:hAnsi="Times New Roman" w:cs="Times New Roman"/>
          <w:sz w:val="28"/>
          <w:szCs w:val="28"/>
        </w:rPr>
        <w:t xml:space="preserve">спешность формирования </w:t>
      </w:r>
      <w:r w:rsidR="00257F90">
        <w:rPr>
          <w:rFonts w:ascii="Times New Roman" w:hAnsi="Times New Roman" w:cs="Times New Roman"/>
          <w:sz w:val="28"/>
          <w:szCs w:val="28"/>
        </w:rPr>
        <w:t>представлений</w:t>
      </w:r>
      <w:r w:rsidR="00942521">
        <w:rPr>
          <w:rFonts w:ascii="Times New Roman" w:hAnsi="Times New Roman" w:cs="Times New Roman"/>
          <w:sz w:val="28"/>
          <w:szCs w:val="28"/>
        </w:rPr>
        <w:t xml:space="preserve"> ребенка </w:t>
      </w:r>
      <w:r w:rsidR="00257F90">
        <w:rPr>
          <w:rFonts w:ascii="Times New Roman" w:hAnsi="Times New Roman" w:cs="Times New Roman"/>
          <w:sz w:val="28"/>
          <w:szCs w:val="28"/>
        </w:rPr>
        <w:t xml:space="preserve">раннего возраста о мире </w:t>
      </w:r>
      <w:r w:rsidR="00257F90">
        <w:rPr>
          <w:rFonts w:ascii="Times New Roman" w:hAnsi="Times New Roman" w:cs="Times New Roman"/>
          <w:sz w:val="28"/>
          <w:szCs w:val="28"/>
        </w:rPr>
        <w:lastRenderedPageBreak/>
        <w:t xml:space="preserve">животных </w:t>
      </w:r>
      <w:r w:rsidR="008902BE" w:rsidRPr="008902BE">
        <w:rPr>
          <w:rFonts w:ascii="Times New Roman" w:hAnsi="Times New Roman" w:cs="Times New Roman"/>
          <w:sz w:val="28"/>
          <w:szCs w:val="28"/>
        </w:rPr>
        <w:t>можно достичь путем: 1)</w:t>
      </w:r>
      <w:r w:rsidR="00257F90">
        <w:rPr>
          <w:rFonts w:ascii="Times New Roman" w:hAnsi="Times New Roman" w:cs="Times New Roman"/>
          <w:sz w:val="28"/>
          <w:szCs w:val="28"/>
        </w:rPr>
        <w:t xml:space="preserve"> использованием яркой наглядности в достаточном объеме</w:t>
      </w:r>
      <w:r w:rsidR="008902BE" w:rsidRPr="008902BE">
        <w:rPr>
          <w:rFonts w:ascii="Times New Roman" w:hAnsi="Times New Roman" w:cs="Times New Roman"/>
          <w:sz w:val="28"/>
          <w:szCs w:val="28"/>
        </w:rPr>
        <w:t>; 2)</w:t>
      </w:r>
      <w:r w:rsidR="00257F90">
        <w:rPr>
          <w:rFonts w:ascii="Times New Roman" w:hAnsi="Times New Roman" w:cs="Times New Roman"/>
          <w:sz w:val="28"/>
          <w:szCs w:val="28"/>
        </w:rPr>
        <w:t xml:space="preserve"> участием в процессе познания ребенка всех участников образовательных отношений: команды специалистов ДОО, семьи, заинтересованного руководства</w:t>
      </w:r>
      <w:r w:rsidR="008902BE" w:rsidRPr="008902BE">
        <w:rPr>
          <w:rFonts w:ascii="Times New Roman" w:hAnsi="Times New Roman" w:cs="Times New Roman"/>
          <w:sz w:val="28"/>
          <w:szCs w:val="28"/>
        </w:rPr>
        <w:t>; 3)</w:t>
      </w:r>
      <w:r w:rsidR="00257F90">
        <w:rPr>
          <w:rFonts w:ascii="Times New Roman" w:hAnsi="Times New Roman" w:cs="Times New Roman"/>
          <w:sz w:val="28"/>
          <w:szCs w:val="28"/>
        </w:rPr>
        <w:t xml:space="preserve"> своевременным и достаточным просвещением семьи воспитанников по организации процесса познания мира животных детьми 2</w:t>
      </w:r>
      <w:r w:rsidR="008B6D8F">
        <w:rPr>
          <w:rFonts w:ascii="Times New Roman" w:hAnsi="Times New Roman" w:cs="Times New Roman"/>
          <w:sz w:val="28"/>
          <w:szCs w:val="28"/>
        </w:rPr>
        <w:t>–</w:t>
      </w:r>
      <w:r w:rsidR="00257F90">
        <w:rPr>
          <w:rFonts w:ascii="Times New Roman" w:hAnsi="Times New Roman" w:cs="Times New Roman"/>
          <w:sz w:val="28"/>
          <w:szCs w:val="28"/>
        </w:rPr>
        <w:t>3 лет в условиях домашнего воспитания</w:t>
      </w:r>
      <w:r w:rsidR="008902BE" w:rsidRPr="008902BE">
        <w:rPr>
          <w:rFonts w:ascii="Times New Roman" w:hAnsi="Times New Roman" w:cs="Times New Roman"/>
          <w:sz w:val="28"/>
          <w:szCs w:val="28"/>
        </w:rPr>
        <w:t>; 4)</w:t>
      </w:r>
      <w:r w:rsidR="00257F90">
        <w:rPr>
          <w:rFonts w:ascii="Times New Roman" w:hAnsi="Times New Roman" w:cs="Times New Roman"/>
          <w:sz w:val="28"/>
          <w:szCs w:val="28"/>
        </w:rPr>
        <w:t xml:space="preserve"> профессиональных педагогическим сопровождением образовательного процесса по формированию представлений детей раннего возраста о мире животных</w:t>
      </w:r>
      <w:r w:rsidR="00143E2B">
        <w:rPr>
          <w:rFonts w:ascii="Times New Roman" w:hAnsi="Times New Roman" w:cs="Times New Roman"/>
          <w:sz w:val="28"/>
          <w:szCs w:val="28"/>
        </w:rPr>
        <w:t>.</w:t>
      </w:r>
    </w:p>
    <w:p w14:paraId="42709863" w14:textId="3299351A" w:rsidR="000464D6" w:rsidRPr="000464D6" w:rsidRDefault="00EB2A1D" w:rsidP="000464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Действительно, д</w:t>
      </w:r>
      <w:r w:rsidR="000464D6" w:rsidRPr="000464D6">
        <w:rPr>
          <w:rFonts w:ascii="Times New Roman" w:hAnsi="Times New Roman" w:cs="Times New Roman"/>
          <w:sz w:val="28"/>
          <w:szCs w:val="28"/>
        </w:rPr>
        <w:t xml:space="preserve">ля эффективной организации </w:t>
      </w:r>
      <w:proofErr w:type="spellStart"/>
      <w:r w:rsidR="000464D6" w:rsidRPr="000464D6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076016">
        <w:rPr>
          <w:rFonts w:ascii="Times New Roman" w:hAnsi="Times New Roman" w:cs="Times New Roman"/>
          <w:sz w:val="28"/>
          <w:szCs w:val="28"/>
        </w:rPr>
        <w:t>–</w:t>
      </w:r>
      <w:r w:rsidR="000464D6" w:rsidRPr="000464D6">
        <w:rPr>
          <w:rFonts w:ascii="Times New Roman" w:hAnsi="Times New Roman" w:cs="Times New Roman"/>
          <w:sz w:val="28"/>
          <w:szCs w:val="28"/>
        </w:rPr>
        <w:t xml:space="preserve">воспитательного процесса необходимо участие как воспитателя и детей группы, так и их родителей. Родителей привлекают к участию </w:t>
      </w:r>
      <w:r w:rsidR="00F204D6">
        <w:rPr>
          <w:rFonts w:ascii="Times New Roman" w:hAnsi="Times New Roman" w:cs="Times New Roman"/>
          <w:sz w:val="28"/>
          <w:szCs w:val="28"/>
        </w:rPr>
        <w:t xml:space="preserve">в образовательном процессе </w:t>
      </w:r>
      <w:r w:rsidR="000464D6" w:rsidRPr="000464D6">
        <w:rPr>
          <w:rFonts w:ascii="Times New Roman" w:hAnsi="Times New Roman" w:cs="Times New Roman"/>
          <w:sz w:val="28"/>
          <w:szCs w:val="28"/>
        </w:rPr>
        <w:t xml:space="preserve">по ряду причин: дети раннего возраста еще не самостоятельны, им требуется помощь взрослых; взаимодействие родителей и детей играет </w:t>
      </w:r>
      <w:r w:rsidR="0022076B">
        <w:rPr>
          <w:rFonts w:ascii="Times New Roman" w:hAnsi="Times New Roman" w:cs="Times New Roman"/>
          <w:sz w:val="28"/>
          <w:szCs w:val="28"/>
        </w:rPr>
        <w:t>важную</w:t>
      </w:r>
      <w:r w:rsidR="000464D6" w:rsidRPr="000464D6">
        <w:rPr>
          <w:rFonts w:ascii="Times New Roman" w:hAnsi="Times New Roman" w:cs="Times New Roman"/>
          <w:sz w:val="28"/>
          <w:szCs w:val="28"/>
        </w:rPr>
        <w:t xml:space="preserve"> роль при </w:t>
      </w:r>
      <w:r>
        <w:rPr>
          <w:rFonts w:ascii="Times New Roman" w:hAnsi="Times New Roman" w:cs="Times New Roman"/>
          <w:sz w:val="28"/>
          <w:szCs w:val="28"/>
        </w:rPr>
        <w:t xml:space="preserve">наличном в современном мире </w:t>
      </w:r>
      <w:r w:rsidR="000464D6" w:rsidRPr="000464D6">
        <w:rPr>
          <w:rFonts w:ascii="Times New Roman" w:hAnsi="Times New Roman" w:cs="Times New Roman"/>
          <w:sz w:val="28"/>
          <w:szCs w:val="28"/>
        </w:rPr>
        <w:t>дефиците общения внутри сем</w:t>
      </w:r>
      <w:r w:rsidR="008902BE">
        <w:rPr>
          <w:rFonts w:ascii="Times New Roman" w:hAnsi="Times New Roman" w:cs="Times New Roman"/>
          <w:sz w:val="28"/>
          <w:szCs w:val="28"/>
        </w:rPr>
        <w:t>ьи</w:t>
      </w:r>
      <w:r w:rsidR="000464D6" w:rsidRPr="000464D6">
        <w:rPr>
          <w:rFonts w:ascii="Times New Roman" w:hAnsi="Times New Roman" w:cs="Times New Roman"/>
          <w:sz w:val="28"/>
          <w:szCs w:val="28"/>
        </w:rPr>
        <w:t>.</w:t>
      </w:r>
    </w:p>
    <w:p w14:paraId="7492EDDF" w14:textId="159C7EA9" w:rsidR="001B7BE7" w:rsidRPr="001B7BE7" w:rsidRDefault="002C0D7A" w:rsidP="009777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D7A">
        <w:rPr>
          <w:rFonts w:ascii="Times New Roman" w:hAnsi="Times New Roman" w:cs="Times New Roman"/>
          <w:sz w:val="28"/>
          <w:szCs w:val="28"/>
        </w:rPr>
        <w:t>На теоретических выводах базир</w:t>
      </w:r>
      <w:r>
        <w:rPr>
          <w:rFonts w:ascii="Times New Roman" w:hAnsi="Times New Roman" w:cs="Times New Roman"/>
          <w:sz w:val="28"/>
          <w:szCs w:val="28"/>
        </w:rPr>
        <w:t>овались</w:t>
      </w:r>
      <w:r w:rsidRPr="002C0D7A">
        <w:rPr>
          <w:rFonts w:ascii="Times New Roman" w:hAnsi="Times New Roman" w:cs="Times New Roman"/>
          <w:sz w:val="28"/>
          <w:szCs w:val="28"/>
        </w:rPr>
        <w:t xml:space="preserve"> положения гипо</w:t>
      </w:r>
      <w:r w:rsidR="00F204D6">
        <w:rPr>
          <w:rFonts w:ascii="Times New Roman" w:hAnsi="Times New Roman" w:cs="Times New Roman"/>
          <w:sz w:val="28"/>
          <w:szCs w:val="28"/>
        </w:rPr>
        <w:t>тезы исследования о том, что</w:t>
      </w:r>
      <w:r w:rsidRPr="002C0D7A">
        <w:rPr>
          <w:rFonts w:ascii="Times New Roman" w:hAnsi="Times New Roman" w:cs="Times New Roman"/>
          <w:sz w:val="28"/>
          <w:szCs w:val="28"/>
        </w:rPr>
        <w:t xml:space="preserve"> </w:t>
      </w:r>
      <w:r w:rsidR="00F204D6">
        <w:rPr>
          <w:rFonts w:ascii="Times New Roman" w:hAnsi="Times New Roman" w:cs="Times New Roman"/>
          <w:sz w:val="28"/>
          <w:szCs w:val="28"/>
        </w:rPr>
        <w:t>формирование</w:t>
      </w:r>
      <w:r w:rsidR="001B7BE7" w:rsidRPr="001B7BE7">
        <w:rPr>
          <w:rFonts w:ascii="Times New Roman" w:hAnsi="Times New Roman" w:cs="Times New Roman"/>
          <w:sz w:val="28"/>
          <w:szCs w:val="28"/>
        </w:rPr>
        <w:t xml:space="preserve"> представлений </w:t>
      </w:r>
      <w:r w:rsidR="00F204D6" w:rsidRPr="001B7BE7">
        <w:rPr>
          <w:rFonts w:ascii="Times New Roman" w:hAnsi="Times New Roman" w:cs="Times New Roman"/>
          <w:sz w:val="28"/>
          <w:szCs w:val="28"/>
        </w:rPr>
        <w:t xml:space="preserve">о мире животных </w:t>
      </w:r>
      <w:r w:rsidR="00F204D6">
        <w:rPr>
          <w:rFonts w:ascii="Times New Roman" w:hAnsi="Times New Roman" w:cs="Times New Roman"/>
          <w:sz w:val="28"/>
          <w:szCs w:val="28"/>
        </w:rPr>
        <w:t xml:space="preserve">у </w:t>
      </w:r>
      <w:r w:rsidR="001B7BE7" w:rsidRPr="001B7BE7">
        <w:rPr>
          <w:rFonts w:ascii="Times New Roman" w:hAnsi="Times New Roman" w:cs="Times New Roman"/>
          <w:sz w:val="28"/>
          <w:szCs w:val="28"/>
        </w:rPr>
        <w:t xml:space="preserve">детей раннего возраста будет проходить эффективно, если создать следующие педагогические условия, составляющие систему сопровождения процесса формирования представлений детей раннего возраста о мире животных, и включающие: </w:t>
      </w:r>
      <w:r w:rsidR="008373B1" w:rsidRPr="008373B1">
        <w:rPr>
          <w:rFonts w:ascii="Times New Roman" w:hAnsi="Times New Roman" w:cs="Times New Roman"/>
          <w:sz w:val="28"/>
          <w:szCs w:val="28"/>
        </w:rPr>
        <w:t>отбор игровых образовательных ситуаций (игровые упражнения</w:t>
      </w:r>
      <w:r w:rsidR="008373B1">
        <w:rPr>
          <w:rFonts w:ascii="Times New Roman" w:hAnsi="Times New Roman" w:cs="Times New Roman"/>
          <w:sz w:val="28"/>
          <w:szCs w:val="28"/>
        </w:rPr>
        <w:t>, пальчиковые и подвижные игры)</w:t>
      </w:r>
      <w:r w:rsidR="001B7BE7" w:rsidRPr="001B7BE7">
        <w:rPr>
          <w:rFonts w:ascii="Times New Roman" w:hAnsi="Times New Roman" w:cs="Times New Roman"/>
          <w:sz w:val="28"/>
          <w:szCs w:val="28"/>
        </w:rPr>
        <w:t xml:space="preserve">; </w:t>
      </w:r>
      <w:r w:rsidR="008373B1" w:rsidRPr="008373B1">
        <w:rPr>
          <w:rFonts w:ascii="Times New Roman" w:hAnsi="Times New Roman" w:cs="Times New Roman"/>
          <w:sz w:val="28"/>
          <w:szCs w:val="28"/>
        </w:rPr>
        <w:t>создание банка методических материалов для педагогов, используемых в организации педагогического процесса, направленного на эффективное формирование представлений детей об окружающем мире, в том числе представлений о мире животных</w:t>
      </w:r>
      <w:r w:rsidR="001B7BE7" w:rsidRPr="001B7BE7">
        <w:rPr>
          <w:rFonts w:ascii="Times New Roman" w:hAnsi="Times New Roman" w:cs="Times New Roman"/>
          <w:sz w:val="28"/>
          <w:szCs w:val="28"/>
        </w:rPr>
        <w:t>; взаимодействие с семьями воспитанников.</w:t>
      </w:r>
    </w:p>
    <w:p w14:paraId="43BC7108" w14:textId="77777777" w:rsidR="000464D6" w:rsidRPr="000464D6" w:rsidRDefault="002C0D7A" w:rsidP="009777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0464D6" w:rsidRPr="000464D6">
        <w:rPr>
          <w:rFonts w:ascii="Times New Roman" w:hAnsi="Times New Roman" w:cs="Times New Roman"/>
          <w:sz w:val="28"/>
          <w:szCs w:val="28"/>
        </w:rPr>
        <w:t>кспериментально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464D6" w:rsidRPr="000464D6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464D6" w:rsidRPr="000464D6">
        <w:rPr>
          <w:rFonts w:ascii="Times New Roman" w:hAnsi="Times New Roman" w:cs="Times New Roman"/>
          <w:sz w:val="28"/>
          <w:szCs w:val="28"/>
        </w:rPr>
        <w:t xml:space="preserve"> </w:t>
      </w:r>
      <w:r w:rsidR="00597931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="00143E2B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="000464D6" w:rsidRPr="000464D6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597931">
        <w:rPr>
          <w:rFonts w:ascii="Times New Roman" w:hAnsi="Times New Roman" w:cs="Times New Roman"/>
          <w:sz w:val="28"/>
          <w:szCs w:val="28"/>
        </w:rPr>
        <w:t>формирования представлений детей о мире животных у</w:t>
      </w:r>
      <w:r w:rsidR="000464D6" w:rsidRPr="000464D6">
        <w:rPr>
          <w:rFonts w:ascii="Times New Roman" w:hAnsi="Times New Roman" w:cs="Times New Roman"/>
          <w:sz w:val="28"/>
          <w:szCs w:val="28"/>
        </w:rPr>
        <w:t xml:space="preserve"> детей 2</w:t>
      </w:r>
      <w:r w:rsidR="00076016">
        <w:rPr>
          <w:rFonts w:ascii="Times New Roman" w:hAnsi="Times New Roman" w:cs="Times New Roman"/>
          <w:sz w:val="28"/>
          <w:szCs w:val="28"/>
        </w:rPr>
        <w:t>–</w:t>
      </w:r>
      <w:r w:rsidR="000464D6" w:rsidRPr="000464D6">
        <w:rPr>
          <w:rFonts w:ascii="Times New Roman" w:hAnsi="Times New Roman" w:cs="Times New Roman"/>
          <w:sz w:val="28"/>
          <w:szCs w:val="28"/>
        </w:rPr>
        <w:t>3 лет был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464D6" w:rsidRPr="000464D6">
        <w:rPr>
          <w:rFonts w:ascii="Times New Roman" w:hAnsi="Times New Roman" w:cs="Times New Roman"/>
          <w:sz w:val="28"/>
          <w:szCs w:val="28"/>
        </w:rPr>
        <w:t xml:space="preserve"> проведен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464D6" w:rsidRPr="000464D6">
        <w:rPr>
          <w:rFonts w:ascii="Times New Roman" w:hAnsi="Times New Roman" w:cs="Times New Roman"/>
          <w:sz w:val="28"/>
          <w:szCs w:val="28"/>
        </w:rPr>
        <w:t xml:space="preserve"> </w:t>
      </w:r>
      <w:r w:rsidR="0076790E" w:rsidRPr="0076790E">
        <w:rPr>
          <w:rFonts w:ascii="Times New Roman" w:hAnsi="Times New Roman" w:cs="Times New Roman"/>
          <w:sz w:val="28"/>
          <w:szCs w:val="28"/>
        </w:rPr>
        <w:t xml:space="preserve">на базе Муниципального бюджетного дошкольного образовательного учреждения «Детский сад «Колосок» муниципального </w:t>
      </w:r>
      <w:r w:rsidR="0076790E" w:rsidRPr="0076790E">
        <w:rPr>
          <w:rFonts w:ascii="Times New Roman" w:hAnsi="Times New Roman" w:cs="Times New Roman"/>
          <w:sz w:val="28"/>
          <w:szCs w:val="28"/>
        </w:rPr>
        <w:lastRenderedPageBreak/>
        <w:t>образования «Локнян</w:t>
      </w:r>
      <w:r w:rsidR="0076790E">
        <w:rPr>
          <w:rFonts w:ascii="Times New Roman" w:hAnsi="Times New Roman" w:cs="Times New Roman"/>
          <w:sz w:val="28"/>
          <w:szCs w:val="28"/>
        </w:rPr>
        <w:t xml:space="preserve">ский район» Псковской области </w:t>
      </w:r>
      <w:r w:rsidR="000464D6" w:rsidRPr="000464D6">
        <w:rPr>
          <w:rFonts w:ascii="Times New Roman" w:hAnsi="Times New Roman" w:cs="Times New Roman"/>
          <w:sz w:val="28"/>
          <w:szCs w:val="28"/>
        </w:rPr>
        <w:t>и включал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464D6" w:rsidRPr="000464D6">
        <w:rPr>
          <w:rFonts w:ascii="Times New Roman" w:hAnsi="Times New Roman" w:cs="Times New Roman"/>
          <w:sz w:val="28"/>
          <w:szCs w:val="28"/>
        </w:rPr>
        <w:t xml:space="preserve"> в себя </w:t>
      </w:r>
      <w:r w:rsidR="00B579FB">
        <w:rPr>
          <w:rFonts w:ascii="Times New Roman" w:hAnsi="Times New Roman" w:cs="Times New Roman"/>
          <w:sz w:val="28"/>
          <w:szCs w:val="28"/>
        </w:rPr>
        <w:t>три</w:t>
      </w:r>
      <w:r w:rsidR="000464D6" w:rsidRPr="000464D6">
        <w:rPr>
          <w:rFonts w:ascii="Times New Roman" w:hAnsi="Times New Roman" w:cs="Times New Roman"/>
          <w:sz w:val="28"/>
          <w:szCs w:val="28"/>
        </w:rPr>
        <w:t xml:space="preserve"> этапа: констати</w:t>
      </w:r>
      <w:r w:rsidR="00B579FB">
        <w:rPr>
          <w:rFonts w:ascii="Times New Roman" w:hAnsi="Times New Roman" w:cs="Times New Roman"/>
          <w:sz w:val="28"/>
          <w:szCs w:val="28"/>
        </w:rPr>
        <w:t xml:space="preserve">рующий, </w:t>
      </w:r>
      <w:r w:rsidR="000464D6" w:rsidRPr="000464D6">
        <w:rPr>
          <w:rFonts w:ascii="Times New Roman" w:hAnsi="Times New Roman" w:cs="Times New Roman"/>
          <w:sz w:val="28"/>
          <w:szCs w:val="28"/>
        </w:rPr>
        <w:t>формирующий</w:t>
      </w:r>
      <w:r w:rsidR="00B579FB">
        <w:rPr>
          <w:rFonts w:ascii="Times New Roman" w:hAnsi="Times New Roman" w:cs="Times New Roman"/>
          <w:sz w:val="28"/>
          <w:szCs w:val="28"/>
        </w:rPr>
        <w:t xml:space="preserve"> и контрольный</w:t>
      </w:r>
      <w:r w:rsidR="000464D6" w:rsidRPr="000464D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F4924D6" w14:textId="68ED0C78" w:rsidR="00143E2B" w:rsidRPr="00143E2B" w:rsidRDefault="008373B1" w:rsidP="009777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Реализуя первое направление </w:t>
      </w:r>
      <w:r w:rsidR="000464D6" w:rsidRPr="000464D6">
        <w:rPr>
          <w:rFonts w:ascii="Times New Roman" w:hAnsi="Times New Roman" w:cs="Times New Roman"/>
          <w:sz w:val="28"/>
          <w:szCs w:val="28"/>
        </w:rPr>
        <w:t>констатир</w:t>
      </w:r>
      <w:r w:rsidR="00B579FB">
        <w:rPr>
          <w:rFonts w:ascii="Times New Roman" w:hAnsi="Times New Roman" w:cs="Times New Roman"/>
          <w:sz w:val="28"/>
          <w:szCs w:val="28"/>
        </w:rPr>
        <w:t>ующего эксперимента исследования</w:t>
      </w:r>
      <w:r w:rsidR="000464D6" w:rsidRPr="00046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изучение </w:t>
      </w:r>
      <w:r w:rsidR="000464D6" w:rsidRPr="000464D6">
        <w:rPr>
          <w:rFonts w:ascii="Times New Roman" w:hAnsi="Times New Roman" w:cs="Times New Roman"/>
          <w:sz w:val="28"/>
          <w:szCs w:val="28"/>
        </w:rPr>
        <w:t xml:space="preserve">уровня </w:t>
      </w:r>
      <w:r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597931">
        <w:rPr>
          <w:rFonts w:ascii="Times New Roman" w:hAnsi="Times New Roman" w:cs="Times New Roman"/>
          <w:sz w:val="28"/>
          <w:szCs w:val="28"/>
        </w:rPr>
        <w:t xml:space="preserve">представлений детей 1 </w:t>
      </w:r>
      <w:r w:rsidR="000464D6" w:rsidRPr="000464D6">
        <w:rPr>
          <w:rFonts w:ascii="Times New Roman" w:hAnsi="Times New Roman" w:cs="Times New Roman"/>
          <w:sz w:val="28"/>
          <w:szCs w:val="28"/>
        </w:rPr>
        <w:t>младшей группы</w:t>
      </w:r>
      <w:r w:rsidR="00597931">
        <w:rPr>
          <w:rFonts w:ascii="Times New Roman" w:hAnsi="Times New Roman" w:cs="Times New Roman"/>
          <w:sz w:val="28"/>
          <w:szCs w:val="28"/>
        </w:rPr>
        <w:t xml:space="preserve"> о мире животных</w:t>
      </w:r>
      <w:r w:rsidR="002C0D7A">
        <w:rPr>
          <w:rFonts w:ascii="Times New Roman" w:hAnsi="Times New Roman" w:cs="Times New Roman"/>
          <w:sz w:val="28"/>
          <w:szCs w:val="28"/>
        </w:rPr>
        <w:t>,</w:t>
      </w:r>
      <w:r w:rsidR="000464D6" w:rsidRPr="000464D6">
        <w:rPr>
          <w:rFonts w:ascii="Times New Roman" w:hAnsi="Times New Roman" w:cs="Times New Roman"/>
          <w:sz w:val="28"/>
          <w:szCs w:val="28"/>
        </w:rPr>
        <w:t xml:space="preserve"> мы обнаружили следующие результаты</w:t>
      </w:r>
      <w:r w:rsidR="002C0D7A">
        <w:rPr>
          <w:rFonts w:ascii="Times New Roman" w:hAnsi="Times New Roman" w:cs="Times New Roman"/>
          <w:sz w:val="28"/>
          <w:szCs w:val="28"/>
        </w:rPr>
        <w:t>:</w:t>
      </w:r>
      <w:r w:rsidR="000464D6" w:rsidRPr="000464D6">
        <w:rPr>
          <w:rFonts w:ascii="Times New Roman" w:hAnsi="Times New Roman" w:cs="Times New Roman"/>
          <w:sz w:val="28"/>
          <w:szCs w:val="28"/>
        </w:rPr>
        <w:t xml:space="preserve"> </w:t>
      </w:r>
      <w:r w:rsidR="00143E2B" w:rsidRPr="00143E2B">
        <w:rPr>
          <w:rFonts w:ascii="Times New Roman" w:hAnsi="Times New Roman" w:cs="Times New Roman"/>
          <w:sz w:val="28"/>
          <w:szCs w:val="28"/>
        </w:rPr>
        <w:t xml:space="preserve">у </w:t>
      </w:r>
      <w:r w:rsidR="00597931">
        <w:rPr>
          <w:rFonts w:ascii="Times New Roman" w:hAnsi="Times New Roman" w:cs="Times New Roman"/>
          <w:sz w:val="28"/>
          <w:szCs w:val="28"/>
        </w:rPr>
        <w:t>35 % (7</w:t>
      </w:r>
      <w:r w:rsidR="00143E2B" w:rsidRPr="00143E2B">
        <w:rPr>
          <w:rFonts w:ascii="Times New Roman" w:hAnsi="Times New Roman" w:cs="Times New Roman"/>
          <w:sz w:val="28"/>
          <w:szCs w:val="28"/>
        </w:rPr>
        <w:t xml:space="preserve"> ребенка) отмечен уровень</w:t>
      </w:r>
      <w:r>
        <w:rPr>
          <w:rFonts w:ascii="Times New Roman" w:hAnsi="Times New Roman" w:cs="Times New Roman"/>
          <w:sz w:val="28"/>
          <w:szCs w:val="28"/>
        </w:rPr>
        <w:t xml:space="preserve"> ниже среднего</w:t>
      </w:r>
      <w:r w:rsidR="00143E2B" w:rsidRPr="00143E2B">
        <w:rPr>
          <w:rFonts w:ascii="Times New Roman" w:hAnsi="Times New Roman" w:cs="Times New Roman"/>
          <w:sz w:val="28"/>
          <w:szCs w:val="28"/>
        </w:rPr>
        <w:t xml:space="preserve">, у </w:t>
      </w:r>
      <w:r w:rsidR="00597931">
        <w:rPr>
          <w:rFonts w:ascii="Times New Roman" w:hAnsi="Times New Roman" w:cs="Times New Roman"/>
          <w:sz w:val="28"/>
          <w:szCs w:val="28"/>
        </w:rPr>
        <w:t>40</w:t>
      </w:r>
      <w:r w:rsidR="00143E2B" w:rsidRPr="00143E2B">
        <w:rPr>
          <w:rFonts w:ascii="Times New Roman" w:hAnsi="Times New Roman" w:cs="Times New Roman"/>
          <w:sz w:val="28"/>
          <w:szCs w:val="28"/>
        </w:rPr>
        <w:t xml:space="preserve"> % (</w:t>
      </w:r>
      <w:r w:rsidR="00597931">
        <w:rPr>
          <w:rFonts w:ascii="Times New Roman" w:hAnsi="Times New Roman" w:cs="Times New Roman"/>
          <w:sz w:val="28"/>
          <w:szCs w:val="28"/>
        </w:rPr>
        <w:t>8</w:t>
      </w:r>
      <w:r w:rsidR="00143E2B" w:rsidRPr="00143E2B">
        <w:rPr>
          <w:rFonts w:ascii="Times New Roman" w:hAnsi="Times New Roman" w:cs="Times New Roman"/>
          <w:sz w:val="28"/>
          <w:szCs w:val="28"/>
        </w:rPr>
        <w:t xml:space="preserve"> </w:t>
      </w:r>
      <w:r w:rsidR="00597931">
        <w:rPr>
          <w:rFonts w:ascii="Times New Roman" w:hAnsi="Times New Roman" w:cs="Times New Roman"/>
          <w:sz w:val="28"/>
          <w:szCs w:val="28"/>
        </w:rPr>
        <w:t>испытуемых</w:t>
      </w:r>
      <w:r w:rsidR="00143E2B" w:rsidRPr="00143E2B">
        <w:rPr>
          <w:rFonts w:ascii="Times New Roman" w:hAnsi="Times New Roman" w:cs="Times New Roman"/>
          <w:sz w:val="28"/>
          <w:szCs w:val="28"/>
        </w:rPr>
        <w:t xml:space="preserve">) – средний уровень и у </w:t>
      </w:r>
      <w:r w:rsidR="00597931">
        <w:rPr>
          <w:rFonts w:ascii="Times New Roman" w:hAnsi="Times New Roman" w:cs="Times New Roman"/>
          <w:sz w:val="28"/>
          <w:szCs w:val="28"/>
        </w:rPr>
        <w:t>25 % (5</w:t>
      </w:r>
      <w:r w:rsidR="00143E2B" w:rsidRPr="00143E2B">
        <w:rPr>
          <w:rFonts w:ascii="Times New Roman" w:hAnsi="Times New Roman" w:cs="Times New Roman"/>
          <w:sz w:val="28"/>
          <w:szCs w:val="28"/>
        </w:rPr>
        <w:t xml:space="preserve"> человек) – высокий уровень.</w:t>
      </w:r>
    </w:p>
    <w:p w14:paraId="2416F2EC" w14:textId="77777777" w:rsidR="006F26C2" w:rsidRDefault="000464D6" w:rsidP="009777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4D6">
        <w:rPr>
          <w:rFonts w:ascii="Times New Roman" w:hAnsi="Times New Roman" w:cs="Times New Roman"/>
          <w:sz w:val="28"/>
          <w:szCs w:val="28"/>
        </w:rPr>
        <w:t xml:space="preserve"> Таким образом, есть определенное количество детей с недостаточным уровнем</w:t>
      </w:r>
      <w:r w:rsidR="00597931">
        <w:rPr>
          <w:rFonts w:ascii="Times New Roman" w:hAnsi="Times New Roman" w:cs="Times New Roman"/>
          <w:sz w:val="28"/>
          <w:szCs w:val="28"/>
        </w:rPr>
        <w:t xml:space="preserve"> сформированного объема и содержания представлений об особенностях животного мира</w:t>
      </w:r>
      <w:r w:rsidRPr="000464D6">
        <w:rPr>
          <w:rFonts w:ascii="Times New Roman" w:hAnsi="Times New Roman" w:cs="Times New Roman"/>
          <w:sz w:val="28"/>
          <w:szCs w:val="28"/>
        </w:rPr>
        <w:t>, что обусловило необходимость разработки</w:t>
      </w:r>
      <w:r w:rsidR="002C0D7A">
        <w:rPr>
          <w:rFonts w:ascii="Times New Roman" w:hAnsi="Times New Roman" w:cs="Times New Roman"/>
          <w:sz w:val="28"/>
          <w:szCs w:val="28"/>
        </w:rPr>
        <w:t xml:space="preserve"> </w:t>
      </w:r>
      <w:r w:rsidR="00143E2B">
        <w:rPr>
          <w:rFonts w:ascii="Times New Roman" w:hAnsi="Times New Roman" w:cs="Times New Roman"/>
          <w:sz w:val="28"/>
          <w:szCs w:val="28"/>
        </w:rPr>
        <w:t xml:space="preserve">программы сопровождения </w:t>
      </w:r>
      <w:r w:rsidR="00597931">
        <w:rPr>
          <w:rFonts w:ascii="Times New Roman" w:hAnsi="Times New Roman" w:cs="Times New Roman"/>
          <w:sz w:val="28"/>
          <w:szCs w:val="28"/>
        </w:rPr>
        <w:t>процесса познания</w:t>
      </w:r>
      <w:r w:rsidR="00143E2B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6F26C2">
        <w:rPr>
          <w:rFonts w:ascii="Times New Roman" w:hAnsi="Times New Roman" w:cs="Times New Roman"/>
          <w:sz w:val="28"/>
          <w:szCs w:val="28"/>
        </w:rPr>
        <w:t xml:space="preserve">, серии мероприятий в </w:t>
      </w:r>
      <w:r w:rsidR="00597931">
        <w:rPr>
          <w:rFonts w:ascii="Times New Roman" w:hAnsi="Times New Roman" w:cs="Times New Roman"/>
          <w:sz w:val="28"/>
          <w:szCs w:val="28"/>
        </w:rPr>
        <w:t>ходе</w:t>
      </w:r>
      <w:r w:rsidR="006F26C2">
        <w:rPr>
          <w:rFonts w:ascii="Times New Roman" w:hAnsi="Times New Roman" w:cs="Times New Roman"/>
          <w:sz w:val="28"/>
          <w:szCs w:val="28"/>
        </w:rPr>
        <w:t xml:space="preserve"> создания </w:t>
      </w:r>
      <w:r w:rsidR="006F26C2" w:rsidRPr="00843343">
        <w:rPr>
          <w:rFonts w:ascii="Times New Roman" w:hAnsi="Times New Roman" w:cs="Times New Roman"/>
          <w:sz w:val="28"/>
          <w:szCs w:val="28"/>
        </w:rPr>
        <w:t xml:space="preserve">педагогических условий с целью </w:t>
      </w:r>
      <w:r w:rsidR="006F26C2">
        <w:rPr>
          <w:rFonts w:ascii="Times New Roman" w:hAnsi="Times New Roman" w:cs="Times New Roman"/>
          <w:sz w:val="28"/>
          <w:szCs w:val="28"/>
        </w:rPr>
        <w:t>достижения позитивной динамики</w:t>
      </w:r>
      <w:r w:rsidR="006F26C2" w:rsidRPr="00843343">
        <w:rPr>
          <w:rFonts w:ascii="Times New Roman" w:hAnsi="Times New Roman" w:cs="Times New Roman"/>
          <w:sz w:val="28"/>
          <w:szCs w:val="28"/>
        </w:rPr>
        <w:t>.</w:t>
      </w:r>
    </w:p>
    <w:p w14:paraId="1F71FEA9" w14:textId="77777777" w:rsidR="00E5320D" w:rsidRPr="00E5320D" w:rsidRDefault="000464D6" w:rsidP="009777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4D6">
        <w:rPr>
          <w:rFonts w:ascii="Times New Roman" w:hAnsi="Times New Roman" w:cs="Times New Roman"/>
          <w:sz w:val="28"/>
          <w:szCs w:val="28"/>
        </w:rPr>
        <w:t xml:space="preserve">Также на первом этапе нашего исследования </w:t>
      </w:r>
      <w:r w:rsidR="00E5320D">
        <w:rPr>
          <w:rFonts w:ascii="Times New Roman" w:hAnsi="Times New Roman" w:cs="Times New Roman"/>
          <w:sz w:val="28"/>
          <w:szCs w:val="28"/>
        </w:rPr>
        <w:t xml:space="preserve">в рамках 2 </w:t>
      </w:r>
      <w:r w:rsidR="00977755">
        <w:rPr>
          <w:rFonts w:ascii="Times New Roman" w:hAnsi="Times New Roman" w:cs="Times New Roman"/>
          <w:sz w:val="28"/>
          <w:szCs w:val="28"/>
        </w:rPr>
        <w:t>направления</w:t>
      </w:r>
      <w:r w:rsidR="00E5320D">
        <w:rPr>
          <w:rFonts w:ascii="Times New Roman" w:hAnsi="Times New Roman" w:cs="Times New Roman"/>
          <w:sz w:val="28"/>
          <w:szCs w:val="28"/>
        </w:rPr>
        <w:t xml:space="preserve"> констатирующего этапа эксперимента </w:t>
      </w:r>
      <w:r w:rsidRPr="000464D6">
        <w:rPr>
          <w:rFonts w:ascii="Times New Roman" w:hAnsi="Times New Roman" w:cs="Times New Roman"/>
          <w:sz w:val="28"/>
          <w:szCs w:val="28"/>
        </w:rPr>
        <w:t>мы провели анкетирование родителей</w:t>
      </w:r>
      <w:r w:rsidR="00977755">
        <w:rPr>
          <w:rFonts w:ascii="Times New Roman" w:hAnsi="Times New Roman" w:cs="Times New Roman"/>
          <w:sz w:val="28"/>
          <w:szCs w:val="28"/>
        </w:rPr>
        <w:t xml:space="preserve"> и педагогов. </w:t>
      </w:r>
    </w:p>
    <w:p w14:paraId="73435256" w14:textId="77777777" w:rsidR="00977755" w:rsidRPr="00977755" w:rsidRDefault="00977755" w:rsidP="009777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755">
        <w:rPr>
          <w:rFonts w:ascii="Times New Roman" w:hAnsi="Times New Roman" w:cs="Times New Roman"/>
          <w:sz w:val="28"/>
          <w:szCs w:val="28"/>
        </w:rPr>
        <w:t xml:space="preserve">С помощью первого и второго вопросов </w:t>
      </w:r>
      <w:r>
        <w:rPr>
          <w:rFonts w:ascii="Times New Roman" w:hAnsi="Times New Roman" w:cs="Times New Roman"/>
          <w:sz w:val="28"/>
          <w:szCs w:val="28"/>
        </w:rPr>
        <w:t xml:space="preserve">анкеты для родителей </w:t>
      </w:r>
      <w:r w:rsidRPr="00977755">
        <w:rPr>
          <w:rFonts w:ascii="Times New Roman" w:hAnsi="Times New Roman" w:cs="Times New Roman"/>
          <w:sz w:val="28"/>
          <w:szCs w:val="28"/>
        </w:rPr>
        <w:t>было выявлено, что почти в каждой семье ес</w:t>
      </w:r>
      <w:r>
        <w:rPr>
          <w:rFonts w:ascii="Times New Roman" w:hAnsi="Times New Roman" w:cs="Times New Roman"/>
          <w:sz w:val="28"/>
          <w:szCs w:val="28"/>
        </w:rPr>
        <w:t>ть какое-либо домашнее животное</w:t>
      </w:r>
      <w:r w:rsidRPr="00977755">
        <w:rPr>
          <w:rFonts w:ascii="Times New Roman" w:hAnsi="Times New Roman" w:cs="Times New Roman"/>
          <w:sz w:val="28"/>
          <w:szCs w:val="28"/>
        </w:rPr>
        <w:t>, но не в каждой семье ребенок проявляет интерес к «любимцам», ухаживает, заботится о них. Однако там, где внимание обращают на животных, где дети наблюдают, как родители ухаживают за ними, малыши имеют определенный объем знаний, с желанием проявляют заботу по отношению к своим питомцам.</w:t>
      </w:r>
    </w:p>
    <w:p w14:paraId="78BAAF3D" w14:textId="77777777" w:rsidR="00977755" w:rsidRPr="00977755" w:rsidRDefault="00977755" w:rsidP="009777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755">
        <w:rPr>
          <w:rFonts w:ascii="Times New Roman" w:hAnsi="Times New Roman" w:cs="Times New Roman"/>
          <w:sz w:val="28"/>
          <w:szCs w:val="28"/>
        </w:rPr>
        <w:t>Боязнь некоторых животных является результатом печального личного опыта ребенка (напугала собака, оцарапала кошка), а иногда это объясняется тем, что взрослые зачастую сами пугают детей, например: «не подходи, укусит», или «не будешь слушаться, злая собака унесет тебя» и т.д.</w:t>
      </w:r>
    </w:p>
    <w:p w14:paraId="2CE1BD0F" w14:textId="385BF880" w:rsidR="00977755" w:rsidRPr="00977755" w:rsidRDefault="00977755" w:rsidP="009777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755">
        <w:rPr>
          <w:rFonts w:ascii="Times New Roman" w:hAnsi="Times New Roman" w:cs="Times New Roman"/>
          <w:sz w:val="28"/>
          <w:szCs w:val="28"/>
        </w:rPr>
        <w:t xml:space="preserve">Анализ ответов на вопросы анкеты позволили сделать вывод, что родители понимают, что животное </w:t>
      </w:r>
      <w:r>
        <w:rPr>
          <w:rFonts w:ascii="Times New Roman" w:hAnsi="Times New Roman" w:cs="Times New Roman"/>
          <w:sz w:val="28"/>
          <w:szCs w:val="28"/>
        </w:rPr>
        <w:t>имеет</w:t>
      </w:r>
      <w:r w:rsidRPr="00977755">
        <w:rPr>
          <w:rFonts w:ascii="Times New Roman" w:hAnsi="Times New Roman" w:cs="Times New Roman"/>
          <w:sz w:val="28"/>
          <w:szCs w:val="28"/>
        </w:rPr>
        <w:t xml:space="preserve"> большое значение в жизни ребенка, т. к. они вызывают положительную, эмоциональную реакцию, способность к </w:t>
      </w:r>
      <w:r w:rsidRPr="00977755">
        <w:rPr>
          <w:rFonts w:ascii="Times New Roman" w:hAnsi="Times New Roman" w:cs="Times New Roman"/>
          <w:sz w:val="28"/>
          <w:szCs w:val="28"/>
        </w:rPr>
        <w:lastRenderedPageBreak/>
        <w:t>общению создает оптимальные условия для удержания внимания, животные вызывают радость своей подвижностью, внешним видом, добрым расположением к человеку, восторг</w:t>
      </w:r>
      <w:r w:rsidR="00486211">
        <w:rPr>
          <w:rFonts w:ascii="Times New Roman" w:hAnsi="Times New Roman" w:cs="Times New Roman"/>
          <w:sz w:val="28"/>
          <w:szCs w:val="28"/>
        </w:rPr>
        <w:t>,</w:t>
      </w:r>
      <w:r w:rsidRPr="00977755">
        <w:rPr>
          <w:rFonts w:ascii="Times New Roman" w:hAnsi="Times New Roman" w:cs="Times New Roman"/>
          <w:sz w:val="28"/>
          <w:szCs w:val="28"/>
        </w:rPr>
        <w:t xml:space="preserve"> желание приблизиться к ним. Эмоции, вызванные восприятием животных, являются основой для воспитания у маленьких детей добрых чувств, любви ко всему живому. Опираясь на эмоциональное восприятие детьми животного мира, можно и нужно воспитывать у них осознанное и бережное отношение к животным. Однако те же анкеты позволяют сделать и другой вывод: родители практически не привлекают детей к посильному участию в уходе за животными, не приучают заботиться о них, хотя во многих семьях есть питомцы, нуждающиеся в постоянной заботе.</w:t>
      </w:r>
    </w:p>
    <w:p w14:paraId="6B1EB2B3" w14:textId="315710FE" w:rsidR="00977755" w:rsidRPr="00977755" w:rsidRDefault="00977755" w:rsidP="009777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7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рамках второго н</w:t>
      </w:r>
      <w:r w:rsidRPr="0097775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77755">
        <w:rPr>
          <w:rFonts w:ascii="Times New Roman" w:hAnsi="Times New Roman" w:cs="Times New Roman"/>
          <w:sz w:val="28"/>
          <w:szCs w:val="28"/>
        </w:rPr>
        <w:t xml:space="preserve">равления констатирующего эксперимента проводился письменный опрос воспитателей о том, как они реализуют задачу формирования представлений детей о мире животных. Воспитатели в анкетах указали, что данная задача решается в единстве с другими задачами воспитания детей раннего возраста, такими как </w:t>
      </w:r>
      <w:r w:rsidR="008373B1">
        <w:rPr>
          <w:rFonts w:ascii="Times New Roman" w:hAnsi="Times New Roman" w:cs="Times New Roman"/>
          <w:sz w:val="28"/>
          <w:szCs w:val="28"/>
        </w:rPr>
        <w:t>развитие речи, сенсорное воспитание</w:t>
      </w:r>
      <w:r w:rsidRPr="00977755">
        <w:rPr>
          <w:rFonts w:ascii="Times New Roman" w:hAnsi="Times New Roman" w:cs="Times New Roman"/>
          <w:sz w:val="28"/>
          <w:szCs w:val="28"/>
        </w:rPr>
        <w:t xml:space="preserve">. Педагоги подчеркнули важность проведения такой работы путем </w:t>
      </w:r>
      <w:r w:rsidR="008373B1">
        <w:rPr>
          <w:rFonts w:ascii="Times New Roman" w:hAnsi="Times New Roman" w:cs="Times New Roman"/>
          <w:sz w:val="28"/>
          <w:szCs w:val="28"/>
        </w:rPr>
        <w:t>использования наглядного материала, чтения</w:t>
      </w:r>
      <w:r w:rsidRPr="00977755">
        <w:rPr>
          <w:rFonts w:ascii="Times New Roman" w:hAnsi="Times New Roman" w:cs="Times New Roman"/>
          <w:sz w:val="28"/>
          <w:szCs w:val="28"/>
        </w:rPr>
        <w:t xml:space="preserve"> художественной литературы, </w:t>
      </w:r>
      <w:r>
        <w:rPr>
          <w:rFonts w:ascii="Times New Roman" w:hAnsi="Times New Roman" w:cs="Times New Roman"/>
          <w:sz w:val="28"/>
          <w:szCs w:val="28"/>
        </w:rPr>
        <w:t>включая использование</w:t>
      </w:r>
      <w:r w:rsidRPr="00977755">
        <w:rPr>
          <w:rFonts w:ascii="Times New Roman" w:hAnsi="Times New Roman" w:cs="Times New Roman"/>
          <w:sz w:val="28"/>
          <w:szCs w:val="28"/>
        </w:rPr>
        <w:t xml:space="preserve"> фольклор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77755">
        <w:rPr>
          <w:rFonts w:ascii="Times New Roman" w:hAnsi="Times New Roman" w:cs="Times New Roman"/>
          <w:sz w:val="28"/>
          <w:szCs w:val="28"/>
        </w:rPr>
        <w:t xml:space="preserve">: загадки, прибаутки, </w:t>
      </w:r>
      <w:proofErr w:type="spellStart"/>
      <w:r w:rsidRPr="00977755">
        <w:rPr>
          <w:rFonts w:ascii="Times New Roman" w:hAnsi="Times New Roman" w:cs="Times New Roman"/>
          <w:sz w:val="28"/>
          <w:szCs w:val="28"/>
        </w:rPr>
        <w:t>потеш</w:t>
      </w:r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977755">
        <w:rPr>
          <w:rFonts w:ascii="Times New Roman" w:hAnsi="Times New Roman" w:cs="Times New Roman"/>
          <w:sz w:val="28"/>
          <w:szCs w:val="28"/>
        </w:rPr>
        <w:t>.</w:t>
      </w:r>
    </w:p>
    <w:p w14:paraId="13BA7D75" w14:textId="7E584923" w:rsidR="00977755" w:rsidRPr="00977755" w:rsidRDefault="00977755" w:rsidP="009777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755">
        <w:rPr>
          <w:rFonts w:ascii="Times New Roman" w:hAnsi="Times New Roman" w:cs="Times New Roman"/>
          <w:sz w:val="28"/>
          <w:szCs w:val="28"/>
        </w:rPr>
        <w:t xml:space="preserve">Развивающая предметно-пространственная среда в целом соответствует критериям эффективности: в группе есть </w:t>
      </w:r>
      <w:r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Pr="00977755">
        <w:rPr>
          <w:rFonts w:ascii="Times New Roman" w:hAnsi="Times New Roman" w:cs="Times New Roman"/>
          <w:sz w:val="28"/>
          <w:szCs w:val="28"/>
        </w:rPr>
        <w:t xml:space="preserve">дидактические игры, направленные на формирование представлений о животных у детей третьего года жизни; предметно-развивающая среда не перегружена </w:t>
      </w:r>
      <w:r>
        <w:rPr>
          <w:rFonts w:ascii="Times New Roman" w:hAnsi="Times New Roman" w:cs="Times New Roman"/>
          <w:sz w:val="28"/>
          <w:szCs w:val="28"/>
        </w:rPr>
        <w:t>игровыми сюжетными ма</w:t>
      </w:r>
      <w:r w:rsidR="008373B1">
        <w:rPr>
          <w:rFonts w:ascii="Times New Roman" w:hAnsi="Times New Roman" w:cs="Times New Roman"/>
          <w:sz w:val="28"/>
          <w:szCs w:val="28"/>
        </w:rPr>
        <w:t>териалами (о животных – их внеш</w:t>
      </w:r>
      <w:r>
        <w:rPr>
          <w:rFonts w:ascii="Times New Roman" w:hAnsi="Times New Roman" w:cs="Times New Roman"/>
          <w:sz w:val="28"/>
          <w:szCs w:val="28"/>
        </w:rPr>
        <w:t>нем виде, месте обитания, семье животных)</w:t>
      </w:r>
      <w:r w:rsidRPr="00977755">
        <w:rPr>
          <w:rFonts w:ascii="Times New Roman" w:hAnsi="Times New Roman" w:cs="Times New Roman"/>
          <w:sz w:val="28"/>
          <w:szCs w:val="28"/>
        </w:rPr>
        <w:t>; игры соответствуют возрастным особенностям</w:t>
      </w:r>
      <w:r>
        <w:rPr>
          <w:rFonts w:ascii="Times New Roman" w:hAnsi="Times New Roman" w:cs="Times New Roman"/>
          <w:sz w:val="28"/>
          <w:szCs w:val="28"/>
        </w:rPr>
        <w:t xml:space="preserve"> детей и вызывают у них интерес</w:t>
      </w:r>
      <w:r w:rsidRPr="00977755">
        <w:rPr>
          <w:rFonts w:ascii="Times New Roman" w:hAnsi="Times New Roman" w:cs="Times New Roman"/>
          <w:sz w:val="28"/>
          <w:szCs w:val="28"/>
        </w:rPr>
        <w:t>.</w:t>
      </w:r>
    </w:p>
    <w:p w14:paraId="746BB1DD" w14:textId="77777777" w:rsidR="00745E11" w:rsidRDefault="00977755" w:rsidP="009777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755">
        <w:rPr>
          <w:rFonts w:ascii="Times New Roman" w:hAnsi="Times New Roman" w:cs="Times New Roman"/>
          <w:sz w:val="28"/>
          <w:szCs w:val="28"/>
        </w:rPr>
        <w:t xml:space="preserve">Таким образом, проведенный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РППС </w:t>
      </w:r>
      <w:r w:rsidRPr="00977755">
        <w:rPr>
          <w:rFonts w:ascii="Times New Roman" w:hAnsi="Times New Roman" w:cs="Times New Roman"/>
          <w:sz w:val="28"/>
          <w:szCs w:val="28"/>
        </w:rPr>
        <w:t xml:space="preserve">показал, что в существующей педагогической практике </w:t>
      </w:r>
      <w:r w:rsidR="00745E11">
        <w:rPr>
          <w:rFonts w:ascii="Times New Roman" w:hAnsi="Times New Roman" w:cs="Times New Roman"/>
          <w:sz w:val="28"/>
          <w:szCs w:val="28"/>
        </w:rPr>
        <w:t>присутствует</w:t>
      </w:r>
      <w:r w:rsidRPr="00977755">
        <w:rPr>
          <w:rFonts w:ascii="Times New Roman" w:hAnsi="Times New Roman" w:cs="Times New Roman"/>
          <w:sz w:val="28"/>
          <w:szCs w:val="28"/>
        </w:rPr>
        <w:t xml:space="preserve"> целенаправленная работа по использованию возможностей РППС для формирования </w:t>
      </w:r>
      <w:r w:rsidRPr="00977755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представлений о животных у детей третьего года жизни, </w:t>
      </w:r>
      <w:r w:rsidR="00745E11">
        <w:rPr>
          <w:rFonts w:ascii="Times New Roman" w:hAnsi="Times New Roman" w:cs="Times New Roman"/>
          <w:sz w:val="28"/>
          <w:szCs w:val="28"/>
        </w:rPr>
        <w:t>и эта работа требует продолжения и обогащения новыми идеями, технологиями, формами</w:t>
      </w:r>
      <w:r w:rsidRPr="0097775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CBA8A4B" w14:textId="785E0427" w:rsidR="006F26C2" w:rsidRPr="006F26C2" w:rsidRDefault="000464D6" w:rsidP="006F26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4D6">
        <w:rPr>
          <w:rFonts w:ascii="Times New Roman" w:hAnsi="Times New Roman" w:cs="Times New Roman"/>
          <w:sz w:val="28"/>
          <w:szCs w:val="28"/>
        </w:rPr>
        <w:t xml:space="preserve">Таким образом, целью формирующего этапа эксперимента стала </w:t>
      </w:r>
      <w:r w:rsidR="008373B1" w:rsidRPr="008373B1">
        <w:rPr>
          <w:rFonts w:ascii="Times New Roman" w:hAnsi="Times New Roman" w:cs="Times New Roman"/>
          <w:sz w:val="28"/>
          <w:szCs w:val="28"/>
        </w:rPr>
        <w:t>апроб</w:t>
      </w:r>
      <w:r w:rsidR="008373B1">
        <w:rPr>
          <w:rFonts w:ascii="Times New Roman" w:hAnsi="Times New Roman" w:cs="Times New Roman"/>
          <w:sz w:val="28"/>
          <w:szCs w:val="28"/>
        </w:rPr>
        <w:t>ация</w:t>
      </w:r>
      <w:r w:rsidR="008373B1" w:rsidRPr="008373B1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8373B1">
        <w:rPr>
          <w:rFonts w:ascii="Times New Roman" w:hAnsi="Times New Roman" w:cs="Times New Roman"/>
          <w:sz w:val="28"/>
          <w:szCs w:val="28"/>
        </w:rPr>
        <w:t>ы</w:t>
      </w:r>
      <w:r w:rsidR="008373B1" w:rsidRPr="008373B1">
        <w:rPr>
          <w:rFonts w:ascii="Times New Roman" w:hAnsi="Times New Roman" w:cs="Times New Roman"/>
          <w:sz w:val="28"/>
          <w:szCs w:val="28"/>
        </w:rPr>
        <w:t xml:space="preserve"> сопровождения процесса формирования представлений детей раннего возраста о мире животных через реализацию программы, компонентами которой являются игровые образовательные ситуации (игровые упражнения, пальчиковые и подвижные игры); создание банка методических материалов для педагогов, используемых в организации педагогического процесса, направленного на эффективное формирование представлений детей об окружающем мире, в том числе представлений о мире животных и просвещение родителей детей раннего возраста по сопровождению ребенка в процессе познания мира животных в условиях семьи</w:t>
      </w:r>
      <w:r w:rsidR="006F26C2" w:rsidRPr="006F26C2">
        <w:rPr>
          <w:rFonts w:ascii="Times New Roman" w:hAnsi="Times New Roman" w:cs="Times New Roman"/>
          <w:sz w:val="28"/>
          <w:szCs w:val="28"/>
        </w:rPr>
        <w:t>.</w:t>
      </w:r>
    </w:p>
    <w:p w14:paraId="2B582F1F" w14:textId="6196727B" w:rsidR="006F26C2" w:rsidRPr="006F26C2" w:rsidRDefault="006F26C2" w:rsidP="008373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6C2">
        <w:rPr>
          <w:rFonts w:ascii="Times New Roman" w:hAnsi="Times New Roman" w:cs="Times New Roman"/>
          <w:sz w:val="28"/>
          <w:szCs w:val="28"/>
        </w:rPr>
        <w:t xml:space="preserve">Программа включала комплекс мероприятий, реализуемых в трех направлениях. </w:t>
      </w:r>
      <w:r w:rsidR="008373B1" w:rsidRPr="008373B1">
        <w:rPr>
          <w:rFonts w:ascii="Times New Roman" w:hAnsi="Times New Roman" w:cs="Times New Roman"/>
          <w:sz w:val="28"/>
          <w:szCs w:val="28"/>
        </w:rPr>
        <w:t>1 направление – использование игровых образовательных ситуаций по формированию представлений детей о мире животных.</w:t>
      </w:r>
      <w:r w:rsidR="008373B1">
        <w:rPr>
          <w:rFonts w:ascii="Times New Roman" w:hAnsi="Times New Roman" w:cs="Times New Roman"/>
          <w:sz w:val="28"/>
          <w:szCs w:val="28"/>
        </w:rPr>
        <w:t xml:space="preserve"> </w:t>
      </w:r>
      <w:r w:rsidR="008373B1" w:rsidRPr="008373B1">
        <w:rPr>
          <w:rFonts w:ascii="Times New Roman" w:hAnsi="Times New Roman" w:cs="Times New Roman"/>
          <w:sz w:val="28"/>
          <w:szCs w:val="28"/>
        </w:rPr>
        <w:t>2 направление – создание банка методических материалов для педагогов, используемых в организации педагогического процесса, направленного на эффективное формирование представлений детей об окружающем мире, в том числе представлений о мире животных.</w:t>
      </w:r>
      <w:r w:rsidR="008373B1">
        <w:rPr>
          <w:rFonts w:ascii="Times New Roman" w:hAnsi="Times New Roman" w:cs="Times New Roman"/>
          <w:sz w:val="28"/>
          <w:szCs w:val="28"/>
        </w:rPr>
        <w:t xml:space="preserve"> </w:t>
      </w:r>
      <w:r w:rsidR="008373B1" w:rsidRPr="008373B1">
        <w:rPr>
          <w:rFonts w:ascii="Times New Roman" w:hAnsi="Times New Roman" w:cs="Times New Roman"/>
          <w:sz w:val="28"/>
          <w:szCs w:val="28"/>
        </w:rPr>
        <w:t>3 направление – организация и осуществление взаимодействия с семьей воспитанников по сопровождению процесса познания детьми мира животных в семейных условиях.</w:t>
      </w:r>
    </w:p>
    <w:p w14:paraId="711483DD" w14:textId="3EA789F5" w:rsidR="000464D6" w:rsidRDefault="006F26C2" w:rsidP="008373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всех трех направлений реализовывались релевантные их замыслу формы: </w:t>
      </w:r>
      <w:r w:rsidR="008373B1" w:rsidRPr="008373B1">
        <w:rPr>
          <w:rFonts w:ascii="Times New Roman" w:hAnsi="Times New Roman" w:cs="Times New Roman"/>
          <w:sz w:val="28"/>
          <w:szCs w:val="28"/>
        </w:rPr>
        <w:t>игровые упражнения, пальчиковые и подвижные игры, в процессе организованного взаимодействия и в режимных моментах</w:t>
      </w:r>
      <w:r w:rsidR="008373B1">
        <w:rPr>
          <w:rFonts w:ascii="Times New Roman" w:hAnsi="Times New Roman" w:cs="Times New Roman"/>
          <w:sz w:val="28"/>
          <w:szCs w:val="28"/>
        </w:rPr>
        <w:t xml:space="preserve">; </w:t>
      </w:r>
      <w:r w:rsidR="008373B1" w:rsidRPr="008373B1">
        <w:rPr>
          <w:rFonts w:ascii="Times New Roman" w:hAnsi="Times New Roman" w:cs="Times New Roman"/>
          <w:sz w:val="28"/>
          <w:szCs w:val="28"/>
        </w:rPr>
        <w:t xml:space="preserve">разработка для использования в образовательном процессе паспортов проектов на темы: «Домашние животные», «Знакомство с домашними и дикими животными», «Наши домашние питомцы (собака и кошка)», конспектов образовательных событий на тему «В гости к нам пришла собачка», «Знакомство с кошкой и котятами», «Забор для домашних </w:t>
      </w:r>
      <w:r w:rsidR="008373B1" w:rsidRPr="008373B1">
        <w:rPr>
          <w:rFonts w:ascii="Times New Roman" w:hAnsi="Times New Roman" w:cs="Times New Roman"/>
          <w:sz w:val="28"/>
          <w:szCs w:val="28"/>
        </w:rPr>
        <w:lastRenderedPageBreak/>
        <w:t>животных», «Будка для собачки», развлечения «В гости к кукле Маши», беседы с детьми: «Что есть у кошки», «Собака со щенками», создание банка  дидактических и подвижных игр, презентация проекта темы по самообразо</w:t>
      </w:r>
      <w:r w:rsidR="008373B1">
        <w:rPr>
          <w:rFonts w:ascii="Times New Roman" w:hAnsi="Times New Roman" w:cs="Times New Roman"/>
          <w:sz w:val="28"/>
          <w:szCs w:val="28"/>
        </w:rPr>
        <w:t xml:space="preserve">ванию «Мир животных вокруг нас». </w:t>
      </w:r>
      <w:r w:rsidR="008373B1" w:rsidRPr="008373B1">
        <w:rPr>
          <w:rFonts w:ascii="Times New Roman" w:hAnsi="Times New Roman" w:cs="Times New Roman"/>
          <w:sz w:val="28"/>
          <w:szCs w:val="28"/>
        </w:rPr>
        <w:t>Формы</w:t>
      </w:r>
      <w:r w:rsidR="008373B1">
        <w:rPr>
          <w:rFonts w:ascii="Times New Roman" w:hAnsi="Times New Roman" w:cs="Times New Roman"/>
          <w:sz w:val="28"/>
          <w:szCs w:val="28"/>
        </w:rPr>
        <w:t xml:space="preserve"> 3 направления</w:t>
      </w:r>
      <w:r w:rsidR="008373B1" w:rsidRPr="008373B1">
        <w:rPr>
          <w:rFonts w:ascii="Times New Roman" w:hAnsi="Times New Roman" w:cs="Times New Roman"/>
          <w:sz w:val="28"/>
          <w:szCs w:val="28"/>
        </w:rPr>
        <w:t>: групповая очная консультация на темы «Первое знакомство с миром животных», «Животные — лучшие терапевты для вас и ваших детей», «Лохматые воспитатели наших детей: как и чему учат нас домашние питомцы?» (совместно с педагогом-психологом); заочная консультация (памятка «Чем опасны домашние животные для детей»); информационный буклет «Мышку или кошку?», информационный стенд с рекомендациями родителям литературного материала, игры по данной теме. На стенде размещены стихи, пальчиковые игры для детей</w:t>
      </w:r>
      <w:r w:rsidR="008373B1">
        <w:rPr>
          <w:rFonts w:ascii="Times New Roman" w:hAnsi="Times New Roman" w:cs="Times New Roman"/>
          <w:sz w:val="28"/>
          <w:szCs w:val="28"/>
        </w:rPr>
        <w:t>.</w:t>
      </w:r>
    </w:p>
    <w:p w14:paraId="3B1399B1" w14:textId="77777777" w:rsidR="000464D6" w:rsidRPr="000464D6" w:rsidRDefault="000464D6" w:rsidP="000464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4D6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6F26C2">
        <w:rPr>
          <w:rFonts w:ascii="Times New Roman" w:hAnsi="Times New Roman" w:cs="Times New Roman"/>
          <w:sz w:val="28"/>
          <w:szCs w:val="28"/>
        </w:rPr>
        <w:t>формирующего этапа эксперимента с целью выявления эффективности заявленной программы</w:t>
      </w:r>
      <w:r w:rsidRPr="000464D6">
        <w:rPr>
          <w:rFonts w:ascii="Times New Roman" w:hAnsi="Times New Roman" w:cs="Times New Roman"/>
          <w:sz w:val="28"/>
          <w:szCs w:val="28"/>
        </w:rPr>
        <w:t xml:space="preserve"> была проведена контрольная диагностика. </w:t>
      </w:r>
    </w:p>
    <w:p w14:paraId="79FBDE0F" w14:textId="77777777" w:rsidR="006F26C2" w:rsidRPr="006F26C2" w:rsidRDefault="002C0D7A" w:rsidP="006F26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D7A">
        <w:rPr>
          <w:rFonts w:ascii="Times New Roman" w:hAnsi="Times New Roman" w:cs="Times New Roman"/>
          <w:sz w:val="28"/>
          <w:szCs w:val="28"/>
        </w:rPr>
        <w:t xml:space="preserve">Диагностика показала, </w:t>
      </w:r>
      <w:r w:rsidR="006F26C2" w:rsidRPr="006F26C2">
        <w:rPr>
          <w:rFonts w:ascii="Times New Roman" w:hAnsi="Times New Roman" w:cs="Times New Roman"/>
          <w:sz w:val="28"/>
          <w:szCs w:val="28"/>
        </w:rPr>
        <w:t xml:space="preserve">что после проведенных мероприятий количество с высоким уровнем адаптивных механизмов с 8 до 11 (с 40 % до 55 %), количество детей со средним уровнем было 10 (50 %), а стало составлять 9 детей (45 %), детей с низким уровнем не выявлено. </w:t>
      </w:r>
    </w:p>
    <w:p w14:paraId="08AFA0F9" w14:textId="77777777" w:rsidR="00A43201" w:rsidRDefault="00A43201" w:rsidP="000464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201">
        <w:rPr>
          <w:rFonts w:ascii="Times New Roman" w:hAnsi="Times New Roman" w:cs="Times New Roman"/>
          <w:sz w:val="28"/>
          <w:szCs w:val="28"/>
        </w:rPr>
        <w:t>По результатам исследования специалистам ДОО и родителям были предложены рекомендации по организации процесса формирования представлений о мире животных у детей 2–3 лет.</w:t>
      </w:r>
    </w:p>
    <w:p w14:paraId="547E6697" w14:textId="54BF3324" w:rsidR="000464D6" w:rsidRPr="000464D6" w:rsidRDefault="000464D6" w:rsidP="000464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4D6">
        <w:rPr>
          <w:rFonts w:ascii="Times New Roman" w:hAnsi="Times New Roman" w:cs="Times New Roman"/>
          <w:sz w:val="28"/>
          <w:szCs w:val="28"/>
        </w:rPr>
        <w:t>Таким образом, полученные результаты исследования дают основание сделать обобщенный вывод о том, что цель исследования достигнута, гипотеза подтверждена</w:t>
      </w:r>
      <w:r w:rsidR="00331DC9">
        <w:rPr>
          <w:rFonts w:ascii="Times New Roman" w:hAnsi="Times New Roman" w:cs="Times New Roman"/>
          <w:sz w:val="28"/>
          <w:szCs w:val="28"/>
        </w:rPr>
        <w:t>.</w:t>
      </w:r>
    </w:p>
    <w:p w14:paraId="068F5109" w14:textId="77777777" w:rsidR="00A43201" w:rsidRDefault="00A43201" w:rsidP="0054154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32484D6" w14:textId="77777777" w:rsidR="00A43201" w:rsidRDefault="00A43201" w:rsidP="0054154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B08D2EB" w14:textId="77777777" w:rsidR="00A43201" w:rsidRDefault="00A43201" w:rsidP="0054154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C905EA8" w14:textId="77777777" w:rsidR="00A43201" w:rsidRDefault="00A43201" w:rsidP="0054154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98C326A" w14:textId="77777777" w:rsidR="00A43201" w:rsidRDefault="00A43201" w:rsidP="0054154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1A8962E" w14:textId="77777777" w:rsidR="00331DC9" w:rsidRPr="00541543" w:rsidRDefault="006E0360" w:rsidP="0054154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</w:t>
      </w:r>
      <w:r w:rsidR="00541543" w:rsidRPr="00541543">
        <w:rPr>
          <w:rFonts w:ascii="Times New Roman" w:hAnsi="Times New Roman" w:cs="Times New Roman"/>
          <w:b/>
          <w:sz w:val="32"/>
          <w:szCs w:val="32"/>
        </w:rPr>
        <w:t>писок литературы</w:t>
      </w:r>
    </w:p>
    <w:p w14:paraId="7B963069" w14:textId="77777777" w:rsidR="00331DC9" w:rsidRDefault="00331DC9" w:rsidP="00897B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72DFA4" w14:textId="77777777" w:rsidR="009109D5" w:rsidRPr="009109D5" w:rsidRDefault="009109D5" w:rsidP="009109D5">
      <w:pPr>
        <w:numPr>
          <w:ilvl w:val="0"/>
          <w:numId w:val="45"/>
        </w:numPr>
        <w:tabs>
          <w:tab w:val="left" w:pos="0"/>
          <w:tab w:val="left" w:pos="709"/>
          <w:tab w:val="left" w:pos="851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Hlk62431687"/>
      <w:bookmarkEnd w:id="6"/>
      <w:bookmarkEnd w:id="10"/>
      <w:proofErr w:type="spellStart"/>
      <w:r w:rsidRPr="009109D5">
        <w:rPr>
          <w:rFonts w:ascii="Times New Roman" w:hAnsi="Times New Roman" w:cs="Times New Roman"/>
          <w:sz w:val="28"/>
          <w:szCs w:val="28"/>
        </w:rPr>
        <w:t>Айсина</w:t>
      </w:r>
      <w:proofErr w:type="spellEnd"/>
      <w:r w:rsidRPr="009109D5">
        <w:rPr>
          <w:rFonts w:ascii="Times New Roman" w:hAnsi="Times New Roman" w:cs="Times New Roman"/>
          <w:sz w:val="28"/>
          <w:szCs w:val="28"/>
        </w:rPr>
        <w:t xml:space="preserve">, Р. Социализация и адаптация детей раннего возраста / Р. </w:t>
      </w:r>
      <w:proofErr w:type="spellStart"/>
      <w:r w:rsidRPr="009109D5">
        <w:rPr>
          <w:rFonts w:ascii="Times New Roman" w:hAnsi="Times New Roman" w:cs="Times New Roman"/>
          <w:sz w:val="28"/>
          <w:szCs w:val="28"/>
        </w:rPr>
        <w:t>Айсина</w:t>
      </w:r>
      <w:proofErr w:type="spellEnd"/>
      <w:r w:rsidRPr="009109D5">
        <w:rPr>
          <w:rFonts w:ascii="Times New Roman" w:hAnsi="Times New Roman" w:cs="Times New Roman"/>
          <w:sz w:val="28"/>
          <w:szCs w:val="28"/>
        </w:rPr>
        <w:t xml:space="preserve"> // Ребёнок в детском саду. – 2011. – №6 – С. 46 –51.</w:t>
      </w:r>
    </w:p>
    <w:p w14:paraId="51FA34B3" w14:textId="77777777" w:rsidR="009109D5" w:rsidRPr="009109D5" w:rsidRDefault="009109D5" w:rsidP="009109D5">
      <w:pPr>
        <w:numPr>
          <w:ilvl w:val="0"/>
          <w:numId w:val="45"/>
        </w:numPr>
        <w:tabs>
          <w:tab w:val="left" w:pos="0"/>
          <w:tab w:val="left" w:pos="709"/>
          <w:tab w:val="left" w:pos="851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09D5">
        <w:rPr>
          <w:rFonts w:ascii="Times New Roman" w:hAnsi="Times New Roman" w:cs="Times New Roman"/>
          <w:sz w:val="28"/>
          <w:szCs w:val="28"/>
        </w:rPr>
        <w:t>Аксарина</w:t>
      </w:r>
      <w:proofErr w:type="spellEnd"/>
      <w:r w:rsidRPr="009109D5">
        <w:rPr>
          <w:rFonts w:ascii="Times New Roman" w:hAnsi="Times New Roman" w:cs="Times New Roman"/>
          <w:sz w:val="28"/>
          <w:szCs w:val="28"/>
        </w:rPr>
        <w:t xml:space="preserve">, Н. М. Воспитание детей раннего возраста [Текст] / Н. М. </w:t>
      </w:r>
      <w:proofErr w:type="spellStart"/>
      <w:r w:rsidRPr="009109D5">
        <w:rPr>
          <w:rFonts w:ascii="Times New Roman" w:hAnsi="Times New Roman" w:cs="Times New Roman"/>
          <w:sz w:val="28"/>
          <w:szCs w:val="28"/>
        </w:rPr>
        <w:t>Аскарина</w:t>
      </w:r>
      <w:proofErr w:type="spellEnd"/>
      <w:r w:rsidRPr="009109D5">
        <w:rPr>
          <w:rFonts w:ascii="Times New Roman" w:hAnsi="Times New Roman" w:cs="Times New Roman"/>
          <w:sz w:val="28"/>
          <w:szCs w:val="28"/>
        </w:rPr>
        <w:t>. — Санкт–Петербург: Детство–Пресс, 2013. — 120 с.</w:t>
      </w:r>
    </w:p>
    <w:p w14:paraId="06C4919F" w14:textId="77777777" w:rsidR="009109D5" w:rsidRPr="009109D5" w:rsidRDefault="009109D5" w:rsidP="009109D5">
      <w:pPr>
        <w:numPr>
          <w:ilvl w:val="0"/>
          <w:numId w:val="45"/>
        </w:numPr>
        <w:tabs>
          <w:tab w:val="left" w:pos="0"/>
          <w:tab w:val="left" w:pos="709"/>
          <w:tab w:val="left" w:pos="851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09D5">
        <w:rPr>
          <w:rFonts w:ascii="Times New Roman" w:hAnsi="Times New Roman" w:cs="Times New Roman"/>
          <w:sz w:val="28"/>
          <w:szCs w:val="28"/>
        </w:rPr>
        <w:t>Афонькина</w:t>
      </w:r>
      <w:proofErr w:type="spellEnd"/>
      <w:r w:rsidRPr="009109D5">
        <w:rPr>
          <w:rFonts w:ascii="Times New Roman" w:hAnsi="Times New Roman" w:cs="Times New Roman"/>
          <w:sz w:val="28"/>
          <w:szCs w:val="28"/>
        </w:rPr>
        <w:t xml:space="preserve">, Ю. А. Педагогический мониторинг в новом контексте образовательной деятельности. Изучение индивидуального развития детей. Группа детей раннего возраста / Ю. А. </w:t>
      </w:r>
      <w:proofErr w:type="spellStart"/>
      <w:r w:rsidRPr="009109D5">
        <w:rPr>
          <w:rFonts w:ascii="Times New Roman" w:hAnsi="Times New Roman" w:cs="Times New Roman"/>
          <w:sz w:val="28"/>
          <w:szCs w:val="28"/>
        </w:rPr>
        <w:t>Афонькина</w:t>
      </w:r>
      <w:proofErr w:type="spellEnd"/>
      <w:r w:rsidRPr="009109D5">
        <w:rPr>
          <w:rFonts w:ascii="Times New Roman" w:hAnsi="Times New Roman" w:cs="Times New Roman"/>
          <w:sz w:val="28"/>
          <w:szCs w:val="28"/>
        </w:rPr>
        <w:t xml:space="preserve">. – Волгоград: Учитель. – 2016. –  61 с.  </w:t>
      </w:r>
    </w:p>
    <w:p w14:paraId="3E13307E" w14:textId="77777777" w:rsidR="009109D5" w:rsidRPr="009109D5" w:rsidRDefault="009109D5" w:rsidP="009109D5">
      <w:pPr>
        <w:numPr>
          <w:ilvl w:val="0"/>
          <w:numId w:val="45"/>
        </w:numPr>
        <w:tabs>
          <w:tab w:val="left" w:pos="0"/>
          <w:tab w:val="left" w:pos="709"/>
          <w:tab w:val="left" w:pos="851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09D5">
        <w:rPr>
          <w:rFonts w:ascii="Times New Roman" w:hAnsi="Times New Roman" w:cs="Times New Roman"/>
          <w:sz w:val="28"/>
          <w:szCs w:val="28"/>
        </w:rPr>
        <w:t>Блауберг</w:t>
      </w:r>
      <w:proofErr w:type="spellEnd"/>
      <w:r w:rsidRPr="009109D5">
        <w:rPr>
          <w:rFonts w:ascii="Times New Roman" w:hAnsi="Times New Roman" w:cs="Times New Roman"/>
          <w:sz w:val="28"/>
          <w:szCs w:val="28"/>
        </w:rPr>
        <w:t xml:space="preserve">, И. В. Системный подход в современной науке / И. В. </w:t>
      </w:r>
      <w:proofErr w:type="spellStart"/>
      <w:r w:rsidRPr="009109D5">
        <w:rPr>
          <w:rFonts w:ascii="Times New Roman" w:hAnsi="Times New Roman" w:cs="Times New Roman"/>
          <w:sz w:val="28"/>
          <w:szCs w:val="28"/>
        </w:rPr>
        <w:t>Блауберг</w:t>
      </w:r>
      <w:proofErr w:type="spellEnd"/>
      <w:r w:rsidRPr="009109D5">
        <w:rPr>
          <w:rFonts w:ascii="Times New Roman" w:hAnsi="Times New Roman" w:cs="Times New Roman"/>
          <w:sz w:val="28"/>
          <w:szCs w:val="28"/>
        </w:rPr>
        <w:t>, В. Н. Садовский, Э. Г. Юдин // В кн.: Проблемы методологии системных исследований. – Москва: Мысль, 2001, с. 7–48.</w:t>
      </w:r>
    </w:p>
    <w:p w14:paraId="0138204D" w14:textId="77777777" w:rsidR="009109D5" w:rsidRPr="009109D5" w:rsidRDefault="009109D5" w:rsidP="009109D5">
      <w:pPr>
        <w:numPr>
          <w:ilvl w:val="0"/>
          <w:numId w:val="45"/>
        </w:numPr>
        <w:tabs>
          <w:tab w:val="left" w:pos="0"/>
          <w:tab w:val="left" w:pos="709"/>
          <w:tab w:val="left" w:pos="851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09D5">
        <w:rPr>
          <w:rFonts w:ascii="Times New Roman" w:hAnsi="Times New Roman" w:cs="Times New Roman"/>
          <w:sz w:val="28"/>
          <w:szCs w:val="28"/>
        </w:rPr>
        <w:t>Богина</w:t>
      </w:r>
      <w:proofErr w:type="spellEnd"/>
      <w:r w:rsidRPr="009109D5">
        <w:rPr>
          <w:rFonts w:ascii="Times New Roman" w:hAnsi="Times New Roman" w:cs="Times New Roman"/>
          <w:sz w:val="28"/>
          <w:szCs w:val="28"/>
        </w:rPr>
        <w:t xml:space="preserve">, Т. Л., Терехова, Н. Т. Режим дня в детском саду / Т. Л. </w:t>
      </w:r>
      <w:proofErr w:type="spellStart"/>
      <w:r w:rsidRPr="009109D5">
        <w:rPr>
          <w:rFonts w:ascii="Times New Roman" w:hAnsi="Times New Roman" w:cs="Times New Roman"/>
          <w:sz w:val="28"/>
          <w:szCs w:val="28"/>
        </w:rPr>
        <w:t>Богина</w:t>
      </w:r>
      <w:proofErr w:type="spellEnd"/>
      <w:r w:rsidRPr="009109D5">
        <w:rPr>
          <w:rFonts w:ascii="Times New Roman" w:hAnsi="Times New Roman" w:cs="Times New Roman"/>
          <w:sz w:val="28"/>
          <w:szCs w:val="28"/>
        </w:rPr>
        <w:t xml:space="preserve">, Н. Т. Терехова. – Москва: Просвещение, 1987. – 95 с. </w:t>
      </w:r>
    </w:p>
    <w:p w14:paraId="613BEB3C" w14:textId="77777777" w:rsidR="009109D5" w:rsidRPr="009109D5" w:rsidRDefault="009109D5" w:rsidP="009109D5">
      <w:pPr>
        <w:numPr>
          <w:ilvl w:val="0"/>
          <w:numId w:val="45"/>
        </w:numPr>
        <w:tabs>
          <w:tab w:val="left" w:pos="0"/>
          <w:tab w:val="left" w:pos="709"/>
          <w:tab w:val="left" w:pos="851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09D5">
        <w:rPr>
          <w:rFonts w:ascii="Times New Roman" w:hAnsi="Times New Roman" w:cs="Times New Roman"/>
          <w:sz w:val="28"/>
          <w:szCs w:val="28"/>
        </w:rPr>
        <w:t xml:space="preserve">Выготский, Л. С. Психология / Л. С. Выготский. – Москва: </w:t>
      </w:r>
      <w:proofErr w:type="spellStart"/>
      <w:r w:rsidRPr="009109D5">
        <w:rPr>
          <w:rFonts w:ascii="Times New Roman" w:hAnsi="Times New Roman" w:cs="Times New Roman"/>
          <w:sz w:val="28"/>
          <w:szCs w:val="28"/>
        </w:rPr>
        <w:t>Айриспрес</w:t>
      </w:r>
      <w:proofErr w:type="spellEnd"/>
      <w:r w:rsidRPr="009109D5">
        <w:rPr>
          <w:rFonts w:ascii="Times New Roman" w:hAnsi="Times New Roman" w:cs="Times New Roman"/>
          <w:sz w:val="28"/>
          <w:szCs w:val="28"/>
        </w:rPr>
        <w:t xml:space="preserve">, 2013. – 1006 с. </w:t>
      </w:r>
    </w:p>
    <w:p w14:paraId="52BC3EA7" w14:textId="77777777" w:rsidR="009109D5" w:rsidRPr="009109D5" w:rsidRDefault="009109D5" w:rsidP="009109D5">
      <w:pPr>
        <w:numPr>
          <w:ilvl w:val="0"/>
          <w:numId w:val="45"/>
        </w:numPr>
        <w:tabs>
          <w:tab w:val="left" w:pos="0"/>
          <w:tab w:val="left" w:pos="709"/>
          <w:tab w:val="left" w:pos="851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09D5">
        <w:rPr>
          <w:rFonts w:ascii="Times New Roman" w:hAnsi="Times New Roman" w:cs="Times New Roman"/>
          <w:sz w:val="28"/>
          <w:szCs w:val="28"/>
        </w:rPr>
        <w:t>Газина</w:t>
      </w:r>
      <w:proofErr w:type="spellEnd"/>
      <w:r w:rsidRPr="009109D5">
        <w:rPr>
          <w:rFonts w:ascii="Times New Roman" w:hAnsi="Times New Roman" w:cs="Times New Roman"/>
          <w:sz w:val="28"/>
          <w:szCs w:val="28"/>
        </w:rPr>
        <w:t xml:space="preserve">, О. М. Теория и методика экологического образования детей дошкольного возраста: </w:t>
      </w:r>
      <w:proofErr w:type="spellStart"/>
      <w:r w:rsidRPr="009109D5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9109D5">
        <w:rPr>
          <w:rFonts w:ascii="Times New Roman" w:hAnsi="Times New Roman" w:cs="Times New Roman"/>
          <w:sz w:val="28"/>
          <w:szCs w:val="28"/>
        </w:rPr>
        <w:t xml:space="preserve">–методическое пособие / О. М. </w:t>
      </w:r>
      <w:proofErr w:type="spellStart"/>
      <w:r w:rsidRPr="009109D5">
        <w:rPr>
          <w:rFonts w:ascii="Times New Roman" w:hAnsi="Times New Roman" w:cs="Times New Roman"/>
          <w:sz w:val="28"/>
          <w:szCs w:val="28"/>
        </w:rPr>
        <w:t>Газина</w:t>
      </w:r>
      <w:proofErr w:type="spellEnd"/>
      <w:r w:rsidRPr="009109D5">
        <w:rPr>
          <w:rFonts w:ascii="Times New Roman" w:hAnsi="Times New Roman" w:cs="Times New Roman"/>
          <w:sz w:val="28"/>
          <w:szCs w:val="28"/>
        </w:rPr>
        <w:t>, В. Г. Фокина. – Москва: Прометей, 2013. – 253 с.</w:t>
      </w:r>
    </w:p>
    <w:p w14:paraId="1ABC7A84" w14:textId="77777777" w:rsidR="009109D5" w:rsidRPr="009109D5" w:rsidRDefault="009109D5" w:rsidP="009109D5">
      <w:pPr>
        <w:numPr>
          <w:ilvl w:val="0"/>
          <w:numId w:val="45"/>
        </w:numPr>
        <w:tabs>
          <w:tab w:val="left" w:pos="0"/>
          <w:tab w:val="left" w:pos="709"/>
          <w:tab w:val="left" w:pos="851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09D5">
        <w:rPr>
          <w:rFonts w:ascii="Times New Roman" w:hAnsi="Times New Roman" w:cs="Times New Roman"/>
          <w:sz w:val="28"/>
          <w:szCs w:val="28"/>
        </w:rPr>
        <w:t>Грецова</w:t>
      </w:r>
      <w:proofErr w:type="spellEnd"/>
      <w:r w:rsidRPr="009109D5">
        <w:rPr>
          <w:rFonts w:ascii="Times New Roman" w:hAnsi="Times New Roman" w:cs="Times New Roman"/>
          <w:sz w:val="28"/>
          <w:szCs w:val="28"/>
        </w:rPr>
        <w:t xml:space="preserve"> В. Г. Влияние знаний детей о природе на воспитание положительного отношения к ней: Автореферат </w:t>
      </w:r>
      <w:proofErr w:type="spellStart"/>
      <w:r w:rsidRPr="009109D5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9109D5">
        <w:rPr>
          <w:rFonts w:ascii="Times New Roman" w:hAnsi="Times New Roman" w:cs="Times New Roman"/>
          <w:sz w:val="28"/>
          <w:szCs w:val="28"/>
        </w:rPr>
        <w:t xml:space="preserve">. на соискание ученой степени кандидата педагогических наук. (730) / В. Г. </w:t>
      </w:r>
      <w:proofErr w:type="spellStart"/>
      <w:r w:rsidRPr="009109D5">
        <w:rPr>
          <w:rFonts w:ascii="Times New Roman" w:hAnsi="Times New Roman" w:cs="Times New Roman"/>
          <w:sz w:val="28"/>
          <w:szCs w:val="28"/>
        </w:rPr>
        <w:t>Грецова</w:t>
      </w:r>
      <w:proofErr w:type="spellEnd"/>
      <w:r w:rsidRPr="009109D5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9109D5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9109D5"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 w:rsidRPr="009109D5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9109D5">
        <w:rPr>
          <w:rFonts w:ascii="Times New Roman" w:hAnsi="Times New Roman" w:cs="Times New Roman"/>
          <w:sz w:val="28"/>
          <w:szCs w:val="28"/>
        </w:rPr>
        <w:t>. ин–т им. В. И. Ленина. – Москва: [б. и.], 1969. – 20 с.</w:t>
      </w:r>
    </w:p>
    <w:p w14:paraId="4BB4D85E" w14:textId="77777777" w:rsidR="009109D5" w:rsidRPr="009109D5" w:rsidRDefault="009109D5" w:rsidP="009109D5">
      <w:pPr>
        <w:numPr>
          <w:ilvl w:val="0"/>
          <w:numId w:val="45"/>
        </w:numPr>
        <w:tabs>
          <w:tab w:val="left" w:pos="0"/>
          <w:tab w:val="left" w:pos="709"/>
          <w:tab w:val="left" w:pos="851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09D5">
        <w:rPr>
          <w:rFonts w:ascii="Times New Roman" w:hAnsi="Times New Roman" w:cs="Times New Roman"/>
          <w:sz w:val="28"/>
          <w:szCs w:val="28"/>
        </w:rPr>
        <w:t xml:space="preserve">Гурина, И. В. Первые шаги от 0 до 3 лет. Засыпаем, кушаем, маму с папой слушаем. Полезные советы на все случаи непослушания / И. В. Гурина. – Санкт – Петербург: Изд. Дом Литера, 2013. – 29 с. </w:t>
      </w:r>
    </w:p>
    <w:p w14:paraId="73DD73C0" w14:textId="77777777" w:rsidR="009109D5" w:rsidRPr="009109D5" w:rsidRDefault="009109D5" w:rsidP="009109D5">
      <w:pPr>
        <w:numPr>
          <w:ilvl w:val="0"/>
          <w:numId w:val="45"/>
        </w:numPr>
        <w:tabs>
          <w:tab w:val="left" w:pos="0"/>
          <w:tab w:val="left" w:pos="709"/>
          <w:tab w:val="left" w:pos="851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09D5">
        <w:rPr>
          <w:rFonts w:ascii="Times New Roman" w:hAnsi="Times New Roman" w:cs="Times New Roman"/>
          <w:sz w:val="28"/>
          <w:szCs w:val="28"/>
        </w:rPr>
        <w:t xml:space="preserve">Диагностика в детском саду. / Под редакцией </w:t>
      </w:r>
      <w:proofErr w:type="spellStart"/>
      <w:r w:rsidRPr="009109D5">
        <w:rPr>
          <w:rFonts w:ascii="Times New Roman" w:hAnsi="Times New Roman" w:cs="Times New Roman"/>
          <w:sz w:val="28"/>
          <w:szCs w:val="28"/>
        </w:rPr>
        <w:t>Ничипорюк</w:t>
      </w:r>
      <w:proofErr w:type="spellEnd"/>
      <w:r w:rsidRPr="009109D5">
        <w:rPr>
          <w:rFonts w:ascii="Times New Roman" w:hAnsi="Times New Roman" w:cs="Times New Roman"/>
          <w:sz w:val="28"/>
          <w:szCs w:val="28"/>
        </w:rPr>
        <w:t xml:space="preserve"> Е. А. </w:t>
      </w:r>
      <w:proofErr w:type="spellStart"/>
      <w:r w:rsidRPr="009109D5">
        <w:rPr>
          <w:rFonts w:ascii="Times New Roman" w:hAnsi="Times New Roman" w:cs="Times New Roman"/>
          <w:sz w:val="28"/>
          <w:szCs w:val="28"/>
        </w:rPr>
        <w:t>Посевиной</w:t>
      </w:r>
      <w:proofErr w:type="spellEnd"/>
      <w:r w:rsidRPr="009109D5">
        <w:rPr>
          <w:rFonts w:ascii="Times New Roman" w:hAnsi="Times New Roman" w:cs="Times New Roman"/>
          <w:sz w:val="28"/>
          <w:szCs w:val="28"/>
        </w:rPr>
        <w:t xml:space="preserve"> Г. Д. – Ростов–на–Дону, Феникс, 2012. – 275 с.</w:t>
      </w:r>
    </w:p>
    <w:p w14:paraId="11AE7248" w14:textId="77777777" w:rsidR="009109D5" w:rsidRPr="009109D5" w:rsidRDefault="009109D5" w:rsidP="009109D5">
      <w:pPr>
        <w:numPr>
          <w:ilvl w:val="0"/>
          <w:numId w:val="45"/>
        </w:numPr>
        <w:tabs>
          <w:tab w:val="left" w:pos="0"/>
          <w:tab w:val="left" w:pos="709"/>
          <w:tab w:val="left" w:pos="851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09D5">
        <w:rPr>
          <w:rFonts w:ascii="Times New Roman" w:hAnsi="Times New Roman" w:cs="Times New Roman"/>
          <w:sz w:val="28"/>
          <w:szCs w:val="28"/>
        </w:rPr>
        <w:lastRenderedPageBreak/>
        <w:t>Диссеминация результатов научных исследований в практику дошкольного образования: сборник научных статей / ред. А. Гогоберидзе. – Санкт–Петербург: РГПУ им. Герцена, 2013. – 512 с.</w:t>
      </w:r>
    </w:p>
    <w:p w14:paraId="6C62EC6D" w14:textId="77777777" w:rsidR="009109D5" w:rsidRPr="009109D5" w:rsidRDefault="009109D5" w:rsidP="009109D5">
      <w:pPr>
        <w:numPr>
          <w:ilvl w:val="0"/>
          <w:numId w:val="45"/>
        </w:numPr>
        <w:tabs>
          <w:tab w:val="left" w:pos="0"/>
          <w:tab w:val="left" w:pos="709"/>
          <w:tab w:val="left" w:pos="851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09D5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Pr="009109D5">
        <w:rPr>
          <w:rFonts w:ascii="Times New Roman" w:hAnsi="Times New Roman" w:cs="Times New Roman"/>
          <w:sz w:val="28"/>
          <w:szCs w:val="28"/>
        </w:rPr>
        <w:t xml:space="preserve"> Т. А. Взаимодействие дошкольного учреждения с родителями / Т. А. </w:t>
      </w:r>
      <w:proofErr w:type="spellStart"/>
      <w:r w:rsidRPr="009109D5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Pr="009109D5">
        <w:rPr>
          <w:rFonts w:ascii="Times New Roman" w:hAnsi="Times New Roman" w:cs="Times New Roman"/>
          <w:sz w:val="28"/>
          <w:szCs w:val="28"/>
        </w:rPr>
        <w:t xml:space="preserve"> // Дошкольное воспитание. – 2014. – №1. – С. 8–9.</w:t>
      </w:r>
    </w:p>
    <w:p w14:paraId="2A14FB40" w14:textId="77777777" w:rsidR="009109D5" w:rsidRPr="009109D5" w:rsidRDefault="009109D5" w:rsidP="009109D5">
      <w:pPr>
        <w:numPr>
          <w:ilvl w:val="0"/>
          <w:numId w:val="45"/>
        </w:numPr>
        <w:tabs>
          <w:tab w:val="left" w:pos="0"/>
          <w:tab w:val="left" w:pos="709"/>
          <w:tab w:val="left" w:pos="851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09D5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9109D5">
        <w:rPr>
          <w:rFonts w:ascii="Times New Roman" w:hAnsi="Times New Roman" w:cs="Times New Roman"/>
          <w:sz w:val="28"/>
          <w:szCs w:val="28"/>
        </w:rPr>
        <w:t xml:space="preserve">, О. В. Ознакомление с предметным и социальным окружением. 2–3 года. Конспекты занятий. ФГОС / О. В. </w:t>
      </w:r>
      <w:proofErr w:type="spellStart"/>
      <w:r w:rsidRPr="009109D5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9109D5">
        <w:rPr>
          <w:rFonts w:ascii="Times New Roman" w:hAnsi="Times New Roman" w:cs="Times New Roman"/>
          <w:sz w:val="28"/>
          <w:szCs w:val="28"/>
        </w:rPr>
        <w:t xml:space="preserve">. – Москва: Мозаика – Синтез, 2020. – 64 с. </w:t>
      </w:r>
    </w:p>
    <w:p w14:paraId="01F77E3A" w14:textId="77777777" w:rsidR="009109D5" w:rsidRPr="009109D5" w:rsidRDefault="009109D5" w:rsidP="009109D5">
      <w:pPr>
        <w:numPr>
          <w:ilvl w:val="0"/>
          <w:numId w:val="45"/>
        </w:numPr>
        <w:tabs>
          <w:tab w:val="left" w:pos="0"/>
          <w:tab w:val="left" w:pos="709"/>
          <w:tab w:val="left" w:pos="851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9D5">
        <w:rPr>
          <w:rFonts w:ascii="Times New Roman" w:hAnsi="Times New Roman" w:cs="Times New Roman"/>
          <w:sz w:val="28"/>
          <w:szCs w:val="28"/>
        </w:rPr>
        <w:t xml:space="preserve">Евдокимова, Е. С. Технология проектирования в ДОУ </w:t>
      </w:r>
      <w:bookmarkStart w:id="12" w:name="_Hlk63633931"/>
      <w:r w:rsidRPr="009109D5">
        <w:rPr>
          <w:rFonts w:ascii="Times New Roman" w:hAnsi="Times New Roman" w:cs="Times New Roman"/>
          <w:sz w:val="28"/>
          <w:szCs w:val="28"/>
        </w:rPr>
        <w:t>/</w:t>
      </w:r>
      <w:bookmarkEnd w:id="12"/>
      <w:r w:rsidRPr="009109D5">
        <w:rPr>
          <w:rFonts w:ascii="Times New Roman" w:hAnsi="Times New Roman" w:cs="Times New Roman"/>
          <w:sz w:val="28"/>
          <w:szCs w:val="28"/>
        </w:rPr>
        <w:t xml:space="preserve"> Е. С. Евдокимова. – Москва: Издательство «Сфера», 2011. – 216 c. </w:t>
      </w:r>
    </w:p>
    <w:p w14:paraId="0EB21E7C" w14:textId="77777777" w:rsidR="009109D5" w:rsidRPr="009109D5" w:rsidRDefault="009109D5" w:rsidP="009109D5">
      <w:pPr>
        <w:numPr>
          <w:ilvl w:val="0"/>
          <w:numId w:val="45"/>
        </w:numPr>
        <w:tabs>
          <w:tab w:val="left" w:pos="0"/>
          <w:tab w:val="left" w:pos="709"/>
          <w:tab w:val="left" w:pos="851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09D5">
        <w:rPr>
          <w:rFonts w:ascii="Times New Roman" w:hAnsi="Times New Roman" w:cs="Times New Roman"/>
          <w:sz w:val="28"/>
          <w:szCs w:val="28"/>
        </w:rPr>
        <w:t>Залкинд</w:t>
      </w:r>
      <w:proofErr w:type="spellEnd"/>
      <w:r w:rsidRPr="009109D5">
        <w:rPr>
          <w:rFonts w:ascii="Times New Roman" w:hAnsi="Times New Roman" w:cs="Times New Roman"/>
          <w:sz w:val="28"/>
          <w:szCs w:val="28"/>
        </w:rPr>
        <w:t xml:space="preserve">, Э. Природа как средство эстетического и нравственного воспитания детей / Э. </w:t>
      </w:r>
      <w:proofErr w:type="spellStart"/>
      <w:r w:rsidRPr="009109D5">
        <w:rPr>
          <w:rFonts w:ascii="Times New Roman" w:hAnsi="Times New Roman" w:cs="Times New Roman"/>
          <w:sz w:val="28"/>
          <w:szCs w:val="28"/>
        </w:rPr>
        <w:t>Залкинд</w:t>
      </w:r>
      <w:proofErr w:type="spellEnd"/>
      <w:r w:rsidRPr="009109D5">
        <w:rPr>
          <w:rFonts w:ascii="Times New Roman" w:hAnsi="Times New Roman" w:cs="Times New Roman"/>
          <w:sz w:val="28"/>
          <w:szCs w:val="28"/>
        </w:rPr>
        <w:t xml:space="preserve"> // Дошкольное воспитание. – 2010. – № 1. – С. 110–114.</w:t>
      </w:r>
    </w:p>
    <w:p w14:paraId="6248435A" w14:textId="77777777" w:rsidR="009109D5" w:rsidRPr="009109D5" w:rsidRDefault="009109D5" w:rsidP="009109D5">
      <w:pPr>
        <w:numPr>
          <w:ilvl w:val="0"/>
          <w:numId w:val="45"/>
        </w:numPr>
        <w:tabs>
          <w:tab w:val="left" w:pos="0"/>
          <w:tab w:val="left" w:pos="709"/>
          <w:tab w:val="left" w:pos="851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09D5">
        <w:rPr>
          <w:rFonts w:ascii="Times New Roman" w:hAnsi="Times New Roman" w:cs="Times New Roman"/>
          <w:sz w:val="28"/>
          <w:szCs w:val="28"/>
        </w:rPr>
        <w:t>Зебзеева</w:t>
      </w:r>
      <w:proofErr w:type="spellEnd"/>
      <w:r w:rsidRPr="009109D5">
        <w:rPr>
          <w:rFonts w:ascii="Times New Roman" w:hAnsi="Times New Roman" w:cs="Times New Roman"/>
          <w:sz w:val="28"/>
          <w:szCs w:val="28"/>
        </w:rPr>
        <w:t xml:space="preserve">, В. А. Организация режимных процессов в ДОУ/ В. А. </w:t>
      </w:r>
      <w:proofErr w:type="spellStart"/>
      <w:r w:rsidRPr="009109D5">
        <w:rPr>
          <w:rFonts w:ascii="Times New Roman" w:hAnsi="Times New Roman" w:cs="Times New Roman"/>
          <w:sz w:val="28"/>
          <w:szCs w:val="28"/>
        </w:rPr>
        <w:t>Зебзеева</w:t>
      </w:r>
      <w:proofErr w:type="spellEnd"/>
      <w:r w:rsidRPr="009109D5">
        <w:rPr>
          <w:rFonts w:ascii="Times New Roman" w:hAnsi="Times New Roman" w:cs="Times New Roman"/>
          <w:sz w:val="28"/>
          <w:szCs w:val="28"/>
        </w:rPr>
        <w:t xml:space="preserve">. – Москва: Издательство «Сфера», 2017. –  126 с. </w:t>
      </w:r>
    </w:p>
    <w:p w14:paraId="094CCF68" w14:textId="77777777" w:rsidR="009109D5" w:rsidRPr="009109D5" w:rsidRDefault="009109D5" w:rsidP="009109D5">
      <w:pPr>
        <w:numPr>
          <w:ilvl w:val="0"/>
          <w:numId w:val="45"/>
        </w:numPr>
        <w:tabs>
          <w:tab w:val="left" w:pos="0"/>
          <w:tab w:val="left" w:pos="709"/>
          <w:tab w:val="left" w:pos="851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09D5">
        <w:rPr>
          <w:rFonts w:ascii="Times New Roman" w:hAnsi="Times New Roman" w:cs="Times New Roman"/>
          <w:sz w:val="28"/>
          <w:szCs w:val="28"/>
        </w:rPr>
        <w:t>Коломинский</w:t>
      </w:r>
      <w:proofErr w:type="spellEnd"/>
      <w:r w:rsidRPr="009109D5">
        <w:rPr>
          <w:rFonts w:ascii="Times New Roman" w:hAnsi="Times New Roman" w:cs="Times New Roman"/>
          <w:sz w:val="28"/>
          <w:szCs w:val="28"/>
        </w:rPr>
        <w:t xml:space="preserve"> Я.Л., Панько Е.А., Игумнов С.А. Психическое развитие детей в норме и патологии: психологическая диагностика, профилактика и коррекция. / Я.Л. </w:t>
      </w:r>
      <w:proofErr w:type="spellStart"/>
      <w:r w:rsidRPr="009109D5">
        <w:rPr>
          <w:rFonts w:ascii="Times New Roman" w:hAnsi="Times New Roman" w:cs="Times New Roman"/>
          <w:sz w:val="28"/>
          <w:szCs w:val="28"/>
        </w:rPr>
        <w:t>Коломинский</w:t>
      </w:r>
      <w:proofErr w:type="spellEnd"/>
      <w:r w:rsidRPr="009109D5">
        <w:rPr>
          <w:rFonts w:ascii="Times New Roman" w:hAnsi="Times New Roman" w:cs="Times New Roman"/>
          <w:sz w:val="28"/>
          <w:szCs w:val="28"/>
        </w:rPr>
        <w:t>, Е.А. Панько, С.А. Игумнов. – Санкт–Петербург: Питер, 2004. —480 с.</w:t>
      </w:r>
    </w:p>
    <w:p w14:paraId="62BD77FC" w14:textId="77777777" w:rsidR="009109D5" w:rsidRPr="009109D5" w:rsidRDefault="009109D5" w:rsidP="009109D5">
      <w:pPr>
        <w:numPr>
          <w:ilvl w:val="0"/>
          <w:numId w:val="45"/>
        </w:numPr>
        <w:tabs>
          <w:tab w:val="left" w:pos="0"/>
          <w:tab w:val="left" w:pos="709"/>
          <w:tab w:val="left" w:pos="851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9D5">
        <w:rPr>
          <w:rFonts w:ascii="Times New Roman" w:hAnsi="Times New Roman" w:cs="Times New Roman"/>
          <w:sz w:val="28"/>
          <w:szCs w:val="28"/>
        </w:rPr>
        <w:t>Комплексная образовательная программа дошкольного образования «Детство» / [О. В. Акулова, Т. И. Бабаева, Т. А. Березина и др.; научные редакторы программы Т. И. Бабаева, А. Г. Гогоберидзе, О. В. Солнцева]. – Санкт–Петербург: ООО «Издательство «Детство– Пресс», 2019. – 352 с.</w:t>
      </w:r>
    </w:p>
    <w:p w14:paraId="19B0E906" w14:textId="77777777" w:rsidR="009109D5" w:rsidRPr="009109D5" w:rsidRDefault="009109D5" w:rsidP="009109D5">
      <w:pPr>
        <w:numPr>
          <w:ilvl w:val="0"/>
          <w:numId w:val="45"/>
        </w:numPr>
        <w:tabs>
          <w:tab w:val="left" w:pos="0"/>
          <w:tab w:val="left" w:pos="709"/>
          <w:tab w:val="left" w:pos="851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9D5">
        <w:rPr>
          <w:rFonts w:ascii="Times New Roman" w:hAnsi="Times New Roman" w:cs="Times New Roman"/>
          <w:sz w:val="28"/>
          <w:szCs w:val="28"/>
        </w:rPr>
        <w:t>Кравцов, Г. Г. Психология и педагогика обучения дошкольников / Г. Г. Кравцов, Е. Е. Кравцова. – Москва: Мозаика–Синтез, 2013. – 264 с.</w:t>
      </w:r>
    </w:p>
    <w:p w14:paraId="32E842ED" w14:textId="77777777" w:rsidR="009109D5" w:rsidRPr="009109D5" w:rsidRDefault="009109D5" w:rsidP="009109D5">
      <w:pPr>
        <w:numPr>
          <w:ilvl w:val="0"/>
          <w:numId w:val="45"/>
        </w:numPr>
        <w:tabs>
          <w:tab w:val="left" w:pos="0"/>
          <w:tab w:val="left" w:pos="709"/>
          <w:tab w:val="left" w:pos="851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3" w:name="_Hlk64153087"/>
      <w:r w:rsidRPr="009109D5">
        <w:rPr>
          <w:rFonts w:ascii="Times New Roman" w:hAnsi="Times New Roman" w:cs="Times New Roman"/>
          <w:sz w:val="28"/>
          <w:szCs w:val="28"/>
        </w:rPr>
        <w:t xml:space="preserve">Леонтьев, А. Н. Психическое развитие ребенка в дошкольном возрасте // Возрастная и педагогическая психология: тексты / А. Н. Леонтьев, Е. И. </w:t>
      </w:r>
      <w:proofErr w:type="spellStart"/>
      <w:r w:rsidRPr="009109D5">
        <w:rPr>
          <w:rFonts w:ascii="Times New Roman" w:hAnsi="Times New Roman" w:cs="Times New Roman"/>
          <w:sz w:val="28"/>
          <w:szCs w:val="28"/>
        </w:rPr>
        <w:t>Исенина</w:t>
      </w:r>
      <w:proofErr w:type="spellEnd"/>
      <w:r w:rsidRPr="009109D5">
        <w:rPr>
          <w:rFonts w:ascii="Times New Roman" w:hAnsi="Times New Roman" w:cs="Times New Roman"/>
          <w:sz w:val="28"/>
          <w:szCs w:val="28"/>
        </w:rPr>
        <w:t xml:space="preserve">. – Москва: Норма. – 2012. – С.122–138. </w:t>
      </w:r>
    </w:p>
    <w:p w14:paraId="135C5D56" w14:textId="77777777" w:rsidR="009109D5" w:rsidRPr="009109D5" w:rsidRDefault="009109D5" w:rsidP="009109D5">
      <w:pPr>
        <w:numPr>
          <w:ilvl w:val="0"/>
          <w:numId w:val="45"/>
        </w:numPr>
        <w:tabs>
          <w:tab w:val="left" w:pos="0"/>
          <w:tab w:val="left" w:pos="709"/>
          <w:tab w:val="left" w:pos="851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9D5">
        <w:rPr>
          <w:rFonts w:ascii="Times New Roman" w:hAnsi="Times New Roman" w:cs="Times New Roman"/>
          <w:sz w:val="28"/>
          <w:szCs w:val="28"/>
        </w:rPr>
        <w:lastRenderedPageBreak/>
        <w:t>МКДО–2021. Концепция мониторинга качества дошкольного образования Российской Федерации / И. Е. Федосова. – Москва: Издательство «Национальное образование», 2021. – 46 с.</w:t>
      </w:r>
    </w:p>
    <w:p w14:paraId="59755A8C" w14:textId="77777777" w:rsidR="009109D5" w:rsidRPr="009109D5" w:rsidRDefault="009109D5" w:rsidP="009109D5">
      <w:pPr>
        <w:numPr>
          <w:ilvl w:val="0"/>
          <w:numId w:val="45"/>
        </w:numPr>
        <w:tabs>
          <w:tab w:val="left" w:pos="0"/>
          <w:tab w:val="left" w:pos="709"/>
          <w:tab w:val="left" w:pos="851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9D5">
        <w:rPr>
          <w:rFonts w:ascii="Times New Roman" w:hAnsi="Times New Roman" w:cs="Times New Roman"/>
          <w:sz w:val="28"/>
          <w:szCs w:val="28"/>
        </w:rPr>
        <w:t xml:space="preserve">Николаева, С. Н. Теория и методика экологического образования дошкольников: учебное пособие: для программы СПО по специальности "Дошкольное образование" / С. Н. Николаева. – 10–е изд., стер. – Москва: Академия, 2019. – 270 с. </w:t>
      </w:r>
    </w:p>
    <w:p w14:paraId="061F9071" w14:textId="77777777" w:rsidR="009109D5" w:rsidRPr="009109D5" w:rsidRDefault="009109D5" w:rsidP="009109D5">
      <w:pPr>
        <w:numPr>
          <w:ilvl w:val="0"/>
          <w:numId w:val="45"/>
        </w:numPr>
        <w:tabs>
          <w:tab w:val="left" w:pos="0"/>
          <w:tab w:val="left" w:pos="709"/>
          <w:tab w:val="left" w:pos="851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9D5">
        <w:rPr>
          <w:rFonts w:ascii="Times New Roman" w:hAnsi="Times New Roman" w:cs="Times New Roman"/>
          <w:sz w:val="28"/>
          <w:szCs w:val="28"/>
        </w:rPr>
        <w:t xml:space="preserve">Обухова, Л. Ф. Возрастная психология: Учебник для СПО / Л. Ф. Обухова. – Люберцы: </w:t>
      </w:r>
      <w:proofErr w:type="spellStart"/>
      <w:r w:rsidRPr="009109D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109D5">
        <w:rPr>
          <w:rFonts w:ascii="Times New Roman" w:hAnsi="Times New Roman" w:cs="Times New Roman"/>
          <w:sz w:val="28"/>
          <w:szCs w:val="28"/>
        </w:rPr>
        <w:t xml:space="preserve">, 2016. – 460 c. </w:t>
      </w:r>
    </w:p>
    <w:p w14:paraId="03F501E4" w14:textId="77777777" w:rsidR="009109D5" w:rsidRPr="009109D5" w:rsidRDefault="009109D5" w:rsidP="009109D5">
      <w:pPr>
        <w:numPr>
          <w:ilvl w:val="0"/>
          <w:numId w:val="45"/>
        </w:numPr>
        <w:tabs>
          <w:tab w:val="left" w:pos="0"/>
          <w:tab w:val="left" w:pos="709"/>
          <w:tab w:val="left" w:pos="851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9D5">
        <w:rPr>
          <w:rFonts w:ascii="Times New Roman" w:hAnsi="Times New Roman" w:cs="Times New Roman"/>
          <w:sz w:val="28"/>
          <w:szCs w:val="28"/>
        </w:rPr>
        <w:t>От рождения до школы. Инновационная программа дошкольного образования</w:t>
      </w:r>
      <w:proofErr w:type="gramStart"/>
      <w:r w:rsidRPr="009109D5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9109D5">
        <w:rPr>
          <w:rFonts w:ascii="Times New Roman" w:hAnsi="Times New Roman" w:cs="Times New Roman"/>
          <w:sz w:val="28"/>
          <w:szCs w:val="28"/>
        </w:rPr>
        <w:t xml:space="preserve">од ред. Н. Е. </w:t>
      </w:r>
      <w:proofErr w:type="spellStart"/>
      <w:r w:rsidRPr="009109D5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9109D5">
        <w:rPr>
          <w:rFonts w:ascii="Times New Roman" w:hAnsi="Times New Roman" w:cs="Times New Roman"/>
          <w:sz w:val="28"/>
          <w:szCs w:val="28"/>
        </w:rPr>
        <w:t xml:space="preserve">, Т. С. Комаровой, Э. М. Дорофеевой. – Издание пятое (инновационное), </w:t>
      </w:r>
      <w:proofErr w:type="spellStart"/>
      <w:r w:rsidRPr="009109D5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9109D5">
        <w:rPr>
          <w:rFonts w:ascii="Times New Roman" w:hAnsi="Times New Roman" w:cs="Times New Roman"/>
          <w:sz w:val="28"/>
          <w:szCs w:val="28"/>
        </w:rPr>
        <w:t>. и доп. – Москва: МОЗАИКА–СИНТЕЗ, 2019. – 336 с.</w:t>
      </w:r>
      <w:bookmarkEnd w:id="13"/>
    </w:p>
    <w:p w14:paraId="69563C33" w14:textId="77777777" w:rsidR="009109D5" w:rsidRPr="009109D5" w:rsidRDefault="009109D5" w:rsidP="009109D5">
      <w:pPr>
        <w:numPr>
          <w:ilvl w:val="0"/>
          <w:numId w:val="45"/>
        </w:numPr>
        <w:tabs>
          <w:tab w:val="left" w:pos="0"/>
          <w:tab w:val="left" w:pos="709"/>
          <w:tab w:val="left" w:pos="851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9D5">
        <w:rPr>
          <w:rFonts w:ascii="Times New Roman" w:hAnsi="Times New Roman" w:cs="Times New Roman"/>
          <w:sz w:val="28"/>
          <w:szCs w:val="28"/>
        </w:rPr>
        <w:t>Павлова Л. Н. Второй год жизни: Мамина школа / Л. Н. Павлова // Дошкольное воспитание. – 2004. – №8. – с. 104–110.</w:t>
      </w:r>
    </w:p>
    <w:p w14:paraId="2C506F75" w14:textId="77777777" w:rsidR="009109D5" w:rsidRPr="009109D5" w:rsidRDefault="009109D5" w:rsidP="009109D5">
      <w:pPr>
        <w:numPr>
          <w:ilvl w:val="0"/>
          <w:numId w:val="45"/>
        </w:numPr>
        <w:tabs>
          <w:tab w:val="left" w:pos="0"/>
          <w:tab w:val="left" w:pos="709"/>
          <w:tab w:val="left" w:pos="851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09D5">
        <w:rPr>
          <w:rFonts w:ascii="Times New Roman" w:hAnsi="Times New Roman" w:cs="Times New Roman"/>
          <w:sz w:val="28"/>
          <w:szCs w:val="28"/>
        </w:rPr>
        <w:t>Печора К. Л. Развитие и воспитание детей раннего и дошкольного возраста / К. Л. Печора // Актуальные проблемы и их решение в условиях ДОУ и семьи. – Москва, 2013. – 96 с.</w:t>
      </w:r>
    </w:p>
    <w:p w14:paraId="24D0A9CE" w14:textId="77777777" w:rsidR="009109D5" w:rsidRPr="009109D5" w:rsidRDefault="009109D5" w:rsidP="009109D5">
      <w:pPr>
        <w:numPr>
          <w:ilvl w:val="0"/>
          <w:numId w:val="45"/>
        </w:numPr>
        <w:tabs>
          <w:tab w:val="left" w:pos="0"/>
          <w:tab w:val="left" w:pos="709"/>
          <w:tab w:val="left" w:pos="851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09D5">
        <w:rPr>
          <w:rFonts w:ascii="Times New Roman" w:hAnsi="Times New Roman" w:cs="Times New Roman"/>
          <w:sz w:val="28"/>
          <w:szCs w:val="28"/>
        </w:rPr>
        <w:t xml:space="preserve">Психодиагностика детей в дошкольных учреждениях (методики, тесты, опросники) / сост. Е. В. </w:t>
      </w:r>
      <w:proofErr w:type="spellStart"/>
      <w:r w:rsidRPr="009109D5">
        <w:rPr>
          <w:rFonts w:ascii="Times New Roman" w:hAnsi="Times New Roman" w:cs="Times New Roman"/>
          <w:sz w:val="28"/>
          <w:szCs w:val="28"/>
        </w:rPr>
        <w:t>Донецко</w:t>
      </w:r>
      <w:proofErr w:type="spellEnd"/>
      <w:r w:rsidRPr="009109D5">
        <w:rPr>
          <w:rFonts w:ascii="Times New Roman" w:hAnsi="Times New Roman" w:cs="Times New Roman"/>
          <w:sz w:val="28"/>
          <w:szCs w:val="28"/>
        </w:rPr>
        <w:t>. – Волгоград: Учитель, 2015. – 318 с.</w:t>
      </w:r>
    </w:p>
    <w:p w14:paraId="740F168E" w14:textId="77777777" w:rsidR="009109D5" w:rsidRPr="009109D5" w:rsidRDefault="009109D5" w:rsidP="009109D5">
      <w:pPr>
        <w:numPr>
          <w:ilvl w:val="0"/>
          <w:numId w:val="45"/>
        </w:numPr>
        <w:tabs>
          <w:tab w:val="left" w:pos="0"/>
          <w:tab w:val="left" w:pos="709"/>
          <w:tab w:val="left" w:pos="851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09D5">
        <w:rPr>
          <w:rFonts w:ascii="Times New Roman" w:hAnsi="Times New Roman" w:cs="Times New Roman"/>
          <w:sz w:val="28"/>
          <w:szCs w:val="28"/>
        </w:rPr>
        <w:t xml:space="preserve">Проблемы дошкольного образования на современном этапе: Выпуск 5 / Сост. О. В. </w:t>
      </w:r>
      <w:proofErr w:type="spellStart"/>
      <w:r w:rsidRPr="009109D5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9109D5">
        <w:rPr>
          <w:rFonts w:ascii="Times New Roman" w:hAnsi="Times New Roman" w:cs="Times New Roman"/>
          <w:sz w:val="28"/>
          <w:szCs w:val="28"/>
        </w:rPr>
        <w:t xml:space="preserve">, О. А. </w:t>
      </w:r>
      <w:proofErr w:type="spellStart"/>
      <w:r w:rsidRPr="009109D5">
        <w:rPr>
          <w:rFonts w:ascii="Times New Roman" w:hAnsi="Times New Roman" w:cs="Times New Roman"/>
          <w:sz w:val="28"/>
          <w:szCs w:val="28"/>
        </w:rPr>
        <w:t>Еник</w:t>
      </w:r>
      <w:proofErr w:type="spellEnd"/>
      <w:r w:rsidRPr="009109D5">
        <w:rPr>
          <w:rFonts w:ascii="Times New Roman" w:hAnsi="Times New Roman" w:cs="Times New Roman"/>
          <w:sz w:val="28"/>
          <w:szCs w:val="28"/>
        </w:rPr>
        <w:t xml:space="preserve">. – Тольятти: ТГУ, 2017. – 116 с. </w:t>
      </w:r>
    </w:p>
    <w:p w14:paraId="01E133CF" w14:textId="77777777" w:rsidR="009109D5" w:rsidRPr="009109D5" w:rsidRDefault="009109D5" w:rsidP="009109D5">
      <w:pPr>
        <w:numPr>
          <w:ilvl w:val="0"/>
          <w:numId w:val="45"/>
        </w:numPr>
        <w:tabs>
          <w:tab w:val="left" w:pos="0"/>
          <w:tab w:val="left" w:pos="709"/>
          <w:tab w:val="left" w:pos="851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09D5">
        <w:rPr>
          <w:rFonts w:ascii="Times New Roman" w:hAnsi="Times New Roman" w:cs="Times New Roman"/>
          <w:sz w:val="28"/>
          <w:szCs w:val="28"/>
        </w:rPr>
        <w:t xml:space="preserve">Руденко, И. В. Современные педагогические технологии в детском саду: учебное пособие / И. В. Руденко, Н. Ю. Каракозова; под ред. И. В. Руденко. – Тольятти: </w:t>
      </w:r>
      <w:proofErr w:type="spellStart"/>
      <w:r w:rsidRPr="009109D5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9109D5">
        <w:rPr>
          <w:rFonts w:ascii="Times New Roman" w:hAnsi="Times New Roman" w:cs="Times New Roman"/>
          <w:sz w:val="28"/>
          <w:szCs w:val="28"/>
        </w:rPr>
        <w:t>–во ТГУ, 2016. – 199 с.</w:t>
      </w:r>
    </w:p>
    <w:p w14:paraId="378D472B" w14:textId="77777777" w:rsidR="009109D5" w:rsidRPr="009109D5" w:rsidRDefault="009109D5" w:rsidP="009109D5">
      <w:pPr>
        <w:numPr>
          <w:ilvl w:val="0"/>
          <w:numId w:val="45"/>
        </w:numPr>
        <w:tabs>
          <w:tab w:val="left" w:pos="0"/>
          <w:tab w:val="left" w:pos="709"/>
          <w:tab w:val="left" w:pos="851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09D5">
        <w:rPr>
          <w:rFonts w:ascii="Times New Roman" w:hAnsi="Times New Roman" w:cs="Times New Roman"/>
          <w:sz w:val="28"/>
          <w:szCs w:val="28"/>
        </w:rPr>
        <w:t xml:space="preserve">Сапогова, Е. Е. Психология развития человека. Учеб. пособие для студентов вузов, обучающихся по направлению и специальностям "Психология" / Е. Е. Сапогова.  – Москва: Аспект пресс, 2011. – 458 с. </w:t>
      </w:r>
    </w:p>
    <w:p w14:paraId="41F01497" w14:textId="77777777" w:rsidR="009109D5" w:rsidRPr="009109D5" w:rsidRDefault="009109D5" w:rsidP="009109D5">
      <w:pPr>
        <w:numPr>
          <w:ilvl w:val="0"/>
          <w:numId w:val="45"/>
        </w:numPr>
        <w:tabs>
          <w:tab w:val="left" w:pos="0"/>
          <w:tab w:val="left" w:pos="709"/>
          <w:tab w:val="left" w:pos="851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09D5">
        <w:rPr>
          <w:rFonts w:ascii="Times New Roman" w:hAnsi="Times New Roman" w:cs="Times New Roman"/>
          <w:sz w:val="28"/>
          <w:szCs w:val="28"/>
        </w:rPr>
        <w:lastRenderedPageBreak/>
        <w:t xml:space="preserve">Смирнова, Е. О. Детская психология. Учеб. для студентов </w:t>
      </w:r>
      <w:proofErr w:type="spellStart"/>
      <w:r w:rsidRPr="009109D5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9109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09D5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9109D5">
        <w:rPr>
          <w:rFonts w:ascii="Times New Roman" w:hAnsi="Times New Roman" w:cs="Times New Roman"/>
          <w:sz w:val="28"/>
          <w:szCs w:val="28"/>
        </w:rPr>
        <w:t>. учеб. заведений, обучающихся по специальности 030900 "</w:t>
      </w:r>
      <w:proofErr w:type="spellStart"/>
      <w:r w:rsidRPr="009109D5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Pr="009109D5">
        <w:rPr>
          <w:rFonts w:ascii="Times New Roman" w:hAnsi="Times New Roman" w:cs="Times New Roman"/>
          <w:sz w:val="28"/>
          <w:szCs w:val="28"/>
        </w:rPr>
        <w:t xml:space="preserve">. педагогика и психология" / Е. О. Смирнова. – Москва: ВЛАДОС, 2003. – 365 с. </w:t>
      </w:r>
    </w:p>
    <w:p w14:paraId="3252B8C7" w14:textId="77777777" w:rsidR="009109D5" w:rsidRPr="009109D5" w:rsidRDefault="009109D5" w:rsidP="009109D5">
      <w:pPr>
        <w:numPr>
          <w:ilvl w:val="0"/>
          <w:numId w:val="45"/>
        </w:numPr>
        <w:tabs>
          <w:tab w:val="left" w:pos="0"/>
          <w:tab w:val="left" w:pos="709"/>
          <w:tab w:val="left" w:pos="851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09D5">
        <w:rPr>
          <w:rFonts w:ascii="Times New Roman" w:hAnsi="Times New Roman" w:cs="Times New Roman"/>
          <w:sz w:val="28"/>
          <w:szCs w:val="28"/>
        </w:rPr>
        <w:t xml:space="preserve">Смирнова Е. О. Комплексная образовательная программа для детей раннего возраста «Первые шаги» / Е. О. Смирнова, Л. Н. </w:t>
      </w:r>
      <w:proofErr w:type="spellStart"/>
      <w:r w:rsidRPr="009109D5">
        <w:rPr>
          <w:rFonts w:ascii="Times New Roman" w:hAnsi="Times New Roman" w:cs="Times New Roman"/>
          <w:sz w:val="28"/>
          <w:szCs w:val="28"/>
        </w:rPr>
        <w:t>Галигузова</w:t>
      </w:r>
      <w:proofErr w:type="spellEnd"/>
      <w:r w:rsidRPr="009109D5">
        <w:rPr>
          <w:rFonts w:ascii="Times New Roman" w:hAnsi="Times New Roman" w:cs="Times New Roman"/>
          <w:sz w:val="28"/>
          <w:szCs w:val="28"/>
        </w:rPr>
        <w:t>, С. Ю. Мещерякова. — 3–е изд. — М.: ООО «Русское слово — учебник», 2019. — 168 с.</w:t>
      </w:r>
    </w:p>
    <w:p w14:paraId="2A876E8E" w14:textId="77777777" w:rsidR="009109D5" w:rsidRPr="009109D5" w:rsidRDefault="009109D5" w:rsidP="009109D5">
      <w:pPr>
        <w:numPr>
          <w:ilvl w:val="0"/>
          <w:numId w:val="45"/>
        </w:numPr>
        <w:tabs>
          <w:tab w:val="left" w:pos="0"/>
          <w:tab w:val="left" w:pos="709"/>
          <w:tab w:val="left" w:pos="851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09D5">
        <w:rPr>
          <w:rFonts w:ascii="Times New Roman" w:hAnsi="Times New Roman" w:cs="Times New Roman"/>
          <w:sz w:val="28"/>
          <w:szCs w:val="28"/>
        </w:rPr>
        <w:t>Теплюк</w:t>
      </w:r>
      <w:proofErr w:type="spellEnd"/>
      <w:r w:rsidRPr="009109D5">
        <w:rPr>
          <w:rFonts w:ascii="Times New Roman" w:hAnsi="Times New Roman" w:cs="Times New Roman"/>
          <w:sz w:val="28"/>
          <w:szCs w:val="28"/>
        </w:rPr>
        <w:t xml:space="preserve"> С. Улыбка малыша в период адаптации [Текст] / С. </w:t>
      </w:r>
      <w:proofErr w:type="spellStart"/>
      <w:r w:rsidRPr="009109D5">
        <w:rPr>
          <w:rFonts w:ascii="Times New Roman" w:hAnsi="Times New Roman" w:cs="Times New Roman"/>
          <w:sz w:val="28"/>
          <w:szCs w:val="28"/>
        </w:rPr>
        <w:t>Теплюк</w:t>
      </w:r>
      <w:proofErr w:type="spellEnd"/>
      <w:r w:rsidRPr="009109D5">
        <w:rPr>
          <w:rFonts w:ascii="Times New Roman" w:hAnsi="Times New Roman" w:cs="Times New Roman"/>
          <w:sz w:val="28"/>
          <w:szCs w:val="28"/>
        </w:rPr>
        <w:t xml:space="preserve"> // Дошкольное воспитание. – 2006. – № 4 – С. 46–51.</w:t>
      </w:r>
    </w:p>
    <w:p w14:paraId="28A90345" w14:textId="77777777" w:rsidR="009109D5" w:rsidRPr="009109D5" w:rsidRDefault="009109D5" w:rsidP="009109D5">
      <w:pPr>
        <w:numPr>
          <w:ilvl w:val="0"/>
          <w:numId w:val="45"/>
        </w:numPr>
        <w:tabs>
          <w:tab w:val="left" w:pos="0"/>
          <w:tab w:val="left" w:pos="709"/>
          <w:tab w:val="left" w:pos="851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09D5">
        <w:rPr>
          <w:rFonts w:ascii="Times New Roman" w:hAnsi="Times New Roman" w:cs="Times New Roman"/>
          <w:sz w:val="28"/>
          <w:szCs w:val="28"/>
        </w:rPr>
        <w:t>Урунтаева</w:t>
      </w:r>
      <w:proofErr w:type="spellEnd"/>
      <w:r w:rsidRPr="009109D5">
        <w:rPr>
          <w:rFonts w:ascii="Times New Roman" w:hAnsi="Times New Roman" w:cs="Times New Roman"/>
          <w:sz w:val="28"/>
          <w:szCs w:val="28"/>
        </w:rPr>
        <w:t xml:space="preserve"> Г. А., </w:t>
      </w:r>
      <w:proofErr w:type="spellStart"/>
      <w:r w:rsidRPr="009109D5">
        <w:rPr>
          <w:rFonts w:ascii="Times New Roman" w:hAnsi="Times New Roman" w:cs="Times New Roman"/>
          <w:sz w:val="28"/>
          <w:szCs w:val="28"/>
        </w:rPr>
        <w:t>Афонькина</w:t>
      </w:r>
      <w:proofErr w:type="spellEnd"/>
      <w:r w:rsidRPr="009109D5">
        <w:rPr>
          <w:rFonts w:ascii="Times New Roman" w:hAnsi="Times New Roman" w:cs="Times New Roman"/>
          <w:sz w:val="28"/>
          <w:szCs w:val="28"/>
        </w:rPr>
        <w:t xml:space="preserve"> Ю. А. Практикум по детской психологии. Пособие для студентов педагогических институтов, учащихся педагогических училищ и колледжей, воспитателей детского сада / Г. А. </w:t>
      </w:r>
      <w:proofErr w:type="spellStart"/>
      <w:r w:rsidRPr="009109D5">
        <w:rPr>
          <w:rFonts w:ascii="Times New Roman" w:hAnsi="Times New Roman" w:cs="Times New Roman"/>
          <w:sz w:val="28"/>
          <w:szCs w:val="28"/>
        </w:rPr>
        <w:t>Урунтаева</w:t>
      </w:r>
      <w:proofErr w:type="spellEnd"/>
      <w:r w:rsidRPr="009109D5">
        <w:rPr>
          <w:rFonts w:ascii="Times New Roman" w:hAnsi="Times New Roman" w:cs="Times New Roman"/>
          <w:sz w:val="28"/>
          <w:szCs w:val="28"/>
        </w:rPr>
        <w:t xml:space="preserve">, Ю. А. </w:t>
      </w:r>
      <w:proofErr w:type="spellStart"/>
      <w:r w:rsidRPr="009109D5">
        <w:rPr>
          <w:rFonts w:ascii="Times New Roman" w:hAnsi="Times New Roman" w:cs="Times New Roman"/>
          <w:sz w:val="28"/>
          <w:szCs w:val="28"/>
        </w:rPr>
        <w:t>Афонькина</w:t>
      </w:r>
      <w:proofErr w:type="spellEnd"/>
      <w:r w:rsidRPr="009109D5">
        <w:rPr>
          <w:rFonts w:ascii="Times New Roman" w:hAnsi="Times New Roman" w:cs="Times New Roman"/>
          <w:sz w:val="28"/>
          <w:szCs w:val="28"/>
        </w:rPr>
        <w:t>. – Москва: Просвещение: ВЛАДОС, 1995. – 291 с.</w:t>
      </w:r>
    </w:p>
    <w:p w14:paraId="76EF450E" w14:textId="77777777" w:rsidR="009109D5" w:rsidRPr="009109D5" w:rsidRDefault="009109D5" w:rsidP="009109D5">
      <w:pPr>
        <w:numPr>
          <w:ilvl w:val="0"/>
          <w:numId w:val="45"/>
        </w:numPr>
        <w:tabs>
          <w:tab w:val="left" w:pos="0"/>
          <w:tab w:val="left" w:pos="709"/>
          <w:tab w:val="left" w:pos="851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9D5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29.12.1012 г. № 273–ФЗ «Об образовании в Российской Федерации» // Российская газета. – 2012. –№5976 (декабрь).</w:t>
      </w:r>
    </w:p>
    <w:p w14:paraId="543925DE" w14:textId="77777777" w:rsidR="009109D5" w:rsidRPr="009109D5" w:rsidRDefault="009109D5" w:rsidP="009109D5">
      <w:pPr>
        <w:numPr>
          <w:ilvl w:val="0"/>
          <w:numId w:val="45"/>
        </w:numPr>
        <w:tabs>
          <w:tab w:val="left" w:pos="0"/>
          <w:tab w:val="left" w:pos="709"/>
          <w:tab w:val="left" w:pos="851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9D5">
        <w:rPr>
          <w:rFonts w:ascii="Times New Roman" w:hAnsi="Times New Roman" w:cs="Times New Roman"/>
          <w:sz w:val="28"/>
          <w:szCs w:val="28"/>
        </w:rPr>
        <w:t xml:space="preserve">Эльконин, Д. Б. Детская психология [Текст]: учеб. пособие для студ. учреждений </w:t>
      </w:r>
      <w:proofErr w:type="spellStart"/>
      <w:r w:rsidRPr="009109D5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9109D5">
        <w:rPr>
          <w:rFonts w:ascii="Times New Roman" w:hAnsi="Times New Roman" w:cs="Times New Roman"/>
          <w:sz w:val="28"/>
          <w:szCs w:val="28"/>
        </w:rPr>
        <w:t xml:space="preserve">. проф. Образования / Д. Б. Эльконин; ред.–сост. Б. Д. Эльконин. — 6–е изд., стер. — М.: Издательский центр "Академия", 2011. — 384 с. </w:t>
      </w:r>
    </w:p>
    <w:p w14:paraId="2F6E9230" w14:textId="77777777" w:rsidR="009109D5" w:rsidRPr="009109D5" w:rsidRDefault="009109D5" w:rsidP="009109D5">
      <w:pPr>
        <w:tabs>
          <w:tab w:val="left" w:pos="0"/>
          <w:tab w:val="left" w:pos="709"/>
          <w:tab w:val="left" w:pos="851"/>
          <w:tab w:val="left" w:pos="993"/>
        </w:tabs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09D5">
        <w:rPr>
          <w:rFonts w:ascii="Times New Roman" w:hAnsi="Times New Roman" w:cs="Times New Roman"/>
          <w:i/>
          <w:sz w:val="28"/>
          <w:szCs w:val="28"/>
        </w:rPr>
        <w:t>Электронные источники:</w:t>
      </w:r>
    </w:p>
    <w:p w14:paraId="3FEAFB6D" w14:textId="77777777" w:rsidR="009109D5" w:rsidRPr="009109D5" w:rsidRDefault="009109D5" w:rsidP="009109D5">
      <w:pPr>
        <w:numPr>
          <w:ilvl w:val="0"/>
          <w:numId w:val="45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9D5">
        <w:rPr>
          <w:rFonts w:ascii="Times New Roman" w:hAnsi="Times New Roman" w:cs="Times New Roman"/>
          <w:sz w:val="28"/>
          <w:szCs w:val="28"/>
        </w:rPr>
        <w:t xml:space="preserve">Васильева К. В. Живая природа в нравственном воспитании дошкольников / К. В. Васильева, Д. А. Гусев // Современные проблемы науки и образования. – 2014. – № 6. </w:t>
      </w:r>
      <w:r w:rsidRPr="009109D5">
        <w:rPr>
          <w:rFonts w:ascii="Times New Roman" w:hAnsi="Times New Roman" w:cs="Times New Roman"/>
          <w:sz w:val="28"/>
          <w:szCs w:val="28"/>
        </w:rPr>
        <w:br/>
        <w:t>URL: https://science–education.ru/ru/article/view?id=16760 (дата обращения: 26.02.2022).</w:t>
      </w:r>
    </w:p>
    <w:p w14:paraId="34BC6315" w14:textId="77777777" w:rsidR="009109D5" w:rsidRPr="009109D5" w:rsidRDefault="009109D5" w:rsidP="009109D5">
      <w:pPr>
        <w:numPr>
          <w:ilvl w:val="0"/>
          <w:numId w:val="45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9D5">
        <w:rPr>
          <w:rFonts w:ascii="Times New Roman" w:hAnsi="Times New Roman" w:cs="Times New Roman"/>
          <w:sz w:val="28"/>
          <w:szCs w:val="28"/>
        </w:rPr>
        <w:t xml:space="preserve">Ефимкина, Р. П. Детская психология. Методические указания / Р. П. Ефимкина. – Новосибирск: Научно–учебный центр психологии НГУ, 1995. – [Электронный ресурс]. – </w:t>
      </w:r>
      <w:r w:rsidRPr="009109D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109D5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Pr="009109D5">
          <w:rPr>
            <w:rFonts w:ascii="Times New Roman" w:hAnsi="Times New Roman" w:cs="Times New Roman"/>
            <w:sz w:val="28"/>
            <w:szCs w:val="28"/>
          </w:rPr>
          <w:t>https://psyinst.moscow/biblioteka/?part=article&amp;id=449</w:t>
        </w:r>
      </w:hyperlink>
      <w:r w:rsidRPr="009109D5">
        <w:rPr>
          <w:rFonts w:ascii="Times New Roman" w:hAnsi="Times New Roman" w:cs="Times New Roman"/>
          <w:sz w:val="28"/>
          <w:szCs w:val="28"/>
        </w:rPr>
        <w:t xml:space="preserve"> (дата обращения: 12.01.2021).  </w:t>
      </w:r>
    </w:p>
    <w:p w14:paraId="3A31F858" w14:textId="77777777" w:rsidR="009109D5" w:rsidRPr="009109D5" w:rsidRDefault="009109D5" w:rsidP="009109D5">
      <w:pPr>
        <w:numPr>
          <w:ilvl w:val="0"/>
          <w:numId w:val="45"/>
        </w:numPr>
        <w:tabs>
          <w:tab w:val="left" w:pos="0"/>
          <w:tab w:val="left" w:pos="709"/>
          <w:tab w:val="left" w:pos="851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9D5">
        <w:rPr>
          <w:rFonts w:ascii="Times New Roman" w:hAnsi="Times New Roman" w:cs="Times New Roman"/>
          <w:sz w:val="28"/>
          <w:szCs w:val="28"/>
        </w:rPr>
        <w:t xml:space="preserve">Карих, В. В., Зайцева, О. Ю. Формирование субъектной позиции ребенка–дошкольника в контексте социокультурного компонента образования / В. В. Карих, О. Ю. Зайцева // Вектор науки Тольяттинского государственного университета. Серия: Педагогика, психология. –   2014. – 1 (16). – [Электронный ресурс]. – URL: </w:t>
      </w:r>
      <w:hyperlink r:id="rId13" w:history="1">
        <w:r w:rsidRPr="009109D5">
          <w:rPr>
            <w:rFonts w:ascii="Times New Roman" w:hAnsi="Times New Roman" w:cs="Times New Roman"/>
            <w:sz w:val="28"/>
            <w:szCs w:val="28"/>
          </w:rPr>
          <w:t>https://cyberleninka.ru/article/n/formirovanie–subektnoy–pozitsii–rebenka–doshkolnika–v–kontekste–sotsiokulturnogo–komponenta–obrazovaniya</w:t>
        </w:r>
      </w:hyperlink>
      <w:r w:rsidRPr="009109D5">
        <w:rPr>
          <w:rFonts w:ascii="Times New Roman" w:hAnsi="Times New Roman" w:cs="Times New Roman"/>
          <w:sz w:val="28"/>
          <w:szCs w:val="28"/>
        </w:rPr>
        <w:t xml:space="preserve"> (дата обращения: 10.11.2021).</w:t>
      </w:r>
    </w:p>
    <w:p w14:paraId="2A110809" w14:textId="77777777" w:rsidR="009109D5" w:rsidRPr="009109D5" w:rsidRDefault="009109D5" w:rsidP="009109D5">
      <w:pPr>
        <w:numPr>
          <w:ilvl w:val="0"/>
          <w:numId w:val="45"/>
        </w:numPr>
        <w:tabs>
          <w:tab w:val="left" w:pos="0"/>
          <w:tab w:val="left" w:pos="709"/>
          <w:tab w:val="left" w:pos="851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09D5">
        <w:rPr>
          <w:rFonts w:ascii="Times New Roman" w:hAnsi="Times New Roman" w:cs="Times New Roman"/>
          <w:sz w:val="28"/>
          <w:szCs w:val="28"/>
        </w:rPr>
        <w:t>Латышина</w:t>
      </w:r>
      <w:proofErr w:type="spellEnd"/>
      <w:r w:rsidRPr="009109D5">
        <w:rPr>
          <w:rFonts w:ascii="Times New Roman" w:hAnsi="Times New Roman" w:cs="Times New Roman"/>
          <w:sz w:val="28"/>
          <w:szCs w:val="28"/>
        </w:rPr>
        <w:t xml:space="preserve">, Д. И. История педагогики и образования: учебник для вузов / Д. И. </w:t>
      </w:r>
      <w:proofErr w:type="spellStart"/>
      <w:r w:rsidRPr="009109D5">
        <w:rPr>
          <w:rFonts w:ascii="Times New Roman" w:hAnsi="Times New Roman" w:cs="Times New Roman"/>
          <w:sz w:val="28"/>
          <w:szCs w:val="28"/>
        </w:rPr>
        <w:t>Латышина</w:t>
      </w:r>
      <w:proofErr w:type="spellEnd"/>
      <w:r w:rsidRPr="009109D5">
        <w:rPr>
          <w:rFonts w:ascii="Times New Roman" w:hAnsi="Times New Roman" w:cs="Times New Roman"/>
          <w:sz w:val="28"/>
          <w:szCs w:val="28"/>
        </w:rPr>
        <w:t xml:space="preserve">. – Москва: Издательство </w:t>
      </w:r>
      <w:proofErr w:type="spellStart"/>
      <w:r w:rsidRPr="009109D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109D5">
        <w:rPr>
          <w:rFonts w:ascii="Times New Roman" w:hAnsi="Times New Roman" w:cs="Times New Roman"/>
          <w:sz w:val="28"/>
          <w:szCs w:val="28"/>
        </w:rPr>
        <w:t xml:space="preserve">, 2022. – 314 с. – (Высшее образование). Текст: электронный // Образовательная платформа </w:t>
      </w:r>
      <w:proofErr w:type="spellStart"/>
      <w:r w:rsidRPr="009109D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109D5">
        <w:rPr>
          <w:rFonts w:ascii="Times New Roman" w:hAnsi="Times New Roman" w:cs="Times New Roman"/>
          <w:sz w:val="28"/>
          <w:szCs w:val="28"/>
        </w:rPr>
        <w:t xml:space="preserve"> [сайт]. – URL: https://urait.ru/bcode/489143</w:t>
      </w:r>
    </w:p>
    <w:p w14:paraId="6A6E005B" w14:textId="77777777" w:rsidR="009109D5" w:rsidRPr="009109D5" w:rsidRDefault="009109D5" w:rsidP="009109D5">
      <w:pPr>
        <w:numPr>
          <w:ilvl w:val="0"/>
          <w:numId w:val="45"/>
        </w:numPr>
        <w:tabs>
          <w:tab w:val="left" w:pos="0"/>
          <w:tab w:val="left" w:pos="709"/>
          <w:tab w:val="left" w:pos="851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9D5">
        <w:rPr>
          <w:rFonts w:ascii="Times New Roman" w:hAnsi="Times New Roman" w:cs="Times New Roman"/>
          <w:sz w:val="28"/>
          <w:szCs w:val="28"/>
        </w:rPr>
        <w:t>Приказ Министерства труда и социальной защиты РФ от 18.10.2013 г.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 (Зарегистрировано в Минюсте РФ 06.12.2013 г. Рег.№30550). [Электронный ресурс]. – URL: https://base.garant.ru/70535556/(дата обращения: 23.07.2021).</w:t>
      </w:r>
    </w:p>
    <w:p w14:paraId="1910A104" w14:textId="77777777" w:rsidR="009109D5" w:rsidRPr="009109D5" w:rsidRDefault="009109D5" w:rsidP="009109D5">
      <w:pPr>
        <w:numPr>
          <w:ilvl w:val="0"/>
          <w:numId w:val="45"/>
        </w:numPr>
        <w:tabs>
          <w:tab w:val="left" w:pos="0"/>
          <w:tab w:val="left" w:pos="709"/>
          <w:tab w:val="left" w:pos="851"/>
          <w:tab w:val="left" w:pos="993"/>
        </w:tabs>
        <w:spacing w:after="0" w:line="360" w:lineRule="auto"/>
        <w:ind w:left="0" w:firstLine="0"/>
        <w:contextualSpacing/>
        <w:jc w:val="both"/>
      </w:pPr>
      <w:r w:rsidRPr="009109D5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дошкольного образования // Приказ Министерства образования и науки Российской Федерации от </w:t>
      </w:r>
      <w:smartTag w:uri="urn:schemas-microsoft-com:office:smarttags" w:element="date">
        <w:smartTagPr>
          <w:attr w:name="Year" w:val="2013"/>
          <w:attr w:name="Day" w:val="17"/>
          <w:attr w:name="Month" w:val="10"/>
          <w:attr w:name="ls" w:val="trans"/>
        </w:smartTagPr>
        <w:r w:rsidRPr="009109D5">
          <w:rPr>
            <w:rFonts w:ascii="Times New Roman" w:hAnsi="Times New Roman" w:cs="Times New Roman"/>
            <w:sz w:val="28"/>
            <w:szCs w:val="28"/>
          </w:rPr>
          <w:t xml:space="preserve">17 октября </w:t>
        </w:r>
        <w:smartTag w:uri="urn:schemas-microsoft-com:office:smarttags" w:element="metricconverter">
          <w:smartTagPr>
            <w:attr w:name="ProductID" w:val="2013 г"/>
          </w:smartTagPr>
          <w:r w:rsidRPr="009109D5">
            <w:rPr>
              <w:rFonts w:ascii="Times New Roman" w:hAnsi="Times New Roman" w:cs="Times New Roman"/>
              <w:sz w:val="28"/>
              <w:szCs w:val="28"/>
            </w:rPr>
            <w:t>2013 г</w:t>
          </w:r>
        </w:smartTag>
        <w:r w:rsidRPr="009109D5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9109D5">
        <w:rPr>
          <w:rFonts w:ascii="Times New Roman" w:hAnsi="Times New Roman" w:cs="Times New Roman"/>
          <w:sz w:val="28"/>
          <w:szCs w:val="28"/>
        </w:rPr>
        <w:t xml:space="preserve"> № </w:t>
      </w:r>
      <w:smartTag w:uri="urn:schemas-microsoft-com:office:smarttags" w:element="metricconverter">
        <w:smartTagPr>
          <w:attr w:name="ProductID" w:val="1155 г"/>
        </w:smartTagPr>
        <w:r w:rsidRPr="009109D5">
          <w:rPr>
            <w:rFonts w:ascii="Times New Roman" w:hAnsi="Times New Roman" w:cs="Times New Roman"/>
            <w:sz w:val="28"/>
            <w:szCs w:val="28"/>
          </w:rPr>
          <w:t>1155 г</w:t>
        </w:r>
      </w:smartTag>
      <w:r w:rsidRPr="009109D5">
        <w:rPr>
          <w:rFonts w:ascii="Times New Roman" w:hAnsi="Times New Roman" w:cs="Times New Roman"/>
          <w:sz w:val="28"/>
          <w:szCs w:val="28"/>
        </w:rPr>
        <w:t>. Москва «Об утверждении Федерального государственного образовательного стандарта дошкольного образования» // Российская газета [Электронный ресурс]. – URL: http://www.rg.ru/</w:t>
      </w:r>
      <w:smartTag w:uri="urn:schemas-microsoft-com:office:smarttags" w:element="date">
        <w:smartTagPr>
          <w:attr w:name="ls" w:val="trans"/>
          <w:attr w:name="Month" w:val="11"/>
          <w:attr w:name="Day" w:val="25"/>
          <w:attr w:name="Year" w:val="2013"/>
        </w:smartTagPr>
        <w:r w:rsidRPr="009109D5">
          <w:rPr>
            <w:rFonts w:ascii="Times New Roman" w:hAnsi="Times New Roman" w:cs="Times New Roman"/>
            <w:sz w:val="28"/>
            <w:szCs w:val="28"/>
          </w:rPr>
          <w:t>2013/11/25</w:t>
        </w:r>
      </w:smartTag>
      <w:r w:rsidRPr="009109D5">
        <w:rPr>
          <w:rFonts w:ascii="Times New Roman" w:hAnsi="Times New Roman" w:cs="Times New Roman"/>
          <w:sz w:val="28"/>
          <w:szCs w:val="28"/>
        </w:rPr>
        <w:t>/doshk–standart–dok.html (дата обращения: 23.07.2021).</w:t>
      </w:r>
      <w:bookmarkEnd w:id="11"/>
    </w:p>
    <w:p w14:paraId="2DFDD6E5" w14:textId="77777777" w:rsidR="009109D5" w:rsidRPr="009109D5" w:rsidRDefault="009109D5" w:rsidP="009109D5"/>
    <w:p w14:paraId="49AE2070" w14:textId="77777777" w:rsidR="004737C2" w:rsidRPr="00860A06" w:rsidRDefault="004737C2" w:rsidP="00860A0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737C2" w:rsidRPr="00860A06" w:rsidSect="005C5097">
      <w:foot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F31AC" w14:textId="77777777" w:rsidR="002B1A93" w:rsidRDefault="002B1A93" w:rsidP="00C20826">
      <w:pPr>
        <w:spacing w:after="0" w:line="240" w:lineRule="auto"/>
      </w:pPr>
      <w:r>
        <w:separator/>
      </w:r>
    </w:p>
  </w:endnote>
  <w:endnote w:type="continuationSeparator" w:id="0">
    <w:p w14:paraId="1592215A" w14:textId="77777777" w:rsidR="002B1A93" w:rsidRDefault="002B1A93" w:rsidP="00C20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1150950"/>
      <w:docPartObj>
        <w:docPartGallery w:val="Page Numbers (Bottom of Page)"/>
        <w:docPartUnique/>
      </w:docPartObj>
    </w:sdtPr>
    <w:sdtContent>
      <w:p w14:paraId="512B7DEF" w14:textId="505E3CD5" w:rsidR="00202972" w:rsidRDefault="0020297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898">
          <w:rPr>
            <w:noProof/>
          </w:rPr>
          <w:t>35</w:t>
        </w:r>
        <w:r>
          <w:fldChar w:fldCharType="end"/>
        </w:r>
      </w:p>
    </w:sdtContent>
  </w:sdt>
  <w:p w14:paraId="489C4731" w14:textId="77777777" w:rsidR="00202972" w:rsidRDefault="0020297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A2B43D" w14:textId="77777777" w:rsidR="002B1A93" w:rsidRDefault="002B1A93" w:rsidP="00C20826">
      <w:pPr>
        <w:spacing w:after="0" w:line="240" w:lineRule="auto"/>
      </w:pPr>
      <w:r>
        <w:separator/>
      </w:r>
    </w:p>
  </w:footnote>
  <w:footnote w:type="continuationSeparator" w:id="0">
    <w:p w14:paraId="4E9E76FF" w14:textId="77777777" w:rsidR="002B1A93" w:rsidRDefault="002B1A93" w:rsidP="00C20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25DB"/>
    <w:multiLevelType w:val="hybridMultilevel"/>
    <w:tmpl w:val="D4B0E16A"/>
    <w:lvl w:ilvl="0" w:tplc="4A7260A2">
      <w:start w:val="1"/>
      <w:numFmt w:val="decimal"/>
      <w:lvlText w:val="%1."/>
      <w:lvlJc w:val="left"/>
      <w:pPr>
        <w:ind w:left="720" w:hanging="360"/>
      </w:pPr>
      <w:rPr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A5BF5"/>
    <w:multiLevelType w:val="hybridMultilevel"/>
    <w:tmpl w:val="392A52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050BDD"/>
    <w:multiLevelType w:val="hybridMultilevel"/>
    <w:tmpl w:val="344CC200"/>
    <w:lvl w:ilvl="0" w:tplc="19E4C42A">
      <w:start w:val="1"/>
      <w:numFmt w:val="upperRoman"/>
      <w:lvlText w:val="%1."/>
      <w:lvlJc w:val="left"/>
      <w:pPr>
        <w:ind w:left="14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10BE0696"/>
    <w:multiLevelType w:val="multilevel"/>
    <w:tmpl w:val="AE8846A4"/>
    <w:lvl w:ilvl="0">
      <w:start w:val="1"/>
      <w:numFmt w:val="decimal"/>
      <w:lvlText w:val="%1."/>
      <w:lvlJc w:val="left"/>
      <w:pPr>
        <w:ind w:left="130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4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01" w:hanging="2160"/>
      </w:pPr>
      <w:rPr>
        <w:rFonts w:hint="default"/>
      </w:rPr>
    </w:lvl>
  </w:abstractNum>
  <w:abstractNum w:abstractNumId="4">
    <w:nsid w:val="146B7BD0"/>
    <w:multiLevelType w:val="hybridMultilevel"/>
    <w:tmpl w:val="5D0C1136"/>
    <w:lvl w:ilvl="0" w:tplc="C430F142">
      <w:start w:val="2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7FE1286"/>
    <w:multiLevelType w:val="hybridMultilevel"/>
    <w:tmpl w:val="EB6C164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C379C"/>
    <w:multiLevelType w:val="hybridMultilevel"/>
    <w:tmpl w:val="4850842A"/>
    <w:lvl w:ilvl="0" w:tplc="C430F142">
      <w:start w:val="2"/>
      <w:numFmt w:val="bullet"/>
      <w:lvlText w:val="-"/>
      <w:lvlJc w:val="left"/>
      <w:pPr>
        <w:ind w:left="85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>
    <w:nsid w:val="1B9B373C"/>
    <w:multiLevelType w:val="hybridMultilevel"/>
    <w:tmpl w:val="5906A0C0"/>
    <w:lvl w:ilvl="0" w:tplc="F790EA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DA3C8E"/>
    <w:multiLevelType w:val="multilevel"/>
    <w:tmpl w:val="906E59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C5237BC"/>
    <w:multiLevelType w:val="hybridMultilevel"/>
    <w:tmpl w:val="B316BF78"/>
    <w:lvl w:ilvl="0" w:tplc="025AA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3EFA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CEF0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D45E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88C7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B486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3629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5889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D2C0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3027A8"/>
    <w:multiLevelType w:val="hybridMultilevel"/>
    <w:tmpl w:val="2C308E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0587D3F"/>
    <w:multiLevelType w:val="multilevel"/>
    <w:tmpl w:val="6CAA4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2A4091"/>
    <w:multiLevelType w:val="hybridMultilevel"/>
    <w:tmpl w:val="75A4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A7680E"/>
    <w:multiLevelType w:val="hybridMultilevel"/>
    <w:tmpl w:val="7EEA3954"/>
    <w:lvl w:ilvl="0" w:tplc="9B28E99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B114F5"/>
    <w:multiLevelType w:val="hybridMultilevel"/>
    <w:tmpl w:val="D55CC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98513C"/>
    <w:multiLevelType w:val="hybridMultilevel"/>
    <w:tmpl w:val="2DDA70CC"/>
    <w:lvl w:ilvl="0" w:tplc="C430F14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684D99"/>
    <w:multiLevelType w:val="hybridMultilevel"/>
    <w:tmpl w:val="4BCC2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1D2A5A"/>
    <w:multiLevelType w:val="hybridMultilevel"/>
    <w:tmpl w:val="608E8F3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2441FD8"/>
    <w:multiLevelType w:val="hybridMultilevel"/>
    <w:tmpl w:val="AC525104"/>
    <w:lvl w:ilvl="0" w:tplc="C430F14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BE3FF7"/>
    <w:multiLevelType w:val="hybridMultilevel"/>
    <w:tmpl w:val="047661DA"/>
    <w:lvl w:ilvl="0" w:tplc="AB241AA2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38276AEF"/>
    <w:multiLevelType w:val="hybridMultilevel"/>
    <w:tmpl w:val="36640780"/>
    <w:lvl w:ilvl="0" w:tplc="C430F142">
      <w:start w:val="2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39BC13D1"/>
    <w:multiLevelType w:val="hybridMultilevel"/>
    <w:tmpl w:val="DF2E97D4"/>
    <w:lvl w:ilvl="0" w:tplc="C430F142">
      <w:start w:val="2"/>
      <w:numFmt w:val="bullet"/>
      <w:lvlText w:val="-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>
    <w:nsid w:val="3A882B7D"/>
    <w:multiLevelType w:val="hybridMultilevel"/>
    <w:tmpl w:val="D1425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AC1F17"/>
    <w:multiLevelType w:val="hybridMultilevel"/>
    <w:tmpl w:val="D39EF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214426"/>
    <w:multiLevelType w:val="hybridMultilevel"/>
    <w:tmpl w:val="3858D1D2"/>
    <w:lvl w:ilvl="0" w:tplc="04190011">
      <w:start w:val="1"/>
      <w:numFmt w:val="decimal"/>
      <w:lvlText w:val="%1)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33C1995"/>
    <w:multiLevelType w:val="multilevel"/>
    <w:tmpl w:val="3610941C"/>
    <w:lvl w:ilvl="0">
      <w:start w:val="1"/>
      <w:numFmt w:val="decimal"/>
      <w:lvlText w:val="%1."/>
      <w:lvlJc w:val="left"/>
      <w:pPr>
        <w:ind w:left="480" w:hanging="480"/>
      </w:pPr>
      <w:rPr>
        <w:rFonts w:cstheme="majorBidi" w:hint="default"/>
        <w:sz w:val="3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theme="majorBidi" w:hint="default"/>
        <w:sz w:val="3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ajorBidi" w:hint="default"/>
        <w:sz w:val="3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ajorBidi" w:hint="default"/>
        <w:sz w:val="3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ajorBidi" w:hint="default"/>
        <w:sz w:val="3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ajorBidi" w:hint="default"/>
        <w:sz w:val="3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theme="majorBidi" w:hint="default"/>
        <w:sz w:val="3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ajorBidi" w:hint="default"/>
        <w:sz w:val="3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theme="majorBidi" w:hint="default"/>
        <w:sz w:val="32"/>
      </w:rPr>
    </w:lvl>
  </w:abstractNum>
  <w:abstractNum w:abstractNumId="26">
    <w:nsid w:val="46C35A6F"/>
    <w:multiLevelType w:val="multilevel"/>
    <w:tmpl w:val="8CBA441A"/>
    <w:lvl w:ilvl="0">
      <w:start w:val="1"/>
      <w:numFmt w:val="decimal"/>
      <w:lvlText w:val="%1."/>
      <w:lvlJc w:val="left"/>
      <w:pPr>
        <w:ind w:left="1300" w:hanging="45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4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01" w:hanging="2160"/>
      </w:pPr>
      <w:rPr>
        <w:rFonts w:hint="default"/>
      </w:rPr>
    </w:lvl>
  </w:abstractNum>
  <w:abstractNum w:abstractNumId="27">
    <w:nsid w:val="486E759B"/>
    <w:multiLevelType w:val="hybridMultilevel"/>
    <w:tmpl w:val="106E9D9E"/>
    <w:lvl w:ilvl="0" w:tplc="4BA6997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EAE441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A4749B7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A040462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FE4E859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71CAF8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9022DEF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52E6D70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08EEFCC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>
    <w:nsid w:val="49864D47"/>
    <w:multiLevelType w:val="hybridMultilevel"/>
    <w:tmpl w:val="2160C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BD7765"/>
    <w:multiLevelType w:val="hybridMultilevel"/>
    <w:tmpl w:val="6B4CE12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4BC34018"/>
    <w:multiLevelType w:val="hybridMultilevel"/>
    <w:tmpl w:val="1B4A544E"/>
    <w:lvl w:ilvl="0" w:tplc="A2529F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A94675"/>
    <w:multiLevelType w:val="hybridMultilevel"/>
    <w:tmpl w:val="7E307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4B7767"/>
    <w:multiLevelType w:val="hybridMultilevel"/>
    <w:tmpl w:val="0E0C6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9C23EA"/>
    <w:multiLevelType w:val="hybridMultilevel"/>
    <w:tmpl w:val="F4F4ED8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8A461EA"/>
    <w:multiLevelType w:val="hybridMultilevel"/>
    <w:tmpl w:val="4CA4A31A"/>
    <w:lvl w:ilvl="0" w:tplc="9B28E99A">
      <w:start w:val="1"/>
      <w:numFmt w:val="decimal"/>
      <w:lvlText w:val="%1."/>
      <w:lvlJc w:val="left"/>
      <w:pPr>
        <w:ind w:left="1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B0F9E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22937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F6394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369CA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B0632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C817E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8C854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B4215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58E5250E"/>
    <w:multiLevelType w:val="hybridMultilevel"/>
    <w:tmpl w:val="69CAE88E"/>
    <w:lvl w:ilvl="0" w:tplc="4836B872">
      <w:numFmt w:val="bullet"/>
      <w:lvlText w:val="-"/>
      <w:lvlJc w:val="left"/>
      <w:pPr>
        <w:ind w:left="95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2CED390">
      <w:numFmt w:val="bullet"/>
      <w:lvlText w:val="•"/>
      <w:lvlJc w:val="left"/>
      <w:pPr>
        <w:ind w:left="1840" w:hanging="164"/>
      </w:pPr>
      <w:rPr>
        <w:rFonts w:hint="default"/>
        <w:lang w:val="ru-RU" w:eastAsia="en-US" w:bidi="ar-SA"/>
      </w:rPr>
    </w:lvl>
    <w:lvl w:ilvl="2" w:tplc="CE0E88BA">
      <w:numFmt w:val="bullet"/>
      <w:lvlText w:val="•"/>
      <w:lvlJc w:val="left"/>
      <w:pPr>
        <w:ind w:left="2721" w:hanging="164"/>
      </w:pPr>
      <w:rPr>
        <w:rFonts w:hint="default"/>
        <w:lang w:val="ru-RU" w:eastAsia="en-US" w:bidi="ar-SA"/>
      </w:rPr>
    </w:lvl>
    <w:lvl w:ilvl="3" w:tplc="C26A11F6">
      <w:numFmt w:val="bullet"/>
      <w:lvlText w:val="•"/>
      <w:lvlJc w:val="left"/>
      <w:pPr>
        <w:ind w:left="3601" w:hanging="164"/>
      </w:pPr>
      <w:rPr>
        <w:rFonts w:hint="default"/>
        <w:lang w:val="ru-RU" w:eastAsia="en-US" w:bidi="ar-SA"/>
      </w:rPr>
    </w:lvl>
    <w:lvl w:ilvl="4" w:tplc="80EC5DBA">
      <w:numFmt w:val="bullet"/>
      <w:lvlText w:val="•"/>
      <w:lvlJc w:val="left"/>
      <w:pPr>
        <w:ind w:left="4482" w:hanging="164"/>
      </w:pPr>
      <w:rPr>
        <w:rFonts w:hint="default"/>
        <w:lang w:val="ru-RU" w:eastAsia="en-US" w:bidi="ar-SA"/>
      </w:rPr>
    </w:lvl>
    <w:lvl w:ilvl="5" w:tplc="4754D496">
      <w:numFmt w:val="bullet"/>
      <w:lvlText w:val="•"/>
      <w:lvlJc w:val="left"/>
      <w:pPr>
        <w:ind w:left="5363" w:hanging="164"/>
      </w:pPr>
      <w:rPr>
        <w:rFonts w:hint="default"/>
        <w:lang w:val="ru-RU" w:eastAsia="en-US" w:bidi="ar-SA"/>
      </w:rPr>
    </w:lvl>
    <w:lvl w:ilvl="6" w:tplc="22880290">
      <w:numFmt w:val="bullet"/>
      <w:lvlText w:val="•"/>
      <w:lvlJc w:val="left"/>
      <w:pPr>
        <w:ind w:left="6243" w:hanging="164"/>
      </w:pPr>
      <w:rPr>
        <w:rFonts w:hint="default"/>
        <w:lang w:val="ru-RU" w:eastAsia="en-US" w:bidi="ar-SA"/>
      </w:rPr>
    </w:lvl>
    <w:lvl w:ilvl="7" w:tplc="A2F2CD16">
      <w:numFmt w:val="bullet"/>
      <w:lvlText w:val="•"/>
      <w:lvlJc w:val="left"/>
      <w:pPr>
        <w:ind w:left="7124" w:hanging="164"/>
      </w:pPr>
      <w:rPr>
        <w:rFonts w:hint="default"/>
        <w:lang w:val="ru-RU" w:eastAsia="en-US" w:bidi="ar-SA"/>
      </w:rPr>
    </w:lvl>
    <w:lvl w:ilvl="8" w:tplc="3A5AFD30">
      <w:numFmt w:val="bullet"/>
      <w:lvlText w:val="•"/>
      <w:lvlJc w:val="left"/>
      <w:pPr>
        <w:ind w:left="8005" w:hanging="164"/>
      </w:pPr>
      <w:rPr>
        <w:rFonts w:hint="default"/>
        <w:lang w:val="ru-RU" w:eastAsia="en-US" w:bidi="ar-SA"/>
      </w:rPr>
    </w:lvl>
  </w:abstractNum>
  <w:abstractNum w:abstractNumId="36">
    <w:nsid w:val="597C3979"/>
    <w:multiLevelType w:val="hybridMultilevel"/>
    <w:tmpl w:val="C9787B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59C345EF"/>
    <w:multiLevelType w:val="hybridMultilevel"/>
    <w:tmpl w:val="E212554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8">
    <w:nsid w:val="5DD923BC"/>
    <w:multiLevelType w:val="hybridMultilevel"/>
    <w:tmpl w:val="41281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0E1210"/>
    <w:multiLevelType w:val="hybridMultilevel"/>
    <w:tmpl w:val="FDBCA0D2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10F555B"/>
    <w:multiLevelType w:val="hybridMultilevel"/>
    <w:tmpl w:val="B3D211F2"/>
    <w:lvl w:ilvl="0" w:tplc="C430F142">
      <w:start w:val="2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>
    <w:nsid w:val="61B40739"/>
    <w:multiLevelType w:val="hybridMultilevel"/>
    <w:tmpl w:val="3D648EE2"/>
    <w:lvl w:ilvl="0" w:tplc="FB5EDC54">
      <w:start w:val="2"/>
      <w:numFmt w:val="upperRoman"/>
      <w:lvlText w:val="%1."/>
      <w:lvlJc w:val="left"/>
      <w:pPr>
        <w:ind w:left="14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2">
    <w:nsid w:val="63A75CCF"/>
    <w:multiLevelType w:val="hybridMultilevel"/>
    <w:tmpl w:val="728AAFDA"/>
    <w:lvl w:ilvl="0" w:tplc="E96EC61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2D2304"/>
    <w:multiLevelType w:val="hybridMultilevel"/>
    <w:tmpl w:val="2A00CF9C"/>
    <w:lvl w:ilvl="0" w:tplc="BE2AC1E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9DD2379"/>
    <w:multiLevelType w:val="hybridMultilevel"/>
    <w:tmpl w:val="9CCE130C"/>
    <w:lvl w:ilvl="0" w:tplc="535EAEDE">
      <w:start w:val="1"/>
      <w:numFmt w:val="decimal"/>
      <w:lvlText w:val="%1."/>
      <w:lvlJc w:val="left"/>
      <w:pPr>
        <w:ind w:left="242" w:hanging="3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F76D724">
      <w:start w:val="1"/>
      <w:numFmt w:val="decimal"/>
      <w:lvlText w:val="%2."/>
      <w:lvlJc w:val="left"/>
      <w:pPr>
        <w:ind w:left="1230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F7B435A4">
      <w:numFmt w:val="bullet"/>
      <w:lvlText w:val="•"/>
      <w:lvlJc w:val="left"/>
      <w:pPr>
        <w:ind w:left="2187" w:hanging="281"/>
      </w:pPr>
      <w:rPr>
        <w:rFonts w:hint="default"/>
        <w:lang w:val="ru-RU" w:eastAsia="en-US" w:bidi="ar-SA"/>
      </w:rPr>
    </w:lvl>
    <w:lvl w:ilvl="3" w:tplc="48903550">
      <w:numFmt w:val="bullet"/>
      <w:lvlText w:val="•"/>
      <w:lvlJc w:val="left"/>
      <w:pPr>
        <w:ind w:left="3134" w:hanging="281"/>
      </w:pPr>
      <w:rPr>
        <w:rFonts w:hint="default"/>
        <w:lang w:val="ru-RU" w:eastAsia="en-US" w:bidi="ar-SA"/>
      </w:rPr>
    </w:lvl>
    <w:lvl w:ilvl="4" w:tplc="C0CCED2A">
      <w:numFmt w:val="bullet"/>
      <w:lvlText w:val="•"/>
      <w:lvlJc w:val="left"/>
      <w:pPr>
        <w:ind w:left="4082" w:hanging="281"/>
      </w:pPr>
      <w:rPr>
        <w:rFonts w:hint="default"/>
        <w:lang w:val="ru-RU" w:eastAsia="en-US" w:bidi="ar-SA"/>
      </w:rPr>
    </w:lvl>
    <w:lvl w:ilvl="5" w:tplc="FE5E260C">
      <w:numFmt w:val="bullet"/>
      <w:lvlText w:val="•"/>
      <w:lvlJc w:val="left"/>
      <w:pPr>
        <w:ind w:left="5029" w:hanging="281"/>
      </w:pPr>
      <w:rPr>
        <w:rFonts w:hint="default"/>
        <w:lang w:val="ru-RU" w:eastAsia="en-US" w:bidi="ar-SA"/>
      </w:rPr>
    </w:lvl>
    <w:lvl w:ilvl="6" w:tplc="0F8CBC16">
      <w:numFmt w:val="bullet"/>
      <w:lvlText w:val="•"/>
      <w:lvlJc w:val="left"/>
      <w:pPr>
        <w:ind w:left="5976" w:hanging="281"/>
      </w:pPr>
      <w:rPr>
        <w:rFonts w:hint="default"/>
        <w:lang w:val="ru-RU" w:eastAsia="en-US" w:bidi="ar-SA"/>
      </w:rPr>
    </w:lvl>
    <w:lvl w:ilvl="7" w:tplc="4D481FDC">
      <w:numFmt w:val="bullet"/>
      <w:lvlText w:val="•"/>
      <w:lvlJc w:val="left"/>
      <w:pPr>
        <w:ind w:left="6924" w:hanging="281"/>
      </w:pPr>
      <w:rPr>
        <w:rFonts w:hint="default"/>
        <w:lang w:val="ru-RU" w:eastAsia="en-US" w:bidi="ar-SA"/>
      </w:rPr>
    </w:lvl>
    <w:lvl w:ilvl="8" w:tplc="8752F1F0">
      <w:numFmt w:val="bullet"/>
      <w:lvlText w:val="•"/>
      <w:lvlJc w:val="left"/>
      <w:pPr>
        <w:ind w:left="7871" w:hanging="281"/>
      </w:pPr>
      <w:rPr>
        <w:rFonts w:hint="default"/>
        <w:lang w:val="ru-RU" w:eastAsia="en-US" w:bidi="ar-SA"/>
      </w:rPr>
    </w:lvl>
  </w:abstractNum>
  <w:abstractNum w:abstractNumId="45">
    <w:nsid w:val="709E2519"/>
    <w:multiLevelType w:val="hybridMultilevel"/>
    <w:tmpl w:val="C1D6D868"/>
    <w:lvl w:ilvl="0" w:tplc="C17C3412">
      <w:start w:val="9"/>
      <w:numFmt w:val="decimal"/>
      <w:lvlText w:val="%1"/>
      <w:lvlJc w:val="left"/>
      <w:pPr>
        <w:ind w:left="102" w:hanging="132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</w:rPr>
    </w:lvl>
    <w:lvl w:ilvl="1" w:tplc="E5D6F18C">
      <w:start w:val="1"/>
      <w:numFmt w:val="bullet"/>
      <w:lvlText w:val="•"/>
      <w:lvlJc w:val="left"/>
      <w:pPr>
        <w:ind w:left="1075" w:hanging="132"/>
      </w:pPr>
      <w:rPr>
        <w:rFonts w:hint="default"/>
      </w:rPr>
    </w:lvl>
    <w:lvl w:ilvl="2" w:tplc="529A6BA2">
      <w:start w:val="1"/>
      <w:numFmt w:val="bullet"/>
      <w:lvlText w:val="•"/>
      <w:lvlJc w:val="left"/>
      <w:pPr>
        <w:ind w:left="2051" w:hanging="132"/>
      </w:pPr>
      <w:rPr>
        <w:rFonts w:hint="default"/>
      </w:rPr>
    </w:lvl>
    <w:lvl w:ilvl="3" w:tplc="9D9C1306">
      <w:start w:val="1"/>
      <w:numFmt w:val="bullet"/>
      <w:lvlText w:val="•"/>
      <w:lvlJc w:val="left"/>
      <w:pPr>
        <w:ind w:left="3027" w:hanging="132"/>
      </w:pPr>
      <w:rPr>
        <w:rFonts w:hint="default"/>
      </w:rPr>
    </w:lvl>
    <w:lvl w:ilvl="4" w:tplc="46D6D926">
      <w:start w:val="1"/>
      <w:numFmt w:val="bullet"/>
      <w:lvlText w:val="•"/>
      <w:lvlJc w:val="left"/>
      <w:pPr>
        <w:ind w:left="4003" w:hanging="132"/>
      </w:pPr>
      <w:rPr>
        <w:rFonts w:hint="default"/>
      </w:rPr>
    </w:lvl>
    <w:lvl w:ilvl="5" w:tplc="0A8E26D8">
      <w:start w:val="1"/>
      <w:numFmt w:val="bullet"/>
      <w:lvlText w:val="•"/>
      <w:lvlJc w:val="left"/>
      <w:pPr>
        <w:ind w:left="4979" w:hanging="132"/>
      </w:pPr>
      <w:rPr>
        <w:rFonts w:hint="default"/>
      </w:rPr>
    </w:lvl>
    <w:lvl w:ilvl="6" w:tplc="82047478">
      <w:start w:val="1"/>
      <w:numFmt w:val="bullet"/>
      <w:lvlText w:val="•"/>
      <w:lvlJc w:val="left"/>
      <w:pPr>
        <w:ind w:left="5955" w:hanging="132"/>
      </w:pPr>
      <w:rPr>
        <w:rFonts w:hint="default"/>
      </w:rPr>
    </w:lvl>
    <w:lvl w:ilvl="7" w:tplc="B1DE3E28">
      <w:start w:val="1"/>
      <w:numFmt w:val="bullet"/>
      <w:lvlText w:val="•"/>
      <w:lvlJc w:val="left"/>
      <w:pPr>
        <w:ind w:left="6931" w:hanging="132"/>
      </w:pPr>
      <w:rPr>
        <w:rFonts w:hint="default"/>
      </w:rPr>
    </w:lvl>
    <w:lvl w:ilvl="8" w:tplc="E3666A0C">
      <w:start w:val="1"/>
      <w:numFmt w:val="bullet"/>
      <w:lvlText w:val="•"/>
      <w:lvlJc w:val="left"/>
      <w:pPr>
        <w:ind w:left="7907" w:hanging="132"/>
      </w:pPr>
      <w:rPr>
        <w:rFonts w:hint="default"/>
      </w:rPr>
    </w:lvl>
  </w:abstractNum>
  <w:abstractNum w:abstractNumId="46">
    <w:nsid w:val="71DE2EA2"/>
    <w:multiLevelType w:val="hybridMultilevel"/>
    <w:tmpl w:val="4CA4A31A"/>
    <w:lvl w:ilvl="0" w:tplc="9B28E99A">
      <w:start w:val="1"/>
      <w:numFmt w:val="decimal"/>
      <w:lvlText w:val="%1."/>
      <w:lvlJc w:val="left"/>
      <w:pPr>
        <w:ind w:left="1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B0F9E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22937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F6394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369CA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B0632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C817E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8C854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B4215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75A6248B"/>
    <w:multiLevelType w:val="hybridMultilevel"/>
    <w:tmpl w:val="D6F06736"/>
    <w:lvl w:ilvl="0" w:tplc="164A8FB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91208F5"/>
    <w:multiLevelType w:val="hybridMultilevel"/>
    <w:tmpl w:val="CD023E7E"/>
    <w:lvl w:ilvl="0" w:tplc="C430F14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99D539D"/>
    <w:multiLevelType w:val="hybridMultilevel"/>
    <w:tmpl w:val="F6D2703C"/>
    <w:lvl w:ilvl="0" w:tplc="C430F142">
      <w:start w:val="2"/>
      <w:numFmt w:val="bullet"/>
      <w:lvlText w:val="-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7"/>
  </w:num>
  <w:num w:numId="4">
    <w:abstractNumId w:val="3"/>
  </w:num>
  <w:num w:numId="5">
    <w:abstractNumId w:val="19"/>
  </w:num>
  <w:num w:numId="6">
    <w:abstractNumId w:val="15"/>
  </w:num>
  <w:num w:numId="7">
    <w:abstractNumId w:val="6"/>
  </w:num>
  <w:num w:numId="8">
    <w:abstractNumId w:val="4"/>
  </w:num>
  <w:num w:numId="9">
    <w:abstractNumId w:val="20"/>
  </w:num>
  <w:num w:numId="10">
    <w:abstractNumId w:val="40"/>
  </w:num>
  <w:num w:numId="11">
    <w:abstractNumId w:val="14"/>
  </w:num>
  <w:num w:numId="12">
    <w:abstractNumId w:val="49"/>
  </w:num>
  <w:num w:numId="13">
    <w:abstractNumId w:val="21"/>
  </w:num>
  <w:num w:numId="14">
    <w:abstractNumId w:val="24"/>
  </w:num>
  <w:num w:numId="15">
    <w:abstractNumId w:val="1"/>
  </w:num>
  <w:num w:numId="16">
    <w:abstractNumId w:val="10"/>
  </w:num>
  <w:num w:numId="17">
    <w:abstractNumId w:val="47"/>
  </w:num>
  <w:num w:numId="18">
    <w:abstractNumId w:val="32"/>
  </w:num>
  <w:num w:numId="19">
    <w:abstractNumId w:val="22"/>
  </w:num>
  <w:num w:numId="20">
    <w:abstractNumId w:val="12"/>
  </w:num>
  <w:num w:numId="21">
    <w:abstractNumId w:val="31"/>
  </w:num>
  <w:num w:numId="22">
    <w:abstractNumId w:val="28"/>
  </w:num>
  <w:num w:numId="23">
    <w:abstractNumId w:val="37"/>
  </w:num>
  <w:num w:numId="24">
    <w:abstractNumId w:val="38"/>
  </w:num>
  <w:num w:numId="25">
    <w:abstractNumId w:val="16"/>
  </w:num>
  <w:num w:numId="26">
    <w:abstractNumId w:val="30"/>
  </w:num>
  <w:num w:numId="27">
    <w:abstractNumId w:val="18"/>
  </w:num>
  <w:num w:numId="28">
    <w:abstractNumId w:val="48"/>
  </w:num>
  <w:num w:numId="29">
    <w:abstractNumId w:val="36"/>
  </w:num>
  <w:num w:numId="30">
    <w:abstractNumId w:val="5"/>
  </w:num>
  <w:num w:numId="31">
    <w:abstractNumId w:val="34"/>
  </w:num>
  <w:num w:numId="32">
    <w:abstractNumId w:val="35"/>
  </w:num>
  <w:num w:numId="33">
    <w:abstractNumId w:val="44"/>
  </w:num>
  <w:num w:numId="34">
    <w:abstractNumId w:val="23"/>
  </w:num>
  <w:num w:numId="35">
    <w:abstractNumId w:val="13"/>
  </w:num>
  <w:num w:numId="36">
    <w:abstractNumId w:val="39"/>
  </w:num>
  <w:num w:numId="37">
    <w:abstractNumId w:val="2"/>
  </w:num>
  <w:num w:numId="38">
    <w:abstractNumId w:val="11"/>
  </w:num>
  <w:num w:numId="39">
    <w:abstractNumId w:val="42"/>
  </w:num>
  <w:num w:numId="40">
    <w:abstractNumId w:val="33"/>
  </w:num>
  <w:num w:numId="41">
    <w:abstractNumId w:val="29"/>
  </w:num>
  <w:num w:numId="42">
    <w:abstractNumId w:val="0"/>
  </w:num>
  <w:num w:numId="43">
    <w:abstractNumId w:val="41"/>
  </w:num>
  <w:num w:numId="44">
    <w:abstractNumId w:val="43"/>
  </w:num>
  <w:num w:numId="45">
    <w:abstractNumId w:val="26"/>
  </w:num>
  <w:num w:numId="46">
    <w:abstractNumId w:val="46"/>
  </w:num>
  <w:num w:numId="47">
    <w:abstractNumId w:val="25"/>
  </w:num>
  <w:num w:numId="48">
    <w:abstractNumId w:val="45"/>
  </w:num>
  <w:num w:numId="49">
    <w:abstractNumId w:val="27"/>
  </w:num>
  <w:num w:numId="50">
    <w:abstractNumId w:val="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69"/>
    <w:rsid w:val="000003DD"/>
    <w:rsid w:val="0000482D"/>
    <w:rsid w:val="00006302"/>
    <w:rsid w:val="00007DCD"/>
    <w:rsid w:val="00012BEC"/>
    <w:rsid w:val="0001319C"/>
    <w:rsid w:val="00013F8A"/>
    <w:rsid w:val="000154E0"/>
    <w:rsid w:val="00017015"/>
    <w:rsid w:val="00025898"/>
    <w:rsid w:val="00026471"/>
    <w:rsid w:val="0003376D"/>
    <w:rsid w:val="00044D36"/>
    <w:rsid w:val="00046019"/>
    <w:rsid w:val="000464D6"/>
    <w:rsid w:val="000479C9"/>
    <w:rsid w:val="00051C73"/>
    <w:rsid w:val="00052D21"/>
    <w:rsid w:val="00053CAC"/>
    <w:rsid w:val="00060803"/>
    <w:rsid w:val="00062AFF"/>
    <w:rsid w:val="00070260"/>
    <w:rsid w:val="000709B8"/>
    <w:rsid w:val="00072CAF"/>
    <w:rsid w:val="00076016"/>
    <w:rsid w:val="0008363B"/>
    <w:rsid w:val="00083765"/>
    <w:rsid w:val="00083A82"/>
    <w:rsid w:val="000909AD"/>
    <w:rsid w:val="00092A7E"/>
    <w:rsid w:val="000A064C"/>
    <w:rsid w:val="000A194B"/>
    <w:rsid w:val="000A3698"/>
    <w:rsid w:val="000B10FA"/>
    <w:rsid w:val="000B3CED"/>
    <w:rsid w:val="000C19A3"/>
    <w:rsid w:val="000D425B"/>
    <w:rsid w:val="000D5732"/>
    <w:rsid w:val="000D592C"/>
    <w:rsid w:val="000D7ABA"/>
    <w:rsid w:val="000E0C05"/>
    <w:rsid w:val="000E50EA"/>
    <w:rsid w:val="000F552C"/>
    <w:rsid w:val="000F75C5"/>
    <w:rsid w:val="00101338"/>
    <w:rsid w:val="00102504"/>
    <w:rsid w:val="00103CF6"/>
    <w:rsid w:val="00104961"/>
    <w:rsid w:val="00110346"/>
    <w:rsid w:val="00110869"/>
    <w:rsid w:val="001111A7"/>
    <w:rsid w:val="00115A63"/>
    <w:rsid w:val="00115BA7"/>
    <w:rsid w:val="0011776F"/>
    <w:rsid w:val="0012257B"/>
    <w:rsid w:val="00123491"/>
    <w:rsid w:val="001244FD"/>
    <w:rsid w:val="00124D60"/>
    <w:rsid w:val="0012667F"/>
    <w:rsid w:val="00133BD0"/>
    <w:rsid w:val="00134272"/>
    <w:rsid w:val="00134287"/>
    <w:rsid w:val="0014148A"/>
    <w:rsid w:val="00141ED3"/>
    <w:rsid w:val="00143E2B"/>
    <w:rsid w:val="0014512B"/>
    <w:rsid w:val="00146CBB"/>
    <w:rsid w:val="00152804"/>
    <w:rsid w:val="00152BEE"/>
    <w:rsid w:val="001571BE"/>
    <w:rsid w:val="00160E58"/>
    <w:rsid w:val="00161AE8"/>
    <w:rsid w:val="00165015"/>
    <w:rsid w:val="001652FE"/>
    <w:rsid w:val="001712C4"/>
    <w:rsid w:val="001726BA"/>
    <w:rsid w:val="00172850"/>
    <w:rsid w:val="001818B5"/>
    <w:rsid w:val="001840C4"/>
    <w:rsid w:val="00186119"/>
    <w:rsid w:val="001877E0"/>
    <w:rsid w:val="001914F0"/>
    <w:rsid w:val="001960EB"/>
    <w:rsid w:val="001A04DF"/>
    <w:rsid w:val="001A0C58"/>
    <w:rsid w:val="001A2948"/>
    <w:rsid w:val="001A4007"/>
    <w:rsid w:val="001A68BC"/>
    <w:rsid w:val="001B2C82"/>
    <w:rsid w:val="001B34D0"/>
    <w:rsid w:val="001B473C"/>
    <w:rsid w:val="001B76C5"/>
    <w:rsid w:val="001B7BE7"/>
    <w:rsid w:val="001C1C57"/>
    <w:rsid w:val="001C2673"/>
    <w:rsid w:val="001C3641"/>
    <w:rsid w:val="001C6088"/>
    <w:rsid w:val="001C6E7D"/>
    <w:rsid w:val="001D0002"/>
    <w:rsid w:val="001D371E"/>
    <w:rsid w:val="001D40AA"/>
    <w:rsid w:val="001D5D78"/>
    <w:rsid w:val="001E0903"/>
    <w:rsid w:val="001E1600"/>
    <w:rsid w:val="001E36D0"/>
    <w:rsid w:val="001E57FC"/>
    <w:rsid w:val="001F1749"/>
    <w:rsid w:val="001F32F6"/>
    <w:rsid w:val="001F474C"/>
    <w:rsid w:val="002020A0"/>
    <w:rsid w:val="002026FB"/>
    <w:rsid w:val="00202972"/>
    <w:rsid w:val="0020333E"/>
    <w:rsid w:val="00203700"/>
    <w:rsid w:val="00205BC3"/>
    <w:rsid w:val="002070D8"/>
    <w:rsid w:val="00210920"/>
    <w:rsid w:val="00210D30"/>
    <w:rsid w:val="00211733"/>
    <w:rsid w:val="00212268"/>
    <w:rsid w:val="00212780"/>
    <w:rsid w:val="0021311C"/>
    <w:rsid w:val="00213F85"/>
    <w:rsid w:val="00215F05"/>
    <w:rsid w:val="00216779"/>
    <w:rsid w:val="00216E0C"/>
    <w:rsid w:val="0022076B"/>
    <w:rsid w:val="002248DB"/>
    <w:rsid w:val="0022646D"/>
    <w:rsid w:val="00227DC5"/>
    <w:rsid w:val="00230C0D"/>
    <w:rsid w:val="00233A78"/>
    <w:rsid w:val="00233F4E"/>
    <w:rsid w:val="00236C68"/>
    <w:rsid w:val="00241366"/>
    <w:rsid w:val="00250183"/>
    <w:rsid w:val="00255442"/>
    <w:rsid w:val="00255967"/>
    <w:rsid w:val="00255C92"/>
    <w:rsid w:val="002564DA"/>
    <w:rsid w:val="00257F90"/>
    <w:rsid w:val="00260DBF"/>
    <w:rsid w:val="00264282"/>
    <w:rsid w:val="00264AED"/>
    <w:rsid w:val="00264CCA"/>
    <w:rsid w:val="0026623E"/>
    <w:rsid w:val="002672EA"/>
    <w:rsid w:val="00272025"/>
    <w:rsid w:val="00277BA3"/>
    <w:rsid w:val="00281676"/>
    <w:rsid w:val="00283467"/>
    <w:rsid w:val="00283F9E"/>
    <w:rsid w:val="002849D1"/>
    <w:rsid w:val="00285F06"/>
    <w:rsid w:val="002871CB"/>
    <w:rsid w:val="00290A16"/>
    <w:rsid w:val="00291CE6"/>
    <w:rsid w:val="00291E97"/>
    <w:rsid w:val="00292294"/>
    <w:rsid w:val="002A0C79"/>
    <w:rsid w:val="002A0E01"/>
    <w:rsid w:val="002A3BF8"/>
    <w:rsid w:val="002A3E1B"/>
    <w:rsid w:val="002A646A"/>
    <w:rsid w:val="002A6AA8"/>
    <w:rsid w:val="002A6DC4"/>
    <w:rsid w:val="002B1A93"/>
    <w:rsid w:val="002B4FB1"/>
    <w:rsid w:val="002C0D7A"/>
    <w:rsid w:val="002C1F25"/>
    <w:rsid w:val="002C3803"/>
    <w:rsid w:val="002C58AE"/>
    <w:rsid w:val="002C7A7B"/>
    <w:rsid w:val="002D2381"/>
    <w:rsid w:val="002D4A90"/>
    <w:rsid w:val="002D75E6"/>
    <w:rsid w:val="002E2F00"/>
    <w:rsid w:val="002E4347"/>
    <w:rsid w:val="002E492C"/>
    <w:rsid w:val="002F61AF"/>
    <w:rsid w:val="002F6721"/>
    <w:rsid w:val="0030412C"/>
    <w:rsid w:val="00306AEA"/>
    <w:rsid w:val="00306C23"/>
    <w:rsid w:val="00306E5F"/>
    <w:rsid w:val="0030768D"/>
    <w:rsid w:val="00312C41"/>
    <w:rsid w:val="00313118"/>
    <w:rsid w:val="003154D1"/>
    <w:rsid w:val="003166AA"/>
    <w:rsid w:val="00317C5B"/>
    <w:rsid w:val="0032056F"/>
    <w:rsid w:val="003249A6"/>
    <w:rsid w:val="00324A34"/>
    <w:rsid w:val="00326775"/>
    <w:rsid w:val="003276FB"/>
    <w:rsid w:val="00331DC9"/>
    <w:rsid w:val="003327A9"/>
    <w:rsid w:val="00332ACE"/>
    <w:rsid w:val="003330A3"/>
    <w:rsid w:val="00333D3C"/>
    <w:rsid w:val="003414BD"/>
    <w:rsid w:val="0034533F"/>
    <w:rsid w:val="003477B1"/>
    <w:rsid w:val="0035026C"/>
    <w:rsid w:val="0035306C"/>
    <w:rsid w:val="0035315D"/>
    <w:rsid w:val="003559F5"/>
    <w:rsid w:val="003633C6"/>
    <w:rsid w:val="00364CB3"/>
    <w:rsid w:val="0036679A"/>
    <w:rsid w:val="00371342"/>
    <w:rsid w:val="0037211B"/>
    <w:rsid w:val="00374F74"/>
    <w:rsid w:val="003770CA"/>
    <w:rsid w:val="00377520"/>
    <w:rsid w:val="00380494"/>
    <w:rsid w:val="00380F21"/>
    <w:rsid w:val="00381070"/>
    <w:rsid w:val="003816A5"/>
    <w:rsid w:val="0038275C"/>
    <w:rsid w:val="00382A99"/>
    <w:rsid w:val="00384919"/>
    <w:rsid w:val="0039091F"/>
    <w:rsid w:val="00394179"/>
    <w:rsid w:val="00395DD6"/>
    <w:rsid w:val="00396A64"/>
    <w:rsid w:val="003A27CB"/>
    <w:rsid w:val="003A4B84"/>
    <w:rsid w:val="003A5228"/>
    <w:rsid w:val="003B50AD"/>
    <w:rsid w:val="003B69DA"/>
    <w:rsid w:val="003B6F4E"/>
    <w:rsid w:val="003B780F"/>
    <w:rsid w:val="003C0B64"/>
    <w:rsid w:val="003C0BC2"/>
    <w:rsid w:val="003C3C05"/>
    <w:rsid w:val="003C46AF"/>
    <w:rsid w:val="003D361A"/>
    <w:rsid w:val="003D51F7"/>
    <w:rsid w:val="003D6498"/>
    <w:rsid w:val="003E2135"/>
    <w:rsid w:val="003E5F6B"/>
    <w:rsid w:val="003E76B1"/>
    <w:rsid w:val="003E7C91"/>
    <w:rsid w:val="003F014F"/>
    <w:rsid w:val="003F0FB1"/>
    <w:rsid w:val="003F1482"/>
    <w:rsid w:val="003F48B6"/>
    <w:rsid w:val="00404ECB"/>
    <w:rsid w:val="00415E8B"/>
    <w:rsid w:val="0041680A"/>
    <w:rsid w:val="004178C2"/>
    <w:rsid w:val="00421D80"/>
    <w:rsid w:val="00422176"/>
    <w:rsid w:val="0042609E"/>
    <w:rsid w:val="00427D92"/>
    <w:rsid w:val="00430B13"/>
    <w:rsid w:val="00435134"/>
    <w:rsid w:val="00435734"/>
    <w:rsid w:val="004523B5"/>
    <w:rsid w:val="00452F1A"/>
    <w:rsid w:val="004571F3"/>
    <w:rsid w:val="00460745"/>
    <w:rsid w:val="00461307"/>
    <w:rsid w:val="004639FE"/>
    <w:rsid w:val="00463C5D"/>
    <w:rsid w:val="00466081"/>
    <w:rsid w:val="004737C2"/>
    <w:rsid w:val="00475352"/>
    <w:rsid w:val="00476A36"/>
    <w:rsid w:val="00486211"/>
    <w:rsid w:val="00486751"/>
    <w:rsid w:val="00490A9F"/>
    <w:rsid w:val="00491510"/>
    <w:rsid w:val="004919EF"/>
    <w:rsid w:val="00491A0A"/>
    <w:rsid w:val="00492FF1"/>
    <w:rsid w:val="0049364D"/>
    <w:rsid w:val="0049372F"/>
    <w:rsid w:val="00497D19"/>
    <w:rsid w:val="004A0177"/>
    <w:rsid w:val="004A305F"/>
    <w:rsid w:val="004A3AA3"/>
    <w:rsid w:val="004B5684"/>
    <w:rsid w:val="004B6993"/>
    <w:rsid w:val="004C0E41"/>
    <w:rsid w:val="004C2FD6"/>
    <w:rsid w:val="004E5B58"/>
    <w:rsid w:val="004F0101"/>
    <w:rsid w:val="004F6BB9"/>
    <w:rsid w:val="00502700"/>
    <w:rsid w:val="005034F5"/>
    <w:rsid w:val="005046B9"/>
    <w:rsid w:val="005131FC"/>
    <w:rsid w:val="00514A5A"/>
    <w:rsid w:val="00514D4A"/>
    <w:rsid w:val="00517BA6"/>
    <w:rsid w:val="00517F8E"/>
    <w:rsid w:val="0052014D"/>
    <w:rsid w:val="00520B2A"/>
    <w:rsid w:val="00520B36"/>
    <w:rsid w:val="00525470"/>
    <w:rsid w:val="005272A5"/>
    <w:rsid w:val="00530DC0"/>
    <w:rsid w:val="00532A34"/>
    <w:rsid w:val="00540EEE"/>
    <w:rsid w:val="00541543"/>
    <w:rsid w:val="00541620"/>
    <w:rsid w:val="005477C5"/>
    <w:rsid w:val="005522CF"/>
    <w:rsid w:val="005523B5"/>
    <w:rsid w:val="00560CDC"/>
    <w:rsid w:val="00560DB5"/>
    <w:rsid w:val="0057033E"/>
    <w:rsid w:val="0057048C"/>
    <w:rsid w:val="00570E48"/>
    <w:rsid w:val="00573046"/>
    <w:rsid w:val="00573637"/>
    <w:rsid w:val="00575C09"/>
    <w:rsid w:val="00580520"/>
    <w:rsid w:val="00580676"/>
    <w:rsid w:val="0059176C"/>
    <w:rsid w:val="00593758"/>
    <w:rsid w:val="005937F0"/>
    <w:rsid w:val="00594ECF"/>
    <w:rsid w:val="00596CCD"/>
    <w:rsid w:val="00597931"/>
    <w:rsid w:val="005A002D"/>
    <w:rsid w:val="005A2F46"/>
    <w:rsid w:val="005A4220"/>
    <w:rsid w:val="005C5097"/>
    <w:rsid w:val="005C6E9F"/>
    <w:rsid w:val="005C7CA0"/>
    <w:rsid w:val="005D07E5"/>
    <w:rsid w:val="005D1320"/>
    <w:rsid w:val="005D137A"/>
    <w:rsid w:val="005D22F4"/>
    <w:rsid w:val="005D4970"/>
    <w:rsid w:val="005D679A"/>
    <w:rsid w:val="005E2314"/>
    <w:rsid w:val="005E2754"/>
    <w:rsid w:val="005E2AFD"/>
    <w:rsid w:val="005E5481"/>
    <w:rsid w:val="005E62E9"/>
    <w:rsid w:val="005E7950"/>
    <w:rsid w:val="005F00D7"/>
    <w:rsid w:val="005F0B5A"/>
    <w:rsid w:val="005F1084"/>
    <w:rsid w:val="005F25F1"/>
    <w:rsid w:val="005F5DA3"/>
    <w:rsid w:val="005F5FBA"/>
    <w:rsid w:val="005F7E03"/>
    <w:rsid w:val="006007D4"/>
    <w:rsid w:val="00602F1B"/>
    <w:rsid w:val="00610E9F"/>
    <w:rsid w:val="00611A2E"/>
    <w:rsid w:val="00613086"/>
    <w:rsid w:val="006162D3"/>
    <w:rsid w:val="0062138E"/>
    <w:rsid w:val="00637810"/>
    <w:rsid w:val="00640531"/>
    <w:rsid w:val="00642048"/>
    <w:rsid w:val="0064273C"/>
    <w:rsid w:val="00647F20"/>
    <w:rsid w:val="00652E95"/>
    <w:rsid w:val="00653F86"/>
    <w:rsid w:val="00654F51"/>
    <w:rsid w:val="00663674"/>
    <w:rsid w:val="006652D1"/>
    <w:rsid w:val="006653D1"/>
    <w:rsid w:val="0067052F"/>
    <w:rsid w:val="00672E41"/>
    <w:rsid w:val="00676D8D"/>
    <w:rsid w:val="0068036A"/>
    <w:rsid w:val="00680FB5"/>
    <w:rsid w:val="00690BD9"/>
    <w:rsid w:val="00694FC3"/>
    <w:rsid w:val="006A05C4"/>
    <w:rsid w:val="006A0A7D"/>
    <w:rsid w:val="006A1BE5"/>
    <w:rsid w:val="006A312B"/>
    <w:rsid w:val="006A4052"/>
    <w:rsid w:val="006A6B4F"/>
    <w:rsid w:val="006A77C9"/>
    <w:rsid w:val="006B3CD9"/>
    <w:rsid w:val="006B7E2B"/>
    <w:rsid w:val="006C118B"/>
    <w:rsid w:val="006C2BF3"/>
    <w:rsid w:val="006C4792"/>
    <w:rsid w:val="006D28E3"/>
    <w:rsid w:val="006D57D7"/>
    <w:rsid w:val="006D5B6E"/>
    <w:rsid w:val="006E0360"/>
    <w:rsid w:val="006E76DC"/>
    <w:rsid w:val="006F12CE"/>
    <w:rsid w:val="006F153C"/>
    <w:rsid w:val="006F26C2"/>
    <w:rsid w:val="006F4F45"/>
    <w:rsid w:val="006F5FFF"/>
    <w:rsid w:val="006F6112"/>
    <w:rsid w:val="006F6EF6"/>
    <w:rsid w:val="00702C6E"/>
    <w:rsid w:val="00703D97"/>
    <w:rsid w:val="007053F6"/>
    <w:rsid w:val="0070668D"/>
    <w:rsid w:val="00707709"/>
    <w:rsid w:val="00707D6B"/>
    <w:rsid w:val="00710739"/>
    <w:rsid w:val="0071134F"/>
    <w:rsid w:val="00716AEE"/>
    <w:rsid w:val="0071703E"/>
    <w:rsid w:val="00721411"/>
    <w:rsid w:val="007226E5"/>
    <w:rsid w:val="00722AED"/>
    <w:rsid w:val="00723155"/>
    <w:rsid w:val="007236A1"/>
    <w:rsid w:val="007244F9"/>
    <w:rsid w:val="00725004"/>
    <w:rsid w:val="00725DC5"/>
    <w:rsid w:val="0072713F"/>
    <w:rsid w:val="00730822"/>
    <w:rsid w:val="00735FCA"/>
    <w:rsid w:val="0074189D"/>
    <w:rsid w:val="0074293A"/>
    <w:rsid w:val="007448D8"/>
    <w:rsid w:val="00745E11"/>
    <w:rsid w:val="007462DD"/>
    <w:rsid w:val="00746496"/>
    <w:rsid w:val="00750E45"/>
    <w:rsid w:val="0075260F"/>
    <w:rsid w:val="00761943"/>
    <w:rsid w:val="00762B91"/>
    <w:rsid w:val="00763410"/>
    <w:rsid w:val="0076790E"/>
    <w:rsid w:val="007712B8"/>
    <w:rsid w:val="00774996"/>
    <w:rsid w:val="007802B4"/>
    <w:rsid w:val="007806A3"/>
    <w:rsid w:val="00780AAA"/>
    <w:rsid w:val="00782017"/>
    <w:rsid w:val="00783878"/>
    <w:rsid w:val="00785A39"/>
    <w:rsid w:val="007922FA"/>
    <w:rsid w:val="0079783A"/>
    <w:rsid w:val="007A020C"/>
    <w:rsid w:val="007A23E9"/>
    <w:rsid w:val="007A3F3F"/>
    <w:rsid w:val="007A585B"/>
    <w:rsid w:val="007A7D20"/>
    <w:rsid w:val="007B12E0"/>
    <w:rsid w:val="007C12DA"/>
    <w:rsid w:val="007C2A1C"/>
    <w:rsid w:val="007C73DA"/>
    <w:rsid w:val="007D04AB"/>
    <w:rsid w:val="007D1767"/>
    <w:rsid w:val="007D4CEC"/>
    <w:rsid w:val="007E03B4"/>
    <w:rsid w:val="007E2EB3"/>
    <w:rsid w:val="007E531F"/>
    <w:rsid w:val="007E5433"/>
    <w:rsid w:val="007F55C0"/>
    <w:rsid w:val="008049C5"/>
    <w:rsid w:val="00807EBC"/>
    <w:rsid w:val="00811B16"/>
    <w:rsid w:val="00813DBE"/>
    <w:rsid w:val="00825885"/>
    <w:rsid w:val="008266FF"/>
    <w:rsid w:val="00834C59"/>
    <w:rsid w:val="00835DA0"/>
    <w:rsid w:val="00836014"/>
    <w:rsid w:val="008373B1"/>
    <w:rsid w:val="00842EEA"/>
    <w:rsid w:val="00845DF1"/>
    <w:rsid w:val="008536B6"/>
    <w:rsid w:val="00854B9A"/>
    <w:rsid w:val="00860A06"/>
    <w:rsid w:val="008625CD"/>
    <w:rsid w:val="00862DC4"/>
    <w:rsid w:val="0086386F"/>
    <w:rsid w:val="008664FE"/>
    <w:rsid w:val="00867E33"/>
    <w:rsid w:val="00871220"/>
    <w:rsid w:val="00871264"/>
    <w:rsid w:val="00876502"/>
    <w:rsid w:val="008773B9"/>
    <w:rsid w:val="00881823"/>
    <w:rsid w:val="008860B2"/>
    <w:rsid w:val="008902BE"/>
    <w:rsid w:val="008905EB"/>
    <w:rsid w:val="00894AF9"/>
    <w:rsid w:val="00897B7D"/>
    <w:rsid w:val="008A216F"/>
    <w:rsid w:val="008A3BDA"/>
    <w:rsid w:val="008A4001"/>
    <w:rsid w:val="008A45C7"/>
    <w:rsid w:val="008B4BA3"/>
    <w:rsid w:val="008B6578"/>
    <w:rsid w:val="008B6D8F"/>
    <w:rsid w:val="008C4E5A"/>
    <w:rsid w:val="008C7446"/>
    <w:rsid w:val="008D11E7"/>
    <w:rsid w:val="008D28A2"/>
    <w:rsid w:val="008E1517"/>
    <w:rsid w:val="008E536D"/>
    <w:rsid w:val="008F041E"/>
    <w:rsid w:val="008F540F"/>
    <w:rsid w:val="008F7D0B"/>
    <w:rsid w:val="009005CD"/>
    <w:rsid w:val="00901968"/>
    <w:rsid w:val="0090508B"/>
    <w:rsid w:val="00906B76"/>
    <w:rsid w:val="00907412"/>
    <w:rsid w:val="009109D5"/>
    <w:rsid w:val="00913114"/>
    <w:rsid w:val="009178BB"/>
    <w:rsid w:val="0092347E"/>
    <w:rsid w:val="00924B13"/>
    <w:rsid w:val="0092694F"/>
    <w:rsid w:val="009274F8"/>
    <w:rsid w:val="009413CF"/>
    <w:rsid w:val="00941837"/>
    <w:rsid w:val="00942521"/>
    <w:rsid w:val="009461CC"/>
    <w:rsid w:val="00946A5F"/>
    <w:rsid w:val="00947F40"/>
    <w:rsid w:val="00950FA8"/>
    <w:rsid w:val="00951912"/>
    <w:rsid w:val="009525AF"/>
    <w:rsid w:val="00952E3C"/>
    <w:rsid w:val="009711DA"/>
    <w:rsid w:val="00971A25"/>
    <w:rsid w:val="00973540"/>
    <w:rsid w:val="009756AA"/>
    <w:rsid w:val="00975D0F"/>
    <w:rsid w:val="00977755"/>
    <w:rsid w:val="0098065A"/>
    <w:rsid w:val="00980B69"/>
    <w:rsid w:val="00984B64"/>
    <w:rsid w:val="00984F86"/>
    <w:rsid w:val="009866CC"/>
    <w:rsid w:val="00986C04"/>
    <w:rsid w:val="00986C64"/>
    <w:rsid w:val="00986E04"/>
    <w:rsid w:val="00986E38"/>
    <w:rsid w:val="009879B5"/>
    <w:rsid w:val="009925D9"/>
    <w:rsid w:val="00993E91"/>
    <w:rsid w:val="00995E49"/>
    <w:rsid w:val="009963A0"/>
    <w:rsid w:val="009A02BF"/>
    <w:rsid w:val="009A1600"/>
    <w:rsid w:val="009A32AF"/>
    <w:rsid w:val="009A408E"/>
    <w:rsid w:val="009A6C40"/>
    <w:rsid w:val="009B260E"/>
    <w:rsid w:val="009B37B6"/>
    <w:rsid w:val="009B612F"/>
    <w:rsid w:val="009B6FDE"/>
    <w:rsid w:val="009B7505"/>
    <w:rsid w:val="009C08DF"/>
    <w:rsid w:val="009C407A"/>
    <w:rsid w:val="009D06E8"/>
    <w:rsid w:val="009D0EBD"/>
    <w:rsid w:val="009D140D"/>
    <w:rsid w:val="009D6701"/>
    <w:rsid w:val="009E4C7D"/>
    <w:rsid w:val="009E55AF"/>
    <w:rsid w:val="009E5DFC"/>
    <w:rsid w:val="009F270B"/>
    <w:rsid w:val="009F4464"/>
    <w:rsid w:val="009F4801"/>
    <w:rsid w:val="009F4852"/>
    <w:rsid w:val="00A02446"/>
    <w:rsid w:val="00A051A1"/>
    <w:rsid w:val="00A15665"/>
    <w:rsid w:val="00A17B14"/>
    <w:rsid w:val="00A21673"/>
    <w:rsid w:val="00A2508C"/>
    <w:rsid w:val="00A27C9E"/>
    <w:rsid w:val="00A37BFB"/>
    <w:rsid w:val="00A37F76"/>
    <w:rsid w:val="00A43201"/>
    <w:rsid w:val="00A432C5"/>
    <w:rsid w:val="00A44F6F"/>
    <w:rsid w:val="00A46A37"/>
    <w:rsid w:val="00A46ACB"/>
    <w:rsid w:val="00A53273"/>
    <w:rsid w:val="00A56613"/>
    <w:rsid w:val="00A56DDF"/>
    <w:rsid w:val="00A57396"/>
    <w:rsid w:val="00A61692"/>
    <w:rsid w:val="00A652CE"/>
    <w:rsid w:val="00A67833"/>
    <w:rsid w:val="00A72ACA"/>
    <w:rsid w:val="00A74444"/>
    <w:rsid w:val="00A7495F"/>
    <w:rsid w:val="00A82754"/>
    <w:rsid w:val="00A8369C"/>
    <w:rsid w:val="00A85AA4"/>
    <w:rsid w:val="00A92228"/>
    <w:rsid w:val="00A93B7E"/>
    <w:rsid w:val="00A95229"/>
    <w:rsid w:val="00A95C01"/>
    <w:rsid w:val="00AA217F"/>
    <w:rsid w:val="00AA2C74"/>
    <w:rsid w:val="00AA5EC4"/>
    <w:rsid w:val="00AA77E9"/>
    <w:rsid w:val="00AB6097"/>
    <w:rsid w:val="00AB7605"/>
    <w:rsid w:val="00AB7CEA"/>
    <w:rsid w:val="00AB7EF4"/>
    <w:rsid w:val="00AC1472"/>
    <w:rsid w:val="00AC1529"/>
    <w:rsid w:val="00AC23D0"/>
    <w:rsid w:val="00AC6902"/>
    <w:rsid w:val="00AC764D"/>
    <w:rsid w:val="00AD2234"/>
    <w:rsid w:val="00AD3033"/>
    <w:rsid w:val="00AD5251"/>
    <w:rsid w:val="00AD6B51"/>
    <w:rsid w:val="00AE0A03"/>
    <w:rsid w:val="00AE1310"/>
    <w:rsid w:val="00AE4353"/>
    <w:rsid w:val="00AF06F0"/>
    <w:rsid w:val="00AF223C"/>
    <w:rsid w:val="00AF46F7"/>
    <w:rsid w:val="00B0143C"/>
    <w:rsid w:val="00B020A0"/>
    <w:rsid w:val="00B11060"/>
    <w:rsid w:val="00B11D95"/>
    <w:rsid w:val="00B12C17"/>
    <w:rsid w:val="00B14908"/>
    <w:rsid w:val="00B2301D"/>
    <w:rsid w:val="00B234BE"/>
    <w:rsid w:val="00B25DB9"/>
    <w:rsid w:val="00B25F48"/>
    <w:rsid w:val="00B27A1F"/>
    <w:rsid w:val="00B30DE4"/>
    <w:rsid w:val="00B33750"/>
    <w:rsid w:val="00B33A48"/>
    <w:rsid w:val="00B40C47"/>
    <w:rsid w:val="00B41A82"/>
    <w:rsid w:val="00B42D17"/>
    <w:rsid w:val="00B442C9"/>
    <w:rsid w:val="00B477CD"/>
    <w:rsid w:val="00B479BC"/>
    <w:rsid w:val="00B555C1"/>
    <w:rsid w:val="00B579FB"/>
    <w:rsid w:val="00B616FF"/>
    <w:rsid w:val="00B659E3"/>
    <w:rsid w:val="00B66171"/>
    <w:rsid w:val="00B70C61"/>
    <w:rsid w:val="00B76AE7"/>
    <w:rsid w:val="00B77F5B"/>
    <w:rsid w:val="00B8440D"/>
    <w:rsid w:val="00B91F63"/>
    <w:rsid w:val="00B921F4"/>
    <w:rsid w:val="00B94777"/>
    <w:rsid w:val="00BA0046"/>
    <w:rsid w:val="00BA26E1"/>
    <w:rsid w:val="00BA3065"/>
    <w:rsid w:val="00BA60BF"/>
    <w:rsid w:val="00BB3023"/>
    <w:rsid w:val="00BB613E"/>
    <w:rsid w:val="00BB79CD"/>
    <w:rsid w:val="00BC4BB0"/>
    <w:rsid w:val="00BD0F0A"/>
    <w:rsid w:val="00BD262A"/>
    <w:rsid w:val="00BD3E8A"/>
    <w:rsid w:val="00BD6047"/>
    <w:rsid w:val="00BE010C"/>
    <w:rsid w:val="00BE166D"/>
    <w:rsid w:val="00BE1C47"/>
    <w:rsid w:val="00BE3046"/>
    <w:rsid w:val="00BE3FD0"/>
    <w:rsid w:val="00BE5F2B"/>
    <w:rsid w:val="00BF2775"/>
    <w:rsid w:val="00BF7D02"/>
    <w:rsid w:val="00C00ABC"/>
    <w:rsid w:val="00C020E8"/>
    <w:rsid w:val="00C038B5"/>
    <w:rsid w:val="00C0591B"/>
    <w:rsid w:val="00C0667E"/>
    <w:rsid w:val="00C11EE5"/>
    <w:rsid w:val="00C1564D"/>
    <w:rsid w:val="00C162C7"/>
    <w:rsid w:val="00C16963"/>
    <w:rsid w:val="00C173A2"/>
    <w:rsid w:val="00C20826"/>
    <w:rsid w:val="00C218C5"/>
    <w:rsid w:val="00C236EA"/>
    <w:rsid w:val="00C23F5A"/>
    <w:rsid w:val="00C2599C"/>
    <w:rsid w:val="00C31793"/>
    <w:rsid w:val="00C339A1"/>
    <w:rsid w:val="00C3440C"/>
    <w:rsid w:val="00C351F0"/>
    <w:rsid w:val="00C35AAD"/>
    <w:rsid w:val="00C4000A"/>
    <w:rsid w:val="00C501F4"/>
    <w:rsid w:val="00C560BE"/>
    <w:rsid w:val="00C56175"/>
    <w:rsid w:val="00C700A6"/>
    <w:rsid w:val="00C71ABB"/>
    <w:rsid w:val="00C739AE"/>
    <w:rsid w:val="00C763EC"/>
    <w:rsid w:val="00C8483E"/>
    <w:rsid w:val="00C87093"/>
    <w:rsid w:val="00C87FFE"/>
    <w:rsid w:val="00C90EEF"/>
    <w:rsid w:val="00C95281"/>
    <w:rsid w:val="00C95AA4"/>
    <w:rsid w:val="00CA1E07"/>
    <w:rsid w:val="00CA5267"/>
    <w:rsid w:val="00CA7EE0"/>
    <w:rsid w:val="00CB08A4"/>
    <w:rsid w:val="00CB30C1"/>
    <w:rsid w:val="00CB4D87"/>
    <w:rsid w:val="00CB51A4"/>
    <w:rsid w:val="00CC2C8D"/>
    <w:rsid w:val="00CD5A10"/>
    <w:rsid w:val="00CD6EEF"/>
    <w:rsid w:val="00CE2526"/>
    <w:rsid w:val="00CE4A22"/>
    <w:rsid w:val="00CF23E6"/>
    <w:rsid w:val="00CF275C"/>
    <w:rsid w:val="00CF5AD0"/>
    <w:rsid w:val="00CF7012"/>
    <w:rsid w:val="00CF7486"/>
    <w:rsid w:val="00D00229"/>
    <w:rsid w:val="00D006BB"/>
    <w:rsid w:val="00D01CB9"/>
    <w:rsid w:val="00D027F7"/>
    <w:rsid w:val="00D05101"/>
    <w:rsid w:val="00D056F4"/>
    <w:rsid w:val="00D109C3"/>
    <w:rsid w:val="00D128A8"/>
    <w:rsid w:val="00D13379"/>
    <w:rsid w:val="00D14287"/>
    <w:rsid w:val="00D16AD0"/>
    <w:rsid w:val="00D262A9"/>
    <w:rsid w:val="00D305A4"/>
    <w:rsid w:val="00D31327"/>
    <w:rsid w:val="00D31AF2"/>
    <w:rsid w:val="00D3548A"/>
    <w:rsid w:val="00D402E1"/>
    <w:rsid w:val="00D43327"/>
    <w:rsid w:val="00D457F2"/>
    <w:rsid w:val="00D50698"/>
    <w:rsid w:val="00D60E2B"/>
    <w:rsid w:val="00D63574"/>
    <w:rsid w:val="00D63D57"/>
    <w:rsid w:val="00D6645C"/>
    <w:rsid w:val="00D66C56"/>
    <w:rsid w:val="00D67166"/>
    <w:rsid w:val="00D67827"/>
    <w:rsid w:val="00D70255"/>
    <w:rsid w:val="00D71ED1"/>
    <w:rsid w:val="00D74350"/>
    <w:rsid w:val="00D746D2"/>
    <w:rsid w:val="00D77852"/>
    <w:rsid w:val="00D85B7A"/>
    <w:rsid w:val="00D90326"/>
    <w:rsid w:val="00D91E10"/>
    <w:rsid w:val="00D92E49"/>
    <w:rsid w:val="00D93606"/>
    <w:rsid w:val="00D94DA3"/>
    <w:rsid w:val="00D95A6D"/>
    <w:rsid w:val="00DA2775"/>
    <w:rsid w:val="00DA4298"/>
    <w:rsid w:val="00DB036E"/>
    <w:rsid w:val="00DB522F"/>
    <w:rsid w:val="00DB58F1"/>
    <w:rsid w:val="00DC0DC6"/>
    <w:rsid w:val="00DC2CA6"/>
    <w:rsid w:val="00DE2E5B"/>
    <w:rsid w:val="00DE32F6"/>
    <w:rsid w:val="00DE41FA"/>
    <w:rsid w:val="00DE57D6"/>
    <w:rsid w:val="00DE6081"/>
    <w:rsid w:val="00DF6C56"/>
    <w:rsid w:val="00E01C6A"/>
    <w:rsid w:val="00E0260A"/>
    <w:rsid w:val="00E06071"/>
    <w:rsid w:val="00E06D7A"/>
    <w:rsid w:val="00E1260A"/>
    <w:rsid w:val="00E12B46"/>
    <w:rsid w:val="00E153B2"/>
    <w:rsid w:val="00E15CB3"/>
    <w:rsid w:val="00E171D3"/>
    <w:rsid w:val="00E1756C"/>
    <w:rsid w:val="00E207CA"/>
    <w:rsid w:val="00E21617"/>
    <w:rsid w:val="00E24647"/>
    <w:rsid w:val="00E24C9B"/>
    <w:rsid w:val="00E26D24"/>
    <w:rsid w:val="00E30818"/>
    <w:rsid w:val="00E40433"/>
    <w:rsid w:val="00E41545"/>
    <w:rsid w:val="00E430A7"/>
    <w:rsid w:val="00E47631"/>
    <w:rsid w:val="00E5320D"/>
    <w:rsid w:val="00E61630"/>
    <w:rsid w:val="00E62603"/>
    <w:rsid w:val="00E63EF8"/>
    <w:rsid w:val="00E64378"/>
    <w:rsid w:val="00E650DB"/>
    <w:rsid w:val="00E67CFB"/>
    <w:rsid w:val="00E71A46"/>
    <w:rsid w:val="00E726E2"/>
    <w:rsid w:val="00E72A5E"/>
    <w:rsid w:val="00E75EA9"/>
    <w:rsid w:val="00E864BD"/>
    <w:rsid w:val="00E87964"/>
    <w:rsid w:val="00E92813"/>
    <w:rsid w:val="00E9596D"/>
    <w:rsid w:val="00E964D7"/>
    <w:rsid w:val="00EA0639"/>
    <w:rsid w:val="00EA067A"/>
    <w:rsid w:val="00EA11D3"/>
    <w:rsid w:val="00EB0637"/>
    <w:rsid w:val="00EB0944"/>
    <w:rsid w:val="00EB2A1D"/>
    <w:rsid w:val="00EB5F86"/>
    <w:rsid w:val="00EB752F"/>
    <w:rsid w:val="00EC333D"/>
    <w:rsid w:val="00EC3F3A"/>
    <w:rsid w:val="00EC50FC"/>
    <w:rsid w:val="00EC6F0E"/>
    <w:rsid w:val="00ED20BC"/>
    <w:rsid w:val="00ED50F5"/>
    <w:rsid w:val="00ED772E"/>
    <w:rsid w:val="00EE0947"/>
    <w:rsid w:val="00EE29BB"/>
    <w:rsid w:val="00EE7972"/>
    <w:rsid w:val="00EF725C"/>
    <w:rsid w:val="00F0213B"/>
    <w:rsid w:val="00F06780"/>
    <w:rsid w:val="00F0725D"/>
    <w:rsid w:val="00F10877"/>
    <w:rsid w:val="00F204D6"/>
    <w:rsid w:val="00F20A81"/>
    <w:rsid w:val="00F24548"/>
    <w:rsid w:val="00F25E8C"/>
    <w:rsid w:val="00F419E4"/>
    <w:rsid w:val="00F44E33"/>
    <w:rsid w:val="00F452DE"/>
    <w:rsid w:val="00F50CAC"/>
    <w:rsid w:val="00F511ED"/>
    <w:rsid w:val="00F52EF9"/>
    <w:rsid w:val="00F54A5D"/>
    <w:rsid w:val="00F5782D"/>
    <w:rsid w:val="00F639A6"/>
    <w:rsid w:val="00F65A19"/>
    <w:rsid w:val="00F65AF2"/>
    <w:rsid w:val="00F703CE"/>
    <w:rsid w:val="00F7149E"/>
    <w:rsid w:val="00F76BCF"/>
    <w:rsid w:val="00F7718A"/>
    <w:rsid w:val="00F9440B"/>
    <w:rsid w:val="00F95E04"/>
    <w:rsid w:val="00F9647D"/>
    <w:rsid w:val="00F971BE"/>
    <w:rsid w:val="00FA1630"/>
    <w:rsid w:val="00FA2D24"/>
    <w:rsid w:val="00FA772F"/>
    <w:rsid w:val="00FB10AF"/>
    <w:rsid w:val="00FB15F2"/>
    <w:rsid w:val="00FB2F4A"/>
    <w:rsid w:val="00FB346B"/>
    <w:rsid w:val="00FB4CA5"/>
    <w:rsid w:val="00FB5A25"/>
    <w:rsid w:val="00FB5C10"/>
    <w:rsid w:val="00FB7250"/>
    <w:rsid w:val="00FB79AD"/>
    <w:rsid w:val="00FC044A"/>
    <w:rsid w:val="00FC1F88"/>
    <w:rsid w:val="00FC4794"/>
    <w:rsid w:val="00FC7513"/>
    <w:rsid w:val="00FD2666"/>
    <w:rsid w:val="00FD32C0"/>
    <w:rsid w:val="00FD354F"/>
    <w:rsid w:val="00FD3A49"/>
    <w:rsid w:val="00FD6989"/>
    <w:rsid w:val="00FE14D3"/>
    <w:rsid w:val="00FE2806"/>
    <w:rsid w:val="00FF2469"/>
    <w:rsid w:val="00FF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35D8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oa heading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D5"/>
  </w:style>
  <w:style w:type="paragraph" w:styleId="1">
    <w:name w:val="heading 1"/>
    <w:basedOn w:val="a"/>
    <w:next w:val="a"/>
    <w:link w:val="10"/>
    <w:qFormat/>
    <w:rsid w:val="00C20826"/>
    <w:pPr>
      <w:keepNext/>
      <w:keepLines/>
      <w:spacing w:before="240" w:after="36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664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qFormat/>
    <w:rsid w:val="00497D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497D19"/>
    <w:pPr>
      <w:keepNext/>
      <w:tabs>
        <w:tab w:val="num" w:pos="2880"/>
      </w:tabs>
      <w:suppressAutoHyphens/>
      <w:spacing w:before="240" w:after="60" w:line="240" w:lineRule="auto"/>
      <w:ind w:left="2880" w:hanging="360"/>
      <w:outlineLvl w:val="3"/>
    </w:pPr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497D19"/>
    <w:pPr>
      <w:tabs>
        <w:tab w:val="num" w:pos="3600"/>
      </w:tabs>
      <w:suppressAutoHyphens/>
      <w:spacing w:before="240" w:after="60" w:line="240" w:lineRule="auto"/>
      <w:ind w:left="3600" w:hanging="3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497D19"/>
    <w:pPr>
      <w:tabs>
        <w:tab w:val="num" w:pos="4320"/>
      </w:tabs>
      <w:suppressAutoHyphens/>
      <w:spacing w:before="240" w:after="60" w:line="240" w:lineRule="auto"/>
      <w:ind w:left="4320" w:hanging="360"/>
      <w:outlineLvl w:val="5"/>
    </w:pPr>
    <w:rPr>
      <w:rFonts w:ascii="Calibri" w:eastAsia="Times New Roman" w:hAnsi="Calibri" w:cs="Times New Roman"/>
      <w:b/>
      <w:bCs/>
      <w:lang w:eastAsia="zh-CN"/>
    </w:rPr>
  </w:style>
  <w:style w:type="paragraph" w:styleId="7">
    <w:name w:val="heading 7"/>
    <w:basedOn w:val="a"/>
    <w:next w:val="a"/>
    <w:link w:val="70"/>
    <w:qFormat/>
    <w:rsid w:val="00497D19"/>
    <w:pPr>
      <w:tabs>
        <w:tab w:val="num" w:pos="5040"/>
      </w:tabs>
      <w:suppressAutoHyphens/>
      <w:spacing w:before="240" w:after="60" w:line="240" w:lineRule="auto"/>
      <w:ind w:left="5040" w:hanging="360"/>
      <w:outlineLvl w:val="6"/>
    </w:pPr>
    <w:rPr>
      <w:rFonts w:ascii="Calibri" w:eastAsia="Times New Roman" w:hAnsi="Calibri" w:cs="Times New Roman"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497D19"/>
    <w:pPr>
      <w:tabs>
        <w:tab w:val="num" w:pos="5760"/>
      </w:tabs>
      <w:suppressAutoHyphens/>
      <w:spacing w:before="240" w:after="60" w:line="240" w:lineRule="auto"/>
      <w:ind w:left="5760" w:hanging="360"/>
      <w:outlineLvl w:val="7"/>
    </w:pPr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paragraph" w:styleId="9">
    <w:name w:val="heading 9"/>
    <w:basedOn w:val="a"/>
    <w:next w:val="a"/>
    <w:link w:val="90"/>
    <w:qFormat/>
    <w:rsid w:val="00497D19"/>
    <w:pPr>
      <w:tabs>
        <w:tab w:val="num" w:pos="6480"/>
      </w:tabs>
      <w:suppressAutoHyphens/>
      <w:spacing w:before="240" w:after="60" w:line="240" w:lineRule="auto"/>
      <w:ind w:left="6480" w:hanging="360"/>
      <w:outlineLvl w:val="8"/>
    </w:pPr>
    <w:rPr>
      <w:rFonts w:ascii="Cambria" w:eastAsia="Times New Roman" w:hAnsi="Cambria" w:cs="Cambr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4298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DA4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2082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0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0826"/>
  </w:style>
  <w:style w:type="paragraph" w:styleId="a8">
    <w:name w:val="footer"/>
    <w:basedOn w:val="a"/>
    <w:link w:val="a9"/>
    <w:uiPriority w:val="99"/>
    <w:unhideWhenUsed/>
    <w:rsid w:val="00C20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0826"/>
  </w:style>
  <w:style w:type="character" w:customStyle="1" w:styleId="10">
    <w:name w:val="Заголовок 1 Знак"/>
    <w:basedOn w:val="a0"/>
    <w:link w:val="1"/>
    <w:rsid w:val="00C20826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8664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footnote text"/>
    <w:basedOn w:val="a"/>
    <w:link w:val="ab"/>
    <w:uiPriority w:val="99"/>
    <w:semiHidden/>
    <w:unhideWhenUsed/>
    <w:rsid w:val="005E548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E548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E5481"/>
    <w:rPr>
      <w:vertAlign w:val="superscript"/>
    </w:rPr>
  </w:style>
  <w:style w:type="table" w:styleId="ad">
    <w:name w:val="Table Grid"/>
    <w:basedOn w:val="a1"/>
    <w:uiPriority w:val="59"/>
    <w:rsid w:val="00825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FA7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A772F"/>
    <w:rPr>
      <w:rFonts w:ascii="Segoe UI" w:hAnsi="Segoe UI" w:cs="Segoe UI"/>
      <w:sz w:val="18"/>
      <w:szCs w:val="1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A772F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4919EF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F0213B"/>
    <w:rPr>
      <w:color w:val="954F72" w:themeColor="followedHyperlink"/>
      <w:u w:val="single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995E49"/>
    <w:rPr>
      <w:color w:val="605E5C"/>
      <w:shd w:val="clear" w:color="auto" w:fill="E1DFDD"/>
    </w:rPr>
  </w:style>
  <w:style w:type="table" w:customStyle="1" w:styleId="12">
    <w:name w:val="Сетка таблицы1"/>
    <w:basedOn w:val="a1"/>
    <w:next w:val="ad"/>
    <w:uiPriority w:val="59"/>
    <w:rsid w:val="004B6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Неразрешенное упоминание4"/>
    <w:basedOn w:val="a0"/>
    <w:uiPriority w:val="99"/>
    <w:semiHidden/>
    <w:unhideWhenUsed/>
    <w:rsid w:val="00013F8A"/>
    <w:rPr>
      <w:color w:val="605E5C"/>
      <w:shd w:val="clear" w:color="auto" w:fill="E1DFDD"/>
    </w:rPr>
  </w:style>
  <w:style w:type="numbering" w:customStyle="1" w:styleId="13">
    <w:name w:val="Нет списка1"/>
    <w:next w:val="a2"/>
    <w:semiHidden/>
    <w:unhideWhenUsed/>
    <w:rsid w:val="004737C2"/>
  </w:style>
  <w:style w:type="table" w:customStyle="1" w:styleId="22">
    <w:name w:val="Сетка таблицы2"/>
    <w:basedOn w:val="a1"/>
    <w:next w:val="ad"/>
    <w:uiPriority w:val="39"/>
    <w:rsid w:val="00473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1"/>
    <w:qFormat/>
    <w:rsid w:val="00780AAA"/>
    <w:pPr>
      <w:widowControl w:val="0"/>
      <w:autoSpaceDE w:val="0"/>
      <w:autoSpaceDN w:val="0"/>
      <w:spacing w:after="0" w:line="240" w:lineRule="auto"/>
      <w:ind w:left="182" w:firstLine="70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1"/>
    <w:rsid w:val="00780AAA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497D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497D19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497D19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497D19"/>
    <w:rPr>
      <w:rFonts w:ascii="Calibri" w:eastAsia="Times New Roman" w:hAnsi="Calibri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497D19"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497D19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497D19"/>
    <w:rPr>
      <w:rFonts w:ascii="Cambria" w:eastAsia="Times New Roman" w:hAnsi="Cambria" w:cs="Cambria"/>
      <w:lang w:eastAsia="zh-CN"/>
    </w:rPr>
  </w:style>
  <w:style w:type="paragraph" w:styleId="HTML">
    <w:name w:val="HTML Preformatted"/>
    <w:basedOn w:val="a"/>
    <w:link w:val="HTML0"/>
    <w:rsid w:val="00497D19"/>
    <w:pPr>
      <w:pBdr>
        <w:left w:val="single" w:sz="6" w:space="12" w:color="CCCCCC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224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97D1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Strong"/>
    <w:basedOn w:val="a0"/>
    <w:qFormat/>
    <w:rsid w:val="00497D19"/>
    <w:rPr>
      <w:b/>
      <w:bCs/>
    </w:rPr>
  </w:style>
  <w:style w:type="character" w:customStyle="1" w:styleId="14">
    <w:name w:val="Основной шрифт абзаца1"/>
    <w:rsid w:val="00497D19"/>
  </w:style>
  <w:style w:type="character" w:customStyle="1" w:styleId="af4">
    <w:name w:val="Название Знак"/>
    <w:rsid w:val="00497D19"/>
    <w:rPr>
      <w:rFonts w:ascii="Cambria" w:eastAsia="Times New Roman" w:hAnsi="Cambria" w:cs="Cambria"/>
      <w:b/>
      <w:bCs/>
      <w:kern w:val="1"/>
      <w:sz w:val="32"/>
      <w:szCs w:val="32"/>
    </w:rPr>
  </w:style>
  <w:style w:type="character" w:customStyle="1" w:styleId="af5">
    <w:name w:val="Подзаголовок Знак"/>
    <w:rsid w:val="00497D19"/>
    <w:rPr>
      <w:rFonts w:ascii="Cambria" w:eastAsia="Times New Roman" w:hAnsi="Cambria" w:cs="Cambria"/>
      <w:sz w:val="24"/>
      <w:szCs w:val="24"/>
    </w:rPr>
  </w:style>
  <w:style w:type="character" w:styleId="af6">
    <w:name w:val="Emphasis"/>
    <w:qFormat/>
    <w:rsid w:val="00497D19"/>
    <w:rPr>
      <w:rFonts w:ascii="Calibri" w:hAnsi="Calibri" w:cs="Calibri"/>
      <w:b/>
      <w:i/>
      <w:iCs/>
    </w:rPr>
  </w:style>
  <w:style w:type="character" w:customStyle="1" w:styleId="23">
    <w:name w:val="Цитата 2 Знак"/>
    <w:rsid w:val="00497D19"/>
    <w:rPr>
      <w:i/>
      <w:sz w:val="24"/>
      <w:szCs w:val="24"/>
    </w:rPr>
  </w:style>
  <w:style w:type="character" w:customStyle="1" w:styleId="af7">
    <w:name w:val="Выделенная цитата Знак"/>
    <w:rsid w:val="00497D19"/>
    <w:rPr>
      <w:b/>
      <w:i/>
      <w:sz w:val="24"/>
    </w:rPr>
  </w:style>
  <w:style w:type="character" w:styleId="af8">
    <w:name w:val="Subtle Emphasis"/>
    <w:qFormat/>
    <w:rsid w:val="00497D19"/>
    <w:rPr>
      <w:i/>
      <w:color w:val="5A5A5A"/>
    </w:rPr>
  </w:style>
  <w:style w:type="character" w:styleId="af9">
    <w:name w:val="Intense Emphasis"/>
    <w:qFormat/>
    <w:rsid w:val="00497D19"/>
    <w:rPr>
      <w:b/>
      <w:i/>
      <w:sz w:val="24"/>
      <w:szCs w:val="24"/>
      <w:u w:val="single"/>
    </w:rPr>
  </w:style>
  <w:style w:type="character" w:styleId="afa">
    <w:name w:val="Subtle Reference"/>
    <w:qFormat/>
    <w:rsid w:val="00497D19"/>
    <w:rPr>
      <w:sz w:val="24"/>
      <w:szCs w:val="24"/>
      <w:u w:val="single"/>
    </w:rPr>
  </w:style>
  <w:style w:type="character" w:styleId="afb">
    <w:name w:val="Intense Reference"/>
    <w:qFormat/>
    <w:rsid w:val="00497D19"/>
    <w:rPr>
      <w:b/>
      <w:sz w:val="24"/>
      <w:u w:val="single"/>
    </w:rPr>
  </w:style>
  <w:style w:type="character" w:styleId="afc">
    <w:name w:val="Book Title"/>
    <w:qFormat/>
    <w:rsid w:val="00497D19"/>
    <w:rPr>
      <w:rFonts w:ascii="Cambria" w:eastAsia="Times New Roman" w:hAnsi="Cambria" w:cs="Cambria"/>
      <w:b/>
      <w:i/>
      <w:sz w:val="24"/>
      <w:szCs w:val="24"/>
    </w:rPr>
  </w:style>
  <w:style w:type="paragraph" w:customStyle="1" w:styleId="15">
    <w:name w:val="Заголовок1"/>
    <w:basedOn w:val="a"/>
    <w:next w:val="a"/>
    <w:rsid w:val="00497D19"/>
    <w:pPr>
      <w:suppressAutoHyphens/>
      <w:spacing w:before="240" w:after="60" w:line="240" w:lineRule="auto"/>
      <w:jc w:val="center"/>
    </w:pPr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paragraph" w:styleId="afd">
    <w:name w:val="List"/>
    <w:basedOn w:val="af1"/>
    <w:rsid w:val="00497D19"/>
    <w:pPr>
      <w:widowControl/>
      <w:suppressAutoHyphens/>
      <w:autoSpaceDE/>
      <w:autoSpaceDN/>
      <w:spacing w:after="120"/>
      <w:ind w:left="0" w:firstLine="0"/>
      <w:jc w:val="left"/>
    </w:pPr>
    <w:rPr>
      <w:rFonts w:ascii="Calibri" w:hAnsi="Calibri" w:cs="Mangal"/>
      <w:sz w:val="24"/>
      <w:szCs w:val="24"/>
      <w:lang w:eastAsia="zh-CN"/>
    </w:rPr>
  </w:style>
  <w:style w:type="paragraph" w:styleId="afe">
    <w:name w:val="caption"/>
    <w:basedOn w:val="a"/>
    <w:qFormat/>
    <w:rsid w:val="00497D19"/>
    <w:pPr>
      <w:suppressLineNumbers/>
      <w:suppressAutoHyphens/>
      <w:spacing w:before="120" w:after="120" w:line="240" w:lineRule="auto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rsid w:val="00497D19"/>
    <w:pPr>
      <w:suppressLineNumbers/>
      <w:suppressAutoHyphens/>
      <w:spacing w:after="0" w:line="240" w:lineRule="auto"/>
    </w:pPr>
    <w:rPr>
      <w:rFonts w:ascii="Calibri" w:eastAsia="Times New Roman" w:hAnsi="Calibri" w:cs="Mangal"/>
      <w:sz w:val="24"/>
      <w:szCs w:val="24"/>
      <w:lang w:eastAsia="zh-CN"/>
    </w:rPr>
  </w:style>
  <w:style w:type="paragraph" w:styleId="aff">
    <w:name w:val="Subtitle"/>
    <w:basedOn w:val="a"/>
    <w:next w:val="a"/>
    <w:link w:val="17"/>
    <w:qFormat/>
    <w:rsid w:val="00497D19"/>
    <w:pPr>
      <w:suppressAutoHyphens/>
      <w:spacing w:after="60" w:line="240" w:lineRule="auto"/>
      <w:jc w:val="center"/>
    </w:pPr>
    <w:rPr>
      <w:rFonts w:ascii="Cambria" w:eastAsia="Times New Roman" w:hAnsi="Cambria" w:cs="Cambria"/>
      <w:sz w:val="24"/>
      <w:szCs w:val="24"/>
      <w:lang w:eastAsia="zh-CN"/>
    </w:rPr>
  </w:style>
  <w:style w:type="character" w:customStyle="1" w:styleId="17">
    <w:name w:val="Подзаголовок Знак1"/>
    <w:basedOn w:val="a0"/>
    <w:link w:val="aff"/>
    <w:rsid w:val="00497D19"/>
    <w:rPr>
      <w:rFonts w:ascii="Cambria" w:eastAsia="Times New Roman" w:hAnsi="Cambria" w:cs="Cambria"/>
      <w:sz w:val="24"/>
      <w:szCs w:val="24"/>
      <w:lang w:eastAsia="zh-CN"/>
    </w:rPr>
  </w:style>
  <w:style w:type="paragraph" w:styleId="aff0">
    <w:name w:val="No Spacing"/>
    <w:basedOn w:val="a"/>
    <w:qFormat/>
    <w:rsid w:val="00497D19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32"/>
      <w:lang w:eastAsia="zh-CN"/>
    </w:rPr>
  </w:style>
  <w:style w:type="paragraph" w:styleId="24">
    <w:name w:val="Quote"/>
    <w:basedOn w:val="a"/>
    <w:next w:val="a"/>
    <w:link w:val="210"/>
    <w:qFormat/>
    <w:rsid w:val="00497D19"/>
    <w:pPr>
      <w:suppressAutoHyphens/>
      <w:spacing w:after="0" w:line="240" w:lineRule="auto"/>
    </w:pPr>
    <w:rPr>
      <w:rFonts w:ascii="Calibri" w:eastAsia="Times New Roman" w:hAnsi="Calibri" w:cs="Times New Roman"/>
      <w:i/>
      <w:sz w:val="24"/>
      <w:szCs w:val="24"/>
      <w:lang w:eastAsia="zh-CN"/>
    </w:rPr>
  </w:style>
  <w:style w:type="character" w:customStyle="1" w:styleId="210">
    <w:name w:val="Цитата 2 Знак1"/>
    <w:basedOn w:val="a0"/>
    <w:link w:val="24"/>
    <w:rsid w:val="00497D19"/>
    <w:rPr>
      <w:rFonts w:ascii="Calibri" w:eastAsia="Times New Roman" w:hAnsi="Calibri" w:cs="Times New Roman"/>
      <w:i/>
      <w:sz w:val="24"/>
      <w:szCs w:val="24"/>
      <w:lang w:eastAsia="zh-CN"/>
    </w:rPr>
  </w:style>
  <w:style w:type="paragraph" w:styleId="aff1">
    <w:name w:val="Intense Quote"/>
    <w:basedOn w:val="a"/>
    <w:next w:val="a"/>
    <w:link w:val="18"/>
    <w:qFormat/>
    <w:rsid w:val="00497D19"/>
    <w:pPr>
      <w:suppressAutoHyphens/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eastAsia="zh-CN"/>
    </w:rPr>
  </w:style>
  <w:style w:type="character" w:customStyle="1" w:styleId="18">
    <w:name w:val="Выделенная цитата Знак1"/>
    <w:basedOn w:val="a0"/>
    <w:link w:val="aff1"/>
    <w:rsid w:val="00497D19"/>
    <w:rPr>
      <w:rFonts w:ascii="Calibri" w:eastAsia="Times New Roman" w:hAnsi="Calibri" w:cs="Times New Roman"/>
      <w:b/>
      <w:i/>
      <w:sz w:val="24"/>
      <w:lang w:eastAsia="zh-CN"/>
    </w:rPr>
  </w:style>
  <w:style w:type="paragraph" w:styleId="aff2">
    <w:name w:val="toa heading"/>
    <w:basedOn w:val="1"/>
    <w:next w:val="a"/>
    <w:rsid w:val="00497D19"/>
    <w:pPr>
      <w:keepLines w:val="0"/>
      <w:suppressAutoHyphens/>
      <w:spacing w:after="60" w:line="240" w:lineRule="auto"/>
      <w:jc w:val="left"/>
      <w:outlineLvl w:val="9"/>
    </w:pPr>
    <w:rPr>
      <w:rFonts w:ascii="Cambria" w:eastAsia="Times New Roman" w:hAnsi="Cambria" w:cs="Cambria"/>
      <w:kern w:val="1"/>
      <w:sz w:val="32"/>
      <w:szCs w:val="32"/>
      <w:lang w:eastAsia="zh-CN"/>
    </w:rPr>
  </w:style>
  <w:style w:type="paragraph" w:customStyle="1" w:styleId="aff3">
    <w:name w:val="Содержимое таблицы"/>
    <w:basedOn w:val="a"/>
    <w:rsid w:val="00497D19"/>
    <w:pPr>
      <w:suppressLineNumbers/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eastAsia="zh-CN"/>
    </w:rPr>
  </w:style>
  <w:style w:type="paragraph" w:customStyle="1" w:styleId="aff4">
    <w:name w:val="Заголовок таблицы"/>
    <w:basedOn w:val="aff3"/>
    <w:rsid w:val="00497D19"/>
    <w:pPr>
      <w:jc w:val="center"/>
    </w:pPr>
    <w:rPr>
      <w:b/>
      <w:bCs/>
    </w:rPr>
  </w:style>
  <w:style w:type="character" w:customStyle="1" w:styleId="fontstyle01">
    <w:name w:val="fontstyle01"/>
    <w:basedOn w:val="a0"/>
    <w:rsid w:val="00F54A5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F54A5D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oa heading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D5"/>
  </w:style>
  <w:style w:type="paragraph" w:styleId="1">
    <w:name w:val="heading 1"/>
    <w:basedOn w:val="a"/>
    <w:next w:val="a"/>
    <w:link w:val="10"/>
    <w:qFormat/>
    <w:rsid w:val="00C20826"/>
    <w:pPr>
      <w:keepNext/>
      <w:keepLines/>
      <w:spacing w:before="240" w:after="36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664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qFormat/>
    <w:rsid w:val="00497D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497D19"/>
    <w:pPr>
      <w:keepNext/>
      <w:tabs>
        <w:tab w:val="num" w:pos="2880"/>
      </w:tabs>
      <w:suppressAutoHyphens/>
      <w:spacing w:before="240" w:after="60" w:line="240" w:lineRule="auto"/>
      <w:ind w:left="2880" w:hanging="360"/>
      <w:outlineLvl w:val="3"/>
    </w:pPr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497D19"/>
    <w:pPr>
      <w:tabs>
        <w:tab w:val="num" w:pos="3600"/>
      </w:tabs>
      <w:suppressAutoHyphens/>
      <w:spacing w:before="240" w:after="60" w:line="240" w:lineRule="auto"/>
      <w:ind w:left="3600" w:hanging="3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497D19"/>
    <w:pPr>
      <w:tabs>
        <w:tab w:val="num" w:pos="4320"/>
      </w:tabs>
      <w:suppressAutoHyphens/>
      <w:spacing w:before="240" w:after="60" w:line="240" w:lineRule="auto"/>
      <w:ind w:left="4320" w:hanging="360"/>
      <w:outlineLvl w:val="5"/>
    </w:pPr>
    <w:rPr>
      <w:rFonts w:ascii="Calibri" w:eastAsia="Times New Roman" w:hAnsi="Calibri" w:cs="Times New Roman"/>
      <w:b/>
      <w:bCs/>
      <w:lang w:eastAsia="zh-CN"/>
    </w:rPr>
  </w:style>
  <w:style w:type="paragraph" w:styleId="7">
    <w:name w:val="heading 7"/>
    <w:basedOn w:val="a"/>
    <w:next w:val="a"/>
    <w:link w:val="70"/>
    <w:qFormat/>
    <w:rsid w:val="00497D19"/>
    <w:pPr>
      <w:tabs>
        <w:tab w:val="num" w:pos="5040"/>
      </w:tabs>
      <w:suppressAutoHyphens/>
      <w:spacing w:before="240" w:after="60" w:line="240" w:lineRule="auto"/>
      <w:ind w:left="5040" w:hanging="360"/>
      <w:outlineLvl w:val="6"/>
    </w:pPr>
    <w:rPr>
      <w:rFonts w:ascii="Calibri" w:eastAsia="Times New Roman" w:hAnsi="Calibri" w:cs="Times New Roman"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497D19"/>
    <w:pPr>
      <w:tabs>
        <w:tab w:val="num" w:pos="5760"/>
      </w:tabs>
      <w:suppressAutoHyphens/>
      <w:spacing w:before="240" w:after="60" w:line="240" w:lineRule="auto"/>
      <w:ind w:left="5760" w:hanging="360"/>
      <w:outlineLvl w:val="7"/>
    </w:pPr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paragraph" w:styleId="9">
    <w:name w:val="heading 9"/>
    <w:basedOn w:val="a"/>
    <w:next w:val="a"/>
    <w:link w:val="90"/>
    <w:qFormat/>
    <w:rsid w:val="00497D19"/>
    <w:pPr>
      <w:tabs>
        <w:tab w:val="num" w:pos="6480"/>
      </w:tabs>
      <w:suppressAutoHyphens/>
      <w:spacing w:before="240" w:after="60" w:line="240" w:lineRule="auto"/>
      <w:ind w:left="6480" w:hanging="360"/>
      <w:outlineLvl w:val="8"/>
    </w:pPr>
    <w:rPr>
      <w:rFonts w:ascii="Cambria" w:eastAsia="Times New Roman" w:hAnsi="Cambria" w:cs="Cambr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4298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DA4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2082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0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0826"/>
  </w:style>
  <w:style w:type="paragraph" w:styleId="a8">
    <w:name w:val="footer"/>
    <w:basedOn w:val="a"/>
    <w:link w:val="a9"/>
    <w:uiPriority w:val="99"/>
    <w:unhideWhenUsed/>
    <w:rsid w:val="00C20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0826"/>
  </w:style>
  <w:style w:type="character" w:customStyle="1" w:styleId="10">
    <w:name w:val="Заголовок 1 Знак"/>
    <w:basedOn w:val="a0"/>
    <w:link w:val="1"/>
    <w:rsid w:val="00C20826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8664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footnote text"/>
    <w:basedOn w:val="a"/>
    <w:link w:val="ab"/>
    <w:uiPriority w:val="99"/>
    <w:semiHidden/>
    <w:unhideWhenUsed/>
    <w:rsid w:val="005E548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E548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E5481"/>
    <w:rPr>
      <w:vertAlign w:val="superscript"/>
    </w:rPr>
  </w:style>
  <w:style w:type="table" w:styleId="ad">
    <w:name w:val="Table Grid"/>
    <w:basedOn w:val="a1"/>
    <w:uiPriority w:val="59"/>
    <w:rsid w:val="00825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FA7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A772F"/>
    <w:rPr>
      <w:rFonts w:ascii="Segoe UI" w:hAnsi="Segoe UI" w:cs="Segoe UI"/>
      <w:sz w:val="18"/>
      <w:szCs w:val="1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A772F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4919EF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F0213B"/>
    <w:rPr>
      <w:color w:val="954F72" w:themeColor="followedHyperlink"/>
      <w:u w:val="single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995E49"/>
    <w:rPr>
      <w:color w:val="605E5C"/>
      <w:shd w:val="clear" w:color="auto" w:fill="E1DFDD"/>
    </w:rPr>
  </w:style>
  <w:style w:type="table" w:customStyle="1" w:styleId="12">
    <w:name w:val="Сетка таблицы1"/>
    <w:basedOn w:val="a1"/>
    <w:next w:val="ad"/>
    <w:uiPriority w:val="59"/>
    <w:rsid w:val="004B6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Неразрешенное упоминание4"/>
    <w:basedOn w:val="a0"/>
    <w:uiPriority w:val="99"/>
    <w:semiHidden/>
    <w:unhideWhenUsed/>
    <w:rsid w:val="00013F8A"/>
    <w:rPr>
      <w:color w:val="605E5C"/>
      <w:shd w:val="clear" w:color="auto" w:fill="E1DFDD"/>
    </w:rPr>
  </w:style>
  <w:style w:type="numbering" w:customStyle="1" w:styleId="13">
    <w:name w:val="Нет списка1"/>
    <w:next w:val="a2"/>
    <w:semiHidden/>
    <w:unhideWhenUsed/>
    <w:rsid w:val="004737C2"/>
  </w:style>
  <w:style w:type="table" w:customStyle="1" w:styleId="22">
    <w:name w:val="Сетка таблицы2"/>
    <w:basedOn w:val="a1"/>
    <w:next w:val="ad"/>
    <w:uiPriority w:val="39"/>
    <w:rsid w:val="00473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1"/>
    <w:qFormat/>
    <w:rsid w:val="00780AAA"/>
    <w:pPr>
      <w:widowControl w:val="0"/>
      <w:autoSpaceDE w:val="0"/>
      <w:autoSpaceDN w:val="0"/>
      <w:spacing w:after="0" w:line="240" w:lineRule="auto"/>
      <w:ind w:left="182" w:firstLine="70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1"/>
    <w:rsid w:val="00780AAA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497D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497D19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497D19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497D19"/>
    <w:rPr>
      <w:rFonts w:ascii="Calibri" w:eastAsia="Times New Roman" w:hAnsi="Calibri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497D19"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497D19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497D19"/>
    <w:rPr>
      <w:rFonts w:ascii="Cambria" w:eastAsia="Times New Roman" w:hAnsi="Cambria" w:cs="Cambria"/>
      <w:lang w:eastAsia="zh-CN"/>
    </w:rPr>
  </w:style>
  <w:style w:type="paragraph" w:styleId="HTML">
    <w:name w:val="HTML Preformatted"/>
    <w:basedOn w:val="a"/>
    <w:link w:val="HTML0"/>
    <w:rsid w:val="00497D19"/>
    <w:pPr>
      <w:pBdr>
        <w:left w:val="single" w:sz="6" w:space="12" w:color="CCCCCC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224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97D1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Strong"/>
    <w:basedOn w:val="a0"/>
    <w:qFormat/>
    <w:rsid w:val="00497D19"/>
    <w:rPr>
      <w:b/>
      <w:bCs/>
    </w:rPr>
  </w:style>
  <w:style w:type="character" w:customStyle="1" w:styleId="14">
    <w:name w:val="Основной шрифт абзаца1"/>
    <w:rsid w:val="00497D19"/>
  </w:style>
  <w:style w:type="character" w:customStyle="1" w:styleId="af4">
    <w:name w:val="Название Знак"/>
    <w:rsid w:val="00497D19"/>
    <w:rPr>
      <w:rFonts w:ascii="Cambria" w:eastAsia="Times New Roman" w:hAnsi="Cambria" w:cs="Cambria"/>
      <w:b/>
      <w:bCs/>
      <w:kern w:val="1"/>
      <w:sz w:val="32"/>
      <w:szCs w:val="32"/>
    </w:rPr>
  </w:style>
  <w:style w:type="character" w:customStyle="1" w:styleId="af5">
    <w:name w:val="Подзаголовок Знак"/>
    <w:rsid w:val="00497D19"/>
    <w:rPr>
      <w:rFonts w:ascii="Cambria" w:eastAsia="Times New Roman" w:hAnsi="Cambria" w:cs="Cambria"/>
      <w:sz w:val="24"/>
      <w:szCs w:val="24"/>
    </w:rPr>
  </w:style>
  <w:style w:type="character" w:styleId="af6">
    <w:name w:val="Emphasis"/>
    <w:qFormat/>
    <w:rsid w:val="00497D19"/>
    <w:rPr>
      <w:rFonts w:ascii="Calibri" w:hAnsi="Calibri" w:cs="Calibri"/>
      <w:b/>
      <w:i/>
      <w:iCs/>
    </w:rPr>
  </w:style>
  <w:style w:type="character" w:customStyle="1" w:styleId="23">
    <w:name w:val="Цитата 2 Знак"/>
    <w:rsid w:val="00497D19"/>
    <w:rPr>
      <w:i/>
      <w:sz w:val="24"/>
      <w:szCs w:val="24"/>
    </w:rPr>
  </w:style>
  <w:style w:type="character" w:customStyle="1" w:styleId="af7">
    <w:name w:val="Выделенная цитата Знак"/>
    <w:rsid w:val="00497D19"/>
    <w:rPr>
      <w:b/>
      <w:i/>
      <w:sz w:val="24"/>
    </w:rPr>
  </w:style>
  <w:style w:type="character" w:styleId="af8">
    <w:name w:val="Subtle Emphasis"/>
    <w:qFormat/>
    <w:rsid w:val="00497D19"/>
    <w:rPr>
      <w:i/>
      <w:color w:val="5A5A5A"/>
    </w:rPr>
  </w:style>
  <w:style w:type="character" w:styleId="af9">
    <w:name w:val="Intense Emphasis"/>
    <w:qFormat/>
    <w:rsid w:val="00497D19"/>
    <w:rPr>
      <w:b/>
      <w:i/>
      <w:sz w:val="24"/>
      <w:szCs w:val="24"/>
      <w:u w:val="single"/>
    </w:rPr>
  </w:style>
  <w:style w:type="character" w:styleId="afa">
    <w:name w:val="Subtle Reference"/>
    <w:qFormat/>
    <w:rsid w:val="00497D19"/>
    <w:rPr>
      <w:sz w:val="24"/>
      <w:szCs w:val="24"/>
      <w:u w:val="single"/>
    </w:rPr>
  </w:style>
  <w:style w:type="character" w:styleId="afb">
    <w:name w:val="Intense Reference"/>
    <w:qFormat/>
    <w:rsid w:val="00497D19"/>
    <w:rPr>
      <w:b/>
      <w:sz w:val="24"/>
      <w:u w:val="single"/>
    </w:rPr>
  </w:style>
  <w:style w:type="character" w:styleId="afc">
    <w:name w:val="Book Title"/>
    <w:qFormat/>
    <w:rsid w:val="00497D19"/>
    <w:rPr>
      <w:rFonts w:ascii="Cambria" w:eastAsia="Times New Roman" w:hAnsi="Cambria" w:cs="Cambria"/>
      <w:b/>
      <w:i/>
      <w:sz w:val="24"/>
      <w:szCs w:val="24"/>
    </w:rPr>
  </w:style>
  <w:style w:type="paragraph" w:customStyle="1" w:styleId="15">
    <w:name w:val="Заголовок1"/>
    <w:basedOn w:val="a"/>
    <w:next w:val="a"/>
    <w:rsid w:val="00497D19"/>
    <w:pPr>
      <w:suppressAutoHyphens/>
      <w:spacing w:before="240" w:after="60" w:line="240" w:lineRule="auto"/>
      <w:jc w:val="center"/>
    </w:pPr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paragraph" w:styleId="afd">
    <w:name w:val="List"/>
    <w:basedOn w:val="af1"/>
    <w:rsid w:val="00497D19"/>
    <w:pPr>
      <w:widowControl/>
      <w:suppressAutoHyphens/>
      <w:autoSpaceDE/>
      <w:autoSpaceDN/>
      <w:spacing w:after="120"/>
      <w:ind w:left="0" w:firstLine="0"/>
      <w:jc w:val="left"/>
    </w:pPr>
    <w:rPr>
      <w:rFonts w:ascii="Calibri" w:hAnsi="Calibri" w:cs="Mangal"/>
      <w:sz w:val="24"/>
      <w:szCs w:val="24"/>
      <w:lang w:eastAsia="zh-CN"/>
    </w:rPr>
  </w:style>
  <w:style w:type="paragraph" w:styleId="afe">
    <w:name w:val="caption"/>
    <w:basedOn w:val="a"/>
    <w:qFormat/>
    <w:rsid w:val="00497D19"/>
    <w:pPr>
      <w:suppressLineNumbers/>
      <w:suppressAutoHyphens/>
      <w:spacing w:before="120" w:after="120" w:line="240" w:lineRule="auto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rsid w:val="00497D19"/>
    <w:pPr>
      <w:suppressLineNumbers/>
      <w:suppressAutoHyphens/>
      <w:spacing w:after="0" w:line="240" w:lineRule="auto"/>
    </w:pPr>
    <w:rPr>
      <w:rFonts w:ascii="Calibri" w:eastAsia="Times New Roman" w:hAnsi="Calibri" w:cs="Mangal"/>
      <w:sz w:val="24"/>
      <w:szCs w:val="24"/>
      <w:lang w:eastAsia="zh-CN"/>
    </w:rPr>
  </w:style>
  <w:style w:type="paragraph" w:styleId="aff">
    <w:name w:val="Subtitle"/>
    <w:basedOn w:val="a"/>
    <w:next w:val="a"/>
    <w:link w:val="17"/>
    <w:qFormat/>
    <w:rsid w:val="00497D19"/>
    <w:pPr>
      <w:suppressAutoHyphens/>
      <w:spacing w:after="60" w:line="240" w:lineRule="auto"/>
      <w:jc w:val="center"/>
    </w:pPr>
    <w:rPr>
      <w:rFonts w:ascii="Cambria" w:eastAsia="Times New Roman" w:hAnsi="Cambria" w:cs="Cambria"/>
      <w:sz w:val="24"/>
      <w:szCs w:val="24"/>
      <w:lang w:eastAsia="zh-CN"/>
    </w:rPr>
  </w:style>
  <w:style w:type="character" w:customStyle="1" w:styleId="17">
    <w:name w:val="Подзаголовок Знак1"/>
    <w:basedOn w:val="a0"/>
    <w:link w:val="aff"/>
    <w:rsid w:val="00497D19"/>
    <w:rPr>
      <w:rFonts w:ascii="Cambria" w:eastAsia="Times New Roman" w:hAnsi="Cambria" w:cs="Cambria"/>
      <w:sz w:val="24"/>
      <w:szCs w:val="24"/>
      <w:lang w:eastAsia="zh-CN"/>
    </w:rPr>
  </w:style>
  <w:style w:type="paragraph" w:styleId="aff0">
    <w:name w:val="No Spacing"/>
    <w:basedOn w:val="a"/>
    <w:qFormat/>
    <w:rsid w:val="00497D19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32"/>
      <w:lang w:eastAsia="zh-CN"/>
    </w:rPr>
  </w:style>
  <w:style w:type="paragraph" w:styleId="24">
    <w:name w:val="Quote"/>
    <w:basedOn w:val="a"/>
    <w:next w:val="a"/>
    <w:link w:val="210"/>
    <w:qFormat/>
    <w:rsid w:val="00497D19"/>
    <w:pPr>
      <w:suppressAutoHyphens/>
      <w:spacing w:after="0" w:line="240" w:lineRule="auto"/>
    </w:pPr>
    <w:rPr>
      <w:rFonts w:ascii="Calibri" w:eastAsia="Times New Roman" w:hAnsi="Calibri" w:cs="Times New Roman"/>
      <w:i/>
      <w:sz w:val="24"/>
      <w:szCs w:val="24"/>
      <w:lang w:eastAsia="zh-CN"/>
    </w:rPr>
  </w:style>
  <w:style w:type="character" w:customStyle="1" w:styleId="210">
    <w:name w:val="Цитата 2 Знак1"/>
    <w:basedOn w:val="a0"/>
    <w:link w:val="24"/>
    <w:rsid w:val="00497D19"/>
    <w:rPr>
      <w:rFonts w:ascii="Calibri" w:eastAsia="Times New Roman" w:hAnsi="Calibri" w:cs="Times New Roman"/>
      <w:i/>
      <w:sz w:val="24"/>
      <w:szCs w:val="24"/>
      <w:lang w:eastAsia="zh-CN"/>
    </w:rPr>
  </w:style>
  <w:style w:type="paragraph" w:styleId="aff1">
    <w:name w:val="Intense Quote"/>
    <w:basedOn w:val="a"/>
    <w:next w:val="a"/>
    <w:link w:val="18"/>
    <w:qFormat/>
    <w:rsid w:val="00497D19"/>
    <w:pPr>
      <w:suppressAutoHyphens/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eastAsia="zh-CN"/>
    </w:rPr>
  </w:style>
  <w:style w:type="character" w:customStyle="1" w:styleId="18">
    <w:name w:val="Выделенная цитата Знак1"/>
    <w:basedOn w:val="a0"/>
    <w:link w:val="aff1"/>
    <w:rsid w:val="00497D19"/>
    <w:rPr>
      <w:rFonts w:ascii="Calibri" w:eastAsia="Times New Roman" w:hAnsi="Calibri" w:cs="Times New Roman"/>
      <w:b/>
      <w:i/>
      <w:sz w:val="24"/>
      <w:lang w:eastAsia="zh-CN"/>
    </w:rPr>
  </w:style>
  <w:style w:type="paragraph" w:styleId="aff2">
    <w:name w:val="toa heading"/>
    <w:basedOn w:val="1"/>
    <w:next w:val="a"/>
    <w:rsid w:val="00497D19"/>
    <w:pPr>
      <w:keepLines w:val="0"/>
      <w:suppressAutoHyphens/>
      <w:spacing w:after="60" w:line="240" w:lineRule="auto"/>
      <w:jc w:val="left"/>
      <w:outlineLvl w:val="9"/>
    </w:pPr>
    <w:rPr>
      <w:rFonts w:ascii="Cambria" w:eastAsia="Times New Roman" w:hAnsi="Cambria" w:cs="Cambria"/>
      <w:kern w:val="1"/>
      <w:sz w:val="32"/>
      <w:szCs w:val="32"/>
      <w:lang w:eastAsia="zh-CN"/>
    </w:rPr>
  </w:style>
  <w:style w:type="paragraph" w:customStyle="1" w:styleId="aff3">
    <w:name w:val="Содержимое таблицы"/>
    <w:basedOn w:val="a"/>
    <w:rsid w:val="00497D19"/>
    <w:pPr>
      <w:suppressLineNumbers/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eastAsia="zh-CN"/>
    </w:rPr>
  </w:style>
  <w:style w:type="paragraph" w:customStyle="1" w:styleId="aff4">
    <w:name w:val="Заголовок таблицы"/>
    <w:basedOn w:val="aff3"/>
    <w:rsid w:val="00497D19"/>
    <w:pPr>
      <w:jc w:val="center"/>
    </w:pPr>
    <w:rPr>
      <w:b/>
      <w:bCs/>
    </w:rPr>
  </w:style>
  <w:style w:type="character" w:customStyle="1" w:styleId="fontstyle01">
    <w:name w:val="fontstyle01"/>
    <w:basedOn w:val="a0"/>
    <w:rsid w:val="00F54A5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F54A5D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70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6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yberleninka.ru/article/n/formirovanie-subektnoy-pozitsii-rebenka-doshkolnika-v-kontekste-sotsiokulturnogo-komponenta-obrazovaniy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syinst.moscow/biblioteka/?part=article&amp;id=44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821-4ADD-B761-04672D6EB8EB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821-4ADD-B761-04672D6EB8EB}"/>
              </c:ext>
            </c:extLst>
          </c:dPt>
          <c:cat>
            <c:strRef>
              <c:f>Лист1!$A$2:$A$5</c:f>
              <c:strCache>
                <c:ptCount val="3"/>
                <c:pt idx="0">
                  <c:v>высокий 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</c:v>
                </c:pt>
                <c:pt idx="1">
                  <c:v>40</c:v>
                </c:pt>
                <c:pt idx="2">
                  <c:v>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821-4ADD-B761-04672D6EB8E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высокий 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F821-4ADD-B761-04672D6EB8E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высокий 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F821-4ADD-B761-04672D6EB8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8873728"/>
        <c:axId val="78875264"/>
      </c:barChart>
      <c:catAx>
        <c:axId val="78873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8875264"/>
        <c:crosses val="autoZero"/>
        <c:auto val="1"/>
        <c:lblAlgn val="ctr"/>
        <c:lblOffset val="100"/>
        <c:noMultiLvlLbl val="0"/>
      </c:catAx>
      <c:valAx>
        <c:axId val="78875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88737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7.7114992373215688E-2"/>
          <c:y val="1.594684385382059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«Модель» организации познания ребенком раннего возраста мира животных по представлениям педагогов (предпочитаемые ответы в %)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tx>
                <c:rich>
                  <a:bodyPr/>
                  <a:lstStyle/>
                  <a:p>
                    <a:fld id="{95C61EF9-773A-4D59-B81D-6EAEF0866D60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86, 7%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D191DA58-2077-4E3A-BEA6-752F8CD0E61C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60 %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5FDEC364-F2DF-457D-9B12-B4FD84834D6F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100 %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2E736C8D-13EF-492E-A120-A19D4821B666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86, 7 %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FAE31D67-4BD2-4A6B-B01B-DEC99C1864BF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86,7 %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F1B52DFC-B34B-405E-AB0F-027263DC7DB2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93,3 %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8A19078A-E73C-4002-80DD-2A39031B1080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86,7 %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Лист1!$A$2:$A$8</c:f>
              <c:strCache>
                <c:ptCount val="7"/>
                <c:pt idx="0">
                  <c:v>ОО Речевое развитие</c:v>
                </c:pt>
                <c:pt idx="1">
                  <c:v>Сенсорное развитие</c:v>
                </c:pt>
                <c:pt idx="2">
                  <c:v>Игровые технологии</c:v>
                </c:pt>
                <c:pt idx="3">
                  <c:v>Интерес ребенка к познанию (вопросы, сюжеты)</c:v>
                </c:pt>
                <c:pt idx="4">
                  <c:v>Выдержка, терпение</c:v>
                </c:pt>
                <c:pt idx="5">
                  <c:v>Артистичность, эмоциональность</c:v>
                </c:pt>
                <c:pt idx="6">
                  <c:v>Речевые проблемы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 formatCode="0.00%">
                  <c:v>0.86699999999999999</c:v>
                </c:pt>
                <c:pt idx="1">
                  <c:v>0.6</c:v>
                </c:pt>
                <c:pt idx="2">
                  <c:v>1</c:v>
                </c:pt>
                <c:pt idx="3" formatCode="0.00%">
                  <c:v>0.86699999999999999</c:v>
                </c:pt>
                <c:pt idx="4" formatCode="0.00%">
                  <c:v>0.86699999999999999</c:v>
                </c:pt>
                <c:pt idx="5" formatCode="0.00%">
                  <c:v>0.93300000000000005</c:v>
                </c:pt>
                <c:pt idx="6" formatCode="0.00%">
                  <c:v>0.86699999999999999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Константирующий этап</c:v>
                </c:pt>
                <c:pt idx="1">
                  <c:v>Контрольный этап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</c:v>
                </c:pt>
                <c:pt idx="1">
                  <c:v>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7C6-447A-ABF3-454F413763A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Константирующий этап</c:v>
                </c:pt>
                <c:pt idx="1">
                  <c:v>Контрольный этап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40</c:v>
                </c:pt>
                <c:pt idx="1">
                  <c:v>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7C6-447A-ABF3-454F413763A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ниже среднего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27C6-447A-ABF3-454F413763A4}"/>
              </c:ext>
            </c:extLst>
          </c:dPt>
          <c:cat>
            <c:strRef>
              <c:f>Лист1!$A$2:$A$5</c:f>
              <c:strCache>
                <c:ptCount val="2"/>
                <c:pt idx="0">
                  <c:v>Константирующий этап</c:v>
                </c:pt>
                <c:pt idx="1">
                  <c:v>Контрольный этап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35</c:v>
                </c:pt>
                <c:pt idx="1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7C6-447A-ABF3-454F413763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1331712"/>
        <c:axId val="61333504"/>
      </c:barChart>
      <c:catAx>
        <c:axId val="61331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333504"/>
        <c:crosses val="autoZero"/>
        <c:auto val="1"/>
        <c:lblAlgn val="ctr"/>
        <c:lblOffset val="100"/>
        <c:noMultiLvlLbl val="0"/>
      </c:catAx>
      <c:valAx>
        <c:axId val="61333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331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 w="9525" cap="flat" cmpd="sng" algn="ctr">
      <a:solidFill>
        <a:schemeClr val="tx1">
          <a:lumMod val="95000"/>
          <a:lumOff val="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B8F7323-F000-4606-8E05-EB763B63A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2703</TotalTime>
  <Pages>1</Pages>
  <Words>15754</Words>
  <Characters>89804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asinka</dc:creator>
  <cp:keywords/>
  <dc:description/>
  <cp:lastModifiedBy>Пользователь Windows</cp:lastModifiedBy>
  <cp:revision>27</cp:revision>
  <cp:lastPrinted>2022-06-23T17:48:00Z</cp:lastPrinted>
  <dcterms:created xsi:type="dcterms:W3CDTF">2021-02-14T23:22:00Z</dcterms:created>
  <dcterms:modified xsi:type="dcterms:W3CDTF">2022-06-24T19:35:00Z</dcterms:modified>
</cp:coreProperties>
</file>