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82" w:rsidRPr="008A7AE4" w:rsidRDefault="008A7AE4" w:rsidP="008A7A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AE4">
        <w:rPr>
          <w:rFonts w:ascii="Times New Roman" w:hAnsi="Times New Roman" w:cs="Times New Roman"/>
          <w:i/>
          <w:sz w:val="24"/>
          <w:szCs w:val="24"/>
        </w:rPr>
        <w:t>Современный учитель – какой он?</w:t>
      </w:r>
    </w:p>
    <w:p w:rsidR="008A7AE4" w:rsidRPr="00C617B9" w:rsidRDefault="008A7AE4" w:rsidP="008A7AE4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</w:pPr>
      <w:r w:rsidRPr="00C617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 xml:space="preserve">Успех в учении — это тропинка, </w:t>
      </w:r>
    </w:p>
    <w:p w:rsidR="008A7AE4" w:rsidRPr="00C617B9" w:rsidRDefault="008A7AE4" w:rsidP="008A7AE4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</w:pPr>
      <w:r w:rsidRPr="00C617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 xml:space="preserve">ведущая к тому уголку детского сердца, </w:t>
      </w:r>
    </w:p>
    <w:p w:rsidR="008A7AE4" w:rsidRPr="00C617B9" w:rsidRDefault="008A7AE4" w:rsidP="008A7AE4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 xml:space="preserve"> </w:t>
      </w:r>
      <w:r w:rsidRPr="00C617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 xml:space="preserve">в </w:t>
      </w:r>
      <w:bookmarkStart w:id="0" w:name="_GoBack"/>
      <w:bookmarkEnd w:id="0"/>
      <w:r w:rsidRPr="00C617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>котором горит огонек желания быть хорошим.</w:t>
      </w:r>
    </w:p>
    <w:p w:rsidR="008A7AE4" w:rsidRDefault="008A7AE4" w:rsidP="008A7AE4">
      <w:pPr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</w:pPr>
      <w:proofErr w:type="spellStart"/>
      <w:r w:rsidRPr="00C617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CFCFC"/>
        </w:rPr>
        <w:t>В.А.Сухомлинский</w:t>
      </w:r>
      <w:proofErr w:type="spellEnd"/>
    </w:p>
    <w:p w:rsidR="008A7AE4" w:rsidRPr="00C617B9" w:rsidRDefault="008A7AE4" w:rsidP="008A7AE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E4" w:rsidRPr="00C617B9" w:rsidRDefault="008A7AE4" w:rsidP="008A7A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7B9">
        <w:rPr>
          <w:rFonts w:ascii="Times New Roman" w:hAnsi="Times New Roman" w:cs="Times New Roman"/>
          <w:sz w:val="24"/>
          <w:szCs w:val="24"/>
        </w:rPr>
        <w:t xml:space="preserve">Еще обучаясь в начальной школе, я выбрала для себя профессию учителя. Мне очень нравилось наблюдать за учителями, помогать им, оставаясь после уроков. Придя домой, я продолжала играть «в школу», впрочем, как и многие мои сверстники. В старшей школе, я все больше начала задумываться о </w:t>
      </w:r>
      <w:proofErr w:type="gramStart"/>
      <w:r w:rsidRPr="00C617B9">
        <w:rPr>
          <w:rFonts w:ascii="Times New Roman" w:hAnsi="Times New Roman" w:cs="Times New Roman"/>
          <w:sz w:val="24"/>
          <w:szCs w:val="24"/>
        </w:rPr>
        <w:t>своей будущей профессии</w:t>
      </w:r>
      <w:proofErr w:type="gramEnd"/>
      <w:r w:rsidRPr="00C617B9">
        <w:rPr>
          <w:rFonts w:ascii="Times New Roman" w:hAnsi="Times New Roman" w:cs="Times New Roman"/>
          <w:sz w:val="24"/>
          <w:szCs w:val="24"/>
        </w:rPr>
        <w:t xml:space="preserve"> и моя любовь к детям привела меня в педагогический колледж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617B9">
        <w:rPr>
          <w:rFonts w:ascii="Times New Roman" w:hAnsi="Times New Roman" w:cs="Times New Roman"/>
          <w:sz w:val="24"/>
          <w:szCs w:val="24"/>
        </w:rPr>
        <w:t xml:space="preserve">  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A7AE4" w:rsidRPr="00C617B9" w:rsidRDefault="008A7AE4" w:rsidP="008A7AE4">
      <w:pPr>
        <w:spacing w:after="0" w:line="276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У каждого человека есть свой путь, который он выбирает и идёт по нему всю жизнь. И счастлив тот человек, кто может определить свой путь и, идя по нему, не сожалеть о своём выборе.  И вот уже на протяжении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восемнадцати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 лет я ежедневно погружаюсь в прекрасный мир детства, раскрываю тайны человеческих сердец, живу в гармонии с собой и миром, работая учителем в школе. В школе, где бывают моменты радость и печали, взлёты и падения, тепло учительских глаз и свет детских улыбок, часто бессонные ночи и уроки детских открытий. Тому, кто не постиг тайны нашей работы, она кажется будничной: звонок, урок, тетради, журналы. А, по сути своей, она радостная, так как с нами самые чистые, искренние и порядочные люди — дети. И очень ответственная, потому что нам доверили самое дорогое — ребёнка. Я люблю детей просто, потому что они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 — яркие, эмоциональные, добрые, отзывчивые, искренние. </w:t>
      </w: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 каждого есть своя сокровенная мечта, радость и печаль, своя тайна и грусть. И даже неказистый подросток, с виду грубый и дерзкий, глубоко в душе остается ребенком, которому не хватило любви, ласки и понимания. Наша задача помочь раскрыться каждому ученику путем общения с ними.  Быть учителем – значит уметь общаться с детьми, видеть мир их глазами. Я уверена, что понимание между учителем и учеником может достигаться только путем общения. Общение – это урок сотворчества, урок свободы, где каждый может высказаться, не подстраиваясь под другого. Общение – всегда открытие. Прежде – для самого учителя, который с помощью детей «открывает» себя и уже ключом собственной личности в каждом из них открывает личность.</w:t>
      </w:r>
    </w:p>
    <w:p w:rsidR="008A7AE4" w:rsidRPr="00C617B9" w:rsidRDefault="008A7AE4" w:rsidP="008A7A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стараюсь к каждому делу подходить творчески. Ведь до детей нужно донести материал так, чтобы он им был понятен и заинтересовал их. Тем более в нашем современном мире - мире новых технологий, учащихся сейчас сложно чем-то удивить. Главное – не отставать от времени, так как от этого зависит моя успешность и учительский авторитет. На своих уроках я стараюсь использовать современные методы и технологии. Ведь задача учителя не только дать знания ребенку, но также научить их сотрудничать и экспериментировать, решать нестандартные задачи, брать </w:t>
      </w:r>
      <w:proofErr w:type="gramStart"/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ответственность,  критически</w:t>
      </w:r>
      <w:proofErr w:type="gramEnd"/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мыслить  и свободно изъяснять свои мыслить, не стесняясь своих эмоций, слушать и слышать друг друга, логически рассуждать и совер</w:t>
      </w: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шать правильные умозаключения</w:t>
      </w: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наверно, самое главное - верить в себя. </w:t>
      </w:r>
    </w:p>
    <w:p w:rsidR="008A7AE4" w:rsidRPr="00C617B9" w:rsidRDefault="008A7AE4" w:rsidP="008A7AE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достижения всех поставленных целей, мне помогает сингапурская система образования, которую одна из первых внедрила наша школа. Структуры сингапурской методики обучения предполагают получение 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знаний в форме игры, с визуальным и касательным контактом, без прямых запретов и отталкивающих эмоций, в доверительной 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атмосфере. Это порождает спокойствие и чувство безопасности, которые нужны для того, чтобы </w:t>
      </w:r>
      <w:proofErr w:type="gramStart"/>
      <w:r w:rsidRPr="00C617B9">
        <w:rPr>
          <w:rFonts w:ascii="Times New Roman" w:hAnsi="Times New Roman" w:cs="Times New Roman"/>
          <w:color w:val="000000"/>
          <w:sz w:val="24"/>
          <w:szCs w:val="24"/>
        </w:rPr>
        <w:t>ученик  открылся</w:t>
      </w:r>
      <w:proofErr w:type="gramEnd"/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 и позволил наполнить его новыми знаниями.</w:t>
      </w:r>
      <w:r w:rsidRPr="00C6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И сколько </w:t>
      </w:r>
      <w:proofErr w:type="gramStart"/>
      <w:r w:rsidRPr="00C617B9">
        <w:rPr>
          <w:rFonts w:ascii="Times New Roman" w:hAnsi="Times New Roman" w:cs="Times New Roman"/>
          <w:color w:val="000000"/>
          <w:sz w:val="24"/>
          <w:szCs w:val="24"/>
        </w:rPr>
        <w:t>радости  я</w:t>
      </w:r>
      <w:proofErr w:type="gramEnd"/>
      <w:r w:rsidRPr="00C617B9">
        <w:rPr>
          <w:rFonts w:ascii="Times New Roman" w:hAnsi="Times New Roman" w:cs="Times New Roman"/>
          <w:color w:val="000000"/>
          <w:sz w:val="24"/>
          <w:szCs w:val="24"/>
        </w:rPr>
        <w:t xml:space="preserve"> вижу в глазах детей в такие моменты: радость общения, радость действовать и достигать, преодолевая трудное вместе, ведь известно, что «хорошо выучится лишь то, что училось с радостью».  Я считаю, труд учителя нельзя измерить одними дипломами и грамотами, благодарностями руководства. Если ты в конце урока вдруг слышишь «спасибо за урок», это дороже всего. Значит, урока ждали, и он не обманул ожиданий. Значит, ты здесь нужна!</w:t>
      </w:r>
    </w:p>
    <w:p w:rsidR="008A7AE4" w:rsidRPr="00C617B9" w:rsidRDefault="008A7AE4" w:rsidP="008A7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E4" w:rsidRDefault="008A7AE4" w:rsidP="008A7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AE4" w:rsidRPr="008A7AE4" w:rsidRDefault="008A7AE4" w:rsidP="008A7A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7AE4" w:rsidRPr="008A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C"/>
    <w:rsid w:val="00797890"/>
    <w:rsid w:val="008A7AE4"/>
    <w:rsid w:val="00985B9C"/>
    <w:rsid w:val="00B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DDD3"/>
  <w15:chartTrackingRefBased/>
  <w15:docId w15:val="{33CBAA75-483D-4B13-8A6B-1A28007C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2022-10-11T20:47:00Z</dcterms:created>
  <dcterms:modified xsi:type="dcterms:W3CDTF">2022-10-11T20:48:00Z</dcterms:modified>
</cp:coreProperties>
</file>