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653" w:rsidRDefault="00F13F80" w:rsidP="001361CD">
      <w:pPr>
        <w:pStyle w:val="a3"/>
        <w:spacing w:after="600"/>
        <w:jc w:val="center"/>
        <w:rPr>
          <w:b/>
          <w:bCs/>
        </w:rPr>
      </w:pPr>
      <w:bookmarkStart w:id="0" w:name="_GoBack"/>
      <w:bookmarkEnd w:id="0"/>
      <w:r>
        <w:rPr>
          <w:b/>
          <w:bCs/>
        </w:rPr>
        <w:t xml:space="preserve">Субъективные признаки </w:t>
      </w:r>
      <w:r w:rsidR="009C7653" w:rsidRPr="009C7653">
        <w:rPr>
          <w:b/>
          <w:bCs/>
        </w:rPr>
        <w:t>п</w:t>
      </w:r>
      <w:r w:rsidR="00B46F48">
        <w:rPr>
          <w:b/>
          <w:bCs/>
        </w:rPr>
        <w:t xml:space="preserve">реступления в виде незаконной </w:t>
      </w:r>
      <w:r w:rsidR="009C7653" w:rsidRPr="009C7653">
        <w:rPr>
          <w:b/>
          <w:bCs/>
        </w:rPr>
        <w:t xml:space="preserve">рубки деревьев </w:t>
      </w:r>
      <w:r w:rsidR="009C7653">
        <w:rPr>
          <w:b/>
          <w:bCs/>
        </w:rPr>
        <w:t>и иных лесных насаждений (ст. 260 УК РФ)</w:t>
      </w:r>
    </w:p>
    <w:p w:rsidR="009C7653" w:rsidRDefault="009C7653" w:rsidP="009C7653">
      <w:pPr>
        <w:pStyle w:val="a3"/>
      </w:pPr>
      <w:r w:rsidRPr="009C7653">
        <w:rPr>
          <w:b/>
        </w:rPr>
        <w:t>Аннотация:</w:t>
      </w:r>
      <w:r>
        <w:t xml:space="preserve"> </w:t>
      </w:r>
      <w:proofErr w:type="gramStart"/>
      <w:r w:rsidRPr="009C7653">
        <w:t>В</w:t>
      </w:r>
      <w:proofErr w:type="gramEnd"/>
      <w:r w:rsidRPr="009C7653">
        <w:t xml:space="preserve"> </w:t>
      </w:r>
      <w:r w:rsidR="00B46F48">
        <w:t>материалах публикации затрон</w:t>
      </w:r>
      <w:r w:rsidR="00F13F80">
        <w:t>уты вопросы законодательного, правоприменительного и научного</w:t>
      </w:r>
      <w:r w:rsidR="00B46F48">
        <w:t xml:space="preserve"> </w:t>
      </w:r>
      <w:r w:rsidR="00F13F80">
        <w:t>плана, связанные с определением и закреплением субъективных признаков</w:t>
      </w:r>
      <w:r w:rsidR="00B46F48">
        <w:t xml:space="preserve"> </w:t>
      </w:r>
      <w:r w:rsidR="00F13F80">
        <w:t xml:space="preserve">состава </w:t>
      </w:r>
      <w:r w:rsidR="00B46F48">
        <w:t>преступления</w:t>
      </w:r>
      <w:r w:rsidR="007F0B00">
        <w:t>, предусмотренного ст. 260 УК РФ,</w:t>
      </w:r>
      <w:r w:rsidRPr="009C7653">
        <w:t xml:space="preserve"> </w:t>
      </w:r>
      <w:r w:rsidR="007F0B00">
        <w:t>в рамках рассмотрения</w:t>
      </w:r>
      <w:r w:rsidR="00F13F80">
        <w:t xml:space="preserve"> проблем квалификации </w:t>
      </w:r>
      <w:r w:rsidR="00F13F80" w:rsidRPr="00F13F80">
        <w:rPr>
          <w:bCs/>
        </w:rPr>
        <w:t>незаконной рубки деревьев</w:t>
      </w:r>
      <w:r w:rsidR="00F13F80">
        <w:rPr>
          <w:bCs/>
        </w:rPr>
        <w:t xml:space="preserve"> в лесных массивах</w:t>
      </w:r>
      <w:r w:rsidR="00F13F80" w:rsidRPr="00F13F80">
        <w:rPr>
          <w:bCs/>
        </w:rPr>
        <w:t xml:space="preserve"> и иных лесных насаждений</w:t>
      </w:r>
      <w:r>
        <w:t>.</w:t>
      </w:r>
      <w:r w:rsidR="007F0B00">
        <w:t xml:space="preserve"> Ставится вопрос о </w:t>
      </w:r>
      <w:r w:rsidR="00F13F80">
        <w:t>специальном субъекте преступной деятельности при совершении деяния</w:t>
      </w:r>
      <w:r w:rsidR="007F0B00">
        <w:t>, предусмотренного ст. 260 УК РФ, а также рассмотрены возникающие в связи с этим проблемные аспекты</w:t>
      </w:r>
      <w:r>
        <w:t xml:space="preserve">. </w:t>
      </w:r>
    </w:p>
    <w:p w:rsidR="009C7653" w:rsidRDefault="009C7653" w:rsidP="009C7653">
      <w:pPr>
        <w:pStyle w:val="a3"/>
      </w:pPr>
      <w:r w:rsidRPr="009C7653">
        <w:rPr>
          <w:b/>
        </w:rPr>
        <w:t>Ключевые слова:</w:t>
      </w:r>
      <w:r w:rsidR="007F0B00">
        <w:t xml:space="preserve"> лесные насаждения, </w:t>
      </w:r>
      <w:r w:rsidR="0045577B">
        <w:t>субъект</w:t>
      </w:r>
      <w:r w:rsidR="007F0B00">
        <w:t xml:space="preserve"> преступления, </w:t>
      </w:r>
      <w:r w:rsidR="0045577B">
        <w:t xml:space="preserve">субъективная сторона, специальный субъект, </w:t>
      </w:r>
      <w:r w:rsidR="00BE3BAE" w:rsidRPr="00BE3BAE">
        <w:t>незаконн</w:t>
      </w:r>
      <w:r w:rsidR="00BE3BAE">
        <w:t>ая</w:t>
      </w:r>
      <w:r w:rsidR="00BE3BAE" w:rsidRPr="00BE3BAE">
        <w:t xml:space="preserve"> рубк</w:t>
      </w:r>
      <w:r w:rsidR="00BE3BAE">
        <w:t>а</w:t>
      </w:r>
      <w:r w:rsidR="00591EB3">
        <w:t>.</w:t>
      </w:r>
    </w:p>
    <w:p w:rsidR="00781716" w:rsidRPr="00781716" w:rsidRDefault="00781716" w:rsidP="00781716">
      <w:pPr>
        <w:pStyle w:val="a3"/>
        <w:rPr>
          <w:lang w:val="en-US"/>
        </w:rPr>
      </w:pPr>
      <w:r w:rsidRPr="00781716">
        <w:rPr>
          <w:b/>
          <w:lang w:val="en-US"/>
        </w:rPr>
        <w:t>Abstract:</w:t>
      </w:r>
      <w:r w:rsidRPr="00781716">
        <w:rPr>
          <w:lang w:val="en-US"/>
        </w:rPr>
        <w:t xml:space="preserve"> The materials of the publication touch upon the issues of legislative, law enforcement and scientific plan related to the definition and consolidation of subjective signs of the corpus </w:t>
      </w:r>
      <w:proofErr w:type="spellStart"/>
      <w:r w:rsidRPr="00781716">
        <w:rPr>
          <w:lang w:val="en-US"/>
        </w:rPr>
        <w:t>delicti</w:t>
      </w:r>
      <w:proofErr w:type="spellEnd"/>
      <w:r w:rsidRPr="00781716">
        <w:rPr>
          <w:lang w:val="en-US"/>
        </w:rPr>
        <w:t xml:space="preserve"> provided for in Article 260 of the Criminal Code of the Russian Federation, as part of the consideration of the problems of qualification of illegal felling of trees in woodlands and other forest plantations. The question is raised about a special subject of criminal activity when committing an act under Article 260 of the Criminal Code of the Russian Federation, and the problematic aspects arising in this regard are also considered.</w:t>
      </w:r>
    </w:p>
    <w:p w:rsidR="00591EB3" w:rsidRPr="00423868" w:rsidRDefault="00781716" w:rsidP="00781716">
      <w:pPr>
        <w:pStyle w:val="a3"/>
        <w:rPr>
          <w:lang w:val="en-US"/>
        </w:rPr>
      </w:pPr>
      <w:r w:rsidRPr="00781716">
        <w:rPr>
          <w:b/>
          <w:lang w:val="en-US"/>
        </w:rPr>
        <w:t>Keywords:</w:t>
      </w:r>
      <w:r w:rsidRPr="00781716">
        <w:rPr>
          <w:lang w:val="en-US"/>
        </w:rPr>
        <w:t xml:space="preserve"> forest plantations, subject of crime, subjective side, special subject, illegal logging.</w:t>
      </w:r>
    </w:p>
    <w:p w:rsidR="0023735E" w:rsidRDefault="00BA6447" w:rsidP="00BA6447">
      <w:pPr>
        <w:pStyle w:val="a3"/>
      </w:pPr>
      <w:bookmarkStart w:id="1" w:name="_Toc121909800"/>
      <w:r w:rsidRPr="002B6573">
        <w:t>Субъективная сторона</w:t>
      </w:r>
      <w:r w:rsidR="0023735E">
        <w:t xml:space="preserve"> и субъект</w:t>
      </w:r>
      <w:r w:rsidRPr="002B6573">
        <w:t xml:space="preserve"> преступления</w:t>
      </w:r>
      <w:r w:rsidR="0023735E">
        <w:t xml:space="preserve"> в виде незаконной рубки лесных и иных растительных насаждений лесной полосы являются важными элементами состава, при этом установление специального субъекта, выполняющего различные распорядительные функции в лесном хозяйстве или иные полномочия, связанные с заготовкой лесных насаждений влияют на строгость наказания и квалификацию деяния.</w:t>
      </w:r>
    </w:p>
    <w:p w:rsidR="0023735E" w:rsidRDefault="0023735E" w:rsidP="00BA6447">
      <w:pPr>
        <w:pStyle w:val="a3"/>
      </w:pPr>
      <w:r>
        <w:lastRenderedPageBreak/>
        <w:t xml:space="preserve">Это связано с тем, что в п. «в» ч. 2 ст. 260 УК РФ </w:t>
      </w:r>
      <w:r w:rsidR="00A34A07">
        <w:t>установлен квалифицирующий признак в отношении субъекта, использующего должностное и иное служебное положение, для незаконной вырубки и нелегальной заготовки лесной древесины (иных лесных насаждений)</w:t>
      </w:r>
      <w:r w:rsidR="00A16204" w:rsidRPr="00A16204">
        <w:t xml:space="preserve"> [1]</w:t>
      </w:r>
      <w:r w:rsidR="00A34A07">
        <w:t>.</w:t>
      </w:r>
    </w:p>
    <w:p w:rsidR="00A16204" w:rsidRDefault="00A16204" w:rsidP="00BA6447">
      <w:pPr>
        <w:pStyle w:val="a3"/>
      </w:pPr>
      <w:r>
        <w:t xml:space="preserve">Поэтому многие специалисты отмечают, что одним из проблемных вопросов, которые требуют рассмотрения, является определение субъекта незаконной рубки лесных насаждений </w:t>
      </w:r>
      <w:r w:rsidRPr="00A16204">
        <w:t>[6</w:t>
      </w:r>
      <w:r>
        <w:t xml:space="preserve">, </w:t>
      </w:r>
      <w:r>
        <w:rPr>
          <w:lang w:val="en-US"/>
        </w:rPr>
        <w:t>c</w:t>
      </w:r>
      <w:r>
        <w:t>.</w:t>
      </w:r>
      <w:r w:rsidRPr="00A16204">
        <w:t xml:space="preserve"> 21</w:t>
      </w:r>
      <w:r>
        <w:t>; 7, с. 256</w:t>
      </w:r>
      <w:r w:rsidRPr="00A16204">
        <w:t>]</w:t>
      </w:r>
      <w:r>
        <w:t>.</w:t>
      </w:r>
    </w:p>
    <w:p w:rsidR="00221880" w:rsidRDefault="00221880" w:rsidP="00221880">
      <w:pPr>
        <w:pStyle w:val="a3"/>
      </w:pPr>
      <w:r>
        <w:t>Общий субъект преступления в виде незаконной рубки различных растительных насаждений лесополосы характеризуется общим возрастом уголовной ответственности, – 16 лет, а также обязательными признаками вменяемости, дееспособности и т.д.</w:t>
      </w:r>
    </w:p>
    <w:p w:rsidR="00221880" w:rsidRDefault="00221880" w:rsidP="00BA6447">
      <w:pPr>
        <w:pStyle w:val="a3"/>
      </w:pPr>
      <w:r>
        <w:t>Однако специальный субъект характеризуется наличием специальных полномочий, которые он использует для достижения преступного замысла и цели (чаще корыстного характера).</w:t>
      </w:r>
    </w:p>
    <w:p w:rsidR="00221880" w:rsidRDefault="00221880" w:rsidP="00BA6447">
      <w:pPr>
        <w:pStyle w:val="a3"/>
      </w:pPr>
      <w:r>
        <w:t>В теории и практике отмечается, что, как правило, субъектами незаконной рубки также являются граждане: занимающие различные должности в подразделениях Агентства лесного хозяйства РФ, представители муниципальных органов управления и лесозаготовительных предприятий, сотрудники лесной инспекции</w:t>
      </w:r>
      <w:r w:rsidR="00394BD0">
        <w:t>, лесничие</w:t>
      </w:r>
      <w:r>
        <w:t>, и т.д.</w:t>
      </w:r>
    </w:p>
    <w:p w:rsidR="00221880" w:rsidRDefault="00221880" w:rsidP="00BA6447">
      <w:pPr>
        <w:pStyle w:val="a3"/>
      </w:pPr>
      <w:r>
        <w:t>Многие из них принимают непосредственное участие в осуществлении незаконной рубки лесной растительности.</w:t>
      </w:r>
    </w:p>
    <w:p w:rsidR="00221880" w:rsidRDefault="00221880" w:rsidP="00BA6447">
      <w:pPr>
        <w:pStyle w:val="a3"/>
      </w:pPr>
      <w:r>
        <w:t xml:space="preserve">В частности, в двух делах были признаны специальными субъектами мастера лесозаготовительных предприятий, которые осуществляли  </w:t>
      </w:r>
      <w:r w:rsidRPr="00221880">
        <w:t>организаци</w:t>
      </w:r>
      <w:r>
        <w:t>ю</w:t>
      </w:r>
      <w:r w:rsidRPr="00221880">
        <w:t xml:space="preserve"> </w:t>
      </w:r>
      <w:r>
        <w:t>необходимой</w:t>
      </w:r>
      <w:r w:rsidRPr="00221880">
        <w:t xml:space="preserve"> </w:t>
      </w:r>
      <w:r>
        <w:t>деятельности</w:t>
      </w:r>
      <w:r w:rsidRPr="00221880">
        <w:t xml:space="preserve"> на </w:t>
      </w:r>
      <w:r>
        <w:t xml:space="preserve">выделенных </w:t>
      </w:r>
      <w:r w:rsidRPr="00221880">
        <w:t>лесосеках</w:t>
      </w:r>
      <w:r>
        <w:t>, согласно должностным инструкциям</w:t>
      </w:r>
      <w:r w:rsidRPr="00221880">
        <w:t xml:space="preserve">, контроль исполнительской и трудовой дисциплины </w:t>
      </w:r>
      <w:r>
        <w:t xml:space="preserve">работников, сменность различных бригад и вахт. Данные лица, не предупредив сотрудников о незаконной вырубке, самостоятельно распоряжались о незаконных заготовках древесины с целью наживы </w:t>
      </w:r>
      <w:r w:rsidRPr="00221880">
        <w:t>[</w:t>
      </w:r>
      <w:r>
        <w:t>4; 5</w:t>
      </w:r>
      <w:r w:rsidRPr="00221880">
        <w:t>]</w:t>
      </w:r>
      <w:r>
        <w:t>.</w:t>
      </w:r>
    </w:p>
    <w:p w:rsidR="00221880" w:rsidRDefault="00221880" w:rsidP="00221880">
      <w:pPr>
        <w:pStyle w:val="a3"/>
      </w:pPr>
      <w:r>
        <w:lastRenderedPageBreak/>
        <w:t>Некоторые специальные субъекты непосредственного участия, например, в валке деревьев не осуществляют, а выступают пособниками и отказывают содействие другим преступникам в их деятельности.</w:t>
      </w:r>
    </w:p>
    <w:p w:rsidR="00221880" w:rsidRPr="00221880" w:rsidRDefault="00221880" w:rsidP="00221880">
      <w:pPr>
        <w:pStyle w:val="a3"/>
      </w:pPr>
      <w:r w:rsidRPr="00221880">
        <w:t>Так, например, гражданин Н., являясь сотрудником территориального отдела Министерства лесного комплекса Иркутской области по Черемховскому району, непосредственного участия в рубке не принимал, однако оповещал лиц, соучастников преступления, о рейдовых мероприятиях, а также занижал размер ущерба, причиненного преступлением. За данные действия Н. получал денежное вознаграждение из средств, вырученных участниками организованной группы от реализации незаконно заготовленной древесины [3].</w:t>
      </w:r>
    </w:p>
    <w:p w:rsidR="00BA6447" w:rsidRDefault="00221880" w:rsidP="00BA6447">
      <w:pPr>
        <w:pStyle w:val="a3"/>
      </w:pPr>
      <w:r>
        <w:t xml:space="preserve">Субъективная сторона незаконной вырубки и спиливания древесной лесной растительности </w:t>
      </w:r>
      <w:r w:rsidR="00BA6447" w:rsidRPr="002B6573">
        <w:t>характеризуется прямым умыслом при незаконной рубке</w:t>
      </w:r>
      <w:r>
        <w:t xml:space="preserve"> различных лесных насаждений и </w:t>
      </w:r>
      <w:r w:rsidR="00BA6447" w:rsidRPr="002B6573">
        <w:t xml:space="preserve">косвенным умыслом – при повреждении до </w:t>
      </w:r>
      <w:r>
        <w:t xml:space="preserve">уровня </w:t>
      </w:r>
      <w:r w:rsidR="00BA6447" w:rsidRPr="002B6573">
        <w:t>прекращения роста</w:t>
      </w:r>
      <w:r>
        <w:t xml:space="preserve"> деревьев и кустарников</w:t>
      </w:r>
      <w:r w:rsidR="00BA6447" w:rsidRPr="002B6573">
        <w:t xml:space="preserve">. </w:t>
      </w:r>
    </w:p>
    <w:p w:rsidR="00BA6447" w:rsidRDefault="00BA6447" w:rsidP="00BA6447">
      <w:pPr>
        <w:pStyle w:val="a3"/>
      </w:pPr>
      <w:r>
        <w:t>Форма вины в уголовном праве в виде умысла является наиболее распространенной в статьях особенной части УК РФ и в практике преступной деятельности. Неосторожные преступления в структуре общего состояния преступности определены меньшим количеством совершаемых деяний, чем умышленные противоправные действия.</w:t>
      </w:r>
    </w:p>
    <w:p w:rsidR="00BA6447" w:rsidRPr="00761C3D" w:rsidRDefault="00BA6447" w:rsidP="00BA6447">
      <w:pPr>
        <w:pStyle w:val="a3"/>
      </w:pPr>
      <w:r w:rsidRPr="00761C3D">
        <w:t>Важнейшим и необходимым элементом умышленной формы вины является осознание субъектом преступной деятельности</w:t>
      </w:r>
      <w:r w:rsidR="00A34A07">
        <w:t xml:space="preserve"> в виде осуществления незаконной рубки путем различных манипуляций (спиливания, сруба, сноса и т.д.)</w:t>
      </w:r>
      <w:r w:rsidRPr="00761C3D">
        <w:t xml:space="preserve"> не только реальных условий и обстоятельств совершаемого им противоправного деяния, но и социальной опасности посягательства, т.е. способности и фактической возможности причинить ущерб общественным отношениям, охраняемым уголовным законодательством (в частности, объекту лесного или иного хозяйства)</w:t>
      </w:r>
      <w:r w:rsidR="00A16204">
        <w:t xml:space="preserve"> </w:t>
      </w:r>
      <w:r w:rsidR="00394BD0" w:rsidRPr="00A16204">
        <w:t>[6</w:t>
      </w:r>
      <w:r w:rsidR="00394BD0">
        <w:t xml:space="preserve">, </w:t>
      </w:r>
      <w:r w:rsidR="00394BD0">
        <w:rPr>
          <w:lang w:val="en-US"/>
        </w:rPr>
        <w:t>c</w:t>
      </w:r>
      <w:r w:rsidR="00394BD0">
        <w:t>.</w:t>
      </w:r>
      <w:r w:rsidR="00394BD0" w:rsidRPr="00A16204">
        <w:t xml:space="preserve"> 21]</w:t>
      </w:r>
      <w:r w:rsidRPr="00761C3D">
        <w:t xml:space="preserve">. </w:t>
      </w:r>
    </w:p>
    <w:p w:rsidR="00BA6447" w:rsidRPr="00761C3D" w:rsidRDefault="00BA6447" w:rsidP="00BA6447">
      <w:pPr>
        <w:pStyle w:val="a3"/>
      </w:pPr>
      <w:r w:rsidRPr="00761C3D">
        <w:t xml:space="preserve">Таким образом, наряду с «осознанием» противоправности и общественной опасности преступного деяния в виде </w:t>
      </w:r>
      <w:r w:rsidRPr="00761C3D">
        <w:rPr>
          <w:rFonts w:eastAsia="Calibri"/>
        </w:rPr>
        <w:t xml:space="preserve">вырубки деревьев и иных </w:t>
      </w:r>
      <w:r w:rsidRPr="00761C3D">
        <w:rPr>
          <w:rFonts w:eastAsia="Calibri"/>
        </w:rPr>
        <w:lastRenderedPageBreak/>
        <w:t>растений</w:t>
      </w:r>
      <w:r w:rsidRPr="00761C3D">
        <w:t xml:space="preserve"> в умысле присутствуют и элементы определенного «предвидения» последствий совершаемого посягательства </w:t>
      </w:r>
      <w:r>
        <w:t xml:space="preserve">экологического и </w:t>
      </w:r>
      <w:r w:rsidRPr="00761C3D">
        <w:t>имущественного характера</w:t>
      </w:r>
      <w:r w:rsidR="00A16204">
        <w:t xml:space="preserve"> </w:t>
      </w:r>
      <w:r w:rsidR="00394BD0" w:rsidRPr="00A16204">
        <w:t>[</w:t>
      </w:r>
      <w:r w:rsidR="00394BD0">
        <w:t>7, с. 256</w:t>
      </w:r>
      <w:r w:rsidR="00394BD0" w:rsidRPr="00A16204">
        <w:t>]</w:t>
      </w:r>
      <w:r w:rsidRPr="00761C3D">
        <w:t>.</w:t>
      </w:r>
    </w:p>
    <w:p w:rsidR="00BA6447" w:rsidRDefault="00394BD0" w:rsidP="00BA6447">
      <w:pPr>
        <w:pStyle w:val="a3"/>
      </w:pPr>
      <w:r>
        <w:t xml:space="preserve">Поэтому наиболее </w:t>
      </w:r>
      <w:r w:rsidR="00BA6447">
        <w:t xml:space="preserve">правильной является </w:t>
      </w:r>
      <w:r>
        <w:t xml:space="preserve">озвученная выше </w:t>
      </w:r>
      <w:r w:rsidR="00BA6447">
        <w:t>научная позиция (В.</w:t>
      </w:r>
      <w:r w:rsidR="00BA6447" w:rsidRPr="00761C3D">
        <w:t xml:space="preserve">В. </w:t>
      </w:r>
      <w:proofErr w:type="spellStart"/>
      <w:r w:rsidR="00BA6447" w:rsidRPr="00761C3D">
        <w:t>Хилюта</w:t>
      </w:r>
      <w:proofErr w:type="spellEnd"/>
      <w:r w:rsidR="00BA6447">
        <w:t>), с которой можно согласиться, где эле</w:t>
      </w:r>
      <w:r w:rsidR="00BA6447">
        <w:softHyphen/>
        <w:t xml:space="preserve">мент умысла интеллектуального характера состоит как из «предвидения» </w:t>
      </w:r>
      <w:r w:rsidR="00BA6447" w:rsidRPr="00911114">
        <w:t>возможност</w:t>
      </w:r>
      <w:r w:rsidR="00BA6447">
        <w:t>и</w:t>
      </w:r>
      <w:r w:rsidR="00BA6447" w:rsidRPr="00911114">
        <w:t xml:space="preserve"> или неизбежност</w:t>
      </w:r>
      <w:r w:rsidR="00BA6447">
        <w:t>и</w:t>
      </w:r>
      <w:r w:rsidR="00BA6447" w:rsidRPr="00911114">
        <w:t xml:space="preserve"> наступления</w:t>
      </w:r>
      <w:r w:rsidR="00BA6447">
        <w:t xml:space="preserve"> вредных и негативных последствий (предвидение реальной действительности), так и осозна</w:t>
      </w:r>
      <w:r w:rsidR="00BA6447">
        <w:softHyphen/>
        <w:t>ние противоправности и опасности преступных действий в виде рубки лесных насаждений как важнейший процесс непосредственного отражения реальности</w:t>
      </w:r>
      <w:r>
        <w:t xml:space="preserve"> </w:t>
      </w:r>
      <w:r w:rsidRPr="00A16204">
        <w:t>[</w:t>
      </w:r>
      <w:r>
        <w:t xml:space="preserve">8, </w:t>
      </w:r>
      <w:r>
        <w:rPr>
          <w:lang w:val="en-US"/>
        </w:rPr>
        <w:t>c</w:t>
      </w:r>
      <w:r>
        <w:t>.</w:t>
      </w:r>
      <w:r w:rsidRPr="00A16204">
        <w:t xml:space="preserve"> </w:t>
      </w:r>
      <w:r>
        <w:t>98</w:t>
      </w:r>
      <w:r w:rsidRPr="00A16204">
        <w:t>]</w:t>
      </w:r>
      <w:r w:rsidR="00BA6447">
        <w:t xml:space="preserve">. </w:t>
      </w:r>
    </w:p>
    <w:p w:rsidR="00BA6447" w:rsidRPr="00761C3D" w:rsidRDefault="00BA6447" w:rsidP="00BA6447">
      <w:pPr>
        <w:pStyle w:val="a3"/>
      </w:pPr>
      <w:r w:rsidRPr="00761C3D">
        <w:t>Иными словами, от</w:t>
      </w:r>
      <w:r w:rsidRPr="00761C3D">
        <w:softHyphen/>
        <w:t>ражение действительности в виде осознания и предвидения реальной воз</w:t>
      </w:r>
      <w:r w:rsidRPr="00761C3D">
        <w:softHyphen/>
        <w:t xml:space="preserve">можности последствий две важнейших составляющих прямого умысла при совершении </w:t>
      </w:r>
      <w:r w:rsidRPr="00761C3D">
        <w:rPr>
          <w:rStyle w:val="20"/>
          <w:rFonts w:eastAsia="Calibri"/>
          <w:b w:val="0"/>
          <w:bCs w:val="0"/>
          <w:iCs w:val="0"/>
          <w:szCs w:val="20"/>
        </w:rPr>
        <w:t>рубки лесных и иных насаждений</w:t>
      </w:r>
      <w:r w:rsidRPr="00761C3D">
        <w:t xml:space="preserve"> преступного характера.</w:t>
      </w:r>
    </w:p>
    <w:p w:rsidR="00394BD0" w:rsidRDefault="00BA6447" w:rsidP="00394BD0">
      <w:pPr>
        <w:pStyle w:val="a3"/>
      </w:pPr>
      <w:r>
        <w:t xml:space="preserve">Подведем итоги. </w:t>
      </w:r>
      <w:r w:rsidR="00B578D7" w:rsidRPr="00394BD0">
        <w:t>Исследование</w:t>
      </w:r>
      <w:r w:rsidRPr="00394BD0">
        <w:t xml:space="preserve"> содержания интеллектуального и </w:t>
      </w:r>
      <w:r w:rsidR="00B578D7" w:rsidRPr="00394BD0">
        <w:t>сознательно-волевого</w:t>
      </w:r>
      <w:r w:rsidRPr="00394BD0">
        <w:t xml:space="preserve"> </w:t>
      </w:r>
      <w:r w:rsidR="00B578D7" w:rsidRPr="00394BD0">
        <w:t>элементов</w:t>
      </w:r>
      <w:r w:rsidRPr="00394BD0">
        <w:t xml:space="preserve"> </w:t>
      </w:r>
      <w:r w:rsidR="00B578D7" w:rsidRPr="00394BD0">
        <w:t>форм и видов</w:t>
      </w:r>
      <w:r w:rsidRPr="00394BD0">
        <w:t xml:space="preserve"> умысл</w:t>
      </w:r>
      <w:r w:rsidR="00B578D7" w:rsidRPr="00394BD0">
        <w:t>а</w:t>
      </w:r>
      <w:r w:rsidRPr="00394BD0">
        <w:t xml:space="preserve"> применительно к исследуемому составу</w:t>
      </w:r>
      <w:r w:rsidR="00B578D7" w:rsidRPr="00394BD0">
        <w:t xml:space="preserve"> незаконной рубке лесных насаждений</w:t>
      </w:r>
      <w:r w:rsidRPr="00394BD0">
        <w:t xml:space="preserve"> позволило сделать вывод о возможности его совершения как с прямым, так и с косвенным умыслом. Это объясняется тем, что объективная сторона </w:t>
      </w:r>
      <w:r w:rsidR="00B578D7" w:rsidRPr="00394BD0">
        <w:t>противоправного деяния</w:t>
      </w:r>
      <w:r w:rsidRPr="00394BD0">
        <w:t xml:space="preserve">, предусмотренного ст. 260 УК РФ, может выражаться в двух </w:t>
      </w:r>
      <w:r w:rsidR="00B578D7" w:rsidRPr="00394BD0">
        <w:t>активных моментах, – непосредственной вырубке или повреждения до полного уничтожения</w:t>
      </w:r>
      <w:r w:rsidR="00394BD0">
        <w:t>.</w:t>
      </w:r>
    </w:p>
    <w:p w:rsidR="00020745" w:rsidRPr="00B578D7" w:rsidRDefault="00BA6447" w:rsidP="00394BD0">
      <w:pPr>
        <w:pStyle w:val="a3"/>
      </w:pPr>
      <w:r w:rsidRPr="00394BD0">
        <w:t xml:space="preserve">Вопрос определения </w:t>
      </w:r>
      <w:r w:rsidR="00A16204" w:rsidRPr="00394BD0">
        <w:t>направленности умысла преступника («лесного браконьера») и субъекта преступления</w:t>
      </w:r>
      <w:r w:rsidRPr="00394BD0">
        <w:t xml:space="preserve">, предусмотренного ст. 260 УК РФ, несомненно, является определяющим для квалификации деяния лица. От правильной оценки правоприменителя зависит вид и размер наказания, а также то, насколько эффективным будет предупреждение данного вида преступления, так как зачастую незаконная рубка связывает собой большой преступный </w:t>
      </w:r>
      <w:r w:rsidRPr="00394BD0">
        <w:lastRenderedPageBreak/>
        <w:t>бизнес, прекращение деятельности которого лежит на правоохранительных органах.</w:t>
      </w:r>
    </w:p>
    <w:p w:rsidR="00EC786C" w:rsidRDefault="009C7653" w:rsidP="00020745">
      <w:pPr>
        <w:pStyle w:val="11"/>
        <w:spacing w:after="120"/>
      </w:pPr>
      <w:r>
        <w:t>Список использованных источников и литературы</w:t>
      </w:r>
      <w:bookmarkEnd w:id="1"/>
    </w:p>
    <w:p w:rsidR="009B5BBF" w:rsidRPr="0023735E" w:rsidRDefault="002B1662" w:rsidP="0023735E">
      <w:pPr>
        <w:pStyle w:val="a3"/>
        <w:numPr>
          <w:ilvl w:val="1"/>
          <w:numId w:val="27"/>
        </w:numPr>
        <w:tabs>
          <w:tab w:val="left" w:pos="993"/>
        </w:tabs>
        <w:ind w:left="0" w:firstLine="709"/>
      </w:pPr>
      <w:r w:rsidRPr="0023735E">
        <w:t xml:space="preserve">Уголовный кодекс </w:t>
      </w:r>
      <w:r w:rsidR="00954300" w:rsidRPr="0023735E">
        <w:t>Российской Федерации</w:t>
      </w:r>
      <w:r w:rsidRPr="0023735E">
        <w:t xml:space="preserve">: федеральный закон от 13 июня 1996 г. № 63-ФЗ </w:t>
      </w:r>
      <w:r w:rsidR="00994AA6" w:rsidRPr="0023735E">
        <w:t>(ред. от 24.09.2022)</w:t>
      </w:r>
      <w:r w:rsidRPr="0023735E">
        <w:t xml:space="preserve"> // Собрание законодательства РФ. – 1996. – № 25. – Ст. 2954.</w:t>
      </w:r>
    </w:p>
    <w:p w:rsidR="00020745" w:rsidRPr="0023735E" w:rsidRDefault="00020745" w:rsidP="0023735E">
      <w:pPr>
        <w:pStyle w:val="a3"/>
        <w:numPr>
          <w:ilvl w:val="1"/>
          <w:numId w:val="27"/>
        </w:numPr>
        <w:tabs>
          <w:tab w:val="left" w:pos="993"/>
        </w:tabs>
        <w:ind w:left="0" w:firstLine="709"/>
      </w:pPr>
      <w:r w:rsidRPr="0023735E">
        <w:t>О применении судами законодательства об ответственности за нарушения в области охраны окружающей среды и природопользования: постановление Пленума Верховного Суда РФ от 18.10.2012 № 21 (ред. от 30.11.2017) // Бюллетень Верховного Суда РФ. – 2012. –№ 12.</w:t>
      </w:r>
    </w:p>
    <w:p w:rsidR="0047166F" w:rsidRPr="0023735E" w:rsidRDefault="00BA6447" w:rsidP="0023735E">
      <w:pPr>
        <w:pStyle w:val="a3"/>
        <w:numPr>
          <w:ilvl w:val="1"/>
          <w:numId w:val="27"/>
        </w:numPr>
        <w:tabs>
          <w:tab w:val="left" w:pos="993"/>
        </w:tabs>
        <w:ind w:left="0" w:firstLine="709"/>
      </w:pPr>
      <w:r w:rsidRPr="0023735E">
        <w:t>Приговор Ангарского городского суда Иркутской области г. Ангарск от 24 июля 2018 г. по делу № 1- 409/2017 // Судебные и нормативные акты РФ. – Электр. текст</w:t>
      </w:r>
      <w:proofErr w:type="gramStart"/>
      <w:r w:rsidRPr="0023735E">
        <w:t>.</w:t>
      </w:r>
      <w:proofErr w:type="gramEnd"/>
      <w:r w:rsidRPr="0023735E">
        <w:t xml:space="preserve"> дан. – URL: https://sudact.ru/regular/doc/tHHDqb5GF9Ql/ (дата обращения: 11.10.22).</w:t>
      </w:r>
    </w:p>
    <w:p w:rsidR="0023735E" w:rsidRPr="0023735E" w:rsidRDefault="0047166F" w:rsidP="0023735E">
      <w:pPr>
        <w:pStyle w:val="a3"/>
        <w:numPr>
          <w:ilvl w:val="1"/>
          <w:numId w:val="27"/>
        </w:numPr>
        <w:tabs>
          <w:tab w:val="left" w:pos="993"/>
        </w:tabs>
        <w:ind w:left="0" w:firstLine="709"/>
      </w:pPr>
      <w:r w:rsidRPr="0023735E">
        <w:t>Приговор Онежского городского суда Архангельской области от 11.01.2021 по делу № 1-22/2021 // Официальный сайт Онежского городского суда Архангельской области. – URL: https://</w:t>
      </w:r>
      <w:r w:rsidR="0023735E" w:rsidRPr="0023735E">
        <w:t xml:space="preserve"> </w:t>
      </w:r>
      <w:proofErr w:type="spellStart"/>
      <w:r w:rsidRPr="0023735E">
        <w:t>onegasud</w:t>
      </w:r>
      <w:proofErr w:type="spellEnd"/>
      <w:r w:rsidRPr="0023735E">
        <w:t>--arh.sudrf.ru/</w:t>
      </w:r>
      <w:proofErr w:type="spellStart"/>
      <w:r w:rsidRPr="0023735E">
        <w:t>modules.php</w:t>
      </w:r>
      <w:proofErr w:type="spellEnd"/>
      <w:r w:rsidRPr="0023735E">
        <w:t>?</w:t>
      </w:r>
      <w:r w:rsidR="0023735E" w:rsidRPr="0023735E">
        <w:t xml:space="preserve"> </w:t>
      </w:r>
      <w:proofErr w:type="spellStart"/>
      <w:r w:rsidRPr="0023735E">
        <w:t>name</w:t>
      </w:r>
      <w:proofErr w:type="spellEnd"/>
      <w:r w:rsidRPr="0023735E">
        <w:t>=</w:t>
      </w:r>
      <w:proofErr w:type="spellStart"/>
      <w:r w:rsidRPr="0023735E">
        <w:t>sud_delo&amp;srv_num</w:t>
      </w:r>
      <w:proofErr w:type="spellEnd"/>
      <w:r w:rsidRPr="0023735E">
        <w:t>=1&amp;name_op. (дата обращения: 27.12.22).</w:t>
      </w:r>
    </w:p>
    <w:p w:rsidR="0023735E" w:rsidRPr="0023735E" w:rsidRDefault="0023735E" w:rsidP="0023735E">
      <w:pPr>
        <w:pStyle w:val="a3"/>
        <w:numPr>
          <w:ilvl w:val="1"/>
          <w:numId w:val="27"/>
        </w:numPr>
        <w:tabs>
          <w:tab w:val="left" w:pos="993"/>
        </w:tabs>
        <w:ind w:left="0" w:firstLine="709"/>
      </w:pPr>
      <w:r w:rsidRPr="0023735E">
        <w:t xml:space="preserve">Приговор Онежского городского суда Архангельской области от  08.10.2020 по делу № 1-115/2020 // Официальный сайт Онежского городского суда Архангельской области. – URL: https:// </w:t>
      </w:r>
      <w:proofErr w:type="spellStart"/>
      <w:r w:rsidRPr="0023735E">
        <w:t>onegasud</w:t>
      </w:r>
      <w:proofErr w:type="spellEnd"/>
      <w:r w:rsidRPr="0023735E">
        <w:t>--arh.sudrf.ru/</w:t>
      </w:r>
      <w:proofErr w:type="spellStart"/>
      <w:r w:rsidRPr="0023735E">
        <w:t>modules.php</w:t>
      </w:r>
      <w:proofErr w:type="spellEnd"/>
      <w:r w:rsidRPr="0023735E">
        <w:t xml:space="preserve">? </w:t>
      </w:r>
      <w:proofErr w:type="spellStart"/>
      <w:r w:rsidRPr="0023735E">
        <w:t>name</w:t>
      </w:r>
      <w:proofErr w:type="spellEnd"/>
      <w:r w:rsidRPr="0023735E">
        <w:t>=</w:t>
      </w:r>
      <w:proofErr w:type="spellStart"/>
      <w:r w:rsidRPr="0023735E">
        <w:t>sud_delo&amp;srv_num</w:t>
      </w:r>
      <w:proofErr w:type="spellEnd"/>
      <w:r w:rsidRPr="0023735E">
        <w:t>=1&amp;name_op. (дата обращения: 27.12.22).</w:t>
      </w:r>
    </w:p>
    <w:p w:rsidR="00471F17" w:rsidRPr="0023735E" w:rsidRDefault="00221880" w:rsidP="0023735E">
      <w:pPr>
        <w:pStyle w:val="a3"/>
        <w:numPr>
          <w:ilvl w:val="1"/>
          <w:numId w:val="27"/>
        </w:numPr>
        <w:tabs>
          <w:tab w:val="left" w:pos="993"/>
        </w:tabs>
        <w:ind w:left="0" w:firstLine="709"/>
      </w:pPr>
      <w:r>
        <w:t>Захарова, А.</w:t>
      </w:r>
      <w:r w:rsidR="00471F17" w:rsidRPr="0023735E">
        <w:t xml:space="preserve">А. Вопросы определения субъекта незаконной рубки лесных </w:t>
      </w:r>
      <w:r>
        <w:t>насаждений (ст. 260 УК РФ) / А.</w:t>
      </w:r>
      <w:r w:rsidR="00471F17" w:rsidRPr="0023735E">
        <w:t xml:space="preserve">А. Захарова // </w:t>
      </w:r>
      <w:proofErr w:type="spellStart"/>
      <w:r w:rsidR="00471F17" w:rsidRPr="0023735E">
        <w:t>ExLegis</w:t>
      </w:r>
      <w:proofErr w:type="spellEnd"/>
      <w:r w:rsidR="00471F17" w:rsidRPr="0023735E">
        <w:t>: правовые исследования. – 2022. – № 1. – С. 20-23.</w:t>
      </w:r>
    </w:p>
    <w:p w:rsidR="00781716" w:rsidRPr="0023735E" w:rsidRDefault="00221880" w:rsidP="0023735E">
      <w:pPr>
        <w:pStyle w:val="a3"/>
        <w:numPr>
          <w:ilvl w:val="1"/>
          <w:numId w:val="27"/>
        </w:numPr>
        <w:tabs>
          <w:tab w:val="left" w:pos="993"/>
        </w:tabs>
        <w:ind w:left="0" w:firstLine="709"/>
      </w:pPr>
      <w:proofErr w:type="spellStart"/>
      <w:r>
        <w:t>Пурахина</w:t>
      </w:r>
      <w:proofErr w:type="spellEnd"/>
      <w:r>
        <w:t>, Н.</w:t>
      </w:r>
      <w:r w:rsidR="00781716" w:rsidRPr="0023735E">
        <w:t xml:space="preserve">И. Уголовная ответственность за экологические преступления / Н. И. </w:t>
      </w:r>
      <w:proofErr w:type="spellStart"/>
      <w:r w:rsidR="00781716" w:rsidRPr="0023735E">
        <w:t>Пурахина</w:t>
      </w:r>
      <w:proofErr w:type="spellEnd"/>
      <w:r w:rsidR="00781716" w:rsidRPr="0023735E">
        <w:t xml:space="preserve"> // Актуальные вопросы юридической науки и практики. – </w:t>
      </w:r>
      <w:proofErr w:type="gramStart"/>
      <w:r w:rsidR="00781716" w:rsidRPr="0023735E">
        <w:t>Тамбов :</w:t>
      </w:r>
      <w:proofErr w:type="gramEnd"/>
      <w:r w:rsidR="00781716" w:rsidRPr="0023735E">
        <w:t xml:space="preserve"> </w:t>
      </w:r>
      <w:proofErr w:type="spellStart"/>
      <w:r>
        <w:t>Принт</w:t>
      </w:r>
      <w:proofErr w:type="spellEnd"/>
      <w:r>
        <w:t>-Сервис</w:t>
      </w:r>
      <w:r w:rsidR="00781716" w:rsidRPr="0023735E">
        <w:t>, 2019. – С. 255-259.</w:t>
      </w:r>
    </w:p>
    <w:p w:rsidR="00E6308C" w:rsidRPr="0023735E" w:rsidRDefault="00E6308C" w:rsidP="0023735E">
      <w:pPr>
        <w:pStyle w:val="a3"/>
        <w:numPr>
          <w:ilvl w:val="1"/>
          <w:numId w:val="27"/>
        </w:numPr>
        <w:tabs>
          <w:tab w:val="left" w:pos="993"/>
        </w:tabs>
        <w:ind w:left="0" w:firstLine="709"/>
      </w:pPr>
      <w:proofErr w:type="spellStart"/>
      <w:r w:rsidRPr="0023735E">
        <w:lastRenderedPageBreak/>
        <w:t>Хилюта</w:t>
      </w:r>
      <w:proofErr w:type="spellEnd"/>
      <w:r w:rsidRPr="0023735E">
        <w:t xml:space="preserve">, В. В. Сложности квалификации преступлений при установлении альтернативного и неопределенного видов умысла / В. В. </w:t>
      </w:r>
      <w:proofErr w:type="spellStart"/>
      <w:r w:rsidRPr="0023735E">
        <w:t>Хилюта</w:t>
      </w:r>
      <w:proofErr w:type="spellEnd"/>
      <w:r w:rsidRPr="0023735E">
        <w:t xml:space="preserve"> // </w:t>
      </w:r>
      <w:proofErr w:type="spellStart"/>
      <w:r w:rsidRPr="0023735E">
        <w:t>Lex</w:t>
      </w:r>
      <w:proofErr w:type="spellEnd"/>
      <w:r w:rsidRPr="0023735E">
        <w:t xml:space="preserve"> </w:t>
      </w:r>
      <w:proofErr w:type="spellStart"/>
      <w:r w:rsidRPr="0023735E">
        <w:t>russica</w:t>
      </w:r>
      <w:proofErr w:type="spellEnd"/>
      <w:r w:rsidRPr="0023735E">
        <w:t xml:space="preserve"> (Русский закон). – 2022. – Т. 75. – № 6(187). – С. 97-108.</w:t>
      </w:r>
    </w:p>
    <w:p w:rsidR="00781716" w:rsidRPr="0023735E" w:rsidRDefault="00781716" w:rsidP="0023735E">
      <w:pPr>
        <w:pStyle w:val="a3"/>
        <w:numPr>
          <w:ilvl w:val="1"/>
          <w:numId w:val="27"/>
        </w:numPr>
        <w:tabs>
          <w:tab w:val="left" w:pos="993"/>
        </w:tabs>
        <w:ind w:left="0" w:firstLine="709"/>
      </w:pPr>
      <w:proofErr w:type="spellStart"/>
      <w:r w:rsidRPr="0023735E">
        <w:t>Шарипова</w:t>
      </w:r>
      <w:proofErr w:type="spellEnd"/>
      <w:r w:rsidRPr="0023735E">
        <w:t xml:space="preserve">, А. Р. Проблемы определения субъективной стороны в составах экологических преступлений / А. Р. </w:t>
      </w:r>
      <w:proofErr w:type="spellStart"/>
      <w:r w:rsidRPr="0023735E">
        <w:t>Шарипова</w:t>
      </w:r>
      <w:proofErr w:type="spellEnd"/>
      <w:r w:rsidRPr="0023735E">
        <w:t xml:space="preserve">, Н. Р. </w:t>
      </w:r>
      <w:proofErr w:type="spellStart"/>
      <w:r w:rsidRPr="0023735E">
        <w:t>Уразбаева</w:t>
      </w:r>
      <w:proofErr w:type="spellEnd"/>
      <w:r w:rsidRPr="0023735E">
        <w:t xml:space="preserve"> // Юридическая наука в XXI веке. – Шахты: Общество с ограниченной ответственностью "КОНВЕРТ", 2020. – С. 206-207.</w:t>
      </w:r>
    </w:p>
    <w:p w:rsidR="00020745" w:rsidRPr="00020745" w:rsidRDefault="00020745" w:rsidP="00020745">
      <w:pPr>
        <w:pStyle w:val="a3"/>
      </w:pPr>
    </w:p>
    <w:p w:rsidR="0008548B" w:rsidRPr="00020745" w:rsidRDefault="0008548B" w:rsidP="00020745">
      <w:pPr>
        <w:pStyle w:val="a3"/>
      </w:pPr>
    </w:p>
    <w:sectPr w:rsidR="0008548B" w:rsidRPr="00020745" w:rsidSect="00582DBD">
      <w:headerReference w:type="even" r:id="rId8"/>
      <w:headerReference w:type="default" r:id="rId9"/>
      <w:footerReference w:type="default" r:id="rId10"/>
      <w:type w:val="continuous"/>
      <w:pgSz w:w="11907" w:h="16840" w:code="9"/>
      <w:pgMar w:top="1134" w:right="567" w:bottom="993" w:left="1701" w:header="568" w:footer="409" w:gutter="0"/>
      <w:pgNumType w:start="1"/>
      <w:cols w:space="720" w:equalWidth="0">
        <w:col w:w="9639"/>
      </w:cols>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1F3" w:rsidRDefault="00EA11F3">
      <w:r>
        <w:separator/>
      </w:r>
    </w:p>
  </w:endnote>
  <w:endnote w:type="continuationSeparator" w:id="0">
    <w:p w:rsidR="00EA11F3" w:rsidRDefault="00EA1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4">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868357"/>
      <w:docPartObj>
        <w:docPartGallery w:val="Page Numbers (Bottom of Page)"/>
        <w:docPartUnique/>
      </w:docPartObj>
    </w:sdtPr>
    <w:sdtEndPr/>
    <w:sdtContent>
      <w:p w:rsidR="0008548B" w:rsidRDefault="0008548B">
        <w:pPr>
          <w:pStyle w:val="af3"/>
          <w:jc w:val="center"/>
        </w:pPr>
        <w:r>
          <w:fldChar w:fldCharType="begin"/>
        </w:r>
        <w:r>
          <w:instrText>PAGE   \* MERGEFORMAT</w:instrText>
        </w:r>
        <w:r>
          <w:fldChar w:fldCharType="separate"/>
        </w:r>
        <w:r w:rsidR="00381C00">
          <w:rPr>
            <w:noProof/>
          </w:rPr>
          <w:t>6</w:t>
        </w:r>
        <w:r>
          <w:fldChar w:fldCharType="end"/>
        </w:r>
      </w:p>
    </w:sdtContent>
  </w:sdt>
  <w:p w:rsidR="0008548B" w:rsidRDefault="0008548B">
    <w:pPr>
      <w:pStyle w:val="af3"/>
    </w:pPr>
  </w:p>
  <w:p w:rsidR="0008548B" w:rsidRDefault="0008548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1F3" w:rsidRDefault="00EA11F3">
      <w:r>
        <w:separator/>
      </w:r>
    </w:p>
  </w:footnote>
  <w:footnote w:type="continuationSeparator" w:id="0">
    <w:p w:rsidR="00EA11F3" w:rsidRDefault="00EA11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48B" w:rsidRDefault="0008548B" w:rsidP="0003077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08548B" w:rsidRDefault="0008548B">
    <w:pPr>
      <w:pStyle w:val="a9"/>
      <w:ind w:right="360"/>
    </w:pPr>
  </w:p>
  <w:p w:rsidR="0008548B" w:rsidRDefault="0008548B"/>
  <w:p w:rsidR="0008548B" w:rsidRDefault="0008548B"/>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48B" w:rsidRDefault="0008548B">
    <w:pPr>
      <w:pStyle w:val="a9"/>
      <w:ind w:right="360"/>
    </w:pPr>
  </w:p>
  <w:p w:rsidR="0008548B" w:rsidRDefault="0008548B"/>
  <w:p w:rsidR="0008548B" w:rsidRDefault="0008548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5EED"/>
    <w:multiLevelType w:val="hybridMultilevel"/>
    <w:tmpl w:val="F7A4DA82"/>
    <w:lvl w:ilvl="0" w:tplc="B13E181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1A309C1"/>
    <w:multiLevelType w:val="hybridMultilevel"/>
    <w:tmpl w:val="BDA4B5E4"/>
    <w:lvl w:ilvl="0" w:tplc="F9F493F6">
      <w:start w:val="1"/>
      <w:numFmt w:val="decimal"/>
      <w:lvlText w:val="%1."/>
      <w:lvlJc w:val="left"/>
      <w:pPr>
        <w:ind w:left="2160" w:hanging="360"/>
      </w:pPr>
      <w:rPr>
        <w:rFonts w:ascii="14" w:hAnsi="14"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D1809C8"/>
    <w:multiLevelType w:val="hybridMultilevel"/>
    <w:tmpl w:val="E89AEA94"/>
    <w:lvl w:ilvl="0" w:tplc="B13E181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12F16720"/>
    <w:multiLevelType w:val="hybridMultilevel"/>
    <w:tmpl w:val="F1A866AA"/>
    <w:lvl w:ilvl="0" w:tplc="F9F493F6">
      <w:start w:val="1"/>
      <w:numFmt w:val="decimal"/>
      <w:lvlText w:val="%1."/>
      <w:lvlJc w:val="left"/>
      <w:pPr>
        <w:ind w:left="720" w:hanging="360"/>
      </w:pPr>
      <w:rPr>
        <w:rFonts w:ascii="14" w:hAnsi="14"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984378"/>
    <w:multiLevelType w:val="hybridMultilevel"/>
    <w:tmpl w:val="1312DB02"/>
    <w:lvl w:ilvl="0" w:tplc="2DA4681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25E15557"/>
    <w:multiLevelType w:val="hybridMultilevel"/>
    <w:tmpl w:val="48F654B6"/>
    <w:lvl w:ilvl="0" w:tplc="B13E181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AEC6900"/>
    <w:multiLevelType w:val="hybridMultilevel"/>
    <w:tmpl w:val="FD96FEE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15:restartNumberingAfterBreak="0">
    <w:nsid w:val="36B45D1F"/>
    <w:multiLevelType w:val="hybridMultilevel"/>
    <w:tmpl w:val="4CD606A2"/>
    <w:lvl w:ilvl="0" w:tplc="F9F493F6">
      <w:start w:val="1"/>
      <w:numFmt w:val="decimal"/>
      <w:lvlText w:val="%1."/>
      <w:lvlJc w:val="left"/>
      <w:pPr>
        <w:ind w:left="1440" w:hanging="360"/>
      </w:pPr>
      <w:rPr>
        <w:rFonts w:ascii="14" w:hAnsi="14"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3E0A566C"/>
    <w:multiLevelType w:val="hybridMultilevel"/>
    <w:tmpl w:val="F1A866AA"/>
    <w:lvl w:ilvl="0" w:tplc="F9F493F6">
      <w:start w:val="1"/>
      <w:numFmt w:val="decimal"/>
      <w:lvlText w:val="%1."/>
      <w:lvlJc w:val="left"/>
      <w:pPr>
        <w:ind w:left="720" w:hanging="360"/>
      </w:pPr>
      <w:rPr>
        <w:rFonts w:ascii="14" w:hAnsi="14"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1AD428D"/>
    <w:multiLevelType w:val="hybridMultilevel"/>
    <w:tmpl w:val="8D580A36"/>
    <w:lvl w:ilvl="0" w:tplc="05F4A8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483E4305"/>
    <w:multiLevelType w:val="hybridMultilevel"/>
    <w:tmpl w:val="A2204678"/>
    <w:lvl w:ilvl="0" w:tplc="B13E181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4C0D4400"/>
    <w:multiLevelType w:val="hybridMultilevel"/>
    <w:tmpl w:val="1218A446"/>
    <w:lvl w:ilvl="0" w:tplc="B13E181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5B0E7E5A"/>
    <w:multiLevelType w:val="hybridMultilevel"/>
    <w:tmpl w:val="39C4601C"/>
    <w:lvl w:ilvl="0" w:tplc="5B7E64B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5D3873A8"/>
    <w:multiLevelType w:val="hybridMultilevel"/>
    <w:tmpl w:val="743A76DA"/>
    <w:lvl w:ilvl="0" w:tplc="F9F493F6">
      <w:start w:val="1"/>
      <w:numFmt w:val="decimal"/>
      <w:lvlText w:val="%1."/>
      <w:lvlJc w:val="left"/>
      <w:pPr>
        <w:ind w:left="2160" w:hanging="360"/>
      </w:pPr>
      <w:rPr>
        <w:rFonts w:ascii="14" w:hAnsi="14" w:hint="default"/>
      </w:rPr>
    </w:lvl>
    <w:lvl w:ilvl="1" w:tplc="F9F493F6">
      <w:start w:val="1"/>
      <w:numFmt w:val="decimal"/>
      <w:lvlText w:val="%2."/>
      <w:lvlJc w:val="left"/>
      <w:pPr>
        <w:ind w:left="2160" w:hanging="360"/>
      </w:pPr>
      <w:rPr>
        <w:rFonts w:ascii="14" w:hAnsi="14"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609E5533"/>
    <w:multiLevelType w:val="hybridMultilevel"/>
    <w:tmpl w:val="8D580A36"/>
    <w:lvl w:ilvl="0" w:tplc="05F4A8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6182152E"/>
    <w:multiLevelType w:val="hybridMultilevel"/>
    <w:tmpl w:val="523055AC"/>
    <w:lvl w:ilvl="0" w:tplc="F9F493F6">
      <w:start w:val="1"/>
      <w:numFmt w:val="decimal"/>
      <w:lvlText w:val="%1."/>
      <w:lvlJc w:val="left"/>
      <w:pPr>
        <w:ind w:left="1440" w:hanging="360"/>
      </w:pPr>
      <w:rPr>
        <w:rFonts w:ascii="14" w:hAnsi="14"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650E1184"/>
    <w:multiLevelType w:val="hybridMultilevel"/>
    <w:tmpl w:val="6382F9C2"/>
    <w:lvl w:ilvl="0" w:tplc="B13E181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67A876BC"/>
    <w:multiLevelType w:val="hybridMultilevel"/>
    <w:tmpl w:val="B2944F36"/>
    <w:lvl w:ilvl="0" w:tplc="05F4A8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7CF455B"/>
    <w:multiLevelType w:val="hybridMultilevel"/>
    <w:tmpl w:val="0BF4D6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83626BE"/>
    <w:multiLevelType w:val="hybridMultilevel"/>
    <w:tmpl w:val="05447A60"/>
    <w:lvl w:ilvl="0" w:tplc="B13E181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6E3E0FEC"/>
    <w:multiLevelType w:val="hybridMultilevel"/>
    <w:tmpl w:val="FAEEFEAA"/>
    <w:lvl w:ilvl="0" w:tplc="B13E18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F2F2261"/>
    <w:multiLevelType w:val="hybridMultilevel"/>
    <w:tmpl w:val="4E7663FA"/>
    <w:lvl w:ilvl="0" w:tplc="B13E181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71D012BC"/>
    <w:multiLevelType w:val="hybridMultilevel"/>
    <w:tmpl w:val="4CD606A2"/>
    <w:lvl w:ilvl="0" w:tplc="F9F493F6">
      <w:start w:val="1"/>
      <w:numFmt w:val="decimal"/>
      <w:lvlText w:val="%1."/>
      <w:lvlJc w:val="left"/>
      <w:pPr>
        <w:ind w:left="1440" w:hanging="360"/>
      </w:pPr>
      <w:rPr>
        <w:rFonts w:ascii="14" w:hAnsi="14"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76EB7A63"/>
    <w:multiLevelType w:val="hybridMultilevel"/>
    <w:tmpl w:val="D7B019F4"/>
    <w:lvl w:ilvl="0" w:tplc="2DA468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D532900"/>
    <w:multiLevelType w:val="hybridMultilevel"/>
    <w:tmpl w:val="3224E686"/>
    <w:lvl w:ilvl="0" w:tplc="B13E181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7F4002FA"/>
    <w:multiLevelType w:val="hybridMultilevel"/>
    <w:tmpl w:val="C466F02A"/>
    <w:lvl w:ilvl="0" w:tplc="B13E181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7FCD34E5"/>
    <w:multiLevelType w:val="hybridMultilevel"/>
    <w:tmpl w:val="FB885442"/>
    <w:lvl w:ilvl="0" w:tplc="B13E181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6"/>
  </w:num>
  <w:num w:numId="2">
    <w:abstractNumId w:val="12"/>
  </w:num>
  <w:num w:numId="3">
    <w:abstractNumId w:val="4"/>
  </w:num>
  <w:num w:numId="4">
    <w:abstractNumId w:val="21"/>
  </w:num>
  <w:num w:numId="5">
    <w:abstractNumId w:val="19"/>
  </w:num>
  <w:num w:numId="6">
    <w:abstractNumId w:val="26"/>
  </w:num>
  <w:num w:numId="7">
    <w:abstractNumId w:val="25"/>
  </w:num>
  <w:num w:numId="8">
    <w:abstractNumId w:val="16"/>
  </w:num>
  <w:num w:numId="9">
    <w:abstractNumId w:val="11"/>
  </w:num>
  <w:num w:numId="10">
    <w:abstractNumId w:val="20"/>
  </w:num>
  <w:num w:numId="11">
    <w:abstractNumId w:val="5"/>
  </w:num>
  <w:num w:numId="12">
    <w:abstractNumId w:val="0"/>
  </w:num>
  <w:num w:numId="13">
    <w:abstractNumId w:val="23"/>
  </w:num>
  <w:num w:numId="14">
    <w:abstractNumId w:val="18"/>
  </w:num>
  <w:num w:numId="15">
    <w:abstractNumId w:val="10"/>
  </w:num>
  <w:num w:numId="16">
    <w:abstractNumId w:val="17"/>
  </w:num>
  <w:num w:numId="17">
    <w:abstractNumId w:val="24"/>
  </w:num>
  <w:num w:numId="18">
    <w:abstractNumId w:val="14"/>
  </w:num>
  <w:num w:numId="19">
    <w:abstractNumId w:val="15"/>
  </w:num>
  <w:num w:numId="20">
    <w:abstractNumId w:val="9"/>
  </w:num>
  <w:num w:numId="21">
    <w:abstractNumId w:val="3"/>
  </w:num>
  <w:num w:numId="22">
    <w:abstractNumId w:val="2"/>
  </w:num>
  <w:num w:numId="23">
    <w:abstractNumId w:val="8"/>
  </w:num>
  <w:num w:numId="24">
    <w:abstractNumId w:val="7"/>
  </w:num>
  <w:num w:numId="25">
    <w:abstractNumId w:val="22"/>
  </w:num>
  <w:num w:numId="26">
    <w:abstractNumId w:val="1"/>
  </w:num>
  <w:num w:numId="27">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86C"/>
    <w:rsid w:val="000012B8"/>
    <w:rsid w:val="00003678"/>
    <w:rsid w:val="000045FA"/>
    <w:rsid w:val="000062D9"/>
    <w:rsid w:val="00012FD1"/>
    <w:rsid w:val="00015420"/>
    <w:rsid w:val="0001794E"/>
    <w:rsid w:val="000203A0"/>
    <w:rsid w:val="00020745"/>
    <w:rsid w:val="000215CE"/>
    <w:rsid w:val="00022CC5"/>
    <w:rsid w:val="00024288"/>
    <w:rsid w:val="000245DD"/>
    <w:rsid w:val="00024DD8"/>
    <w:rsid w:val="000258CF"/>
    <w:rsid w:val="000279F1"/>
    <w:rsid w:val="00027BA7"/>
    <w:rsid w:val="00030446"/>
    <w:rsid w:val="00030773"/>
    <w:rsid w:val="00031CC6"/>
    <w:rsid w:val="00032363"/>
    <w:rsid w:val="0003252E"/>
    <w:rsid w:val="00032937"/>
    <w:rsid w:val="00032B55"/>
    <w:rsid w:val="00032DDB"/>
    <w:rsid w:val="00033363"/>
    <w:rsid w:val="00034646"/>
    <w:rsid w:val="00034CDC"/>
    <w:rsid w:val="0003578B"/>
    <w:rsid w:val="0003607D"/>
    <w:rsid w:val="00040401"/>
    <w:rsid w:val="000420B6"/>
    <w:rsid w:val="000428FE"/>
    <w:rsid w:val="000443F6"/>
    <w:rsid w:val="00044C2F"/>
    <w:rsid w:val="00046767"/>
    <w:rsid w:val="00046C19"/>
    <w:rsid w:val="000503F5"/>
    <w:rsid w:val="00050B0F"/>
    <w:rsid w:val="00051567"/>
    <w:rsid w:val="000548E2"/>
    <w:rsid w:val="00055380"/>
    <w:rsid w:val="000554AA"/>
    <w:rsid w:val="000576C3"/>
    <w:rsid w:val="00057995"/>
    <w:rsid w:val="00060D7F"/>
    <w:rsid w:val="000653BE"/>
    <w:rsid w:val="00065E42"/>
    <w:rsid w:val="00070311"/>
    <w:rsid w:val="000735DB"/>
    <w:rsid w:val="00074D83"/>
    <w:rsid w:val="0007548A"/>
    <w:rsid w:val="000776C9"/>
    <w:rsid w:val="000830D4"/>
    <w:rsid w:val="000835B4"/>
    <w:rsid w:val="00083BD8"/>
    <w:rsid w:val="0008548B"/>
    <w:rsid w:val="00092B35"/>
    <w:rsid w:val="00093C9F"/>
    <w:rsid w:val="00093EB6"/>
    <w:rsid w:val="000953C7"/>
    <w:rsid w:val="00095E83"/>
    <w:rsid w:val="00097F41"/>
    <w:rsid w:val="000A027D"/>
    <w:rsid w:val="000A182C"/>
    <w:rsid w:val="000A2F44"/>
    <w:rsid w:val="000A3A83"/>
    <w:rsid w:val="000A4252"/>
    <w:rsid w:val="000A4993"/>
    <w:rsid w:val="000A57B0"/>
    <w:rsid w:val="000A57F5"/>
    <w:rsid w:val="000A5A76"/>
    <w:rsid w:val="000A6744"/>
    <w:rsid w:val="000A76FE"/>
    <w:rsid w:val="000A7C40"/>
    <w:rsid w:val="000B001A"/>
    <w:rsid w:val="000B0246"/>
    <w:rsid w:val="000B2DD1"/>
    <w:rsid w:val="000B3441"/>
    <w:rsid w:val="000B5212"/>
    <w:rsid w:val="000B561F"/>
    <w:rsid w:val="000B6C2D"/>
    <w:rsid w:val="000C344A"/>
    <w:rsid w:val="000C3DD4"/>
    <w:rsid w:val="000C42DB"/>
    <w:rsid w:val="000C452D"/>
    <w:rsid w:val="000C72C3"/>
    <w:rsid w:val="000D00E2"/>
    <w:rsid w:val="000D02F9"/>
    <w:rsid w:val="000D24F1"/>
    <w:rsid w:val="000D27E3"/>
    <w:rsid w:val="000D2D21"/>
    <w:rsid w:val="000D3D49"/>
    <w:rsid w:val="000D43F4"/>
    <w:rsid w:val="000D4CD0"/>
    <w:rsid w:val="000E11BC"/>
    <w:rsid w:val="000E22D4"/>
    <w:rsid w:val="000E37EF"/>
    <w:rsid w:val="000E5B3F"/>
    <w:rsid w:val="000E6B44"/>
    <w:rsid w:val="000E76B2"/>
    <w:rsid w:val="000F0765"/>
    <w:rsid w:val="000F1625"/>
    <w:rsid w:val="000F1762"/>
    <w:rsid w:val="000F20BB"/>
    <w:rsid w:val="000F268E"/>
    <w:rsid w:val="000F5970"/>
    <w:rsid w:val="000F60BC"/>
    <w:rsid w:val="00101983"/>
    <w:rsid w:val="00101CFC"/>
    <w:rsid w:val="001027E7"/>
    <w:rsid w:val="00103393"/>
    <w:rsid w:val="00103A88"/>
    <w:rsid w:val="00110E66"/>
    <w:rsid w:val="001112A1"/>
    <w:rsid w:val="001126B3"/>
    <w:rsid w:val="00112B6E"/>
    <w:rsid w:val="0011345C"/>
    <w:rsid w:val="00113E0D"/>
    <w:rsid w:val="00113E9A"/>
    <w:rsid w:val="00114126"/>
    <w:rsid w:val="00114801"/>
    <w:rsid w:val="00114F30"/>
    <w:rsid w:val="0011678B"/>
    <w:rsid w:val="0011750C"/>
    <w:rsid w:val="00117596"/>
    <w:rsid w:val="00117842"/>
    <w:rsid w:val="00117B51"/>
    <w:rsid w:val="001216A5"/>
    <w:rsid w:val="001229E1"/>
    <w:rsid w:val="00124443"/>
    <w:rsid w:val="00125ED6"/>
    <w:rsid w:val="00125F4F"/>
    <w:rsid w:val="0012679F"/>
    <w:rsid w:val="00126ADB"/>
    <w:rsid w:val="00126CEF"/>
    <w:rsid w:val="0012774B"/>
    <w:rsid w:val="00131877"/>
    <w:rsid w:val="00132DA5"/>
    <w:rsid w:val="00133EB9"/>
    <w:rsid w:val="001358CE"/>
    <w:rsid w:val="001361CD"/>
    <w:rsid w:val="001366F0"/>
    <w:rsid w:val="0013733F"/>
    <w:rsid w:val="0013738C"/>
    <w:rsid w:val="00137C58"/>
    <w:rsid w:val="001453E3"/>
    <w:rsid w:val="001460DA"/>
    <w:rsid w:val="00150AA5"/>
    <w:rsid w:val="0015149C"/>
    <w:rsid w:val="00152135"/>
    <w:rsid w:val="00152B89"/>
    <w:rsid w:val="0015682B"/>
    <w:rsid w:val="00156C91"/>
    <w:rsid w:val="001600D0"/>
    <w:rsid w:val="00162227"/>
    <w:rsid w:val="0016260D"/>
    <w:rsid w:val="00164223"/>
    <w:rsid w:val="0016485C"/>
    <w:rsid w:val="001704A1"/>
    <w:rsid w:val="0017131B"/>
    <w:rsid w:val="00171755"/>
    <w:rsid w:val="00171C6A"/>
    <w:rsid w:val="00172C8A"/>
    <w:rsid w:val="0017525C"/>
    <w:rsid w:val="00175D72"/>
    <w:rsid w:val="001769EA"/>
    <w:rsid w:val="001806B1"/>
    <w:rsid w:val="00180C32"/>
    <w:rsid w:val="001817D8"/>
    <w:rsid w:val="00181831"/>
    <w:rsid w:val="00181F4E"/>
    <w:rsid w:val="0018232E"/>
    <w:rsid w:val="001829AC"/>
    <w:rsid w:val="00183584"/>
    <w:rsid w:val="00184978"/>
    <w:rsid w:val="0018511B"/>
    <w:rsid w:val="00186BE0"/>
    <w:rsid w:val="001906C4"/>
    <w:rsid w:val="00190C55"/>
    <w:rsid w:val="00192339"/>
    <w:rsid w:val="001939E1"/>
    <w:rsid w:val="00196C87"/>
    <w:rsid w:val="001979F1"/>
    <w:rsid w:val="00197C8E"/>
    <w:rsid w:val="00197F7C"/>
    <w:rsid w:val="001A0120"/>
    <w:rsid w:val="001A1AE4"/>
    <w:rsid w:val="001A5F30"/>
    <w:rsid w:val="001A6FFA"/>
    <w:rsid w:val="001B08A6"/>
    <w:rsid w:val="001B090D"/>
    <w:rsid w:val="001B19A3"/>
    <w:rsid w:val="001B342F"/>
    <w:rsid w:val="001B355E"/>
    <w:rsid w:val="001B578A"/>
    <w:rsid w:val="001B6E69"/>
    <w:rsid w:val="001B76E9"/>
    <w:rsid w:val="001B7CF5"/>
    <w:rsid w:val="001C4A30"/>
    <w:rsid w:val="001C4B53"/>
    <w:rsid w:val="001C5BD4"/>
    <w:rsid w:val="001C6A4D"/>
    <w:rsid w:val="001D0F43"/>
    <w:rsid w:val="001D2B63"/>
    <w:rsid w:val="001D465D"/>
    <w:rsid w:val="001D5753"/>
    <w:rsid w:val="001D6E79"/>
    <w:rsid w:val="001D74DA"/>
    <w:rsid w:val="001E1A5C"/>
    <w:rsid w:val="001E1C84"/>
    <w:rsid w:val="001E233B"/>
    <w:rsid w:val="001E2465"/>
    <w:rsid w:val="001E36F8"/>
    <w:rsid w:val="001E5E36"/>
    <w:rsid w:val="001E647D"/>
    <w:rsid w:val="001E6510"/>
    <w:rsid w:val="001E6E3B"/>
    <w:rsid w:val="001E717D"/>
    <w:rsid w:val="001F0120"/>
    <w:rsid w:val="001F3C6F"/>
    <w:rsid w:val="001F3DE5"/>
    <w:rsid w:val="001F455F"/>
    <w:rsid w:val="001F56D7"/>
    <w:rsid w:val="001F5DF8"/>
    <w:rsid w:val="001F7540"/>
    <w:rsid w:val="00200402"/>
    <w:rsid w:val="00201ECB"/>
    <w:rsid w:val="00202319"/>
    <w:rsid w:val="00202FF3"/>
    <w:rsid w:val="00203F16"/>
    <w:rsid w:val="00204738"/>
    <w:rsid w:val="0020647D"/>
    <w:rsid w:val="002100A3"/>
    <w:rsid w:val="0021064E"/>
    <w:rsid w:val="002122E4"/>
    <w:rsid w:val="002125EE"/>
    <w:rsid w:val="00213AAC"/>
    <w:rsid w:val="002161AD"/>
    <w:rsid w:val="00216229"/>
    <w:rsid w:val="00216F55"/>
    <w:rsid w:val="00220C61"/>
    <w:rsid w:val="00220D87"/>
    <w:rsid w:val="00221880"/>
    <w:rsid w:val="00223340"/>
    <w:rsid w:val="00223833"/>
    <w:rsid w:val="00223839"/>
    <w:rsid w:val="0022390A"/>
    <w:rsid w:val="00223D0A"/>
    <w:rsid w:val="00224DBD"/>
    <w:rsid w:val="00224F12"/>
    <w:rsid w:val="00225017"/>
    <w:rsid w:val="00225508"/>
    <w:rsid w:val="002262B8"/>
    <w:rsid w:val="002271A9"/>
    <w:rsid w:val="0023022A"/>
    <w:rsid w:val="0023128F"/>
    <w:rsid w:val="00231785"/>
    <w:rsid w:val="002336B2"/>
    <w:rsid w:val="00236C02"/>
    <w:rsid w:val="00237356"/>
    <w:rsid w:val="0023735E"/>
    <w:rsid w:val="002443E3"/>
    <w:rsid w:val="00244572"/>
    <w:rsid w:val="0024509C"/>
    <w:rsid w:val="00245A69"/>
    <w:rsid w:val="00246137"/>
    <w:rsid w:val="00246181"/>
    <w:rsid w:val="002465B2"/>
    <w:rsid w:val="00247946"/>
    <w:rsid w:val="00250A3E"/>
    <w:rsid w:val="00250C0E"/>
    <w:rsid w:val="0025214C"/>
    <w:rsid w:val="0025401E"/>
    <w:rsid w:val="00255E64"/>
    <w:rsid w:val="00256BD5"/>
    <w:rsid w:val="00260FB5"/>
    <w:rsid w:val="00260FF2"/>
    <w:rsid w:val="00265250"/>
    <w:rsid w:val="00271E59"/>
    <w:rsid w:val="002757FD"/>
    <w:rsid w:val="00275B0B"/>
    <w:rsid w:val="00275F7D"/>
    <w:rsid w:val="00281436"/>
    <w:rsid w:val="002815D6"/>
    <w:rsid w:val="002824B8"/>
    <w:rsid w:val="00282793"/>
    <w:rsid w:val="00284525"/>
    <w:rsid w:val="00285904"/>
    <w:rsid w:val="00287778"/>
    <w:rsid w:val="00290CA7"/>
    <w:rsid w:val="002949BC"/>
    <w:rsid w:val="00294A01"/>
    <w:rsid w:val="002950F2"/>
    <w:rsid w:val="002A0677"/>
    <w:rsid w:val="002A1941"/>
    <w:rsid w:val="002A4E40"/>
    <w:rsid w:val="002A5944"/>
    <w:rsid w:val="002A5CE1"/>
    <w:rsid w:val="002A627B"/>
    <w:rsid w:val="002A6D9C"/>
    <w:rsid w:val="002B0059"/>
    <w:rsid w:val="002B02C0"/>
    <w:rsid w:val="002B0673"/>
    <w:rsid w:val="002B11D6"/>
    <w:rsid w:val="002B1241"/>
    <w:rsid w:val="002B1662"/>
    <w:rsid w:val="002B2C67"/>
    <w:rsid w:val="002B4511"/>
    <w:rsid w:val="002B4C7F"/>
    <w:rsid w:val="002B50D2"/>
    <w:rsid w:val="002B51FB"/>
    <w:rsid w:val="002B6046"/>
    <w:rsid w:val="002B6573"/>
    <w:rsid w:val="002C02FF"/>
    <w:rsid w:val="002C05A8"/>
    <w:rsid w:val="002C1C39"/>
    <w:rsid w:val="002C2567"/>
    <w:rsid w:val="002C5BD8"/>
    <w:rsid w:val="002D17C2"/>
    <w:rsid w:val="002D1E7D"/>
    <w:rsid w:val="002D22BC"/>
    <w:rsid w:val="002D363D"/>
    <w:rsid w:val="002D40A9"/>
    <w:rsid w:val="002D47F6"/>
    <w:rsid w:val="002E55C9"/>
    <w:rsid w:val="002E64C5"/>
    <w:rsid w:val="002E6506"/>
    <w:rsid w:val="002E6701"/>
    <w:rsid w:val="002E7B8D"/>
    <w:rsid w:val="002F1114"/>
    <w:rsid w:val="002F22FD"/>
    <w:rsid w:val="002F24AD"/>
    <w:rsid w:val="002F25CF"/>
    <w:rsid w:val="002F3627"/>
    <w:rsid w:val="002F3C33"/>
    <w:rsid w:val="002F490F"/>
    <w:rsid w:val="002F5284"/>
    <w:rsid w:val="002F54AA"/>
    <w:rsid w:val="002F76CA"/>
    <w:rsid w:val="00300D2B"/>
    <w:rsid w:val="00304104"/>
    <w:rsid w:val="0030538A"/>
    <w:rsid w:val="003070FA"/>
    <w:rsid w:val="00312C9A"/>
    <w:rsid w:val="0031532F"/>
    <w:rsid w:val="00316A08"/>
    <w:rsid w:val="0032106B"/>
    <w:rsid w:val="00324354"/>
    <w:rsid w:val="00324658"/>
    <w:rsid w:val="00325247"/>
    <w:rsid w:val="00325BEB"/>
    <w:rsid w:val="00327D54"/>
    <w:rsid w:val="00330E2E"/>
    <w:rsid w:val="0033151C"/>
    <w:rsid w:val="003317D3"/>
    <w:rsid w:val="00332363"/>
    <w:rsid w:val="003327E5"/>
    <w:rsid w:val="00332C52"/>
    <w:rsid w:val="003336C4"/>
    <w:rsid w:val="00333780"/>
    <w:rsid w:val="003406FE"/>
    <w:rsid w:val="003429CB"/>
    <w:rsid w:val="00343562"/>
    <w:rsid w:val="00343E1C"/>
    <w:rsid w:val="003452AD"/>
    <w:rsid w:val="00345999"/>
    <w:rsid w:val="00345EBC"/>
    <w:rsid w:val="00346B4B"/>
    <w:rsid w:val="00347C37"/>
    <w:rsid w:val="00351772"/>
    <w:rsid w:val="00351DDF"/>
    <w:rsid w:val="00353879"/>
    <w:rsid w:val="00356C0F"/>
    <w:rsid w:val="003611E0"/>
    <w:rsid w:val="00362117"/>
    <w:rsid w:val="003638BF"/>
    <w:rsid w:val="00363C70"/>
    <w:rsid w:val="0036484E"/>
    <w:rsid w:val="00364CD2"/>
    <w:rsid w:val="0036669F"/>
    <w:rsid w:val="003707A0"/>
    <w:rsid w:val="003732D5"/>
    <w:rsid w:val="00374F80"/>
    <w:rsid w:val="00375102"/>
    <w:rsid w:val="0037577C"/>
    <w:rsid w:val="00375A4D"/>
    <w:rsid w:val="00380331"/>
    <w:rsid w:val="00380CF7"/>
    <w:rsid w:val="00380FE2"/>
    <w:rsid w:val="00381C00"/>
    <w:rsid w:val="00382A74"/>
    <w:rsid w:val="00382E61"/>
    <w:rsid w:val="00384DBD"/>
    <w:rsid w:val="0038513A"/>
    <w:rsid w:val="003855FB"/>
    <w:rsid w:val="003864B8"/>
    <w:rsid w:val="003874B1"/>
    <w:rsid w:val="0038782F"/>
    <w:rsid w:val="00387977"/>
    <w:rsid w:val="00390044"/>
    <w:rsid w:val="00390177"/>
    <w:rsid w:val="00390BBB"/>
    <w:rsid w:val="0039212F"/>
    <w:rsid w:val="00392366"/>
    <w:rsid w:val="00392FF4"/>
    <w:rsid w:val="00394948"/>
    <w:rsid w:val="00394BD0"/>
    <w:rsid w:val="00397407"/>
    <w:rsid w:val="003976C0"/>
    <w:rsid w:val="003A0BE1"/>
    <w:rsid w:val="003A0E99"/>
    <w:rsid w:val="003A2358"/>
    <w:rsid w:val="003A3373"/>
    <w:rsid w:val="003A3518"/>
    <w:rsid w:val="003A43E1"/>
    <w:rsid w:val="003A4F5D"/>
    <w:rsid w:val="003A5368"/>
    <w:rsid w:val="003A5CCC"/>
    <w:rsid w:val="003A78B9"/>
    <w:rsid w:val="003B23F2"/>
    <w:rsid w:val="003B3E41"/>
    <w:rsid w:val="003B487B"/>
    <w:rsid w:val="003B5B7B"/>
    <w:rsid w:val="003C0631"/>
    <w:rsid w:val="003C136D"/>
    <w:rsid w:val="003C3244"/>
    <w:rsid w:val="003C3CA5"/>
    <w:rsid w:val="003C4B0D"/>
    <w:rsid w:val="003C6BF5"/>
    <w:rsid w:val="003C7256"/>
    <w:rsid w:val="003C7367"/>
    <w:rsid w:val="003C7505"/>
    <w:rsid w:val="003C78DB"/>
    <w:rsid w:val="003D157C"/>
    <w:rsid w:val="003D1996"/>
    <w:rsid w:val="003D2231"/>
    <w:rsid w:val="003D285B"/>
    <w:rsid w:val="003D41A2"/>
    <w:rsid w:val="003D5EC0"/>
    <w:rsid w:val="003E227F"/>
    <w:rsid w:val="003E28C0"/>
    <w:rsid w:val="003E36B1"/>
    <w:rsid w:val="003E3DCE"/>
    <w:rsid w:val="003E7F9C"/>
    <w:rsid w:val="003F0988"/>
    <w:rsid w:val="003F26C1"/>
    <w:rsid w:val="003F27C1"/>
    <w:rsid w:val="003F4BC6"/>
    <w:rsid w:val="003F5D80"/>
    <w:rsid w:val="003F7512"/>
    <w:rsid w:val="003F762D"/>
    <w:rsid w:val="0040005E"/>
    <w:rsid w:val="0040186C"/>
    <w:rsid w:val="0040620C"/>
    <w:rsid w:val="004103B5"/>
    <w:rsid w:val="0041043C"/>
    <w:rsid w:val="00412159"/>
    <w:rsid w:val="00413F9E"/>
    <w:rsid w:val="0041444C"/>
    <w:rsid w:val="00414616"/>
    <w:rsid w:val="00416512"/>
    <w:rsid w:val="004173B5"/>
    <w:rsid w:val="00421C18"/>
    <w:rsid w:val="0042225C"/>
    <w:rsid w:val="00423564"/>
    <w:rsid w:val="00423868"/>
    <w:rsid w:val="00423DCD"/>
    <w:rsid w:val="004242B1"/>
    <w:rsid w:val="00425C32"/>
    <w:rsid w:val="0043008F"/>
    <w:rsid w:val="00432825"/>
    <w:rsid w:val="00432CD9"/>
    <w:rsid w:val="00433E5C"/>
    <w:rsid w:val="00434040"/>
    <w:rsid w:val="0043537C"/>
    <w:rsid w:val="00436244"/>
    <w:rsid w:val="00436446"/>
    <w:rsid w:val="0044022D"/>
    <w:rsid w:val="00440AC5"/>
    <w:rsid w:val="0044199D"/>
    <w:rsid w:val="00442D09"/>
    <w:rsid w:val="00443545"/>
    <w:rsid w:val="00443705"/>
    <w:rsid w:val="00445554"/>
    <w:rsid w:val="004459DE"/>
    <w:rsid w:val="00446209"/>
    <w:rsid w:val="004471C2"/>
    <w:rsid w:val="00450394"/>
    <w:rsid w:val="00451045"/>
    <w:rsid w:val="004520F8"/>
    <w:rsid w:val="0045509B"/>
    <w:rsid w:val="0045577B"/>
    <w:rsid w:val="004565CC"/>
    <w:rsid w:val="00457911"/>
    <w:rsid w:val="00460167"/>
    <w:rsid w:val="0046028F"/>
    <w:rsid w:val="00460488"/>
    <w:rsid w:val="00463175"/>
    <w:rsid w:val="00466BC5"/>
    <w:rsid w:val="00467FDD"/>
    <w:rsid w:val="0047018C"/>
    <w:rsid w:val="00470576"/>
    <w:rsid w:val="0047166F"/>
    <w:rsid w:val="00471F17"/>
    <w:rsid w:val="00472C2C"/>
    <w:rsid w:val="00472CBA"/>
    <w:rsid w:val="004818B2"/>
    <w:rsid w:val="004818E7"/>
    <w:rsid w:val="00482C6C"/>
    <w:rsid w:val="004832A7"/>
    <w:rsid w:val="004840FA"/>
    <w:rsid w:val="004852A0"/>
    <w:rsid w:val="00486B7A"/>
    <w:rsid w:val="0049042D"/>
    <w:rsid w:val="00492718"/>
    <w:rsid w:val="0049598F"/>
    <w:rsid w:val="004A09A0"/>
    <w:rsid w:val="004A0A0D"/>
    <w:rsid w:val="004A1006"/>
    <w:rsid w:val="004A4737"/>
    <w:rsid w:val="004A6380"/>
    <w:rsid w:val="004A6777"/>
    <w:rsid w:val="004A69E4"/>
    <w:rsid w:val="004A779B"/>
    <w:rsid w:val="004B081C"/>
    <w:rsid w:val="004B087D"/>
    <w:rsid w:val="004B304C"/>
    <w:rsid w:val="004B57F6"/>
    <w:rsid w:val="004B5FB0"/>
    <w:rsid w:val="004B664F"/>
    <w:rsid w:val="004B6885"/>
    <w:rsid w:val="004C1ECE"/>
    <w:rsid w:val="004C2D7E"/>
    <w:rsid w:val="004C2E42"/>
    <w:rsid w:val="004C30A4"/>
    <w:rsid w:val="004C509B"/>
    <w:rsid w:val="004C714A"/>
    <w:rsid w:val="004D225E"/>
    <w:rsid w:val="004D4E37"/>
    <w:rsid w:val="004D5B6F"/>
    <w:rsid w:val="004E0426"/>
    <w:rsid w:val="004E1473"/>
    <w:rsid w:val="004E19F0"/>
    <w:rsid w:val="004E1DD7"/>
    <w:rsid w:val="004E265A"/>
    <w:rsid w:val="004E2A97"/>
    <w:rsid w:val="004E6587"/>
    <w:rsid w:val="004E67A8"/>
    <w:rsid w:val="004F0FAE"/>
    <w:rsid w:val="004F1B43"/>
    <w:rsid w:val="004F2D8F"/>
    <w:rsid w:val="004F47C9"/>
    <w:rsid w:val="004F5319"/>
    <w:rsid w:val="004F6197"/>
    <w:rsid w:val="004F6337"/>
    <w:rsid w:val="004F7543"/>
    <w:rsid w:val="004F76CE"/>
    <w:rsid w:val="004F7881"/>
    <w:rsid w:val="005008AA"/>
    <w:rsid w:val="00501209"/>
    <w:rsid w:val="005018E9"/>
    <w:rsid w:val="00502DCB"/>
    <w:rsid w:val="00503C96"/>
    <w:rsid w:val="00504925"/>
    <w:rsid w:val="00512670"/>
    <w:rsid w:val="005149CC"/>
    <w:rsid w:val="00515B61"/>
    <w:rsid w:val="00517238"/>
    <w:rsid w:val="005176CA"/>
    <w:rsid w:val="00525BE5"/>
    <w:rsid w:val="00526426"/>
    <w:rsid w:val="00527638"/>
    <w:rsid w:val="0053063C"/>
    <w:rsid w:val="00532D91"/>
    <w:rsid w:val="0053318D"/>
    <w:rsid w:val="0053776C"/>
    <w:rsid w:val="0054052B"/>
    <w:rsid w:val="005410A3"/>
    <w:rsid w:val="00541D93"/>
    <w:rsid w:val="005425F4"/>
    <w:rsid w:val="0054286B"/>
    <w:rsid w:val="00543769"/>
    <w:rsid w:val="00544977"/>
    <w:rsid w:val="00545D65"/>
    <w:rsid w:val="0054601F"/>
    <w:rsid w:val="0054624A"/>
    <w:rsid w:val="00546F39"/>
    <w:rsid w:val="00553457"/>
    <w:rsid w:val="00554DB0"/>
    <w:rsid w:val="00555A20"/>
    <w:rsid w:val="00555AA9"/>
    <w:rsid w:val="00555AF3"/>
    <w:rsid w:val="00556B41"/>
    <w:rsid w:val="00560CCD"/>
    <w:rsid w:val="00560DA9"/>
    <w:rsid w:val="0056106C"/>
    <w:rsid w:val="00562E2B"/>
    <w:rsid w:val="005644CE"/>
    <w:rsid w:val="00564972"/>
    <w:rsid w:val="005652C7"/>
    <w:rsid w:val="00565C59"/>
    <w:rsid w:val="00565CBC"/>
    <w:rsid w:val="00566A4E"/>
    <w:rsid w:val="00570A98"/>
    <w:rsid w:val="00571C70"/>
    <w:rsid w:val="00572E9E"/>
    <w:rsid w:val="00573AA3"/>
    <w:rsid w:val="00574233"/>
    <w:rsid w:val="005753BA"/>
    <w:rsid w:val="00577A00"/>
    <w:rsid w:val="005813AE"/>
    <w:rsid w:val="00582819"/>
    <w:rsid w:val="00582DBD"/>
    <w:rsid w:val="0058335B"/>
    <w:rsid w:val="00583E2A"/>
    <w:rsid w:val="005843E8"/>
    <w:rsid w:val="00584658"/>
    <w:rsid w:val="00584F79"/>
    <w:rsid w:val="0058519E"/>
    <w:rsid w:val="0059173D"/>
    <w:rsid w:val="00591EB3"/>
    <w:rsid w:val="00593AFB"/>
    <w:rsid w:val="00593C82"/>
    <w:rsid w:val="00594391"/>
    <w:rsid w:val="00594526"/>
    <w:rsid w:val="005946E3"/>
    <w:rsid w:val="00594769"/>
    <w:rsid w:val="005954F2"/>
    <w:rsid w:val="00595EA3"/>
    <w:rsid w:val="00596E72"/>
    <w:rsid w:val="005A2FA2"/>
    <w:rsid w:val="005A3092"/>
    <w:rsid w:val="005A382E"/>
    <w:rsid w:val="005A5144"/>
    <w:rsid w:val="005A538C"/>
    <w:rsid w:val="005A6764"/>
    <w:rsid w:val="005A76C2"/>
    <w:rsid w:val="005A7738"/>
    <w:rsid w:val="005C1271"/>
    <w:rsid w:val="005C19AA"/>
    <w:rsid w:val="005C3741"/>
    <w:rsid w:val="005C39A9"/>
    <w:rsid w:val="005C3E4C"/>
    <w:rsid w:val="005C45C3"/>
    <w:rsid w:val="005C7412"/>
    <w:rsid w:val="005C7A95"/>
    <w:rsid w:val="005D007A"/>
    <w:rsid w:val="005D0C29"/>
    <w:rsid w:val="005D4DB3"/>
    <w:rsid w:val="005D54BB"/>
    <w:rsid w:val="005D582E"/>
    <w:rsid w:val="005D5A73"/>
    <w:rsid w:val="005D5E58"/>
    <w:rsid w:val="005D72CD"/>
    <w:rsid w:val="005D72E0"/>
    <w:rsid w:val="005D7984"/>
    <w:rsid w:val="005E07A7"/>
    <w:rsid w:val="005E1018"/>
    <w:rsid w:val="005E1B87"/>
    <w:rsid w:val="005E1CC2"/>
    <w:rsid w:val="005E3072"/>
    <w:rsid w:val="005E47E7"/>
    <w:rsid w:val="005E733B"/>
    <w:rsid w:val="005F27D0"/>
    <w:rsid w:val="005F290A"/>
    <w:rsid w:val="005F2EBF"/>
    <w:rsid w:val="005F455F"/>
    <w:rsid w:val="005F4B01"/>
    <w:rsid w:val="005F5471"/>
    <w:rsid w:val="005F59D7"/>
    <w:rsid w:val="005F6151"/>
    <w:rsid w:val="005F6706"/>
    <w:rsid w:val="005F6D30"/>
    <w:rsid w:val="00601BDB"/>
    <w:rsid w:val="00602FD4"/>
    <w:rsid w:val="00605A69"/>
    <w:rsid w:val="006063DD"/>
    <w:rsid w:val="0061394A"/>
    <w:rsid w:val="00613E4E"/>
    <w:rsid w:val="00617CF4"/>
    <w:rsid w:val="00620704"/>
    <w:rsid w:val="00620903"/>
    <w:rsid w:val="00622AB9"/>
    <w:rsid w:val="00624BF0"/>
    <w:rsid w:val="00627989"/>
    <w:rsid w:val="0063222D"/>
    <w:rsid w:val="00632DC4"/>
    <w:rsid w:val="006346E7"/>
    <w:rsid w:val="00635C49"/>
    <w:rsid w:val="00636CC0"/>
    <w:rsid w:val="0063733D"/>
    <w:rsid w:val="00640366"/>
    <w:rsid w:val="00640F4C"/>
    <w:rsid w:val="00641F74"/>
    <w:rsid w:val="00643A58"/>
    <w:rsid w:val="00643B0A"/>
    <w:rsid w:val="00643C25"/>
    <w:rsid w:val="0065099F"/>
    <w:rsid w:val="00651E13"/>
    <w:rsid w:val="006544D0"/>
    <w:rsid w:val="006546C5"/>
    <w:rsid w:val="00656D76"/>
    <w:rsid w:val="00661494"/>
    <w:rsid w:val="0066259C"/>
    <w:rsid w:val="00663DEC"/>
    <w:rsid w:val="0066507D"/>
    <w:rsid w:val="006722EF"/>
    <w:rsid w:val="00673447"/>
    <w:rsid w:val="00674F61"/>
    <w:rsid w:val="006766F0"/>
    <w:rsid w:val="00676A64"/>
    <w:rsid w:val="006822BF"/>
    <w:rsid w:val="006841FF"/>
    <w:rsid w:val="0068456B"/>
    <w:rsid w:val="0068601B"/>
    <w:rsid w:val="0068675A"/>
    <w:rsid w:val="00687B96"/>
    <w:rsid w:val="00690924"/>
    <w:rsid w:val="00690B86"/>
    <w:rsid w:val="006922C5"/>
    <w:rsid w:val="0069289D"/>
    <w:rsid w:val="00693279"/>
    <w:rsid w:val="006932DF"/>
    <w:rsid w:val="00693592"/>
    <w:rsid w:val="006957F7"/>
    <w:rsid w:val="00695ABB"/>
    <w:rsid w:val="006964E3"/>
    <w:rsid w:val="006A19A1"/>
    <w:rsid w:val="006A2745"/>
    <w:rsid w:val="006A4D9F"/>
    <w:rsid w:val="006A5DE4"/>
    <w:rsid w:val="006A72EF"/>
    <w:rsid w:val="006B256C"/>
    <w:rsid w:val="006B2C88"/>
    <w:rsid w:val="006B4926"/>
    <w:rsid w:val="006B4BD8"/>
    <w:rsid w:val="006B5F31"/>
    <w:rsid w:val="006B6842"/>
    <w:rsid w:val="006B7EF3"/>
    <w:rsid w:val="006C06C7"/>
    <w:rsid w:val="006C156E"/>
    <w:rsid w:val="006C1D7B"/>
    <w:rsid w:val="006C2224"/>
    <w:rsid w:val="006C2289"/>
    <w:rsid w:val="006C2CA6"/>
    <w:rsid w:val="006C3497"/>
    <w:rsid w:val="006C412C"/>
    <w:rsid w:val="006C486A"/>
    <w:rsid w:val="006C6197"/>
    <w:rsid w:val="006C727B"/>
    <w:rsid w:val="006C742B"/>
    <w:rsid w:val="006C7861"/>
    <w:rsid w:val="006D0ABA"/>
    <w:rsid w:val="006D1198"/>
    <w:rsid w:val="006D1802"/>
    <w:rsid w:val="006D2B80"/>
    <w:rsid w:val="006D303B"/>
    <w:rsid w:val="006D41A4"/>
    <w:rsid w:val="006D5716"/>
    <w:rsid w:val="006D6160"/>
    <w:rsid w:val="006D7B4D"/>
    <w:rsid w:val="006E4B4C"/>
    <w:rsid w:val="006E601D"/>
    <w:rsid w:val="006E673E"/>
    <w:rsid w:val="006E7C21"/>
    <w:rsid w:val="006F0179"/>
    <w:rsid w:val="006F17FE"/>
    <w:rsid w:val="006F1E06"/>
    <w:rsid w:val="006F2D51"/>
    <w:rsid w:val="006F302F"/>
    <w:rsid w:val="006F5738"/>
    <w:rsid w:val="006F662B"/>
    <w:rsid w:val="006F710E"/>
    <w:rsid w:val="00701FDC"/>
    <w:rsid w:val="00702CF0"/>
    <w:rsid w:val="007038DD"/>
    <w:rsid w:val="0070491E"/>
    <w:rsid w:val="00704DE2"/>
    <w:rsid w:val="00704F83"/>
    <w:rsid w:val="0070561D"/>
    <w:rsid w:val="007060DD"/>
    <w:rsid w:val="00706E6D"/>
    <w:rsid w:val="0071392B"/>
    <w:rsid w:val="00713DC8"/>
    <w:rsid w:val="0071747E"/>
    <w:rsid w:val="007178B5"/>
    <w:rsid w:val="00720CA3"/>
    <w:rsid w:val="007212BE"/>
    <w:rsid w:val="00724AE3"/>
    <w:rsid w:val="007276A5"/>
    <w:rsid w:val="00730A82"/>
    <w:rsid w:val="00730BDB"/>
    <w:rsid w:val="007312D7"/>
    <w:rsid w:val="007323D3"/>
    <w:rsid w:val="007329F7"/>
    <w:rsid w:val="00732A28"/>
    <w:rsid w:val="00734099"/>
    <w:rsid w:val="00734A7F"/>
    <w:rsid w:val="00734E45"/>
    <w:rsid w:val="00734E51"/>
    <w:rsid w:val="00735175"/>
    <w:rsid w:val="00735EA9"/>
    <w:rsid w:val="00740A6A"/>
    <w:rsid w:val="00740E1C"/>
    <w:rsid w:val="0074762A"/>
    <w:rsid w:val="00747CA7"/>
    <w:rsid w:val="00750E19"/>
    <w:rsid w:val="00752E01"/>
    <w:rsid w:val="00753F07"/>
    <w:rsid w:val="00754767"/>
    <w:rsid w:val="007558DA"/>
    <w:rsid w:val="00755A48"/>
    <w:rsid w:val="007562C9"/>
    <w:rsid w:val="00757591"/>
    <w:rsid w:val="007579D4"/>
    <w:rsid w:val="00761BEB"/>
    <w:rsid w:val="00761C3D"/>
    <w:rsid w:val="00762983"/>
    <w:rsid w:val="00765D90"/>
    <w:rsid w:val="0077378B"/>
    <w:rsid w:val="00776422"/>
    <w:rsid w:val="00777916"/>
    <w:rsid w:val="00777D5A"/>
    <w:rsid w:val="007802E5"/>
    <w:rsid w:val="007803C3"/>
    <w:rsid w:val="00781716"/>
    <w:rsid w:val="007840F0"/>
    <w:rsid w:val="00785737"/>
    <w:rsid w:val="00785F44"/>
    <w:rsid w:val="007929C3"/>
    <w:rsid w:val="0079413E"/>
    <w:rsid w:val="0079640F"/>
    <w:rsid w:val="007A0198"/>
    <w:rsid w:val="007A1B47"/>
    <w:rsid w:val="007A1B57"/>
    <w:rsid w:val="007A214A"/>
    <w:rsid w:val="007A32AB"/>
    <w:rsid w:val="007A4D2A"/>
    <w:rsid w:val="007A64D6"/>
    <w:rsid w:val="007A707A"/>
    <w:rsid w:val="007B1059"/>
    <w:rsid w:val="007B2F50"/>
    <w:rsid w:val="007B6CA6"/>
    <w:rsid w:val="007B7554"/>
    <w:rsid w:val="007C08F3"/>
    <w:rsid w:val="007C17FE"/>
    <w:rsid w:val="007C4A9C"/>
    <w:rsid w:val="007C4D11"/>
    <w:rsid w:val="007C726C"/>
    <w:rsid w:val="007C74C4"/>
    <w:rsid w:val="007D486F"/>
    <w:rsid w:val="007D6DF2"/>
    <w:rsid w:val="007E372E"/>
    <w:rsid w:val="007E412F"/>
    <w:rsid w:val="007E4662"/>
    <w:rsid w:val="007E4B4A"/>
    <w:rsid w:val="007E4DB1"/>
    <w:rsid w:val="007E52B0"/>
    <w:rsid w:val="007E6C5B"/>
    <w:rsid w:val="007E7552"/>
    <w:rsid w:val="007E75E1"/>
    <w:rsid w:val="007F0B00"/>
    <w:rsid w:val="007F141E"/>
    <w:rsid w:val="007F2CE5"/>
    <w:rsid w:val="007F35A6"/>
    <w:rsid w:val="007F4FA8"/>
    <w:rsid w:val="007F59B0"/>
    <w:rsid w:val="007F607B"/>
    <w:rsid w:val="007F6B1F"/>
    <w:rsid w:val="007F794A"/>
    <w:rsid w:val="00800D5B"/>
    <w:rsid w:val="00801634"/>
    <w:rsid w:val="00803445"/>
    <w:rsid w:val="00803672"/>
    <w:rsid w:val="008045FB"/>
    <w:rsid w:val="00805852"/>
    <w:rsid w:val="00806117"/>
    <w:rsid w:val="008063CE"/>
    <w:rsid w:val="00806983"/>
    <w:rsid w:val="00807CB5"/>
    <w:rsid w:val="00815245"/>
    <w:rsid w:val="00816BA7"/>
    <w:rsid w:val="008173CD"/>
    <w:rsid w:val="0081745F"/>
    <w:rsid w:val="00817A70"/>
    <w:rsid w:val="0082070A"/>
    <w:rsid w:val="00824ACE"/>
    <w:rsid w:val="008261A8"/>
    <w:rsid w:val="00830125"/>
    <w:rsid w:val="0083086A"/>
    <w:rsid w:val="008332D4"/>
    <w:rsid w:val="00833516"/>
    <w:rsid w:val="00835A57"/>
    <w:rsid w:val="00835AB9"/>
    <w:rsid w:val="00836AB2"/>
    <w:rsid w:val="00836C0D"/>
    <w:rsid w:val="00837012"/>
    <w:rsid w:val="008377C9"/>
    <w:rsid w:val="00840028"/>
    <w:rsid w:val="008408D7"/>
    <w:rsid w:val="00842C87"/>
    <w:rsid w:val="008434E5"/>
    <w:rsid w:val="008457E7"/>
    <w:rsid w:val="00846430"/>
    <w:rsid w:val="00846850"/>
    <w:rsid w:val="008536DE"/>
    <w:rsid w:val="00854630"/>
    <w:rsid w:val="008575C7"/>
    <w:rsid w:val="008608E9"/>
    <w:rsid w:val="00861E8B"/>
    <w:rsid w:val="00864214"/>
    <w:rsid w:val="008648DB"/>
    <w:rsid w:val="0086572B"/>
    <w:rsid w:val="0087030D"/>
    <w:rsid w:val="00871ABB"/>
    <w:rsid w:val="00872B4F"/>
    <w:rsid w:val="008743BC"/>
    <w:rsid w:val="00875E0E"/>
    <w:rsid w:val="0087627C"/>
    <w:rsid w:val="008805E1"/>
    <w:rsid w:val="008819C7"/>
    <w:rsid w:val="00882237"/>
    <w:rsid w:val="0088481B"/>
    <w:rsid w:val="008864E2"/>
    <w:rsid w:val="008901A4"/>
    <w:rsid w:val="00890310"/>
    <w:rsid w:val="008938CB"/>
    <w:rsid w:val="00894495"/>
    <w:rsid w:val="00895C27"/>
    <w:rsid w:val="00895F72"/>
    <w:rsid w:val="008A0D37"/>
    <w:rsid w:val="008A5220"/>
    <w:rsid w:val="008A52BF"/>
    <w:rsid w:val="008A6C71"/>
    <w:rsid w:val="008B05F2"/>
    <w:rsid w:val="008B3893"/>
    <w:rsid w:val="008B3B17"/>
    <w:rsid w:val="008B3E44"/>
    <w:rsid w:val="008B4800"/>
    <w:rsid w:val="008B54D5"/>
    <w:rsid w:val="008B5564"/>
    <w:rsid w:val="008B5862"/>
    <w:rsid w:val="008B71CC"/>
    <w:rsid w:val="008C4921"/>
    <w:rsid w:val="008C7262"/>
    <w:rsid w:val="008C78E2"/>
    <w:rsid w:val="008C7B3C"/>
    <w:rsid w:val="008C7C3A"/>
    <w:rsid w:val="008D4EF6"/>
    <w:rsid w:val="008D50AD"/>
    <w:rsid w:val="008D5B8C"/>
    <w:rsid w:val="008D6CA1"/>
    <w:rsid w:val="008D75BA"/>
    <w:rsid w:val="008E003B"/>
    <w:rsid w:val="008E0363"/>
    <w:rsid w:val="008E12A2"/>
    <w:rsid w:val="008E2079"/>
    <w:rsid w:val="008E3EA5"/>
    <w:rsid w:val="008E66CC"/>
    <w:rsid w:val="008E6820"/>
    <w:rsid w:val="008E6AC7"/>
    <w:rsid w:val="008F0D73"/>
    <w:rsid w:val="008F0DDA"/>
    <w:rsid w:val="008F1C68"/>
    <w:rsid w:val="008F2E5C"/>
    <w:rsid w:val="008F75D9"/>
    <w:rsid w:val="00901D61"/>
    <w:rsid w:val="00902D9A"/>
    <w:rsid w:val="00903008"/>
    <w:rsid w:val="009051E4"/>
    <w:rsid w:val="00905FC7"/>
    <w:rsid w:val="00907E65"/>
    <w:rsid w:val="00911B0F"/>
    <w:rsid w:val="00912CD5"/>
    <w:rsid w:val="00912F8F"/>
    <w:rsid w:val="009132C9"/>
    <w:rsid w:val="009146B9"/>
    <w:rsid w:val="009157B6"/>
    <w:rsid w:val="00915CA2"/>
    <w:rsid w:val="00916158"/>
    <w:rsid w:val="00916207"/>
    <w:rsid w:val="009179B9"/>
    <w:rsid w:val="0092132D"/>
    <w:rsid w:val="00921837"/>
    <w:rsid w:val="00921EF4"/>
    <w:rsid w:val="0092249D"/>
    <w:rsid w:val="009242FF"/>
    <w:rsid w:val="00924F95"/>
    <w:rsid w:val="009257D4"/>
    <w:rsid w:val="00926893"/>
    <w:rsid w:val="00932969"/>
    <w:rsid w:val="009332D2"/>
    <w:rsid w:val="0093346B"/>
    <w:rsid w:val="00933F64"/>
    <w:rsid w:val="00934333"/>
    <w:rsid w:val="00934833"/>
    <w:rsid w:val="009364E5"/>
    <w:rsid w:val="0094046C"/>
    <w:rsid w:val="009411C3"/>
    <w:rsid w:val="00942EBF"/>
    <w:rsid w:val="00945855"/>
    <w:rsid w:val="009475E5"/>
    <w:rsid w:val="009476E6"/>
    <w:rsid w:val="0095074A"/>
    <w:rsid w:val="00950FE2"/>
    <w:rsid w:val="00951076"/>
    <w:rsid w:val="00952820"/>
    <w:rsid w:val="0095327D"/>
    <w:rsid w:val="00953612"/>
    <w:rsid w:val="00954300"/>
    <w:rsid w:val="009568BF"/>
    <w:rsid w:val="00956DDC"/>
    <w:rsid w:val="009602A6"/>
    <w:rsid w:val="00960F59"/>
    <w:rsid w:val="009619F2"/>
    <w:rsid w:val="009642DE"/>
    <w:rsid w:val="00964E30"/>
    <w:rsid w:val="009660BE"/>
    <w:rsid w:val="00967F85"/>
    <w:rsid w:val="00972DAA"/>
    <w:rsid w:val="00972F1B"/>
    <w:rsid w:val="0097326C"/>
    <w:rsid w:val="0097364D"/>
    <w:rsid w:val="00974107"/>
    <w:rsid w:val="0097481E"/>
    <w:rsid w:val="0097601C"/>
    <w:rsid w:val="00976513"/>
    <w:rsid w:val="00976ADB"/>
    <w:rsid w:val="009811D2"/>
    <w:rsid w:val="00981EA6"/>
    <w:rsid w:val="00982BBF"/>
    <w:rsid w:val="00983374"/>
    <w:rsid w:val="00985E92"/>
    <w:rsid w:val="009903C6"/>
    <w:rsid w:val="00991CEF"/>
    <w:rsid w:val="0099239F"/>
    <w:rsid w:val="009945D3"/>
    <w:rsid w:val="00994AA6"/>
    <w:rsid w:val="00994F6D"/>
    <w:rsid w:val="0099542E"/>
    <w:rsid w:val="0099695B"/>
    <w:rsid w:val="009A17CD"/>
    <w:rsid w:val="009A1A7F"/>
    <w:rsid w:val="009A3754"/>
    <w:rsid w:val="009A3A88"/>
    <w:rsid w:val="009A408B"/>
    <w:rsid w:val="009A4941"/>
    <w:rsid w:val="009A68C0"/>
    <w:rsid w:val="009A6D7D"/>
    <w:rsid w:val="009A7214"/>
    <w:rsid w:val="009A75DC"/>
    <w:rsid w:val="009A7634"/>
    <w:rsid w:val="009B0A4D"/>
    <w:rsid w:val="009B0C76"/>
    <w:rsid w:val="009B10FC"/>
    <w:rsid w:val="009B1275"/>
    <w:rsid w:val="009B14E7"/>
    <w:rsid w:val="009B3B94"/>
    <w:rsid w:val="009B5BBF"/>
    <w:rsid w:val="009B7736"/>
    <w:rsid w:val="009C03D2"/>
    <w:rsid w:val="009C1138"/>
    <w:rsid w:val="009C195F"/>
    <w:rsid w:val="009C1C0E"/>
    <w:rsid w:val="009C2CC2"/>
    <w:rsid w:val="009C47E4"/>
    <w:rsid w:val="009C4C39"/>
    <w:rsid w:val="009C4C80"/>
    <w:rsid w:val="009C725F"/>
    <w:rsid w:val="009C7653"/>
    <w:rsid w:val="009D0447"/>
    <w:rsid w:val="009D0CD3"/>
    <w:rsid w:val="009D260D"/>
    <w:rsid w:val="009D266E"/>
    <w:rsid w:val="009D470D"/>
    <w:rsid w:val="009D66E3"/>
    <w:rsid w:val="009D6DAA"/>
    <w:rsid w:val="009D7056"/>
    <w:rsid w:val="009D74AE"/>
    <w:rsid w:val="009D7585"/>
    <w:rsid w:val="009E1788"/>
    <w:rsid w:val="009E2D66"/>
    <w:rsid w:val="009E362C"/>
    <w:rsid w:val="009F004A"/>
    <w:rsid w:val="009F46FA"/>
    <w:rsid w:val="009F51B9"/>
    <w:rsid w:val="009F5E9E"/>
    <w:rsid w:val="00A00228"/>
    <w:rsid w:val="00A0129D"/>
    <w:rsid w:val="00A01DC3"/>
    <w:rsid w:val="00A028E7"/>
    <w:rsid w:val="00A0374B"/>
    <w:rsid w:val="00A037D9"/>
    <w:rsid w:val="00A04AEC"/>
    <w:rsid w:val="00A0544B"/>
    <w:rsid w:val="00A06E9C"/>
    <w:rsid w:val="00A07830"/>
    <w:rsid w:val="00A12B5C"/>
    <w:rsid w:val="00A16204"/>
    <w:rsid w:val="00A16DE8"/>
    <w:rsid w:val="00A21471"/>
    <w:rsid w:val="00A218C6"/>
    <w:rsid w:val="00A22B2D"/>
    <w:rsid w:val="00A24E74"/>
    <w:rsid w:val="00A25760"/>
    <w:rsid w:val="00A26FA0"/>
    <w:rsid w:val="00A3110D"/>
    <w:rsid w:val="00A32217"/>
    <w:rsid w:val="00A33099"/>
    <w:rsid w:val="00A338B6"/>
    <w:rsid w:val="00A34A07"/>
    <w:rsid w:val="00A35875"/>
    <w:rsid w:val="00A36AC0"/>
    <w:rsid w:val="00A36D04"/>
    <w:rsid w:val="00A36D1D"/>
    <w:rsid w:val="00A374BC"/>
    <w:rsid w:val="00A37B22"/>
    <w:rsid w:val="00A4056E"/>
    <w:rsid w:val="00A41EC6"/>
    <w:rsid w:val="00A430FF"/>
    <w:rsid w:val="00A43A7F"/>
    <w:rsid w:val="00A43B40"/>
    <w:rsid w:val="00A43C81"/>
    <w:rsid w:val="00A4576A"/>
    <w:rsid w:val="00A471D0"/>
    <w:rsid w:val="00A47CD2"/>
    <w:rsid w:val="00A50801"/>
    <w:rsid w:val="00A54146"/>
    <w:rsid w:val="00A54231"/>
    <w:rsid w:val="00A569DA"/>
    <w:rsid w:val="00A57AD5"/>
    <w:rsid w:val="00A632AA"/>
    <w:rsid w:val="00A634FA"/>
    <w:rsid w:val="00A64169"/>
    <w:rsid w:val="00A64631"/>
    <w:rsid w:val="00A66FFB"/>
    <w:rsid w:val="00A677A7"/>
    <w:rsid w:val="00A70FB8"/>
    <w:rsid w:val="00A73660"/>
    <w:rsid w:val="00A738D4"/>
    <w:rsid w:val="00A74855"/>
    <w:rsid w:val="00A74F34"/>
    <w:rsid w:val="00A7535B"/>
    <w:rsid w:val="00A7548E"/>
    <w:rsid w:val="00A7556C"/>
    <w:rsid w:val="00A75751"/>
    <w:rsid w:val="00A806B6"/>
    <w:rsid w:val="00A845C7"/>
    <w:rsid w:val="00A85AD5"/>
    <w:rsid w:val="00A86449"/>
    <w:rsid w:val="00A86F69"/>
    <w:rsid w:val="00A87545"/>
    <w:rsid w:val="00A90032"/>
    <w:rsid w:val="00A90F40"/>
    <w:rsid w:val="00A91068"/>
    <w:rsid w:val="00A91B41"/>
    <w:rsid w:val="00A9474B"/>
    <w:rsid w:val="00AA0519"/>
    <w:rsid w:val="00AA05BC"/>
    <w:rsid w:val="00AA368F"/>
    <w:rsid w:val="00AA70D0"/>
    <w:rsid w:val="00AA73CB"/>
    <w:rsid w:val="00AA7566"/>
    <w:rsid w:val="00AA7A46"/>
    <w:rsid w:val="00AB1C68"/>
    <w:rsid w:val="00AB387A"/>
    <w:rsid w:val="00AB3B9F"/>
    <w:rsid w:val="00AB3C42"/>
    <w:rsid w:val="00AB45BD"/>
    <w:rsid w:val="00AB4680"/>
    <w:rsid w:val="00AB5504"/>
    <w:rsid w:val="00AB5C4F"/>
    <w:rsid w:val="00AB5F09"/>
    <w:rsid w:val="00AC473D"/>
    <w:rsid w:val="00AC68AC"/>
    <w:rsid w:val="00AD13AE"/>
    <w:rsid w:val="00AD58C4"/>
    <w:rsid w:val="00AD666B"/>
    <w:rsid w:val="00AE1F7A"/>
    <w:rsid w:val="00AE3AD4"/>
    <w:rsid w:val="00AE3F90"/>
    <w:rsid w:val="00AE484D"/>
    <w:rsid w:val="00AE50A9"/>
    <w:rsid w:val="00AE5B25"/>
    <w:rsid w:val="00AE79DE"/>
    <w:rsid w:val="00AF05F4"/>
    <w:rsid w:val="00AF0D2A"/>
    <w:rsid w:val="00AF203E"/>
    <w:rsid w:val="00AF49AE"/>
    <w:rsid w:val="00AF614A"/>
    <w:rsid w:val="00AF76EF"/>
    <w:rsid w:val="00B018C8"/>
    <w:rsid w:val="00B023A5"/>
    <w:rsid w:val="00B02919"/>
    <w:rsid w:val="00B02B5F"/>
    <w:rsid w:val="00B039E3"/>
    <w:rsid w:val="00B03B89"/>
    <w:rsid w:val="00B04C64"/>
    <w:rsid w:val="00B054EE"/>
    <w:rsid w:val="00B07590"/>
    <w:rsid w:val="00B07ED7"/>
    <w:rsid w:val="00B10F0B"/>
    <w:rsid w:val="00B128A1"/>
    <w:rsid w:val="00B14BB1"/>
    <w:rsid w:val="00B1511C"/>
    <w:rsid w:val="00B1563E"/>
    <w:rsid w:val="00B156D4"/>
    <w:rsid w:val="00B204EC"/>
    <w:rsid w:val="00B24611"/>
    <w:rsid w:val="00B24AD5"/>
    <w:rsid w:val="00B24E4C"/>
    <w:rsid w:val="00B25FB0"/>
    <w:rsid w:val="00B25FBE"/>
    <w:rsid w:val="00B27AAE"/>
    <w:rsid w:val="00B30C58"/>
    <w:rsid w:val="00B3141D"/>
    <w:rsid w:val="00B3205C"/>
    <w:rsid w:val="00B3325E"/>
    <w:rsid w:val="00B33529"/>
    <w:rsid w:val="00B3551A"/>
    <w:rsid w:val="00B35BDB"/>
    <w:rsid w:val="00B376F2"/>
    <w:rsid w:val="00B37898"/>
    <w:rsid w:val="00B379E7"/>
    <w:rsid w:val="00B4054C"/>
    <w:rsid w:val="00B4171E"/>
    <w:rsid w:val="00B42AB0"/>
    <w:rsid w:val="00B43B34"/>
    <w:rsid w:val="00B4459C"/>
    <w:rsid w:val="00B45E7C"/>
    <w:rsid w:val="00B46F48"/>
    <w:rsid w:val="00B4733D"/>
    <w:rsid w:val="00B50C84"/>
    <w:rsid w:val="00B50D16"/>
    <w:rsid w:val="00B56766"/>
    <w:rsid w:val="00B578D7"/>
    <w:rsid w:val="00B57F6D"/>
    <w:rsid w:val="00B60097"/>
    <w:rsid w:val="00B62E5F"/>
    <w:rsid w:val="00B641E6"/>
    <w:rsid w:val="00B6473F"/>
    <w:rsid w:val="00B65BAB"/>
    <w:rsid w:val="00B65D7E"/>
    <w:rsid w:val="00B664AE"/>
    <w:rsid w:val="00B66726"/>
    <w:rsid w:val="00B67029"/>
    <w:rsid w:val="00B67057"/>
    <w:rsid w:val="00B70635"/>
    <w:rsid w:val="00B72052"/>
    <w:rsid w:val="00B74FFA"/>
    <w:rsid w:val="00B7562F"/>
    <w:rsid w:val="00B76CDF"/>
    <w:rsid w:val="00B80716"/>
    <w:rsid w:val="00B80F5E"/>
    <w:rsid w:val="00B8275E"/>
    <w:rsid w:val="00B82F36"/>
    <w:rsid w:val="00B83B6F"/>
    <w:rsid w:val="00B843B3"/>
    <w:rsid w:val="00B84A51"/>
    <w:rsid w:val="00B85610"/>
    <w:rsid w:val="00B856D1"/>
    <w:rsid w:val="00B87922"/>
    <w:rsid w:val="00B9046D"/>
    <w:rsid w:val="00B90962"/>
    <w:rsid w:val="00B92169"/>
    <w:rsid w:val="00B927B2"/>
    <w:rsid w:val="00B94005"/>
    <w:rsid w:val="00B9728F"/>
    <w:rsid w:val="00B9737D"/>
    <w:rsid w:val="00BA3A44"/>
    <w:rsid w:val="00BA62F3"/>
    <w:rsid w:val="00BA6447"/>
    <w:rsid w:val="00BA6619"/>
    <w:rsid w:val="00BA676F"/>
    <w:rsid w:val="00BA79FD"/>
    <w:rsid w:val="00BB07EB"/>
    <w:rsid w:val="00BB19FA"/>
    <w:rsid w:val="00BB2DAA"/>
    <w:rsid w:val="00BB4FEB"/>
    <w:rsid w:val="00BB5188"/>
    <w:rsid w:val="00BB6CA7"/>
    <w:rsid w:val="00BB7187"/>
    <w:rsid w:val="00BC1EA6"/>
    <w:rsid w:val="00BC1FAF"/>
    <w:rsid w:val="00BC21C6"/>
    <w:rsid w:val="00BC56AD"/>
    <w:rsid w:val="00BC5FC2"/>
    <w:rsid w:val="00BC6C7D"/>
    <w:rsid w:val="00BC758A"/>
    <w:rsid w:val="00BC7FB5"/>
    <w:rsid w:val="00BD1C94"/>
    <w:rsid w:val="00BD1D88"/>
    <w:rsid w:val="00BD535D"/>
    <w:rsid w:val="00BD70E5"/>
    <w:rsid w:val="00BE19A9"/>
    <w:rsid w:val="00BE3A49"/>
    <w:rsid w:val="00BE3BAE"/>
    <w:rsid w:val="00BE49AC"/>
    <w:rsid w:val="00BE4CC5"/>
    <w:rsid w:val="00BE746D"/>
    <w:rsid w:val="00BE774B"/>
    <w:rsid w:val="00BF06EB"/>
    <w:rsid w:val="00BF0B64"/>
    <w:rsid w:val="00BF20EE"/>
    <w:rsid w:val="00BF2188"/>
    <w:rsid w:val="00BF26BF"/>
    <w:rsid w:val="00BF2B53"/>
    <w:rsid w:val="00BF3715"/>
    <w:rsid w:val="00BF4359"/>
    <w:rsid w:val="00BF4366"/>
    <w:rsid w:val="00BF5782"/>
    <w:rsid w:val="00C00821"/>
    <w:rsid w:val="00C02410"/>
    <w:rsid w:val="00C0242C"/>
    <w:rsid w:val="00C04B5D"/>
    <w:rsid w:val="00C07E68"/>
    <w:rsid w:val="00C07EDF"/>
    <w:rsid w:val="00C122BD"/>
    <w:rsid w:val="00C13168"/>
    <w:rsid w:val="00C14A50"/>
    <w:rsid w:val="00C16C68"/>
    <w:rsid w:val="00C2007E"/>
    <w:rsid w:val="00C2037A"/>
    <w:rsid w:val="00C2164A"/>
    <w:rsid w:val="00C21D9A"/>
    <w:rsid w:val="00C24FC5"/>
    <w:rsid w:val="00C25413"/>
    <w:rsid w:val="00C26D2C"/>
    <w:rsid w:val="00C279E6"/>
    <w:rsid w:val="00C30957"/>
    <w:rsid w:val="00C30A0C"/>
    <w:rsid w:val="00C30FFB"/>
    <w:rsid w:val="00C31FAF"/>
    <w:rsid w:val="00C32E71"/>
    <w:rsid w:val="00C33484"/>
    <w:rsid w:val="00C35C28"/>
    <w:rsid w:val="00C3688C"/>
    <w:rsid w:val="00C36E88"/>
    <w:rsid w:val="00C37D4F"/>
    <w:rsid w:val="00C40B80"/>
    <w:rsid w:val="00C41362"/>
    <w:rsid w:val="00C419D7"/>
    <w:rsid w:val="00C4206E"/>
    <w:rsid w:val="00C45DE7"/>
    <w:rsid w:val="00C46434"/>
    <w:rsid w:val="00C466DB"/>
    <w:rsid w:val="00C508B6"/>
    <w:rsid w:val="00C50C83"/>
    <w:rsid w:val="00C52585"/>
    <w:rsid w:val="00C5259F"/>
    <w:rsid w:val="00C539E5"/>
    <w:rsid w:val="00C54110"/>
    <w:rsid w:val="00C55650"/>
    <w:rsid w:val="00C6082F"/>
    <w:rsid w:val="00C62173"/>
    <w:rsid w:val="00C62DC1"/>
    <w:rsid w:val="00C63557"/>
    <w:rsid w:val="00C636BC"/>
    <w:rsid w:val="00C63843"/>
    <w:rsid w:val="00C646EA"/>
    <w:rsid w:val="00C709E2"/>
    <w:rsid w:val="00C70C42"/>
    <w:rsid w:val="00C711C8"/>
    <w:rsid w:val="00C73012"/>
    <w:rsid w:val="00C75322"/>
    <w:rsid w:val="00C76915"/>
    <w:rsid w:val="00C76AFB"/>
    <w:rsid w:val="00C7751B"/>
    <w:rsid w:val="00C802F6"/>
    <w:rsid w:val="00C80706"/>
    <w:rsid w:val="00C8237B"/>
    <w:rsid w:val="00C833DF"/>
    <w:rsid w:val="00C83402"/>
    <w:rsid w:val="00C83D3F"/>
    <w:rsid w:val="00C85DAA"/>
    <w:rsid w:val="00C87606"/>
    <w:rsid w:val="00C91894"/>
    <w:rsid w:val="00C91BA7"/>
    <w:rsid w:val="00C92B2F"/>
    <w:rsid w:val="00C92CBB"/>
    <w:rsid w:val="00C952B4"/>
    <w:rsid w:val="00C97A8B"/>
    <w:rsid w:val="00CA0487"/>
    <w:rsid w:val="00CA0658"/>
    <w:rsid w:val="00CA06D8"/>
    <w:rsid w:val="00CA0799"/>
    <w:rsid w:val="00CA18CD"/>
    <w:rsid w:val="00CA204D"/>
    <w:rsid w:val="00CA44A0"/>
    <w:rsid w:val="00CA481E"/>
    <w:rsid w:val="00CB0BDF"/>
    <w:rsid w:val="00CB16DA"/>
    <w:rsid w:val="00CB27C1"/>
    <w:rsid w:val="00CB3607"/>
    <w:rsid w:val="00CB629B"/>
    <w:rsid w:val="00CB6B12"/>
    <w:rsid w:val="00CB7331"/>
    <w:rsid w:val="00CC2281"/>
    <w:rsid w:val="00CC2A74"/>
    <w:rsid w:val="00CC3EA1"/>
    <w:rsid w:val="00CC4B93"/>
    <w:rsid w:val="00CC4E62"/>
    <w:rsid w:val="00CC6568"/>
    <w:rsid w:val="00CC6E58"/>
    <w:rsid w:val="00CC75DE"/>
    <w:rsid w:val="00CD1C91"/>
    <w:rsid w:val="00CD1E2E"/>
    <w:rsid w:val="00CD2ABD"/>
    <w:rsid w:val="00CD3108"/>
    <w:rsid w:val="00CD35E2"/>
    <w:rsid w:val="00CD4C1B"/>
    <w:rsid w:val="00CD5449"/>
    <w:rsid w:val="00CD583C"/>
    <w:rsid w:val="00CD7FDB"/>
    <w:rsid w:val="00CE0919"/>
    <w:rsid w:val="00CE195C"/>
    <w:rsid w:val="00CE2622"/>
    <w:rsid w:val="00CE3923"/>
    <w:rsid w:val="00CE4DD6"/>
    <w:rsid w:val="00CE5F8D"/>
    <w:rsid w:val="00CF075F"/>
    <w:rsid w:val="00CF2346"/>
    <w:rsid w:val="00CF51FE"/>
    <w:rsid w:val="00CF6F69"/>
    <w:rsid w:val="00CF76DB"/>
    <w:rsid w:val="00CF7CD6"/>
    <w:rsid w:val="00D00113"/>
    <w:rsid w:val="00D009F6"/>
    <w:rsid w:val="00D01F85"/>
    <w:rsid w:val="00D04C05"/>
    <w:rsid w:val="00D0510B"/>
    <w:rsid w:val="00D05687"/>
    <w:rsid w:val="00D05C7D"/>
    <w:rsid w:val="00D05FA8"/>
    <w:rsid w:val="00D06511"/>
    <w:rsid w:val="00D07CE9"/>
    <w:rsid w:val="00D10B58"/>
    <w:rsid w:val="00D1114D"/>
    <w:rsid w:val="00D11EA6"/>
    <w:rsid w:val="00D13633"/>
    <w:rsid w:val="00D158A4"/>
    <w:rsid w:val="00D160AF"/>
    <w:rsid w:val="00D20452"/>
    <w:rsid w:val="00D21F2B"/>
    <w:rsid w:val="00D23B60"/>
    <w:rsid w:val="00D25F79"/>
    <w:rsid w:val="00D309A2"/>
    <w:rsid w:val="00D32170"/>
    <w:rsid w:val="00D43EBE"/>
    <w:rsid w:val="00D45875"/>
    <w:rsid w:val="00D45CD5"/>
    <w:rsid w:val="00D53741"/>
    <w:rsid w:val="00D624E6"/>
    <w:rsid w:val="00D63020"/>
    <w:rsid w:val="00D63B1D"/>
    <w:rsid w:val="00D63B48"/>
    <w:rsid w:val="00D648F1"/>
    <w:rsid w:val="00D650F9"/>
    <w:rsid w:val="00D65901"/>
    <w:rsid w:val="00D65E0C"/>
    <w:rsid w:val="00D70289"/>
    <w:rsid w:val="00D73A3F"/>
    <w:rsid w:val="00D7449C"/>
    <w:rsid w:val="00D7450C"/>
    <w:rsid w:val="00D75255"/>
    <w:rsid w:val="00D76E5C"/>
    <w:rsid w:val="00D8298D"/>
    <w:rsid w:val="00D84E6B"/>
    <w:rsid w:val="00D85AE5"/>
    <w:rsid w:val="00D86722"/>
    <w:rsid w:val="00D8691A"/>
    <w:rsid w:val="00D877DC"/>
    <w:rsid w:val="00D87884"/>
    <w:rsid w:val="00D915F5"/>
    <w:rsid w:val="00D927AE"/>
    <w:rsid w:val="00D9579C"/>
    <w:rsid w:val="00D95AA3"/>
    <w:rsid w:val="00D96A58"/>
    <w:rsid w:val="00D96BBB"/>
    <w:rsid w:val="00D97C48"/>
    <w:rsid w:val="00DA0897"/>
    <w:rsid w:val="00DA1CF9"/>
    <w:rsid w:val="00DA362B"/>
    <w:rsid w:val="00DA565B"/>
    <w:rsid w:val="00DA5FAE"/>
    <w:rsid w:val="00DB1D02"/>
    <w:rsid w:val="00DB21F5"/>
    <w:rsid w:val="00DB33EE"/>
    <w:rsid w:val="00DB4C5D"/>
    <w:rsid w:val="00DB542C"/>
    <w:rsid w:val="00DB7A9A"/>
    <w:rsid w:val="00DC3294"/>
    <w:rsid w:val="00DC5197"/>
    <w:rsid w:val="00DC58DB"/>
    <w:rsid w:val="00DC611B"/>
    <w:rsid w:val="00DD30C5"/>
    <w:rsid w:val="00DD5F39"/>
    <w:rsid w:val="00DD7F2C"/>
    <w:rsid w:val="00DE07A3"/>
    <w:rsid w:val="00DE0C6A"/>
    <w:rsid w:val="00DE306C"/>
    <w:rsid w:val="00DE3ECE"/>
    <w:rsid w:val="00DE465B"/>
    <w:rsid w:val="00DE79E3"/>
    <w:rsid w:val="00DF0182"/>
    <w:rsid w:val="00DF048F"/>
    <w:rsid w:val="00DF0499"/>
    <w:rsid w:val="00DF126B"/>
    <w:rsid w:val="00DF1CF7"/>
    <w:rsid w:val="00DF3604"/>
    <w:rsid w:val="00DF3F1C"/>
    <w:rsid w:val="00DF57EC"/>
    <w:rsid w:val="00DF62C8"/>
    <w:rsid w:val="00DF6DFF"/>
    <w:rsid w:val="00E0279B"/>
    <w:rsid w:val="00E02DD7"/>
    <w:rsid w:val="00E04998"/>
    <w:rsid w:val="00E05DBC"/>
    <w:rsid w:val="00E06286"/>
    <w:rsid w:val="00E06613"/>
    <w:rsid w:val="00E06FC6"/>
    <w:rsid w:val="00E121B4"/>
    <w:rsid w:val="00E12344"/>
    <w:rsid w:val="00E12680"/>
    <w:rsid w:val="00E1333F"/>
    <w:rsid w:val="00E13C7C"/>
    <w:rsid w:val="00E171F1"/>
    <w:rsid w:val="00E21627"/>
    <w:rsid w:val="00E21757"/>
    <w:rsid w:val="00E22342"/>
    <w:rsid w:val="00E22E1F"/>
    <w:rsid w:val="00E2330A"/>
    <w:rsid w:val="00E236CE"/>
    <w:rsid w:val="00E23720"/>
    <w:rsid w:val="00E23A1E"/>
    <w:rsid w:val="00E26BA0"/>
    <w:rsid w:val="00E27DC4"/>
    <w:rsid w:val="00E27FB7"/>
    <w:rsid w:val="00E31639"/>
    <w:rsid w:val="00E346D8"/>
    <w:rsid w:val="00E37D1A"/>
    <w:rsid w:val="00E40AEE"/>
    <w:rsid w:val="00E40E07"/>
    <w:rsid w:val="00E41349"/>
    <w:rsid w:val="00E426B5"/>
    <w:rsid w:val="00E42F94"/>
    <w:rsid w:val="00E435F7"/>
    <w:rsid w:val="00E46456"/>
    <w:rsid w:val="00E52497"/>
    <w:rsid w:val="00E526E9"/>
    <w:rsid w:val="00E530D1"/>
    <w:rsid w:val="00E53CAE"/>
    <w:rsid w:val="00E53D68"/>
    <w:rsid w:val="00E5539B"/>
    <w:rsid w:val="00E55643"/>
    <w:rsid w:val="00E55895"/>
    <w:rsid w:val="00E56946"/>
    <w:rsid w:val="00E56F92"/>
    <w:rsid w:val="00E5756A"/>
    <w:rsid w:val="00E613E1"/>
    <w:rsid w:val="00E62E26"/>
    <w:rsid w:val="00E6308C"/>
    <w:rsid w:val="00E63811"/>
    <w:rsid w:val="00E6442E"/>
    <w:rsid w:val="00E65AEA"/>
    <w:rsid w:val="00E65D09"/>
    <w:rsid w:val="00E66230"/>
    <w:rsid w:val="00E665A9"/>
    <w:rsid w:val="00E666A1"/>
    <w:rsid w:val="00E71194"/>
    <w:rsid w:val="00E71C04"/>
    <w:rsid w:val="00E72F1B"/>
    <w:rsid w:val="00E744C2"/>
    <w:rsid w:val="00E7529C"/>
    <w:rsid w:val="00E76A2A"/>
    <w:rsid w:val="00E80A59"/>
    <w:rsid w:val="00E80E5A"/>
    <w:rsid w:val="00E80F12"/>
    <w:rsid w:val="00E818B3"/>
    <w:rsid w:val="00E83461"/>
    <w:rsid w:val="00E84626"/>
    <w:rsid w:val="00E854D2"/>
    <w:rsid w:val="00E85B3E"/>
    <w:rsid w:val="00E85D6A"/>
    <w:rsid w:val="00E8640E"/>
    <w:rsid w:val="00E86DA3"/>
    <w:rsid w:val="00E93106"/>
    <w:rsid w:val="00E95D58"/>
    <w:rsid w:val="00E965F5"/>
    <w:rsid w:val="00EA0BCF"/>
    <w:rsid w:val="00EA11F3"/>
    <w:rsid w:val="00EA2616"/>
    <w:rsid w:val="00EA42FD"/>
    <w:rsid w:val="00EA492E"/>
    <w:rsid w:val="00EA4A28"/>
    <w:rsid w:val="00EA6897"/>
    <w:rsid w:val="00EA74F0"/>
    <w:rsid w:val="00EB23E5"/>
    <w:rsid w:val="00EB3BA8"/>
    <w:rsid w:val="00EB78B5"/>
    <w:rsid w:val="00EC31A5"/>
    <w:rsid w:val="00EC786C"/>
    <w:rsid w:val="00ED28B6"/>
    <w:rsid w:val="00ED36D8"/>
    <w:rsid w:val="00ED49FD"/>
    <w:rsid w:val="00ED52B6"/>
    <w:rsid w:val="00ED56FE"/>
    <w:rsid w:val="00ED7342"/>
    <w:rsid w:val="00ED7463"/>
    <w:rsid w:val="00ED7596"/>
    <w:rsid w:val="00ED7E4F"/>
    <w:rsid w:val="00EE0149"/>
    <w:rsid w:val="00EE2284"/>
    <w:rsid w:val="00EE3316"/>
    <w:rsid w:val="00EE4DEA"/>
    <w:rsid w:val="00EF0790"/>
    <w:rsid w:val="00EF1285"/>
    <w:rsid w:val="00EF24FD"/>
    <w:rsid w:val="00EF2515"/>
    <w:rsid w:val="00EF3A3B"/>
    <w:rsid w:val="00F00054"/>
    <w:rsid w:val="00F016FB"/>
    <w:rsid w:val="00F01C7F"/>
    <w:rsid w:val="00F060BB"/>
    <w:rsid w:val="00F06318"/>
    <w:rsid w:val="00F06484"/>
    <w:rsid w:val="00F06751"/>
    <w:rsid w:val="00F06B23"/>
    <w:rsid w:val="00F10E10"/>
    <w:rsid w:val="00F11186"/>
    <w:rsid w:val="00F1124B"/>
    <w:rsid w:val="00F13286"/>
    <w:rsid w:val="00F13440"/>
    <w:rsid w:val="00F13F80"/>
    <w:rsid w:val="00F14B30"/>
    <w:rsid w:val="00F17EF3"/>
    <w:rsid w:val="00F2279F"/>
    <w:rsid w:val="00F227F4"/>
    <w:rsid w:val="00F23252"/>
    <w:rsid w:val="00F232E9"/>
    <w:rsid w:val="00F2579C"/>
    <w:rsid w:val="00F27A42"/>
    <w:rsid w:val="00F30440"/>
    <w:rsid w:val="00F30558"/>
    <w:rsid w:val="00F324AD"/>
    <w:rsid w:val="00F33EE8"/>
    <w:rsid w:val="00F350CD"/>
    <w:rsid w:val="00F35454"/>
    <w:rsid w:val="00F356CA"/>
    <w:rsid w:val="00F35CA2"/>
    <w:rsid w:val="00F37764"/>
    <w:rsid w:val="00F40732"/>
    <w:rsid w:val="00F409B2"/>
    <w:rsid w:val="00F41B6B"/>
    <w:rsid w:val="00F42BB2"/>
    <w:rsid w:val="00F437A6"/>
    <w:rsid w:val="00F43987"/>
    <w:rsid w:val="00F43E69"/>
    <w:rsid w:val="00F46974"/>
    <w:rsid w:val="00F47602"/>
    <w:rsid w:val="00F50015"/>
    <w:rsid w:val="00F533D4"/>
    <w:rsid w:val="00F536F7"/>
    <w:rsid w:val="00F54795"/>
    <w:rsid w:val="00F561C5"/>
    <w:rsid w:val="00F60571"/>
    <w:rsid w:val="00F610C6"/>
    <w:rsid w:val="00F61D42"/>
    <w:rsid w:val="00F631EF"/>
    <w:rsid w:val="00F632B6"/>
    <w:rsid w:val="00F6360B"/>
    <w:rsid w:val="00F66D7A"/>
    <w:rsid w:val="00F677F2"/>
    <w:rsid w:val="00F71513"/>
    <w:rsid w:val="00F71D4E"/>
    <w:rsid w:val="00F73D8A"/>
    <w:rsid w:val="00F745DB"/>
    <w:rsid w:val="00F74F2D"/>
    <w:rsid w:val="00F75B5D"/>
    <w:rsid w:val="00F77F01"/>
    <w:rsid w:val="00F8016A"/>
    <w:rsid w:val="00F80B0F"/>
    <w:rsid w:val="00F80B93"/>
    <w:rsid w:val="00F81691"/>
    <w:rsid w:val="00F81912"/>
    <w:rsid w:val="00F82AD4"/>
    <w:rsid w:val="00F8470A"/>
    <w:rsid w:val="00F847C3"/>
    <w:rsid w:val="00F848E0"/>
    <w:rsid w:val="00F85A8E"/>
    <w:rsid w:val="00F86206"/>
    <w:rsid w:val="00F90619"/>
    <w:rsid w:val="00F90756"/>
    <w:rsid w:val="00F90813"/>
    <w:rsid w:val="00F91C9A"/>
    <w:rsid w:val="00F9270C"/>
    <w:rsid w:val="00F92BE1"/>
    <w:rsid w:val="00F94161"/>
    <w:rsid w:val="00F94E64"/>
    <w:rsid w:val="00F96706"/>
    <w:rsid w:val="00F96E33"/>
    <w:rsid w:val="00F976CE"/>
    <w:rsid w:val="00FA206F"/>
    <w:rsid w:val="00FA2AAF"/>
    <w:rsid w:val="00FA2D71"/>
    <w:rsid w:val="00FA36EF"/>
    <w:rsid w:val="00FA5F94"/>
    <w:rsid w:val="00FB0A0E"/>
    <w:rsid w:val="00FB0BC4"/>
    <w:rsid w:val="00FB268F"/>
    <w:rsid w:val="00FB453D"/>
    <w:rsid w:val="00FB663F"/>
    <w:rsid w:val="00FB6ED1"/>
    <w:rsid w:val="00FB7715"/>
    <w:rsid w:val="00FB79A9"/>
    <w:rsid w:val="00FC0746"/>
    <w:rsid w:val="00FC23C4"/>
    <w:rsid w:val="00FC2BB1"/>
    <w:rsid w:val="00FC369B"/>
    <w:rsid w:val="00FC3B0A"/>
    <w:rsid w:val="00FC4EFD"/>
    <w:rsid w:val="00FC50F4"/>
    <w:rsid w:val="00FC5BAB"/>
    <w:rsid w:val="00FC68BE"/>
    <w:rsid w:val="00FC729F"/>
    <w:rsid w:val="00FC7463"/>
    <w:rsid w:val="00FC7A63"/>
    <w:rsid w:val="00FD00DE"/>
    <w:rsid w:val="00FD1158"/>
    <w:rsid w:val="00FD1B68"/>
    <w:rsid w:val="00FD215C"/>
    <w:rsid w:val="00FD2A55"/>
    <w:rsid w:val="00FD2F38"/>
    <w:rsid w:val="00FD4BA7"/>
    <w:rsid w:val="00FD4EC6"/>
    <w:rsid w:val="00FD5589"/>
    <w:rsid w:val="00FD59C2"/>
    <w:rsid w:val="00FD6D57"/>
    <w:rsid w:val="00FD766D"/>
    <w:rsid w:val="00FE0325"/>
    <w:rsid w:val="00FE0D6D"/>
    <w:rsid w:val="00FE1BB3"/>
    <w:rsid w:val="00FE49D4"/>
    <w:rsid w:val="00FE4FE0"/>
    <w:rsid w:val="00FE50A5"/>
    <w:rsid w:val="00FE5937"/>
    <w:rsid w:val="00FE787F"/>
    <w:rsid w:val="00FF13C9"/>
    <w:rsid w:val="00FF1BF1"/>
    <w:rsid w:val="00FF355C"/>
    <w:rsid w:val="00FF3612"/>
    <w:rsid w:val="00FF402D"/>
    <w:rsid w:val="00FF4835"/>
    <w:rsid w:val="00FF4994"/>
    <w:rsid w:val="00FF57BD"/>
    <w:rsid w:val="00FF6847"/>
    <w:rsid w:val="00FF7061"/>
    <w:rsid w:val="00FF71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52EEC1D-66AD-47BC-82D9-E846D04A3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86C"/>
    <w:rPr>
      <w:sz w:val="24"/>
      <w:szCs w:val="24"/>
    </w:rPr>
  </w:style>
  <w:style w:type="paragraph" w:styleId="1">
    <w:name w:val="heading 1"/>
    <w:basedOn w:val="2"/>
    <w:next w:val="a"/>
    <w:link w:val="10"/>
    <w:qFormat/>
    <w:rsid w:val="00B023A5"/>
    <w:pPr>
      <w:spacing w:before="0" w:after="240"/>
      <w:outlineLvl w:val="0"/>
    </w:pPr>
  </w:style>
  <w:style w:type="paragraph" w:styleId="2">
    <w:name w:val="heading 2"/>
    <w:basedOn w:val="a"/>
    <w:next w:val="a"/>
    <w:link w:val="20"/>
    <w:qFormat/>
    <w:rsid w:val="00B023A5"/>
    <w:pPr>
      <w:keepNext/>
      <w:spacing w:before="120" w:after="120" w:line="360" w:lineRule="auto"/>
      <w:ind w:firstLine="720"/>
      <w:jc w:val="center"/>
      <w:outlineLvl w:val="1"/>
    </w:pPr>
    <w:rPr>
      <w:b/>
      <w:bCs/>
      <w:iCs/>
      <w:sz w:val="28"/>
      <w:szCs w:val="28"/>
    </w:rPr>
  </w:style>
  <w:style w:type="paragraph" w:styleId="7">
    <w:name w:val="heading 7"/>
    <w:basedOn w:val="a"/>
    <w:next w:val="a"/>
    <w:qFormat/>
    <w:rsid w:val="00FF402D"/>
    <w:pPr>
      <w:spacing w:before="240" w:after="60"/>
      <w:outlineLvl w:val="6"/>
    </w:pPr>
  </w:style>
  <w:style w:type="paragraph" w:styleId="8">
    <w:name w:val="heading 8"/>
    <w:basedOn w:val="a"/>
    <w:next w:val="a"/>
    <w:qFormat/>
    <w:rsid w:val="00FF402D"/>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1"/>
    <w:rsid w:val="00CA44A0"/>
    <w:pPr>
      <w:widowControl w:val="0"/>
      <w:autoSpaceDE w:val="0"/>
      <w:autoSpaceDN w:val="0"/>
      <w:adjustRightInd w:val="0"/>
      <w:spacing w:after="600" w:line="281" w:lineRule="auto"/>
      <w:ind w:firstLine="403"/>
    </w:pPr>
  </w:style>
  <w:style w:type="paragraph" w:customStyle="1" w:styleId="21">
    <w:name w:val="Стиль2"/>
    <w:basedOn w:val="1"/>
    <w:autoRedefine/>
    <w:rsid w:val="00015420"/>
    <w:pPr>
      <w:widowControl w:val="0"/>
      <w:autoSpaceDE w:val="0"/>
      <w:autoSpaceDN w:val="0"/>
      <w:adjustRightInd w:val="0"/>
      <w:spacing w:before="480" w:after="600" w:line="281" w:lineRule="auto"/>
      <w:ind w:firstLine="403"/>
    </w:pPr>
  </w:style>
  <w:style w:type="paragraph" w:customStyle="1" w:styleId="4">
    <w:name w:val="Стиль4"/>
    <w:basedOn w:val="1"/>
    <w:autoRedefine/>
    <w:rsid w:val="00E121B4"/>
    <w:pPr>
      <w:widowControl w:val="0"/>
      <w:autoSpaceDE w:val="0"/>
      <w:autoSpaceDN w:val="0"/>
      <w:adjustRightInd w:val="0"/>
      <w:spacing w:before="120" w:after="600"/>
      <w:ind w:firstLine="357"/>
    </w:pPr>
  </w:style>
  <w:style w:type="paragraph" w:customStyle="1" w:styleId="a3">
    <w:name w:val="Мой стиль"/>
    <w:basedOn w:val="a"/>
    <w:link w:val="a4"/>
    <w:qFormat/>
    <w:rsid w:val="00EC786C"/>
    <w:pPr>
      <w:autoSpaceDE w:val="0"/>
      <w:autoSpaceDN w:val="0"/>
      <w:adjustRightInd w:val="0"/>
      <w:spacing w:line="360" w:lineRule="auto"/>
      <w:ind w:firstLine="720"/>
      <w:jc w:val="both"/>
    </w:pPr>
    <w:rPr>
      <w:color w:val="000000"/>
      <w:sz w:val="28"/>
      <w:szCs w:val="20"/>
    </w:rPr>
  </w:style>
  <w:style w:type="paragraph" w:styleId="a5">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 Знак Знак Знак"/>
    <w:basedOn w:val="a"/>
    <w:link w:val="a6"/>
    <w:qFormat/>
    <w:rsid w:val="00EC786C"/>
    <w:pPr>
      <w:jc w:val="both"/>
    </w:pPr>
    <w:rPr>
      <w:sz w:val="20"/>
      <w:szCs w:val="20"/>
    </w:rPr>
  </w:style>
  <w:style w:type="character" w:styleId="a7">
    <w:name w:val="footnote reference"/>
    <w:aliases w:val="Текст сновски"/>
    <w:rsid w:val="00EC786C"/>
    <w:rPr>
      <w:vertAlign w:val="superscript"/>
    </w:rPr>
  </w:style>
  <w:style w:type="paragraph" w:styleId="12">
    <w:name w:val="toc 1"/>
    <w:basedOn w:val="a"/>
    <w:next w:val="a"/>
    <w:autoRedefine/>
    <w:uiPriority w:val="39"/>
    <w:rsid w:val="00EC786C"/>
  </w:style>
  <w:style w:type="character" w:styleId="a8">
    <w:name w:val="Hyperlink"/>
    <w:uiPriority w:val="99"/>
    <w:rsid w:val="00EC786C"/>
    <w:rPr>
      <w:color w:val="0000FF"/>
      <w:u w:val="single"/>
    </w:rPr>
  </w:style>
  <w:style w:type="paragraph" w:styleId="a9">
    <w:name w:val="header"/>
    <w:basedOn w:val="a"/>
    <w:link w:val="aa"/>
    <w:rsid w:val="00EC786C"/>
    <w:pPr>
      <w:tabs>
        <w:tab w:val="center" w:pos="4677"/>
        <w:tab w:val="right" w:pos="9355"/>
      </w:tabs>
    </w:pPr>
  </w:style>
  <w:style w:type="character" w:styleId="ab">
    <w:name w:val="page number"/>
    <w:basedOn w:val="a0"/>
    <w:rsid w:val="00EC786C"/>
  </w:style>
  <w:style w:type="paragraph" w:customStyle="1" w:styleId="ac">
    <w:name w:val="Сноска"/>
    <w:basedOn w:val="a5"/>
    <w:link w:val="ad"/>
    <w:qFormat/>
    <w:rsid w:val="00175D72"/>
  </w:style>
  <w:style w:type="paragraph" w:customStyle="1" w:styleId="ConsPlusNonformat">
    <w:name w:val="ConsPlusNonformat"/>
    <w:rsid w:val="0099239F"/>
    <w:pPr>
      <w:autoSpaceDE w:val="0"/>
      <w:autoSpaceDN w:val="0"/>
      <w:adjustRightInd w:val="0"/>
    </w:pPr>
    <w:rPr>
      <w:rFonts w:ascii="Courier New" w:hAnsi="Courier New" w:cs="Courier New"/>
    </w:rPr>
  </w:style>
  <w:style w:type="paragraph" w:styleId="ae">
    <w:name w:val="Balloon Text"/>
    <w:basedOn w:val="a"/>
    <w:semiHidden/>
    <w:rsid w:val="00275B0B"/>
    <w:rPr>
      <w:rFonts w:ascii="Tahoma" w:hAnsi="Tahoma" w:cs="Tahoma"/>
      <w:sz w:val="16"/>
      <w:szCs w:val="16"/>
    </w:rPr>
  </w:style>
  <w:style w:type="character" w:customStyle="1" w:styleId="a6">
    <w:name w:val="Текст сноски Знак"/>
    <w:aliases w:val="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
    <w:link w:val="a5"/>
    <w:rsid w:val="006C7861"/>
    <w:rPr>
      <w:lang w:val="ru-RU" w:eastAsia="ru-RU" w:bidi="ar-SA"/>
    </w:rPr>
  </w:style>
  <w:style w:type="character" w:customStyle="1" w:styleId="ad">
    <w:name w:val="Сноска Знак"/>
    <w:basedOn w:val="a6"/>
    <w:link w:val="ac"/>
    <w:rsid w:val="006C7861"/>
    <w:rPr>
      <w:lang w:val="ru-RU" w:eastAsia="ru-RU" w:bidi="ar-SA"/>
    </w:rPr>
  </w:style>
  <w:style w:type="paragraph" w:styleId="22">
    <w:name w:val="toc 2"/>
    <w:basedOn w:val="a"/>
    <w:next w:val="a"/>
    <w:autoRedefine/>
    <w:uiPriority w:val="39"/>
    <w:rsid w:val="00E22E1F"/>
    <w:pPr>
      <w:ind w:left="240"/>
    </w:pPr>
  </w:style>
  <w:style w:type="paragraph" w:styleId="af">
    <w:name w:val="Body Text"/>
    <w:basedOn w:val="a"/>
    <w:rsid w:val="00596E72"/>
    <w:pPr>
      <w:spacing w:line="360" w:lineRule="auto"/>
      <w:jc w:val="both"/>
    </w:pPr>
    <w:rPr>
      <w:szCs w:val="20"/>
    </w:rPr>
  </w:style>
  <w:style w:type="paragraph" w:styleId="23">
    <w:name w:val="Body Text Indent 2"/>
    <w:basedOn w:val="a"/>
    <w:rsid w:val="00596E72"/>
    <w:pPr>
      <w:spacing w:line="360" w:lineRule="auto"/>
      <w:ind w:right="-1050" w:firstLine="567"/>
      <w:jc w:val="both"/>
    </w:pPr>
    <w:rPr>
      <w:szCs w:val="20"/>
    </w:rPr>
  </w:style>
  <w:style w:type="character" w:customStyle="1" w:styleId="a4">
    <w:name w:val="Мой стиль Знак"/>
    <w:link w:val="a3"/>
    <w:rsid w:val="002815D6"/>
    <w:rPr>
      <w:color w:val="000000"/>
      <w:sz w:val="28"/>
      <w:lang w:val="ru-RU" w:eastAsia="ru-RU" w:bidi="ar-SA"/>
    </w:rPr>
  </w:style>
  <w:style w:type="paragraph" w:styleId="3">
    <w:name w:val="Body Text Indent 3"/>
    <w:basedOn w:val="a"/>
    <w:rsid w:val="0087627C"/>
    <w:pPr>
      <w:spacing w:after="120"/>
      <w:ind w:left="283"/>
    </w:pPr>
    <w:rPr>
      <w:sz w:val="16"/>
      <w:szCs w:val="16"/>
    </w:rPr>
  </w:style>
  <w:style w:type="paragraph" w:styleId="af0">
    <w:name w:val="Body Text Indent"/>
    <w:basedOn w:val="a"/>
    <w:rsid w:val="003D157C"/>
    <w:pPr>
      <w:spacing w:after="120"/>
      <w:ind w:left="283"/>
    </w:pPr>
  </w:style>
  <w:style w:type="paragraph" w:customStyle="1" w:styleId="1KGK9">
    <w:name w:val="1KG=K9"/>
    <w:rsid w:val="00FF402D"/>
    <w:pPr>
      <w:autoSpaceDE w:val="0"/>
      <w:autoSpaceDN w:val="0"/>
      <w:adjustRightInd w:val="0"/>
    </w:pPr>
    <w:rPr>
      <w:rFonts w:ascii="MS Sans Serif" w:hAnsi="MS Sans Serif"/>
      <w:sz w:val="24"/>
      <w:szCs w:val="24"/>
    </w:rPr>
  </w:style>
  <w:style w:type="paragraph" w:customStyle="1" w:styleId="xl42">
    <w:name w:val="xl42"/>
    <w:basedOn w:val="a"/>
    <w:rsid w:val="00FF402D"/>
    <w:pPr>
      <w:spacing w:before="100" w:beforeAutospacing="1" w:after="100" w:afterAutospacing="1"/>
      <w:jc w:val="center"/>
      <w:textAlignment w:val="center"/>
    </w:pPr>
    <w:rPr>
      <w:rFonts w:eastAsia="Arial Unicode MS"/>
      <w:b/>
      <w:bCs/>
    </w:rPr>
  </w:style>
  <w:style w:type="paragraph" w:styleId="30">
    <w:name w:val="Body Text 3"/>
    <w:basedOn w:val="a"/>
    <w:rsid w:val="00FF402D"/>
    <w:pPr>
      <w:spacing w:after="120"/>
    </w:pPr>
    <w:rPr>
      <w:sz w:val="16"/>
      <w:szCs w:val="16"/>
    </w:rPr>
  </w:style>
  <w:style w:type="paragraph" w:styleId="af1">
    <w:name w:val="Title"/>
    <w:basedOn w:val="a"/>
    <w:qFormat/>
    <w:rsid w:val="003406FE"/>
    <w:pPr>
      <w:spacing w:line="360" w:lineRule="auto"/>
      <w:jc w:val="center"/>
    </w:pPr>
    <w:rPr>
      <w:b/>
      <w:bCs/>
      <w:color w:val="000000"/>
      <w:sz w:val="32"/>
      <w:szCs w:val="20"/>
    </w:rPr>
  </w:style>
  <w:style w:type="paragraph" w:styleId="af2">
    <w:name w:val="Normal (Web)"/>
    <w:basedOn w:val="a"/>
    <w:uiPriority w:val="99"/>
    <w:rsid w:val="009A68C0"/>
    <w:pPr>
      <w:spacing w:before="100" w:beforeAutospacing="1" w:after="100" w:afterAutospacing="1"/>
    </w:pPr>
  </w:style>
  <w:style w:type="paragraph" w:styleId="af3">
    <w:name w:val="footer"/>
    <w:basedOn w:val="a"/>
    <w:link w:val="af4"/>
    <w:uiPriority w:val="99"/>
    <w:unhideWhenUsed/>
    <w:rsid w:val="00E23A1E"/>
    <w:pPr>
      <w:tabs>
        <w:tab w:val="center" w:pos="4677"/>
        <w:tab w:val="right" w:pos="9355"/>
      </w:tabs>
    </w:pPr>
  </w:style>
  <w:style w:type="character" w:customStyle="1" w:styleId="af4">
    <w:name w:val="Нижний колонтитул Знак"/>
    <w:link w:val="af3"/>
    <w:uiPriority w:val="99"/>
    <w:rsid w:val="00E23A1E"/>
    <w:rPr>
      <w:sz w:val="24"/>
      <w:szCs w:val="24"/>
    </w:rPr>
  </w:style>
  <w:style w:type="character" w:customStyle="1" w:styleId="aa">
    <w:name w:val="Верхний колонтитул Знак"/>
    <w:link w:val="a9"/>
    <w:uiPriority w:val="99"/>
    <w:rsid w:val="00E23A1E"/>
    <w:rPr>
      <w:sz w:val="24"/>
      <w:szCs w:val="24"/>
    </w:rPr>
  </w:style>
  <w:style w:type="character" w:customStyle="1" w:styleId="apple-converted-space">
    <w:name w:val="apple-converted-space"/>
    <w:basedOn w:val="a0"/>
    <w:rsid w:val="002271A9"/>
  </w:style>
  <w:style w:type="paragraph" w:styleId="31">
    <w:name w:val="toc 3"/>
    <w:basedOn w:val="a"/>
    <w:next w:val="a"/>
    <w:autoRedefine/>
    <w:semiHidden/>
    <w:rsid w:val="00C45DE7"/>
    <w:pPr>
      <w:widowControl w:val="0"/>
      <w:autoSpaceDE w:val="0"/>
      <w:autoSpaceDN w:val="0"/>
      <w:adjustRightInd w:val="0"/>
      <w:spacing w:line="280" w:lineRule="auto"/>
      <w:ind w:left="400" w:firstLine="320"/>
      <w:jc w:val="both"/>
    </w:pPr>
    <w:rPr>
      <w:sz w:val="20"/>
      <w:szCs w:val="20"/>
    </w:rPr>
  </w:style>
  <w:style w:type="paragraph" w:customStyle="1" w:styleId="ConsNonformat">
    <w:name w:val="ConsNonformat"/>
    <w:link w:val="ConsNonformat0"/>
    <w:rsid w:val="005E733B"/>
    <w:pPr>
      <w:widowControl w:val="0"/>
      <w:autoSpaceDE w:val="0"/>
      <w:autoSpaceDN w:val="0"/>
      <w:adjustRightInd w:val="0"/>
    </w:pPr>
    <w:rPr>
      <w:rFonts w:ascii="Courier New" w:hAnsi="Courier New" w:cs="Courier New"/>
    </w:rPr>
  </w:style>
  <w:style w:type="character" w:customStyle="1" w:styleId="ConsNonformat0">
    <w:name w:val="ConsNonformat Знак"/>
    <w:link w:val="ConsNonformat"/>
    <w:locked/>
    <w:rsid w:val="005E733B"/>
    <w:rPr>
      <w:rFonts w:ascii="Courier New" w:hAnsi="Courier New" w:cs="Courier New"/>
      <w:lang w:val="ru-RU" w:eastAsia="ru-RU" w:bidi="ar-SA"/>
    </w:rPr>
  </w:style>
  <w:style w:type="character" w:customStyle="1" w:styleId="af5">
    <w:name w:val="Гипертекстовая ссылка"/>
    <w:uiPriority w:val="99"/>
    <w:rsid w:val="00AA05BC"/>
    <w:rPr>
      <w:b w:val="0"/>
      <w:bCs w:val="0"/>
      <w:color w:val="106BBE"/>
      <w:sz w:val="26"/>
      <w:szCs w:val="26"/>
    </w:rPr>
  </w:style>
  <w:style w:type="paragraph" w:customStyle="1" w:styleId="Style2">
    <w:name w:val="Style2"/>
    <w:basedOn w:val="a"/>
    <w:uiPriority w:val="99"/>
    <w:rsid w:val="00815245"/>
    <w:pPr>
      <w:widowControl w:val="0"/>
      <w:autoSpaceDE w:val="0"/>
      <w:autoSpaceDN w:val="0"/>
      <w:adjustRightInd w:val="0"/>
      <w:spacing w:line="323" w:lineRule="exact"/>
      <w:ind w:firstLine="542"/>
      <w:jc w:val="both"/>
    </w:pPr>
  </w:style>
  <w:style w:type="character" w:customStyle="1" w:styleId="FontStyle14">
    <w:name w:val="Font Style14"/>
    <w:uiPriority w:val="99"/>
    <w:rsid w:val="00815245"/>
    <w:rPr>
      <w:rFonts w:ascii="Times New Roman" w:hAnsi="Times New Roman" w:cs="Times New Roman"/>
      <w:sz w:val="26"/>
      <w:szCs w:val="26"/>
    </w:rPr>
  </w:style>
  <w:style w:type="paragraph" w:styleId="af6">
    <w:name w:val="No Spacing"/>
    <w:uiPriority w:val="1"/>
    <w:qFormat/>
    <w:rsid w:val="00815245"/>
    <w:rPr>
      <w:sz w:val="26"/>
      <w:szCs w:val="24"/>
    </w:rPr>
  </w:style>
  <w:style w:type="character" w:customStyle="1" w:styleId="blk">
    <w:name w:val="blk"/>
    <w:basedOn w:val="a0"/>
    <w:rsid w:val="003E3DCE"/>
  </w:style>
  <w:style w:type="table" w:styleId="af7">
    <w:name w:val="Table Grid"/>
    <w:basedOn w:val="a1"/>
    <w:uiPriority w:val="59"/>
    <w:rsid w:val="00570A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8">
    <w:name w:val="Обычный + По ширине"/>
    <w:basedOn w:val="ConsNonformat"/>
    <w:rsid w:val="00FD4BA7"/>
    <w:pPr>
      <w:widowControl/>
      <w:jc w:val="both"/>
    </w:pPr>
    <w:rPr>
      <w:rFonts w:ascii="Times New Roman" w:hAnsi="Times New Roman" w:cs="Times New Roman"/>
      <w:sz w:val="24"/>
      <w:szCs w:val="24"/>
    </w:rPr>
  </w:style>
  <w:style w:type="paragraph" w:customStyle="1" w:styleId="ConsNormal">
    <w:name w:val="ConsNormal"/>
    <w:rsid w:val="0046028F"/>
    <w:pPr>
      <w:widowControl w:val="0"/>
      <w:autoSpaceDE w:val="0"/>
      <w:autoSpaceDN w:val="0"/>
      <w:adjustRightInd w:val="0"/>
      <w:ind w:firstLine="720"/>
    </w:pPr>
    <w:rPr>
      <w:rFonts w:ascii="Arial" w:hAnsi="Arial" w:cs="Arial"/>
    </w:rPr>
  </w:style>
  <w:style w:type="character" w:customStyle="1" w:styleId="af9">
    <w:name w:val="Сноска_"/>
    <w:rsid w:val="008D6CA1"/>
    <w:rPr>
      <w:rFonts w:ascii="Times New Roman" w:eastAsia="Times New Roman" w:hAnsi="Times New Roman" w:cs="Times New Roman"/>
      <w:sz w:val="22"/>
      <w:szCs w:val="22"/>
      <w:shd w:val="clear" w:color="auto" w:fill="FFFFFF"/>
    </w:rPr>
  </w:style>
  <w:style w:type="character" w:customStyle="1" w:styleId="afa">
    <w:name w:val="Основной текст_"/>
    <w:link w:val="32"/>
    <w:rsid w:val="008D6CA1"/>
    <w:rPr>
      <w:sz w:val="27"/>
      <w:szCs w:val="27"/>
      <w:shd w:val="clear" w:color="auto" w:fill="FFFFFF"/>
    </w:rPr>
  </w:style>
  <w:style w:type="paragraph" w:customStyle="1" w:styleId="32">
    <w:name w:val="Основной текст3"/>
    <w:basedOn w:val="a"/>
    <w:link w:val="afa"/>
    <w:rsid w:val="008D6CA1"/>
    <w:pPr>
      <w:widowControl w:val="0"/>
      <w:shd w:val="clear" w:color="auto" w:fill="FFFFFF"/>
      <w:spacing w:after="660" w:line="0" w:lineRule="atLeast"/>
      <w:jc w:val="center"/>
    </w:pPr>
    <w:rPr>
      <w:sz w:val="27"/>
      <w:szCs w:val="27"/>
    </w:rPr>
  </w:style>
  <w:style w:type="character" w:customStyle="1" w:styleId="13">
    <w:name w:val="Основной текст1"/>
    <w:rsid w:val="006B5F31"/>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paragraph" w:customStyle="1" w:styleId="24">
    <w:name w:val="Основной текст2"/>
    <w:basedOn w:val="a"/>
    <w:rsid w:val="006B5F31"/>
    <w:pPr>
      <w:widowControl w:val="0"/>
      <w:shd w:val="clear" w:color="auto" w:fill="FFFFFF"/>
      <w:spacing w:before="720" w:line="480" w:lineRule="exact"/>
      <w:jc w:val="both"/>
    </w:pPr>
    <w:rPr>
      <w:sz w:val="27"/>
      <w:szCs w:val="27"/>
    </w:rPr>
  </w:style>
  <w:style w:type="character" w:customStyle="1" w:styleId="afb">
    <w:name w:val="Колонтитул_"/>
    <w:link w:val="afc"/>
    <w:rsid w:val="006D41A4"/>
    <w:rPr>
      <w:shd w:val="clear" w:color="auto" w:fill="FFFFFF"/>
    </w:rPr>
  </w:style>
  <w:style w:type="paragraph" w:customStyle="1" w:styleId="afc">
    <w:name w:val="Колонтитул"/>
    <w:basedOn w:val="a"/>
    <w:link w:val="afb"/>
    <w:rsid w:val="006D41A4"/>
    <w:pPr>
      <w:widowControl w:val="0"/>
      <w:shd w:val="clear" w:color="auto" w:fill="FFFFFF"/>
      <w:spacing w:line="0" w:lineRule="atLeast"/>
    </w:pPr>
    <w:rPr>
      <w:sz w:val="20"/>
      <w:szCs w:val="20"/>
    </w:rPr>
  </w:style>
  <w:style w:type="character" w:customStyle="1" w:styleId="10">
    <w:name w:val="Заголовок 1 Знак"/>
    <w:link w:val="1"/>
    <w:rsid w:val="007F4FA8"/>
    <w:rPr>
      <w:b/>
      <w:bCs/>
      <w:iCs/>
      <w:sz w:val="28"/>
      <w:szCs w:val="28"/>
    </w:rPr>
  </w:style>
  <w:style w:type="character" w:customStyle="1" w:styleId="20">
    <w:name w:val="Заголовок 2 Знак"/>
    <w:link w:val="2"/>
    <w:rsid w:val="007F4FA8"/>
    <w:rPr>
      <w:b/>
      <w:bCs/>
      <w:iCs/>
      <w:sz w:val="28"/>
      <w:szCs w:val="28"/>
    </w:rPr>
  </w:style>
  <w:style w:type="character" w:customStyle="1" w:styleId="220">
    <w:name w:val="Основной текст (22)"/>
    <w:rsid w:val="009D66E3"/>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paragraph" w:styleId="afd">
    <w:name w:val="endnote text"/>
    <w:basedOn w:val="a"/>
    <w:link w:val="afe"/>
    <w:uiPriority w:val="99"/>
    <w:semiHidden/>
    <w:unhideWhenUsed/>
    <w:rsid w:val="006C412C"/>
    <w:rPr>
      <w:sz w:val="20"/>
      <w:szCs w:val="20"/>
    </w:rPr>
  </w:style>
  <w:style w:type="character" w:customStyle="1" w:styleId="afe">
    <w:name w:val="Текст концевой сноски Знак"/>
    <w:basedOn w:val="a0"/>
    <w:link w:val="afd"/>
    <w:uiPriority w:val="99"/>
    <w:semiHidden/>
    <w:rsid w:val="006C412C"/>
  </w:style>
  <w:style w:type="character" w:styleId="aff">
    <w:name w:val="endnote reference"/>
    <w:uiPriority w:val="99"/>
    <w:semiHidden/>
    <w:unhideWhenUsed/>
    <w:rsid w:val="006C412C"/>
    <w:rPr>
      <w:vertAlign w:val="superscript"/>
    </w:rPr>
  </w:style>
  <w:style w:type="character" w:customStyle="1" w:styleId="12pt">
    <w:name w:val="Колонтитул + 12 pt;Не полужирный"/>
    <w:basedOn w:val="afb"/>
    <w:rsid w:val="00DC611B"/>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5">
    <w:name w:val="Основной текст (2)_"/>
    <w:basedOn w:val="a0"/>
    <w:link w:val="26"/>
    <w:rsid w:val="00DC611B"/>
    <w:rPr>
      <w:sz w:val="22"/>
      <w:szCs w:val="22"/>
      <w:shd w:val="clear" w:color="auto" w:fill="FFFFFF"/>
    </w:rPr>
  </w:style>
  <w:style w:type="paragraph" w:customStyle="1" w:styleId="26">
    <w:name w:val="Основной текст (2)"/>
    <w:basedOn w:val="a"/>
    <w:link w:val="25"/>
    <w:rsid w:val="00DC611B"/>
    <w:pPr>
      <w:widowControl w:val="0"/>
      <w:shd w:val="clear" w:color="auto" w:fill="FFFFFF"/>
      <w:spacing w:before="240" w:line="274" w:lineRule="exact"/>
      <w:jc w:val="both"/>
    </w:pPr>
    <w:rPr>
      <w:sz w:val="22"/>
      <w:szCs w:val="22"/>
    </w:rPr>
  </w:style>
  <w:style w:type="character" w:customStyle="1" w:styleId="14">
    <w:name w:val="Текст сноски Знак1"/>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uiPriority w:val="99"/>
    <w:rsid w:val="00FD1158"/>
    <w:rPr>
      <w:lang w:val="ru-RU" w:eastAsia="ru-RU" w:bidi="ar-SA"/>
    </w:rPr>
  </w:style>
  <w:style w:type="character" w:customStyle="1" w:styleId="33">
    <w:name w:val="Сноска (3)_"/>
    <w:basedOn w:val="a0"/>
    <w:link w:val="34"/>
    <w:rsid w:val="00D7449C"/>
    <w:rPr>
      <w:rFonts w:ascii="Arial" w:eastAsia="Arial" w:hAnsi="Arial" w:cs="Arial"/>
      <w:sz w:val="14"/>
      <w:szCs w:val="14"/>
      <w:shd w:val="clear" w:color="auto" w:fill="FFFFFF"/>
    </w:rPr>
  </w:style>
  <w:style w:type="paragraph" w:customStyle="1" w:styleId="34">
    <w:name w:val="Сноска (3)"/>
    <w:basedOn w:val="a"/>
    <w:link w:val="33"/>
    <w:rsid w:val="00D7449C"/>
    <w:pPr>
      <w:widowControl w:val="0"/>
      <w:shd w:val="clear" w:color="auto" w:fill="FFFFFF"/>
      <w:spacing w:line="0" w:lineRule="atLeast"/>
    </w:pPr>
    <w:rPr>
      <w:rFonts w:ascii="Arial" w:eastAsia="Arial" w:hAnsi="Arial" w:cs="Arial"/>
      <w:sz w:val="14"/>
      <w:szCs w:val="14"/>
    </w:rPr>
  </w:style>
  <w:style w:type="paragraph" w:styleId="27">
    <w:name w:val="Body Text 2"/>
    <w:basedOn w:val="a"/>
    <w:link w:val="28"/>
    <w:uiPriority w:val="99"/>
    <w:semiHidden/>
    <w:unhideWhenUsed/>
    <w:rsid w:val="00265250"/>
    <w:pPr>
      <w:spacing w:after="120" w:line="480" w:lineRule="auto"/>
    </w:pPr>
  </w:style>
  <w:style w:type="character" w:customStyle="1" w:styleId="28">
    <w:name w:val="Основной текст 2 Знак"/>
    <w:basedOn w:val="a0"/>
    <w:link w:val="27"/>
    <w:uiPriority w:val="99"/>
    <w:semiHidden/>
    <w:rsid w:val="002652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181179">
      <w:bodyDiv w:val="1"/>
      <w:marLeft w:val="0"/>
      <w:marRight w:val="0"/>
      <w:marTop w:val="0"/>
      <w:marBottom w:val="0"/>
      <w:divBdr>
        <w:top w:val="none" w:sz="0" w:space="0" w:color="auto"/>
        <w:left w:val="none" w:sz="0" w:space="0" w:color="auto"/>
        <w:bottom w:val="none" w:sz="0" w:space="0" w:color="auto"/>
        <w:right w:val="none" w:sz="0" w:space="0" w:color="auto"/>
      </w:divBdr>
    </w:div>
    <w:div w:id="314913750">
      <w:bodyDiv w:val="1"/>
      <w:marLeft w:val="0"/>
      <w:marRight w:val="0"/>
      <w:marTop w:val="0"/>
      <w:marBottom w:val="0"/>
      <w:divBdr>
        <w:top w:val="none" w:sz="0" w:space="0" w:color="auto"/>
        <w:left w:val="none" w:sz="0" w:space="0" w:color="auto"/>
        <w:bottom w:val="none" w:sz="0" w:space="0" w:color="auto"/>
        <w:right w:val="none" w:sz="0" w:space="0" w:color="auto"/>
      </w:divBdr>
    </w:div>
    <w:div w:id="421225871">
      <w:bodyDiv w:val="1"/>
      <w:marLeft w:val="0"/>
      <w:marRight w:val="0"/>
      <w:marTop w:val="0"/>
      <w:marBottom w:val="0"/>
      <w:divBdr>
        <w:top w:val="none" w:sz="0" w:space="0" w:color="auto"/>
        <w:left w:val="none" w:sz="0" w:space="0" w:color="auto"/>
        <w:bottom w:val="none" w:sz="0" w:space="0" w:color="auto"/>
        <w:right w:val="none" w:sz="0" w:space="0" w:color="auto"/>
      </w:divBdr>
    </w:div>
    <w:div w:id="601694166">
      <w:bodyDiv w:val="1"/>
      <w:marLeft w:val="0"/>
      <w:marRight w:val="0"/>
      <w:marTop w:val="0"/>
      <w:marBottom w:val="0"/>
      <w:divBdr>
        <w:top w:val="none" w:sz="0" w:space="0" w:color="auto"/>
        <w:left w:val="none" w:sz="0" w:space="0" w:color="auto"/>
        <w:bottom w:val="none" w:sz="0" w:space="0" w:color="auto"/>
        <w:right w:val="none" w:sz="0" w:space="0" w:color="auto"/>
      </w:divBdr>
    </w:div>
    <w:div w:id="663777112">
      <w:bodyDiv w:val="1"/>
      <w:marLeft w:val="0"/>
      <w:marRight w:val="0"/>
      <w:marTop w:val="0"/>
      <w:marBottom w:val="0"/>
      <w:divBdr>
        <w:top w:val="none" w:sz="0" w:space="0" w:color="auto"/>
        <w:left w:val="none" w:sz="0" w:space="0" w:color="auto"/>
        <w:bottom w:val="none" w:sz="0" w:space="0" w:color="auto"/>
        <w:right w:val="none" w:sz="0" w:space="0" w:color="auto"/>
      </w:divBdr>
    </w:div>
    <w:div w:id="868568850">
      <w:bodyDiv w:val="1"/>
      <w:marLeft w:val="0"/>
      <w:marRight w:val="0"/>
      <w:marTop w:val="0"/>
      <w:marBottom w:val="0"/>
      <w:divBdr>
        <w:top w:val="none" w:sz="0" w:space="0" w:color="auto"/>
        <w:left w:val="none" w:sz="0" w:space="0" w:color="auto"/>
        <w:bottom w:val="none" w:sz="0" w:space="0" w:color="auto"/>
        <w:right w:val="none" w:sz="0" w:space="0" w:color="auto"/>
      </w:divBdr>
    </w:div>
    <w:div w:id="1010642465">
      <w:bodyDiv w:val="1"/>
      <w:marLeft w:val="0"/>
      <w:marRight w:val="0"/>
      <w:marTop w:val="0"/>
      <w:marBottom w:val="0"/>
      <w:divBdr>
        <w:top w:val="none" w:sz="0" w:space="0" w:color="auto"/>
        <w:left w:val="none" w:sz="0" w:space="0" w:color="auto"/>
        <w:bottom w:val="none" w:sz="0" w:space="0" w:color="auto"/>
        <w:right w:val="none" w:sz="0" w:space="0" w:color="auto"/>
      </w:divBdr>
    </w:div>
    <w:div w:id="1017461664">
      <w:bodyDiv w:val="1"/>
      <w:marLeft w:val="0"/>
      <w:marRight w:val="0"/>
      <w:marTop w:val="0"/>
      <w:marBottom w:val="0"/>
      <w:divBdr>
        <w:top w:val="none" w:sz="0" w:space="0" w:color="auto"/>
        <w:left w:val="none" w:sz="0" w:space="0" w:color="auto"/>
        <w:bottom w:val="none" w:sz="0" w:space="0" w:color="auto"/>
        <w:right w:val="none" w:sz="0" w:space="0" w:color="auto"/>
      </w:divBdr>
    </w:div>
    <w:div w:id="2007972713">
      <w:bodyDiv w:val="1"/>
      <w:marLeft w:val="0"/>
      <w:marRight w:val="0"/>
      <w:marTop w:val="0"/>
      <w:marBottom w:val="0"/>
      <w:divBdr>
        <w:top w:val="none" w:sz="0" w:space="0" w:color="auto"/>
        <w:left w:val="none" w:sz="0" w:space="0" w:color="auto"/>
        <w:bottom w:val="none" w:sz="0" w:space="0" w:color="auto"/>
        <w:right w:val="none" w:sz="0" w:space="0" w:color="auto"/>
      </w:divBdr>
    </w:div>
    <w:div w:id="2018657894">
      <w:bodyDiv w:val="1"/>
      <w:marLeft w:val="0"/>
      <w:marRight w:val="0"/>
      <w:marTop w:val="0"/>
      <w:marBottom w:val="0"/>
      <w:divBdr>
        <w:top w:val="none" w:sz="0" w:space="0" w:color="auto"/>
        <w:left w:val="none" w:sz="0" w:space="0" w:color="auto"/>
        <w:bottom w:val="none" w:sz="0" w:space="0" w:color="auto"/>
        <w:right w:val="none" w:sz="0" w:space="0" w:color="auto"/>
      </w:divBdr>
    </w:div>
    <w:div w:id="214735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CB349-E622-4E06-8ADA-8244303FE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1403</Words>
  <Characters>8002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9387</CharactersWithSpaces>
  <SharedDoc>false</SharedDoc>
  <HLinks>
    <vt:vector size="138" baseType="variant">
      <vt:variant>
        <vt:i4>5439489</vt:i4>
      </vt:variant>
      <vt:variant>
        <vt:i4>87</vt:i4>
      </vt:variant>
      <vt:variant>
        <vt:i4>0</vt:i4>
      </vt:variant>
      <vt:variant>
        <vt:i4>5</vt:i4>
      </vt:variant>
      <vt:variant>
        <vt:lpwstr>consultantplus://offline/ref=2B8289E6D1747993345137BC15EBA02E149120624C2E9C895BDEC75E2834DC1D645E3796A86D81o9QBM</vt:lpwstr>
      </vt:variant>
      <vt:variant>
        <vt:lpwstr/>
      </vt:variant>
      <vt:variant>
        <vt:i4>5111893</vt:i4>
      </vt:variant>
      <vt:variant>
        <vt:i4>84</vt:i4>
      </vt:variant>
      <vt:variant>
        <vt:i4>0</vt:i4>
      </vt:variant>
      <vt:variant>
        <vt:i4>5</vt:i4>
      </vt:variant>
      <vt:variant>
        <vt:lpwstr>https://mvd.ru/upload/site1/document_file/sb_1512.pdf</vt:lpwstr>
      </vt:variant>
      <vt:variant>
        <vt:lpwstr/>
      </vt:variant>
      <vt:variant>
        <vt:i4>5111893</vt:i4>
      </vt:variant>
      <vt:variant>
        <vt:i4>81</vt:i4>
      </vt:variant>
      <vt:variant>
        <vt:i4>0</vt:i4>
      </vt:variant>
      <vt:variant>
        <vt:i4>5</vt:i4>
      </vt:variant>
      <vt:variant>
        <vt:lpwstr>https://mvd.ru/upload/site1/document_file/sb_1512.pdf</vt:lpwstr>
      </vt:variant>
      <vt:variant>
        <vt:lpwstr/>
      </vt:variant>
      <vt:variant>
        <vt:i4>5111893</vt:i4>
      </vt:variant>
      <vt:variant>
        <vt:i4>78</vt:i4>
      </vt:variant>
      <vt:variant>
        <vt:i4>0</vt:i4>
      </vt:variant>
      <vt:variant>
        <vt:i4>5</vt:i4>
      </vt:variant>
      <vt:variant>
        <vt:lpwstr>https://mvd.ru/upload/site1/document_file/sb_1512.pdf</vt:lpwstr>
      </vt:variant>
      <vt:variant>
        <vt:lpwstr/>
      </vt:variant>
      <vt:variant>
        <vt:i4>5111893</vt:i4>
      </vt:variant>
      <vt:variant>
        <vt:i4>75</vt:i4>
      </vt:variant>
      <vt:variant>
        <vt:i4>0</vt:i4>
      </vt:variant>
      <vt:variant>
        <vt:i4>5</vt:i4>
      </vt:variant>
      <vt:variant>
        <vt:lpwstr>https://mvd.ru/upload/site1/document_file/sb_1512.pdf</vt:lpwstr>
      </vt:variant>
      <vt:variant>
        <vt:lpwstr/>
      </vt:variant>
      <vt:variant>
        <vt:i4>1376309</vt:i4>
      </vt:variant>
      <vt:variant>
        <vt:i4>68</vt:i4>
      </vt:variant>
      <vt:variant>
        <vt:i4>0</vt:i4>
      </vt:variant>
      <vt:variant>
        <vt:i4>5</vt:i4>
      </vt:variant>
      <vt:variant>
        <vt:lpwstr/>
      </vt:variant>
      <vt:variant>
        <vt:lpwstr>_Toc60042016</vt:lpwstr>
      </vt:variant>
      <vt:variant>
        <vt:i4>1441845</vt:i4>
      </vt:variant>
      <vt:variant>
        <vt:i4>62</vt:i4>
      </vt:variant>
      <vt:variant>
        <vt:i4>0</vt:i4>
      </vt:variant>
      <vt:variant>
        <vt:i4>5</vt:i4>
      </vt:variant>
      <vt:variant>
        <vt:lpwstr/>
      </vt:variant>
      <vt:variant>
        <vt:lpwstr>_Toc60042015</vt:lpwstr>
      </vt:variant>
      <vt:variant>
        <vt:i4>1507381</vt:i4>
      </vt:variant>
      <vt:variant>
        <vt:i4>56</vt:i4>
      </vt:variant>
      <vt:variant>
        <vt:i4>0</vt:i4>
      </vt:variant>
      <vt:variant>
        <vt:i4>5</vt:i4>
      </vt:variant>
      <vt:variant>
        <vt:lpwstr/>
      </vt:variant>
      <vt:variant>
        <vt:lpwstr>_Toc60042014</vt:lpwstr>
      </vt:variant>
      <vt:variant>
        <vt:i4>1048629</vt:i4>
      </vt:variant>
      <vt:variant>
        <vt:i4>50</vt:i4>
      </vt:variant>
      <vt:variant>
        <vt:i4>0</vt:i4>
      </vt:variant>
      <vt:variant>
        <vt:i4>5</vt:i4>
      </vt:variant>
      <vt:variant>
        <vt:lpwstr/>
      </vt:variant>
      <vt:variant>
        <vt:lpwstr>_Toc60042013</vt:lpwstr>
      </vt:variant>
      <vt:variant>
        <vt:i4>1114165</vt:i4>
      </vt:variant>
      <vt:variant>
        <vt:i4>44</vt:i4>
      </vt:variant>
      <vt:variant>
        <vt:i4>0</vt:i4>
      </vt:variant>
      <vt:variant>
        <vt:i4>5</vt:i4>
      </vt:variant>
      <vt:variant>
        <vt:lpwstr/>
      </vt:variant>
      <vt:variant>
        <vt:lpwstr>_Toc60042012</vt:lpwstr>
      </vt:variant>
      <vt:variant>
        <vt:i4>1179701</vt:i4>
      </vt:variant>
      <vt:variant>
        <vt:i4>38</vt:i4>
      </vt:variant>
      <vt:variant>
        <vt:i4>0</vt:i4>
      </vt:variant>
      <vt:variant>
        <vt:i4>5</vt:i4>
      </vt:variant>
      <vt:variant>
        <vt:lpwstr/>
      </vt:variant>
      <vt:variant>
        <vt:lpwstr>_Toc60042011</vt:lpwstr>
      </vt:variant>
      <vt:variant>
        <vt:i4>1245237</vt:i4>
      </vt:variant>
      <vt:variant>
        <vt:i4>32</vt:i4>
      </vt:variant>
      <vt:variant>
        <vt:i4>0</vt:i4>
      </vt:variant>
      <vt:variant>
        <vt:i4>5</vt:i4>
      </vt:variant>
      <vt:variant>
        <vt:lpwstr/>
      </vt:variant>
      <vt:variant>
        <vt:lpwstr>_Toc60042010</vt:lpwstr>
      </vt:variant>
      <vt:variant>
        <vt:i4>1703988</vt:i4>
      </vt:variant>
      <vt:variant>
        <vt:i4>26</vt:i4>
      </vt:variant>
      <vt:variant>
        <vt:i4>0</vt:i4>
      </vt:variant>
      <vt:variant>
        <vt:i4>5</vt:i4>
      </vt:variant>
      <vt:variant>
        <vt:lpwstr/>
      </vt:variant>
      <vt:variant>
        <vt:lpwstr>_Toc60042009</vt:lpwstr>
      </vt:variant>
      <vt:variant>
        <vt:i4>1769524</vt:i4>
      </vt:variant>
      <vt:variant>
        <vt:i4>20</vt:i4>
      </vt:variant>
      <vt:variant>
        <vt:i4>0</vt:i4>
      </vt:variant>
      <vt:variant>
        <vt:i4>5</vt:i4>
      </vt:variant>
      <vt:variant>
        <vt:lpwstr/>
      </vt:variant>
      <vt:variant>
        <vt:lpwstr>_Toc60042008</vt:lpwstr>
      </vt:variant>
      <vt:variant>
        <vt:i4>1310772</vt:i4>
      </vt:variant>
      <vt:variant>
        <vt:i4>14</vt:i4>
      </vt:variant>
      <vt:variant>
        <vt:i4>0</vt:i4>
      </vt:variant>
      <vt:variant>
        <vt:i4>5</vt:i4>
      </vt:variant>
      <vt:variant>
        <vt:lpwstr/>
      </vt:variant>
      <vt:variant>
        <vt:lpwstr>_Toc60042007</vt:lpwstr>
      </vt:variant>
      <vt:variant>
        <vt:i4>1376308</vt:i4>
      </vt:variant>
      <vt:variant>
        <vt:i4>8</vt:i4>
      </vt:variant>
      <vt:variant>
        <vt:i4>0</vt:i4>
      </vt:variant>
      <vt:variant>
        <vt:i4>5</vt:i4>
      </vt:variant>
      <vt:variant>
        <vt:lpwstr/>
      </vt:variant>
      <vt:variant>
        <vt:lpwstr>_Toc60042006</vt:lpwstr>
      </vt:variant>
      <vt:variant>
        <vt:i4>1441844</vt:i4>
      </vt:variant>
      <vt:variant>
        <vt:i4>2</vt:i4>
      </vt:variant>
      <vt:variant>
        <vt:i4>0</vt:i4>
      </vt:variant>
      <vt:variant>
        <vt:i4>5</vt:i4>
      </vt:variant>
      <vt:variant>
        <vt:lpwstr/>
      </vt:variant>
      <vt:variant>
        <vt:lpwstr>_Toc60042005</vt:lpwstr>
      </vt:variant>
      <vt:variant>
        <vt:i4>5439489</vt:i4>
      </vt:variant>
      <vt:variant>
        <vt:i4>15</vt:i4>
      </vt:variant>
      <vt:variant>
        <vt:i4>0</vt:i4>
      </vt:variant>
      <vt:variant>
        <vt:i4>5</vt:i4>
      </vt:variant>
      <vt:variant>
        <vt:lpwstr>consultantplus://offline/ref=2B8289E6D1747993345137BC15EBA02E149120624C2E9C895BDEC75E2834DC1D645E3796A86D81o9QBM</vt:lpwstr>
      </vt:variant>
      <vt:variant>
        <vt:lpwstr/>
      </vt:variant>
      <vt:variant>
        <vt:i4>5439489</vt:i4>
      </vt:variant>
      <vt:variant>
        <vt:i4>12</vt:i4>
      </vt:variant>
      <vt:variant>
        <vt:i4>0</vt:i4>
      </vt:variant>
      <vt:variant>
        <vt:i4>5</vt:i4>
      </vt:variant>
      <vt:variant>
        <vt:lpwstr>consultantplus://offline/ref=2B8289E6D1747993345137BC15EBA02E149120624C2E9C895BDEC75E2834DC1D645E3796A86D81o9QBM</vt:lpwstr>
      </vt:variant>
      <vt:variant>
        <vt:lpwstr/>
      </vt:variant>
      <vt:variant>
        <vt:i4>5111893</vt:i4>
      </vt:variant>
      <vt:variant>
        <vt:i4>9</vt:i4>
      </vt:variant>
      <vt:variant>
        <vt:i4>0</vt:i4>
      </vt:variant>
      <vt:variant>
        <vt:i4>5</vt:i4>
      </vt:variant>
      <vt:variant>
        <vt:lpwstr>https://mvd.ru/upload/site1/document_file/sb_1512.pdf</vt:lpwstr>
      </vt:variant>
      <vt:variant>
        <vt:lpwstr/>
      </vt:variant>
      <vt:variant>
        <vt:i4>5111893</vt:i4>
      </vt:variant>
      <vt:variant>
        <vt:i4>6</vt:i4>
      </vt:variant>
      <vt:variant>
        <vt:i4>0</vt:i4>
      </vt:variant>
      <vt:variant>
        <vt:i4>5</vt:i4>
      </vt:variant>
      <vt:variant>
        <vt:lpwstr>https://mvd.ru/upload/site1/document_file/sb_1512.pdf</vt:lpwstr>
      </vt:variant>
      <vt:variant>
        <vt:lpwstr/>
      </vt:variant>
      <vt:variant>
        <vt:i4>5111893</vt:i4>
      </vt:variant>
      <vt:variant>
        <vt:i4>3</vt:i4>
      </vt:variant>
      <vt:variant>
        <vt:i4>0</vt:i4>
      </vt:variant>
      <vt:variant>
        <vt:i4>5</vt:i4>
      </vt:variant>
      <vt:variant>
        <vt:lpwstr>https://mvd.ru/upload/site1/document_file/sb_1512.pdf</vt:lpwstr>
      </vt:variant>
      <vt:variant>
        <vt:lpwstr/>
      </vt:variant>
      <vt:variant>
        <vt:i4>5111893</vt:i4>
      </vt:variant>
      <vt:variant>
        <vt:i4>0</vt:i4>
      </vt:variant>
      <vt:variant>
        <vt:i4>0</vt:i4>
      </vt:variant>
      <vt:variant>
        <vt:i4>5</vt:i4>
      </vt:variant>
      <vt:variant>
        <vt:lpwstr>https://mvd.ru/upload/site1/document_file/sb_1512.pdf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Муртазова Инна Васильевна</dc:creator>
  <cp:lastModifiedBy>Муртазова Инна Васильевна</cp:lastModifiedBy>
  <cp:revision>2</cp:revision>
  <cp:lastPrinted>2010-05-11T23:39:00Z</cp:lastPrinted>
  <dcterms:created xsi:type="dcterms:W3CDTF">2022-12-29T11:20:00Z</dcterms:created>
  <dcterms:modified xsi:type="dcterms:W3CDTF">2022-12-29T11:20:00Z</dcterms:modified>
</cp:coreProperties>
</file>