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20" w:rsidRPr="00694520" w:rsidRDefault="00694520" w:rsidP="006945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Pr="00694520">
        <w:rPr>
          <w:rFonts w:ascii="Times New Roman" w:hAnsi="Times New Roman" w:cs="Times New Roman"/>
          <w:sz w:val="28"/>
          <w:szCs w:val="28"/>
        </w:rPr>
        <w:t xml:space="preserve">возникают проблемы при определении состояния опьянения лиц, принимающих лекарственные препараты, которые </w:t>
      </w:r>
      <w:proofErr w:type="gramStart"/>
      <w:r w:rsidRPr="00694520">
        <w:rPr>
          <w:rFonts w:ascii="Times New Roman" w:hAnsi="Times New Roman" w:cs="Times New Roman"/>
          <w:sz w:val="28"/>
          <w:szCs w:val="28"/>
        </w:rPr>
        <w:t>на содержат</w:t>
      </w:r>
      <w:proofErr w:type="gramEnd"/>
      <w:r w:rsidRPr="00694520">
        <w:rPr>
          <w:rFonts w:ascii="Times New Roman" w:hAnsi="Times New Roman" w:cs="Times New Roman"/>
          <w:sz w:val="28"/>
          <w:szCs w:val="28"/>
        </w:rPr>
        <w:t xml:space="preserve"> этилового спирта, наркотических или психотропных средств, но оказывающих влияние на организм человека, вызывая снижение внимания, реакции и т.д.</w:t>
      </w:r>
    </w:p>
    <w:p w:rsidR="00694520" w:rsidRPr="00694520" w:rsidRDefault="00694520" w:rsidP="006945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520">
        <w:rPr>
          <w:rFonts w:ascii="Times New Roman" w:hAnsi="Times New Roman" w:cs="Times New Roman"/>
          <w:sz w:val="28"/>
          <w:szCs w:val="28"/>
        </w:rPr>
        <w:t>Так, Конституционный Суд Российской Федерации 24.11.2022 в постановлении № 51-П признал примечание к статье 12.8 Кодекса Российской Федерации об административных правонарушениях не соответствующими конституции Российской Федерации, как содержащее пробел, препятствующий привлечению к административной ответственности за управление транспортным средством в состоянии опьянения в случае, когда по результатам медицинского освидетельствования в организме водителя обнаруживаются входящие в состав лекарственных препаратов вещества, не относящиеся к</w:t>
      </w:r>
      <w:proofErr w:type="gramEnd"/>
      <w:r w:rsidRPr="00694520">
        <w:rPr>
          <w:rFonts w:ascii="Times New Roman" w:hAnsi="Times New Roman" w:cs="Times New Roman"/>
          <w:sz w:val="28"/>
          <w:szCs w:val="28"/>
        </w:rPr>
        <w:t xml:space="preserve"> этиловому спирту, наркотическим средствам и психотропным веществам, но которые могут ухудшать внимание и реакцию.</w:t>
      </w:r>
    </w:p>
    <w:p w:rsidR="00694520" w:rsidRPr="00694520" w:rsidRDefault="00694520" w:rsidP="006945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520">
        <w:rPr>
          <w:rFonts w:ascii="Times New Roman" w:hAnsi="Times New Roman" w:cs="Times New Roman"/>
          <w:sz w:val="28"/>
          <w:szCs w:val="28"/>
        </w:rPr>
        <w:t xml:space="preserve">Поводом к рассмотрению дела явился запрос </w:t>
      </w:r>
      <w:proofErr w:type="spellStart"/>
      <w:r w:rsidRPr="00694520">
        <w:rPr>
          <w:rFonts w:ascii="Times New Roman" w:hAnsi="Times New Roman" w:cs="Times New Roman"/>
          <w:sz w:val="28"/>
          <w:szCs w:val="28"/>
        </w:rPr>
        <w:t>Салехардского</w:t>
      </w:r>
      <w:proofErr w:type="spellEnd"/>
      <w:r w:rsidRPr="00694520">
        <w:rPr>
          <w:rFonts w:ascii="Times New Roman" w:hAnsi="Times New Roman" w:cs="Times New Roman"/>
          <w:sz w:val="28"/>
          <w:szCs w:val="28"/>
        </w:rPr>
        <w:t xml:space="preserve"> городского суда Ямало-Ненецкого автономного округа. Установлено, что Ш., управляя </w:t>
      </w:r>
      <w:proofErr w:type="gramStart"/>
      <w:r w:rsidRPr="00694520">
        <w:rPr>
          <w:rFonts w:ascii="Times New Roman" w:hAnsi="Times New Roman" w:cs="Times New Roman"/>
          <w:sz w:val="28"/>
          <w:szCs w:val="28"/>
        </w:rPr>
        <w:t>автомобилем</w:t>
      </w:r>
      <w:proofErr w:type="gramEnd"/>
      <w:r w:rsidRPr="00694520">
        <w:rPr>
          <w:rFonts w:ascii="Times New Roman" w:hAnsi="Times New Roman" w:cs="Times New Roman"/>
          <w:sz w:val="28"/>
          <w:szCs w:val="28"/>
        </w:rPr>
        <w:t xml:space="preserve"> застрял в глубоком снегу. Очевидцы предложили помощь водителю, но его реакция, по их мнению, оказалась неадекватной, в </w:t>
      </w:r>
      <w:proofErr w:type="gramStart"/>
      <w:r w:rsidRPr="0069452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94520">
        <w:rPr>
          <w:rFonts w:ascii="Times New Roman" w:hAnsi="Times New Roman" w:cs="Times New Roman"/>
          <w:sz w:val="28"/>
          <w:szCs w:val="28"/>
        </w:rPr>
        <w:t xml:space="preserve"> с чем ими была вызвана полиция. Приехавший на место происшествия сотрудник ГИБДД провел освидетельствование Ш. на состояние алкогольного опьянения, которое не было установлено, после чего Ш. был направлен на медицинское </w:t>
      </w:r>
      <w:proofErr w:type="gramStart"/>
      <w:r w:rsidRPr="00694520">
        <w:rPr>
          <w:rFonts w:ascii="Times New Roman" w:hAnsi="Times New Roman" w:cs="Times New Roman"/>
          <w:sz w:val="28"/>
          <w:szCs w:val="28"/>
        </w:rPr>
        <w:t>освидетельствование</w:t>
      </w:r>
      <w:proofErr w:type="gramEnd"/>
      <w:r w:rsidRPr="00694520">
        <w:rPr>
          <w:rFonts w:ascii="Times New Roman" w:hAnsi="Times New Roman" w:cs="Times New Roman"/>
          <w:sz w:val="28"/>
          <w:szCs w:val="28"/>
        </w:rPr>
        <w:t xml:space="preserve"> на состояние опьянения, в ходе которого опьянение у Ш. также установлено не было, вместе с тем в организме обнаружены медицинские препараты </w:t>
      </w:r>
      <w:proofErr w:type="spellStart"/>
      <w:r w:rsidRPr="00694520">
        <w:rPr>
          <w:rFonts w:ascii="Times New Roman" w:hAnsi="Times New Roman" w:cs="Times New Roman"/>
          <w:sz w:val="28"/>
          <w:szCs w:val="28"/>
        </w:rPr>
        <w:t>габапентин</w:t>
      </w:r>
      <w:proofErr w:type="spellEnd"/>
      <w:r w:rsidRPr="006945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4520">
        <w:rPr>
          <w:rFonts w:ascii="Times New Roman" w:hAnsi="Times New Roman" w:cs="Times New Roman"/>
          <w:sz w:val="28"/>
          <w:szCs w:val="28"/>
        </w:rPr>
        <w:t>нимесулид</w:t>
      </w:r>
      <w:proofErr w:type="spellEnd"/>
      <w:r w:rsidRPr="00694520">
        <w:rPr>
          <w:rFonts w:ascii="Times New Roman" w:hAnsi="Times New Roman" w:cs="Times New Roman"/>
          <w:sz w:val="28"/>
          <w:szCs w:val="28"/>
        </w:rPr>
        <w:t>, которые оказывают на организм человека воздействие, в результате которого у человека могут быть снижены психофизические функции, в результате чего сотрудником ГИБДД в отношении Ш. составлен протокол об административном правонарушении по ч. 1 ст. 12.8 Кодекса Российской Федерации об административных правонарушениях.</w:t>
      </w:r>
    </w:p>
    <w:p w:rsidR="00694520" w:rsidRPr="00694520" w:rsidRDefault="00694520" w:rsidP="006945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520">
        <w:rPr>
          <w:rFonts w:ascii="Times New Roman" w:hAnsi="Times New Roman" w:cs="Times New Roman"/>
          <w:sz w:val="28"/>
          <w:szCs w:val="28"/>
        </w:rPr>
        <w:lastRenderedPageBreak/>
        <w:t>Согласно позиции Конституционного суд Российской Федерации, управление транспортным средством под воздействием таких лекарственных препаратов является противоправным деянием, прямо запрещенным Правилами дорожного движения, но при этом не образующим состава административного правонарушения.</w:t>
      </w:r>
    </w:p>
    <w:p w:rsidR="00694520" w:rsidRPr="00694520" w:rsidRDefault="00694520" w:rsidP="006945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520">
        <w:rPr>
          <w:rFonts w:ascii="Times New Roman" w:hAnsi="Times New Roman" w:cs="Times New Roman"/>
          <w:sz w:val="28"/>
          <w:szCs w:val="28"/>
        </w:rPr>
        <w:t>До внесения изменений в федеральное законодательство управление транспортным средством лицом, употребившим лекарственные препараты, не содержащие этилового спирта, наркотических средств и психотропных веществ, не может служить основанием для привлечения к ответственности, предусмотренной статьей 12.8 и частью 3 ст. 12.27 КоАП РФ.</w:t>
      </w:r>
    </w:p>
    <w:p w:rsidR="00694520" w:rsidRPr="00694520" w:rsidRDefault="00694520" w:rsidP="006945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520">
        <w:rPr>
          <w:rFonts w:ascii="Times New Roman" w:hAnsi="Times New Roman" w:cs="Times New Roman"/>
          <w:sz w:val="28"/>
          <w:szCs w:val="28"/>
        </w:rPr>
        <w:t xml:space="preserve">Поскольку в примечании 2 ст. 264 УК РФ имеет бланкетные нормы, отсылающие, в том числе к примечанию содержащемуся в ст. 12.8 Кодекса Российской Федерации об административных правонарушениях, то данная правовая </w:t>
      </w:r>
      <w:proofErr w:type="gramStart"/>
      <w:r w:rsidRPr="00694520">
        <w:rPr>
          <w:rFonts w:ascii="Times New Roman" w:hAnsi="Times New Roman" w:cs="Times New Roman"/>
          <w:sz w:val="28"/>
          <w:szCs w:val="28"/>
        </w:rPr>
        <w:t>позиция</w:t>
      </w:r>
      <w:proofErr w:type="gramEnd"/>
      <w:r w:rsidRPr="00694520">
        <w:rPr>
          <w:rFonts w:ascii="Times New Roman" w:hAnsi="Times New Roman" w:cs="Times New Roman"/>
          <w:sz w:val="28"/>
          <w:szCs w:val="28"/>
        </w:rPr>
        <w:t xml:space="preserve"> в том числе относится и к преступлениям, предусмотренным ст. 264 и ст. 264.1 УК РФ.</w:t>
      </w:r>
    </w:p>
    <w:p w:rsidR="00694520" w:rsidRPr="00694520" w:rsidRDefault="00694520" w:rsidP="006945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520">
        <w:rPr>
          <w:rFonts w:ascii="Times New Roman" w:hAnsi="Times New Roman" w:cs="Times New Roman"/>
          <w:sz w:val="28"/>
          <w:szCs w:val="28"/>
        </w:rPr>
        <w:t xml:space="preserve">По нашему мнению, для устранения данного пробела законодательства необходимо установить перечень лекарственных препаратов, применение которых </w:t>
      </w:r>
      <w:proofErr w:type="gramStart"/>
      <w:r w:rsidRPr="00694520">
        <w:rPr>
          <w:rFonts w:ascii="Times New Roman" w:hAnsi="Times New Roman" w:cs="Times New Roman"/>
          <w:sz w:val="28"/>
          <w:szCs w:val="28"/>
        </w:rPr>
        <w:t>не допустимо</w:t>
      </w:r>
      <w:proofErr w:type="gramEnd"/>
      <w:r w:rsidRPr="0069452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деятельностью по управлению</w:t>
      </w:r>
      <w:bookmarkStart w:id="0" w:name="_GoBack"/>
      <w:bookmarkEnd w:id="0"/>
      <w:r w:rsidRPr="00694520">
        <w:rPr>
          <w:rFonts w:ascii="Times New Roman" w:hAnsi="Times New Roman" w:cs="Times New Roman"/>
          <w:sz w:val="28"/>
          <w:szCs w:val="28"/>
        </w:rPr>
        <w:t xml:space="preserve"> транспортными средствами.</w:t>
      </w:r>
    </w:p>
    <w:p w:rsidR="00694520" w:rsidRDefault="00694520" w:rsidP="006945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52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9452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94520">
        <w:rPr>
          <w:rFonts w:ascii="Times New Roman" w:hAnsi="Times New Roman" w:cs="Times New Roman"/>
          <w:sz w:val="28"/>
          <w:szCs w:val="28"/>
        </w:rPr>
        <w:t xml:space="preserve"> с чем предлагается внести следующие изменения к применению ст. 12.8 КоАП РФ «Употребление веществ, вызывающих алкогольное или наркотическое опьянение, либо психотропных или иных вызывающих опьянение веществ запрещается. </w:t>
      </w:r>
      <w:proofErr w:type="gramStart"/>
      <w:r w:rsidRPr="00694520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ответственность, предусмотренная настоящей статьей и </w:t>
      </w:r>
      <w:hyperlink r:id="rId5" w:anchor="dst2536" w:history="1">
        <w:r w:rsidRPr="00694520">
          <w:rPr>
            <w:rStyle w:val="a3"/>
            <w:rFonts w:ascii="Times New Roman" w:hAnsi="Times New Roman" w:cs="Times New Roman"/>
            <w:sz w:val="28"/>
            <w:szCs w:val="28"/>
          </w:rPr>
          <w:t>частью 3 статьи 12.27</w:t>
        </w:r>
      </w:hyperlink>
      <w:r w:rsidRPr="00694520">
        <w:rPr>
          <w:rFonts w:ascii="Times New Roman" w:hAnsi="Times New Roman" w:cs="Times New Roman"/>
          <w:sz w:val="28"/>
          <w:szCs w:val="28"/>
        </w:rPr>
        <w:t xml:space="preserve"> настоящего Кодекса,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наличием абсолютного этилового спирта в концентрации 0,3 и более грамма на один литр крови, либо</w:t>
      </w:r>
      <w:proofErr w:type="gramEnd"/>
      <w:r w:rsidRPr="00694520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694520">
        <w:rPr>
          <w:rFonts w:ascii="Times New Roman" w:hAnsi="Times New Roman" w:cs="Times New Roman"/>
          <w:sz w:val="28"/>
          <w:szCs w:val="28"/>
        </w:rPr>
        <w:lastRenderedPageBreak/>
        <w:t>наличия наркотических средств или психотропных веществ в организме человека, либо лекарственных препаратов, не содержащих этилового спирта, наркотических средств или психотропных веществ, но которые могут ухудшать внимание и реакцию, перечень которых определяется Правительством Российской Федерации».</w:t>
      </w:r>
    </w:p>
    <w:p w:rsidR="006B6793" w:rsidRDefault="006B6793"/>
    <w:sectPr w:rsidR="006B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10"/>
    <w:rsid w:val="00461210"/>
    <w:rsid w:val="00694520"/>
    <w:rsid w:val="006B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5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19374/9734adb3f4ad52d0fe265a97e85eab23d6dffe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3598</Characters>
  <Application>Microsoft Office Word</Application>
  <DocSecurity>0</DocSecurity>
  <Lines>29</Lines>
  <Paragraphs>8</Paragraphs>
  <ScaleCrop>false</ScaleCrop>
  <Company>Microsoft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2023-01-15T14:32:00Z</dcterms:created>
  <dcterms:modified xsi:type="dcterms:W3CDTF">2023-01-15T14:33:00Z</dcterms:modified>
</cp:coreProperties>
</file>