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50" w:rsidRPr="00415DA2" w:rsidRDefault="009D1E50" w:rsidP="00A87DB1">
      <w:pPr>
        <w:pStyle w:val="a3"/>
        <w:shd w:val="clear" w:color="auto" w:fill="FFFFFF"/>
        <w:spacing w:before="18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 w:rsidRPr="00415DA2">
        <w:rPr>
          <w:color w:val="111111"/>
          <w:sz w:val="28"/>
          <w:szCs w:val="28"/>
        </w:rPr>
        <w:t>Как известно</w:t>
      </w:r>
      <w:r w:rsidRPr="00415DA2">
        <w:rPr>
          <w:color w:val="111111"/>
          <w:sz w:val="28"/>
          <w:szCs w:val="28"/>
        </w:rPr>
        <w:t xml:space="preserve">, самая </w:t>
      </w:r>
      <w:r w:rsidRPr="00415DA2">
        <w:rPr>
          <w:color w:val="111111"/>
          <w:sz w:val="28"/>
          <w:szCs w:val="28"/>
        </w:rPr>
        <w:t>перспективная</w:t>
      </w:r>
      <w:r w:rsidRPr="00415DA2">
        <w:rPr>
          <w:color w:val="111111"/>
          <w:sz w:val="28"/>
          <w:szCs w:val="28"/>
        </w:rPr>
        <w:t xml:space="preserve"> и </w:t>
      </w:r>
      <w:r w:rsidRPr="00415DA2">
        <w:rPr>
          <w:color w:val="111111"/>
          <w:sz w:val="28"/>
          <w:szCs w:val="28"/>
        </w:rPr>
        <w:t>популярная</w:t>
      </w:r>
      <w:r w:rsidRPr="00415DA2">
        <w:rPr>
          <w:color w:val="111111"/>
          <w:sz w:val="28"/>
          <w:szCs w:val="28"/>
        </w:rPr>
        <w:t xml:space="preserve"> задача нейро</w:t>
      </w:r>
      <w:r w:rsidRPr="00415DA2">
        <w:rPr>
          <w:color w:val="111111"/>
          <w:sz w:val="28"/>
          <w:szCs w:val="28"/>
        </w:rPr>
        <w:t>нных сетей – технология</w:t>
      </w:r>
      <w:r w:rsidRPr="00415DA2">
        <w:rPr>
          <w:color w:val="111111"/>
          <w:sz w:val="28"/>
          <w:szCs w:val="28"/>
        </w:rPr>
        <w:t xml:space="preserve"> распознавания </w:t>
      </w:r>
      <w:r w:rsidRPr="00415DA2">
        <w:rPr>
          <w:color w:val="111111"/>
          <w:sz w:val="28"/>
          <w:szCs w:val="28"/>
        </w:rPr>
        <w:t>объектов. Они либо по-</w:t>
      </w:r>
      <w:r w:rsidRPr="00415DA2">
        <w:rPr>
          <w:color w:val="111111"/>
          <w:sz w:val="28"/>
          <w:szCs w:val="28"/>
        </w:rPr>
        <w:t>отдельности, либо в интегрированном виде используются в т</w:t>
      </w:r>
      <w:r w:rsidRPr="00415DA2">
        <w:rPr>
          <w:color w:val="111111"/>
          <w:sz w:val="28"/>
          <w:szCs w:val="28"/>
        </w:rPr>
        <w:t>аких сферах, как безопасность, видео</w:t>
      </w:r>
      <w:r w:rsidRPr="00415DA2">
        <w:rPr>
          <w:color w:val="111111"/>
          <w:sz w:val="28"/>
          <w:szCs w:val="28"/>
        </w:rPr>
        <w:t>наблюдение, сканирование и создание изображений, маркетинг и реклама, дополненная реальность и поиск изображений.</w:t>
      </w:r>
    </w:p>
    <w:p w:rsidR="009D1E50" w:rsidRPr="00415DA2" w:rsidRDefault="009D1E50" w:rsidP="009D1E50">
      <w:pPr>
        <w:pStyle w:val="a3"/>
        <w:shd w:val="clear" w:color="auto" w:fill="FFFFFF"/>
        <w:spacing w:before="360" w:beforeAutospacing="0" w:after="0" w:afterAutospacing="0"/>
        <w:rPr>
          <w:color w:val="111111"/>
          <w:sz w:val="28"/>
          <w:szCs w:val="28"/>
        </w:rPr>
      </w:pPr>
      <w:r w:rsidRPr="00415DA2">
        <w:rPr>
          <w:color w:val="111111"/>
          <w:sz w:val="28"/>
          <w:szCs w:val="28"/>
        </w:rPr>
        <w:t>В настоящее время</w:t>
      </w:r>
      <w:r w:rsidRPr="00415DA2">
        <w:rPr>
          <w:color w:val="111111"/>
          <w:sz w:val="28"/>
          <w:szCs w:val="28"/>
        </w:rPr>
        <w:t xml:space="preserve"> создаются и уже используются </w:t>
      </w:r>
      <w:r w:rsidRPr="00415DA2">
        <w:rPr>
          <w:color w:val="111111"/>
          <w:sz w:val="28"/>
          <w:szCs w:val="28"/>
        </w:rPr>
        <w:t xml:space="preserve">нейронные </w:t>
      </w:r>
      <w:r w:rsidRPr="00415DA2">
        <w:rPr>
          <w:color w:val="111111"/>
          <w:sz w:val="28"/>
          <w:szCs w:val="28"/>
        </w:rPr>
        <w:t>сети, в которых маши</w:t>
      </w:r>
      <w:r w:rsidRPr="00415DA2">
        <w:rPr>
          <w:color w:val="111111"/>
          <w:sz w:val="28"/>
          <w:szCs w:val="28"/>
        </w:rPr>
        <w:t>ны способны распознавать знаки на бумажном носителе и банковских пластиковых картах</w:t>
      </w:r>
      <w:r w:rsidRPr="00415DA2">
        <w:rPr>
          <w:color w:val="111111"/>
          <w:sz w:val="28"/>
          <w:szCs w:val="28"/>
        </w:rPr>
        <w:t xml:space="preserve">, </w:t>
      </w:r>
      <w:r w:rsidRPr="00415DA2">
        <w:rPr>
          <w:color w:val="111111"/>
          <w:sz w:val="28"/>
          <w:szCs w:val="28"/>
        </w:rPr>
        <w:t xml:space="preserve">электронные </w:t>
      </w:r>
      <w:r w:rsidRPr="00415DA2">
        <w:rPr>
          <w:color w:val="111111"/>
          <w:sz w:val="28"/>
          <w:szCs w:val="28"/>
        </w:rPr>
        <w:t>подписи на официальных документах</w:t>
      </w:r>
      <w:r w:rsidRPr="00415DA2">
        <w:rPr>
          <w:color w:val="111111"/>
          <w:sz w:val="28"/>
          <w:szCs w:val="28"/>
        </w:rPr>
        <w:t xml:space="preserve"> и так далее. </w:t>
      </w:r>
      <w:r w:rsidRPr="00415DA2">
        <w:rPr>
          <w:color w:val="111111"/>
          <w:sz w:val="28"/>
          <w:szCs w:val="28"/>
        </w:rPr>
        <w:t xml:space="preserve">Эти функции </w:t>
      </w:r>
      <w:r w:rsidRPr="00415DA2">
        <w:rPr>
          <w:color w:val="111111"/>
          <w:sz w:val="28"/>
          <w:szCs w:val="28"/>
        </w:rPr>
        <w:t>упрощают</w:t>
      </w:r>
      <w:r w:rsidRPr="00415DA2">
        <w:rPr>
          <w:color w:val="111111"/>
          <w:sz w:val="28"/>
          <w:szCs w:val="28"/>
        </w:rPr>
        <w:t xml:space="preserve"> труд человека и повышают точность и надежность различных рабочих </w:t>
      </w:r>
      <w:r w:rsidRPr="00415DA2">
        <w:rPr>
          <w:color w:val="111111"/>
          <w:sz w:val="28"/>
          <w:szCs w:val="28"/>
        </w:rPr>
        <w:t xml:space="preserve">процедур. </w:t>
      </w:r>
      <w:r w:rsidRPr="00415DA2">
        <w:rPr>
          <w:color w:val="111111"/>
          <w:sz w:val="28"/>
          <w:szCs w:val="28"/>
        </w:rPr>
        <w:t xml:space="preserve">Но </w:t>
      </w:r>
      <w:r w:rsidRPr="00415DA2">
        <w:rPr>
          <w:color w:val="111111"/>
          <w:sz w:val="28"/>
          <w:szCs w:val="28"/>
        </w:rPr>
        <w:t>обучить</w:t>
      </w:r>
      <w:r w:rsidRPr="00415DA2">
        <w:rPr>
          <w:color w:val="111111"/>
          <w:sz w:val="28"/>
          <w:szCs w:val="28"/>
        </w:rPr>
        <w:t xml:space="preserve"> компьютер</w:t>
      </w:r>
      <w:r w:rsidRPr="00415DA2">
        <w:rPr>
          <w:color w:val="111111"/>
          <w:sz w:val="28"/>
          <w:szCs w:val="28"/>
        </w:rPr>
        <w:t>ную технику</w:t>
      </w:r>
      <w:r w:rsidRPr="00415DA2">
        <w:rPr>
          <w:color w:val="111111"/>
          <w:sz w:val="28"/>
          <w:szCs w:val="28"/>
        </w:rPr>
        <w:t xml:space="preserve"> распознавать объекты не так уж и </w:t>
      </w:r>
      <w:r w:rsidRPr="00415DA2">
        <w:rPr>
          <w:color w:val="111111"/>
          <w:sz w:val="28"/>
          <w:szCs w:val="28"/>
        </w:rPr>
        <w:t>легко</w:t>
      </w:r>
      <w:r w:rsidRPr="00415DA2">
        <w:rPr>
          <w:color w:val="111111"/>
          <w:sz w:val="28"/>
          <w:szCs w:val="28"/>
        </w:rPr>
        <w:t xml:space="preserve">. Одна из </w:t>
      </w:r>
      <w:r w:rsidRPr="00415DA2">
        <w:rPr>
          <w:color w:val="111111"/>
          <w:sz w:val="28"/>
          <w:szCs w:val="28"/>
        </w:rPr>
        <w:t>трудностей</w:t>
      </w:r>
      <w:r w:rsidRPr="00415DA2">
        <w:rPr>
          <w:color w:val="111111"/>
          <w:sz w:val="28"/>
          <w:szCs w:val="28"/>
        </w:rPr>
        <w:t xml:space="preserve"> заключается в том, что компьютер видит не так же, как </w:t>
      </w:r>
      <w:r w:rsidRPr="00415DA2">
        <w:rPr>
          <w:color w:val="111111"/>
          <w:sz w:val="28"/>
          <w:szCs w:val="28"/>
        </w:rPr>
        <w:t>и человек.</w:t>
      </w:r>
      <w:r w:rsidRPr="00415DA2">
        <w:rPr>
          <w:color w:val="111111"/>
          <w:sz w:val="28"/>
          <w:szCs w:val="28"/>
        </w:rPr>
        <w:t xml:space="preserve"> У компьютера нет жизненного опыта и способности так же, как человеческий мозг </w:t>
      </w:r>
      <w:r w:rsidRPr="00415DA2">
        <w:rPr>
          <w:color w:val="111111"/>
          <w:sz w:val="28"/>
          <w:szCs w:val="28"/>
        </w:rPr>
        <w:t>определять</w:t>
      </w:r>
      <w:r w:rsidRPr="00415DA2">
        <w:rPr>
          <w:color w:val="111111"/>
          <w:sz w:val="28"/>
          <w:szCs w:val="28"/>
        </w:rPr>
        <w:t xml:space="preserve"> объекты на изображения и видео. Изначально он не способен отличить дом от дерева, не имея каких</w:t>
      </w:r>
      <w:r w:rsidRPr="00415DA2">
        <w:rPr>
          <w:color w:val="111111"/>
          <w:sz w:val="28"/>
          <w:szCs w:val="28"/>
        </w:rPr>
        <w:noBreakHyphen/>
        <w:t>то исходных данных. Чтобы научить компьютер видеть и понимать, что находится на изображении, люди используют технологии машинного обучения.</w:t>
      </w:r>
    </w:p>
    <w:p w:rsidR="009D1E50" w:rsidRPr="00415DA2" w:rsidRDefault="009D1E50" w:rsidP="009D1E50">
      <w:pPr>
        <w:pStyle w:val="a3"/>
        <w:shd w:val="clear" w:color="auto" w:fill="FFFFFF"/>
        <w:spacing w:before="360" w:beforeAutospacing="0" w:after="0" w:afterAutospacing="0"/>
        <w:rPr>
          <w:color w:val="111111"/>
          <w:sz w:val="28"/>
          <w:szCs w:val="28"/>
        </w:rPr>
      </w:pPr>
      <w:r w:rsidRPr="00415DA2">
        <w:rPr>
          <w:color w:val="111111"/>
          <w:sz w:val="28"/>
          <w:szCs w:val="28"/>
        </w:rPr>
        <w:t>Для этого собирают большие базы данных</w:t>
      </w:r>
      <w:r w:rsidRPr="00415DA2">
        <w:rPr>
          <w:color w:val="111111"/>
          <w:sz w:val="28"/>
          <w:szCs w:val="28"/>
        </w:rPr>
        <w:t>.</w:t>
      </w:r>
      <w:r w:rsidRPr="00415DA2">
        <w:rPr>
          <w:color w:val="111111"/>
          <w:sz w:val="28"/>
          <w:szCs w:val="28"/>
        </w:rPr>
        <w:t xml:space="preserve"> Выделив признаки и их комбинации для идентификации похожих объектов, можно </w:t>
      </w:r>
      <w:r w:rsidRPr="00415DA2">
        <w:rPr>
          <w:color w:val="111111"/>
          <w:sz w:val="28"/>
          <w:szCs w:val="28"/>
        </w:rPr>
        <w:t>научить</w:t>
      </w:r>
      <w:r w:rsidRPr="00415DA2">
        <w:rPr>
          <w:color w:val="111111"/>
          <w:sz w:val="28"/>
          <w:szCs w:val="28"/>
        </w:rPr>
        <w:t xml:space="preserve"> модель машинного обучения распознавать нужные типы закономерностей. Конечно, даже после загрузки нескольких </w:t>
      </w:r>
      <w:r w:rsidRPr="00415DA2">
        <w:rPr>
          <w:color w:val="111111"/>
          <w:sz w:val="28"/>
          <w:szCs w:val="28"/>
        </w:rPr>
        <w:t xml:space="preserve">исходных данных </w:t>
      </w:r>
      <w:r w:rsidRPr="00415DA2">
        <w:rPr>
          <w:color w:val="111111"/>
          <w:sz w:val="28"/>
          <w:szCs w:val="28"/>
        </w:rPr>
        <w:t xml:space="preserve">модели могут неверно распознавать некоторые объекты. </w:t>
      </w:r>
    </w:p>
    <w:p w:rsidR="009D1E50" w:rsidRPr="00415DA2" w:rsidRDefault="00A87DB1" w:rsidP="009D1E50">
      <w:pPr>
        <w:pStyle w:val="a3"/>
        <w:shd w:val="clear" w:color="auto" w:fill="FFFFFF"/>
        <w:spacing w:before="360" w:beforeAutospacing="0" w:after="0" w:afterAutospacing="0"/>
        <w:rPr>
          <w:color w:val="111111"/>
          <w:sz w:val="28"/>
          <w:szCs w:val="28"/>
        </w:rPr>
      </w:pPr>
      <w:r w:rsidRPr="00415DA2">
        <w:rPr>
          <w:color w:val="111111"/>
          <w:sz w:val="28"/>
          <w:szCs w:val="28"/>
        </w:rPr>
        <w:t>Допустим, если</w:t>
      </w:r>
      <w:r w:rsidR="009D1E50" w:rsidRPr="00415DA2">
        <w:rPr>
          <w:color w:val="111111"/>
          <w:sz w:val="28"/>
          <w:szCs w:val="28"/>
        </w:rPr>
        <w:t xml:space="preserve"> рассматривать сферу видеонаблюдения, то ее основой является анализ, первой фазой которого б</w:t>
      </w:r>
      <w:r w:rsidRPr="00415DA2">
        <w:rPr>
          <w:color w:val="111111"/>
          <w:sz w:val="28"/>
          <w:szCs w:val="28"/>
        </w:rPr>
        <w:t>удет распознавание объекта</w:t>
      </w:r>
      <w:r w:rsidR="009D1E50" w:rsidRPr="00415DA2">
        <w:rPr>
          <w:color w:val="111111"/>
          <w:sz w:val="28"/>
          <w:szCs w:val="28"/>
        </w:rPr>
        <w:t>. Затем искусственный интеллект с помощью машинного обучения распознает действия и классифицирует их. Но для того, чтобы распоз</w:t>
      </w:r>
      <w:r w:rsidRPr="00415DA2">
        <w:rPr>
          <w:color w:val="111111"/>
          <w:sz w:val="28"/>
          <w:szCs w:val="28"/>
        </w:rPr>
        <w:t xml:space="preserve">нать изображение, </w:t>
      </w:r>
      <w:proofErr w:type="spellStart"/>
      <w:r w:rsidRPr="00415DA2">
        <w:rPr>
          <w:color w:val="111111"/>
          <w:sz w:val="28"/>
          <w:szCs w:val="28"/>
        </w:rPr>
        <w:t>нейро</w:t>
      </w:r>
      <w:r w:rsidR="009D1E50" w:rsidRPr="00415DA2">
        <w:rPr>
          <w:color w:val="111111"/>
          <w:sz w:val="28"/>
          <w:szCs w:val="28"/>
        </w:rPr>
        <w:t>сеть</w:t>
      </w:r>
      <w:proofErr w:type="spellEnd"/>
      <w:r w:rsidR="009D1E50" w:rsidRPr="00415DA2">
        <w:rPr>
          <w:color w:val="111111"/>
          <w:sz w:val="28"/>
          <w:szCs w:val="28"/>
        </w:rPr>
        <w:t xml:space="preserve"> должна быть прежде обучена на </w:t>
      </w:r>
      <w:r w:rsidRPr="00415DA2">
        <w:rPr>
          <w:color w:val="111111"/>
          <w:sz w:val="28"/>
          <w:szCs w:val="28"/>
        </w:rPr>
        <w:t xml:space="preserve">исходных </w:t>
      </w:r>
      <w:r w:rsidR="009D1E50" w:rsidRPr="00415DA2">
        <w:rPr>
          <w:color w:val="111111"/>
          <w:sz w:val="28"/>
          <w:szCs w:val="28"/>
        </w:rPr>
        <w:t>данных. Это очень похоже на нейронные связи в человеческом мозге — мы обладаем определенными знаниями, получаемыми в течение жизни, видим объект, анализируем его и идентифицируем. Также нейро</w:t>
      </w:r>
      <w:r w:rsidRPr="00415DA2">
        <w:rPr>
          <w:color w:val="111111"/>
          <w:sz w:val="28"/>
          <w:szCs w:val="28"/>
        </w:rPr>
        <w:t xml:space="preserve">нные </w:t>
      </w:r>
      <w:r w:rsidR="009D1E50" w:rsidRPr="00415DA2">
        <w:rPr>
          <w:color w:val="111111"/>
          <w:sz w:val="28"/>
          <w:szCs w:val="28"/>
        </w:rPr>
        <w:t>сети очень требовательны к размеру и качеству дата</w:t>
      </w:r>
      <w:r w:rsidRPr="00415DA2">
        <w:rPr>
          <w:color w:val="111111"/>
          <w:sz w:val="28"/>
          <w:szCs w:val="28"/>
        </w:rPr>
        <w:t>-</w:t>
      </w:r>
      <w:r w:rsidR="009D1E50" w:rsidRPr="00415DA2">
        <w:rPr>
          <w:color w:val="111111"/>
          <w:sz w:val="28"/>
          <w:szCs w:val="28"/>
        </w:rPr>
        <w:t>сета, на котором она будет обучаться. Дата</w:t>
      </w:r>
      <w:r w:rsidRPr="00415DA2">
        <w:rPr>
          <w:color w:val="111111"/>
          <w:sz w:val="28"/>
          <w:szCs w:val="28"/>
        </w:rPr>
        <w:t>-</w:t>
      </w:r>
      <w:r w:rsidR="009D1E50" w:rsidRPr="00415DA2">
        <w:rPr>
          <w:color w:val="111111"/>
          <w:sz w:val="28"/>
          <w:szCs w:val="28"/>
        </w:rPr>
        <w:t>сет можно загрузить из открытых источников или собрать самостоятельно. На практике это означае</w:t>
      </w:r>
      <w:r w:rsidRPr="00415DA2">
        <w:rPr>
          <w:color w:val="111111"/>
          <w:sz w:val="28"/>
          <w:szCs w:val="28"/>
        </w:rPr>
        <w:t xml:space="preserve">т, что до определённого предела, </w:t>
      </w:r>
      <w:r w:rsidR="009D1E50" w:rsidRPr="00415DA2">
        <w:rPr>
          <w:color w:val="111111"/>
          <w:sz w:val="28"/>
          <w:szCs w:val="28"/>
        </w:rPr>
        <w:t>чем больше скрытых слоев в нейронной сет</w:t>
      </w:r>
      <w:r w:rsidRPr="00415DA2">
        <w:rPr>
          <w:color w:val="111111"/>
          <w:sz w:val="28"/>
          <w:szCs w:val="28"/>
        </w:rPr>
        <w:t>и, тем точнее будет распознан</w:t>
      </w:r>
      <w:r w:rsidR="009D1E50" w:rsidRPr="00415DA2">
        <w:rPr>
          <w:color w:val="111111"/>
          <w:sz w:val="28"/>
          <w:szCs w:val="28"/>
        </w:rPr>
        <w:t xml:space="preserve"> </w:t>
      </w:r>
      <w:r w:rsidRPr="00415DA2">
        <w:rPr>
          <w:color w:val="111111"/>
          <w:sz w:val="28"/>
          <w:szCs w:val="28"/>
        </w:rPr>
        <w:t>объект</w:t>
      </w:r>
      <w:r w:rsidR="009D1E50" w:rsidRPr="00415DA2">
        <w:rPr>
          <w:color w:val="111111"/>
          <w:sz w:val="28"/>
          <w:szCs w:val="28"/>
        </w:rPr>
        <w:t>. Как это реализуется: картинка разбивается на маленькие участки, вплоть до нескольких пикселей, каждый из которых будет входным нейроном. С помощью синапсов сигналы передаются от одного слоя к другому. Во время этого процесса сотни тысяч нейронов с миллионами параметров сравнивают полученные сигналы с уже обработанными данными.</w:t>
      </w:r>
    </w:p>
    <w:p w:rsidR="009D1E50" w:rsidRPr="00415DA2" w:rsidRDefault="009D1E50" w:rsidP="009D1E50">
      <w:pPr>
        <w:pStyle w:val="a3"/>
        <w:shd w:val="clear" w:color="auto" w:fill="FFFFFF"/>
        <w:spacing w:before="360" w:beforeAutospacing="0" w:after="0" w:afterAutospacing="0"/>
        <w:rPr>
          <w:color w:val="111111"/>
          <w:sz w:val="28"/>
          <w:szCs w:val="28"/>
        </w:rPr>
      </w:pPr>
      <w:r w:rsidRPr="00415DA2">
        <w:rPr>
          <w:color w:val="111111"/>
          <w:sz w:val="28"/>
          <w:szCs w:val="28"/>
        </w:rPr>
        <w:lastRenderedPageBreak/>
        <w:t>Другими словами, если мы просим машину распознать фотографию кошки, мы разобьем фото на маленькие кусочки и будем сравнивать эти слои с миллионами уже имеющихся изображений кошек, значения признаков которых сеть выучила.</w:t>
      </w:r>
    </w:p>
    <w:p w:rsidR="009D1E50" w:rsidRPr="00415DA2" w:rsidRDefault="009D1E50" w:rsidP="009D1E50">
      <w:pPr>
        <w:pStyle w:val="a3"/>
        <w:shd w:val="clear" w:color="auto" w:fill="FFFFFF"/>
        <w:spacing w:before="360" w:beforeAutospacing="0" w:after="0" w:afterAutospacing="0"/>
        <w:rPr>
          <w:color w:val="111111"/>
          <w:sz w:val="28"/>
          <w:szCs w:val="28"/>
        </w:rPr>
      </w:pPr>
      <w:r w:rsidRPr="00415DA2">
        <w:rPr>
          <w:color w:val="111111"/>
          <w:sz w:val="28"/>
          <w:szCs w:val="28"/>
        </w:rPr>
        <w:t xml:space="preserve">Распознавание </w:t>
      </w:r>
      <w:r w:rsidR="00A87DB1" w:rsidRPr="00415DA2">
        <w:rPr>
          <w:color w:val="111111"/>
          <w:sz w:val="28"/>
          <w:szCs w:val="28"/>
        </w:rPr>
        <w:t>объектов</w:t>
      </w:r>
      <w:r w:rsidRPr="00415DA2">
        <w:rPr>
          <w:color w:val="111111"/>
          <w:sz w:val="28"/>
          <w:szCs w:val="28"/>
        </w:rPr>
        <w:t xml:space="preserve"> — важная задача компьютерного зрения, используемая для обнаружения экземпляров визуальных объектов определенных классов в цифровых изображениях, так</w:t>
      </w:r>
      <w:r w:rsidR="00A87DB1" w:rsidRPr="00415DA2">
        <w:rPr>
          <w:color w:val="111111"/>
          <w:sz w:val="28"/>
          <w:szCs w:val="28"/>
        </w:rPr>
        <w:t>их как фотографии или видеозаписи</w:t>
      </w:r>
      <w:r w:rsidRPr="00415DA2">
        <w:rPr>
          <w:color w:val="111111"/>
          <w:sz w:val="28"/>
          <w:szCs w:val="28"/>
        </w:rPr>
        <w:t xml:space="preserve">. Целью обнаружения объектов является разработка вычислительных моделей, которые предоставляют наиболее фундаментальную информацию, необходимую приложениям компьютерного зрения: «Какие объекты </w:t>
      </w:r>
      <w:r w:rsidR="00A87DB1" w:rsidRPr="00415DA2">
        <w:rPr>
          <w:color w:val="111111"/>
          <w:sz w:val="28"/>
          <w:szCs w:val="28"/>
        </w:rPr>
        <w:t>и где они находятся</w:t>
      </w:r>
      <w:r w:rsidRPr="00415DA2">
        <w:rPr>
          <w:color w:val="111111"/>
          <w:sz w:val="28"/>
          <w:szCs w:val="28"/>
        </w:rPr>
        <w:t>?».</w:t>
      </w:r>
    </w:p>
    <w:p w:rsidR="003E062F" w:rsidRPr="00415DA2" w:rsidRDefault="003E062F">
      <w:pPr>
        <w:rPr>
          <w:rFonts w:ascii="Times New Roman" w:hAnsi="Times New Roman" w:cs="Times New Roman"/>
          <w:sz w:val="28"/>
          <w:szCs w:val="28"/>
        </w:rPr>
      </w:pP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r w:rsidR="00A87DB1" w:rsidRPr="00415DA2">
        <w:rPr>
          <w:rFonts w:ascii="Times New Roman" w:hAnsi="Times New Roman" w:cs="Times New Roman"/>
          <w:sz w:val="28"/>
          <w:szCs w:val="28"/>
        </w:rPr>
        <w:t>объектов</w:t>
      </w:r>
      <w:r w:rsidRPr="00415DA2">
        <w:rPr>
          <w:rFonts w:ascii="Times New Roman" w:hAnsi="Times New Roman" w:cs="Times New Roman"/>
          <w:sz w:val="28"/>
          <w:szCs w:val="28"/>
        </w:rPr>
        <w:t xml:space="preserve"> может выполняться с использованием либо </w:t>
      </w:r>
      <w:r w:rsidR="00A87DB1" w:rsidRPr="00415DA2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Pr="00415DA2">
        <w:rPr>
          <w:rFonts w:ascii="Times New Roman" w:hAnsi="Times New Roman" w:cs="Times New Roman"/>
          <w:sz w:val="28"/>
          <w:szCs w:val="28"/>
        </w:rPr>
        <w:t>методов обработки из</w:t>
      </w:r>
      <w:r w:rsidR="00A87DB1" w:rsidRPr="00415DA2">
        <w:rPr>
          <w:rFonts w:ascii="Times New Roman" w:hAnsi="Times New Roman" w:cs="Times New Roman"/>
          <w:sz w:val="28"/>
          <w:szCs w:val="28"/>
        </w:rPr>
        <w:t xml:space="preserve">ображений, либо современных </w:t>
      </w:r>
      <w:r w:rsidRPr="00415DA2">
        <w:rPr>
          <w:rFonts w:ascii="Times New Roman" w:hAnsi="Times New Roman" w:cs="Times New Roman"/>
          <w:sz w:val="28"/>
          <w:szCs w:val="28"/>
        </w:rPr>
        <w:t>сетей глубокого обучения.</w:t>
      </w: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t xml:space="preserve">Методы обработки изображений, как правило, не требуют </w:t>
      </w:r>
      <w:r w:rsidR="00A87DB1" w:rsidRPr="00415DA2">
        <w:rPr>
          <w:rFonts w:ascii="Times New Roman" w:hAnsi="Times New Roman" w:cs="Times New Roman"/>
          <w:sz w:val="28"/>
          <w:szCs w:val="28"/>
        </w:rPr>
        <w:t>исходных</w:t>
      </w:r>
      <w:r w:rsidRPr="00415DA2">
        <w:rPr>
          <w:rFonts w:ascii="Times New Roman" w:hAnsi="Times New Roman" w:cs="Times New Roman"/>
          <w:sz w:val="28"/>
          <w:szCs w:val="28"/>
        </w:rPr>
        <w:t xml:space="preserve"> данных для обучения и по своей природе неконтролируемы. </w:t>
      </w:r>
    </w:p>
    <w:p w:rsidR="009D1E50" w:rsidRPr="00415DA2" w:rsidRDefault="00A87DB1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t>Достоинства</w:t>
      </w:r>
      <w:r w:rsidR="009D1E50" w:rsidRPr="00415DA2">
        <w:rPr>
          <w:rFonts w:ascii="Times New Roman" w:hAnsi="Times New Roman" w:cs="Times New Roman"/>
          <w:sz w:val="28"/>
          <w:szCs w:val="28"/>
        </w:rPr>
        <w:t xml:space="preserve">: следовательно, эти задачи не требуют аннотированных изображений, где </w:t>
      </w:r>
      <w:r w:rsidRPr="00415DA2">
        <w:rPr>
          <w:rFonts w:ascii="Times New Roman" w:hAnsi="Times New Roman" w:cs="Times New Roman"/>
          <w:sz w:val="28"/>
          <w:szCs w:val="28"/>
        </w:rPr>
        <w:t>люди маркировали данные вручную.</w:t>
      </w: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</w:p>
    <w:p w:rsidR="009D1E50" w:rsidRPr="00415DA2" w:rsidRDefault="00A87DB1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t>Недостатки</w:t>
      </w:r>
      <w:r w:rsidR="009D1E50" w:rsidRPr="00415DA2">
        <w:rPr>
          <w:rFonts w:ascii="Times New Roman" w:hAnsi="Times New Roman" w:cs="Times New Roman"/>
          <w:sz w:val="28"/>
          <w:szCs w:val="28"/>
        </w:rPr>
        <w:t>: эти методы ограничены несколькими факторами, такими как сложные сценарии, окк</w:t>
      </w:r>
      <w:r w:rsidRPr="00415DA2">
        <w:rPr>
          <w:rFonts w:ascii="Times New Roman" w:hAnsi="Times New Roman" w:cs="Times New Roman"/>
          <w:sz w:val="28"/>
          <w:szCs w:val="28"/>
        </w:rPr>
        <w:t>люзия</w:t>
      </w:r>
      <w:r w:rsidR="009D1E50" w:rsidRPr="00415DA2">
        <w:rPr>
          <w:rFonts w:ascii="Times New Roman" w:hAnsi="Times New Roman" w:cs="Times New Roman"/>
          <w:sz w:val="28"/>
          <w:szCs w:val="28"/>
        </w:rPr>
        <w:t>, освещение и тени, и эффект беспорядка.</w:t>
      </w: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t>Методы глубокого обучения обычно зависят от контролируемого или неконтролируемого обучения, при этом контролируемые методы являются стандартом в задачах компьютерного зрения. Производительность ограничена вычислительной мощностью графических процессоров, которая стре</w:t>
      </w:r>
      <w:r w:rsidR="00415DA2">
        <w:rPr>
          <w:rFonts w:ascii="Times New Roman" w:hAnsi="Times New Roman" w:cs="Times New Roman"/>
          <w:sz w:val="28"/>
          <w:szCs w:val="28"/>
        </w:rPr>
        <w:t>мительно растет с каждым годом.</w:t>
      </w:r>
    </w:p>
    <w:p w:rsidR="009D1E50" w:rsidRPr="00415DA2" w:rsidRDefault="00A87DB1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t>Достоинства</w:t>
      </w:r>
      <w:r w:rsidR="009D1E50" w:rsidRPr="00415DA2">
        <w:rPr>
          <w:rFonts w:ascii="Times New Roman" w:hAnsi="Times New Roman" w:cs="Times New Roman"/>
          <w:sz w:val="28"/>
          <w:szCs w:val="28"/>
        </w:rPr>
        <w:t>: Обнаружение объектов с помощью глубокого обучения значительно более устойчиво к окклюзии, сложн</w:t>
      </w:r>
      <w:r w:rsidR="00415DA2">
        <w:rPr>
          <w:rFonts w:ascii="Times New Roman" w:hAnsi="Times New Roman" w:cs="Times New Roman"/>
          <w:sz w:val="28"/>
          <w:szCs w:val="28"/>
        </w:rPr>
        <w:t>ым сценам и сложному освещению.</w:t>
      </w:r>
    </w:p>
    <w:p w:rsidR="009D1E50" w:rsidRPr="00415DA2" w:rsidRDefault="00A87DB1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t>Недостатки</w:t>
      </w:r>
      <w:r w:rsidR="009D1E50" w:rsidRPr="00415DA2">
        <w:rPr>
          <w:rFonts w:ascii="Times New Roman" w:hAnsi="Times New Roman" w:cs="Times New Roman"/>
          <w:sz w:val="28"/>
          <w:szCs w:val="28"/>
        </w:rPr>
        <w:t xml:space="preserve">: требуется огромное количество обучающих данных; процесс аннотации изображений является трудоемким и дорогостоящим. </w:t>
      </w: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</w:p>
    <w:p w:rsidR="009D1E50" w:rsidRPr="00415DA2" w:rsidRDefault="009D1E50" w:rsidP="009D1E50">
      <w:pPr>
        <w:rPr>
          <w:rFonts w:ascii="Times New Roman" w:hAnsi="Times New Roman" w:cs="Times New Roman"/>
          <w:sz w:val="28"/>
          <w:szCs w:val="28"/>
        </w:rPr>
      </w:pPr>
      <w:r w:rsidRPr="00415DA2">
        <w:rPr>
          <w:rFonts w:ascii="Times New Roman" w:hAnsi="Times New Roman" w:cs="Times New Roman"/>
          <w:sz w:val="28"/>
          <w:szCs w:val="28"/>
        </w:rPr>
        <w:lastRenderedPageBreak/>
        <w:t>Сегодня обнаружение объектов глубокого обучения широко признано исследователями и используется компаниями, занимающимися компьютерным зрением, для создания коммерческих продуктов.</w:t>
      </w:r>
    </w:p>
    <w:p w:rsidR="00415DA2" w:rsidRPr="00415DA2" w:rsidRDefault="00415DA2" w:rsidP="00415DA2">
      <w:pPr>
        <w:rPr>
          <w:rFonts w:ascii="Times New Roman" w:hAnsi="Times New Roman" w:cs="Times New Roman"/>
          <w:sz w:val="28"/>
          <w:szCs w:val="28"/>
        </w:rPr>
      </w:pPr>
    </w:p>
    <w:p w:rsidR="00415DA2" w:rsidRDefault="00415DA2" w:rsidP="00415DA2"/>
    <w:sectPr w:rsidR="0041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D23DD"/>
    <w:multiLevelType w:val="hybridMultilevel"/>
    <w:tmpl w:val="64CC80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F6265"/>
    <w:multiLevelType w:val="hybridMultilevel"/>
    <w:tmpl w:val="7948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A0456"/>
    <w:multiLevelType w:val="hybridMultilevel"/>
    <w:tmpl w:val="12F0F0B0"/>
    <w:lvl w:ilvl="0" w:tplc="F496C696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E56B4"/>
    <w:multiLevelType w:val="hybridMultilevel"/>
    <w:tmpl w:val="0FC2C314"/>
    <w:lvl w:ilvl="0" w:tplc="0B703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A94367"/>
    <w:multiLevelType w:val="hybridMultilevel"/>
    <w:tmpl w:val="28BC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44915"/>
    <w:multiLevelType w:val="hybridMultilevel"/>
    <w:tmpl w:val="67F6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50"/>
    <w:rsid w:val="003E062F"/>
    <w:rsid w:val="00415DA2"/>
    <w:rsid w:val="009D1E50"/>
    <w:rsid w:val="00A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16038-0763-403B-8A7C-FA796A0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1</cp:revision>
  <dcterms:created xsi:type="dcterms:W3CDTF">2023-04-12T10:47:00Z</dcterms:created>
  <dcterms:modified xsi:type="dcterms:W3CDTF">2023-04-12T11:26:00Z</dcterms:modified>
</cp:coreProperties>
</file>