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780" w:rsidRPr="00247CFD" w:rsidRDefault="003F7780" w:rsidP="003F7780">
      <w:pPr>
        <w:autoSpaceDE w:val="0"/>
        <w:autoSpaceDN w:val="0"/>
        <w:adjustRightInd w:val="0"/>
        <w:spacing w:after="0" w:line="240" w:lineRule="auto"/>
        <w:rPr>
          <w:rFonts w:ascii="Times New Roman" w:eastAsia="OfficinaSansBoldITC-Regular" w:hAnsi="Times New Roman" w:cs="Times New Roman"/>
          <w:b/>
          <w:bCs/>
          <w:sz w:val="28"/>
          <w:szCs w:val="28"/>
          <w:lang w:val="ru-RU"/>
        </w:rPr>
      </w:pPr>
      <w:r w:rsidRPr="00247CFD">
        <w:rPr>
          <w:rFonts w:ascii="Times New Roman" w:eastAsia="OfficinaSansBoldITC-Regular" w:hAnsi="Times New Roman" w:cs="Times New Roman"/>
          <w:b/>
          <w:bCs/>
          <w:sz w:val="28"/>
          <w:szCs w:val="28"/>
          <w:lang w:val="ru-RU"/>
        </w:rPr>
        <w:t>Внедрение автоматизированной системы</w:t>
      </w:r>
      <w:proofErr w:type="spellStart"/>
      <w:proofErr w:type="gramStart"/>
      <w:r>
        <w:rPr>
          <w:rFonts w:ascii="Times New Roman" w:eastAsia="OfficinaSansBoldITC-Regular" w:hAnsi="Times New Roman" w:cs="Times New Roman"/>
          <w:b/>
          <w:bCs/>
          <w:sz w:val="28"/>
          <w:szCs w:val="28"/>
        </w:rPr>
        <w:t>Zabbix</w:t>
      </w:r>
      <w:proofErr w:type="spellEnd"/>
      <w:proofErr w:type="gramEnd"/>
      <w:r w:rsidRPr="00247CFD">
        <w:rPr>
          <w:rFonts w:ascii="Times New Roman" w:eastAsia="OfficinaSansBoldITC-Regular" w:hAnsi="Times New Roman" w:cs="Times New Roman"/>
          <w:b/>
          <w:bCs/>
          <w:sz w:val="28"/>
          <w:szCs w:val="28"/>
          <w:lang w:val="ru-RU"/>
        </w:rPr>
        <w:t xml:space="preserve"> для мониторинга сети </w:t>
      </w:r>
      <w:r>
        <w:rPr>
          <w:rFonts w:ascii="Times New Roman" w:eastAsia="OfficinaSansBoldITC-Regular" w:hAnsi="Times New Roman" w:cs="Times New Roman"/>
          <w:b/>
          <w:bCs/>
          <w:sz w:val="28"/>
          <w:szCs w:val="28"/>
          <w:lang w:val="ru-RU"/>
        </w:rPr>
        <w:t>в организации «</w:t>
      </w:r>
      <w:proofErr w:type="spellStart"/>
      <w:r>
        <w:rPr>
          <w:rFonts w:ascii="Times New Roman" w:eastAsia="OfficinaSansBoldITC-Regular" w:hAnsi="Times New Roman" w:cs="Times New Roman"/>
          <w:b/>
          <w:bCs/>
          <w:sz w:val="28"/>
          <w:szCs w:val="28"/>
          <w:lang w:val="ru-RU"/>
        </w:rPr>
        <w:t>Ормис-К</w:t>
      </w:r>
      <w:proofErr w:type="spellEnd"/>
      <w:r>
        <w:rPr>
          <w:rFonts w:ascii="Times New Roman" w:eastAsia="OfficinaSansBoldITC-Regular" w:hAnsi="Times New Roman" w:cs="Times New Roman"/>
          <w:b/>
          <w:bCs/>
          <w:sz w:val="28"/>
          <w:szCs w:val="28"/>
          <w:lang w:val="ru-RU"/>
        </w:rPr>
        <w:t>»</w:t>
      </w:r>
    </w:p>
    <w:p w:rsidR="003F7780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sz w:val="24"/>
          <w:szCs w:val="20"/>
          <w:lang w:val="ru-RU"/>
        </w:rPr>
      </w:pPr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8"/>
          <w:szCs w:val="24"/>
          <w:lang w:val="ru-RU"/>
        </w:rPr>
      </w:pPr>
      <w:r w:rsidRPr="00174660">
        <w:rPr>
          <w:rFonts w:ascii="Times New Roman" w:hAnsi="Times New Roman" w:cs="Times New Roman"/>
          <w:sz w:val="24"/>
          <w:lang w:val="ru-RU"/>
        </w:rPr>
        <w:t>Изначально развитие информационных технологий использовалось простыми решениями: большинство систем являлись простыми, достаточно было небольшой группы профессионалов, для поддержки системы в рабочем состоянии, изменяющихся составляющих было немного, поэтому и необходимость мониторинга отсутствовала.</w:t>
      </w:r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  <w:lang w:val="ru-RU"/>
        </w:rPr>
      </w:pP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В прежние времена </w:t>
      </w:r>
      <w:r>
        <w:rPr>
          <w:rFonts w:ascii="Times New Roman" w:hAnsi="Times New Roman" w:cs="Times New Roman"/>
          <w:sz w:val="24"/>
          <w:szCs w:val="24"/>
          <w:lang w:val="ru-RU"/>
        </w:rPr>
        <w:t>сведения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просто собирали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сь </w:t>
      </w:r>
      <w:proofErr w:type="gramStart"/>
      <w:r w:rsidRPr="00174660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 все</w:t>
      </w:r>
      <w:r>
        <w:rPr>
          <w:rFonts w:ascii="Times New Roman" w:hAnsi="Times New Roman" w:cs="Times New Roman"/>
          <w:sz w:val="24"/>
          <w:szCs w:val="24"/>
          <w:lang w:val="ru-RU"/>
        </w:rPr>
        <w:t>й инфраструктуре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>, а роль «умного обработчика» оставалась за администратором, который, в свою очередь искал неисправности сети, осуществлял устранение неполадок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занимался настройкой сетевого оборудования при помощи «командной строки». Командная строка — это инструмент операционной системы (ОС),  в состав которой часто входят, оболочки текстового интерфейса </w:t>
      </w:r>
      <w:r>
        <w:rPr>
          <w:rFonts w:ascii="Times New Roman" w:hAnsi="Times New Roman" w:cs="Times New Roman"/>
          <w:sz w:val="24"/>
          <w:szCs w:val="24"/>
          <w:lang w:val="ru-RU"/>
        </w:rPr>
        <w:t>и ОС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>. Оболочка дает пользователям инструмент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r>
        <w:rPr>
          <w:rFonts w:ascii="Times New Roman" w:hAnsi="Times New Roman" w:cs="Times New Roman"/>
          <w:sz w:val="24"/>
          <w:szCs w:val="24"/>
          <w:lang w:val="ru-RU"/>
        </w:rPr>
        <w:t>взаимодействия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 с ОС, в данном случае которыми выступают текстовые команды, отображенные на рис. 1.</w:t>
      </w:r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304286" w:rsidRPr="00174660" w:rsidRDefault="00304286" w:rsidP="00304286">
      <w:pPr>
        <w:spacing w:after="0" w:line="240" w:lineRule="auto"/>
        <w:ind w:firstLine="17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74660">
        <w:rPr>
          <w:rFonts w:ascii="Times New Roman" w:eastAsia="OfficinaSansBookITC-Regular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152515" cy="2922365"/>
            <wp:effectExtent l="19050" t="0" r="63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660">
        <w:rPr>
          <w:rFonts w:ascii="Times New Roman" w:eastAsia="OfficinaSansBookITC-Regular" w:hAnsi="Times New Roman" w:cs="Times New Roman"/>
          <w:sz w:val="20"/>
          <w:szCs w:val="20"/>
          <w:lang w:val="ru-RU"/>
        </w:rPr>
        <w:t xml:space="preserve">Рис. 1. </w:t>
      </w:r>
      <w:r w:rsidRPr="00174660">
        <w:rPr>
          <w:rFonts w:ascii="Times New Roman" w:eastAsia="OfficinaSansBoldITC-Regular" w:hAnsi="Times New Roman" w:cs="Times New Roman"/>
          <w:bCs/>
          <w:sz w:val="20"/>
          <w:szCs w:val="20"/>
          <w:lang w:val="ru-RU"/>
        </w:rPr>
        <w:t>Командная строка</w:t>
      </w:r>
    </w:p>
    <w:p w:rsidR="00304286" w:rsidRPr="00174660" w:rsidRDefault="00304286" w:rsidP="00304286">
      <w:pPr>
        <w:spacing w:after="0" w:line="240" w:lineRule="auto"/>
        <w:ind w:firstLine="17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  <w:lang w:val="ru-RU"/>
        </w:rPr>
      </w:pP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На сегодняшний день сеть интернета стремительно развилась и представляет собой сложнейшую совокупность сетей разного размера и неоднородности. </w:t>
      </w:r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  <w:lang w:val="ru-RU"/>
        </w:rPr>
      </w:pPr>
      <w:r w:rsidRPr="00174660">
        <w:rPr>
          <w:rFonts w:ascii="Times New Roman" w:hAnsi="Times New Roman" w:cs="Times New Roman"/>
          <w:sz w:val="24"/>
          <w:szCs w:val="24"/>
          <w:lang w:val="ru-RU"/>
        </w:rPr>
        <w:t>«Инфраструктура сети — это совокупность устройств и систем, которые подключены друг к другу физически или логически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общающихся между собой, 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>обеспечива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 связь, маршрутизацию, безопасность, доступ, управление и другие свойства сети »[1]. Так как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>современные информационные системы представляют собой  распределенные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>системы, то, серверы, рабочие станции пользователей и иные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>сетевые узлы распределены по обширной территории. «При неисправностях в сети, поиск неисправностей системным администратором, может занять большое количество времени» [2].</w:t>
      </w:r>
    </w:p>
    <w:p w:rsidR="00304286" w:rsidRPr="0059421E" w:rsidRDefault="00304286" w:rsidP="00304286">
      <w:pPr>
        <w:rPr>
          <w:sz w:val="24"/>
          <w:lang w:val="ru-RU"/>
        </w:rPr>
      </w:pPr>
      <w:r w:rsidRPr="00174660">
        <w:rPr>
          <w:rFonts w:ascii="Times New Roman" w:hAnsi="Times New Roman" w:cs="Times New Roman"/>
          <w:sz w:val="24"/>
          <w:szCs w:val="24"/>
          <w:lang w:val="ru-RU"/>
        </w:rPr>
        <w:t>Актуальное на сегодняшний день системное администрирование имеет малую эффективность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>без автоматизированных средств мониторинга, которые позволяют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>своевременно реагировать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аварийные ситуации и следить за динамикой работы сети. «Одним из путей решения этой проблемы является экспериментальное внедрение системы, автоматизированной мониторинга сетевого оборудования </w:t>
      </w:r>
      <w:proofErr w:type="spellStart"/>
      <w:r w:rsidRPr="00174660">
        <w:rPr>
          <w:rFonts w:ascii="Times New Roman" w:hAnsi="Times New Roman" w:cs="Times New Roman"/>
          <w:sz w:val="24"/>
          <w:szCs w:val="24"/>
        </w:rPr>
        <w:t>Zabbix</w:t>
      </w:r>
      <w:proofErr w:type="spellEnd"/>
      <w:proofErr w:type="gramStart"/>
      <w:r w:rsidRPr="00174660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 последующим анализом полученных в ходе 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lastRenderedPageBreak/>
        <w:t>эксплуатации результатов »[3</w:t>
      </w:r>
      <w:r w:rsidRPr="0059421E">
        <w:rPr>
          <w:rFonts w:ascii="Times New Roman" w:hAnsi="Times New Roman" w:cs="Times New Roman"/>
          <w:sz w:val="28"/>
          <w:szCs w:val="24"/>
          <w:lang w:val="ru-RU"/>
        </w:rPr>
        <w:t xml:space="preserve">]. </w:t>
      </w:r>
      <w:proofErr w:type="spellStart"/>
      <w:proofErr w:type="gramStart"/>
      <w:r w:rsidRPr="0059421E">
        <w:rPr>
          <w:rFonts w:ascii="Times New Roman" w:hAnsi="Times New Roman" w:cs="Times New Roman"/>
          <w:bCs/>
          <w:sz w:val="24"/>
        </w:rPr>
        <w:t>Zabbix</w:t>
      </w:r>
      <w:proofErr w:type="spellEnd"/>
      <w:r w:rsidRPr="0059421E">
        <w:rPr>
          <w:rFonts w:ascii="Times New Roman" w:hAnsi="Times New Roman" w:cs="Times New Roman"/>
          <w:bCs/>
          <w:sz w:val="24"/>
          <w:lang w:val="ru-RU"/>
        </w:rPr>
        <w:t xml:space="preserve"> - это мощное и современное решение для мониторинга сетей, серверов и клиентских приложений.</w:t>
      </w:r>
      <w:proofErr w:type="gramEnd"/>
      <w:r w:rsidRPr="0059421E">
        <w:rPr>
          <w:rFonts w:ascii="Times New Roman" w:hAnsi="Times New Roman" w:cs="Times New Roman"/>
          <w:bCs/>
          <w:sz w:val="24"/>
          <w:lang w:val="ru-RU"/>
        </w:rPr>
        <w:t xml:space="preserve"> Оно позволяет проводить непрерывный мониторинг всей </w:t>
      </w:r>
      <w:proofErr w:type="spellStart"/>
      <w:r w:rsidRPr="0059421E">
        <w:rPr>
          <w:rFonts w:ascii="Times New Roman" w:hAnsi="Times New Roman" w:cs="Times New Roman"/>
          <w:bCs/>
          <w:sz w:val="24"/>
          <w:lang w:val="ru-RU"/>
        </w:rPr>
        <w:t>ИТ-инфраструктуры</w:t>
      </w:r>
      <w:proofErr w:type="spellEnd"/>
      <w:r w:rsidRPr="0059421E">
        <w:rPr>
          <w:rFonts w:ascii="Times New Roman" w:hAnsi="Times New Roman" w:cs="Times New Roman"/>
          <w:bCs/>
          <w:sz w:val="24"/>
          <w:lang w:val="ru-RU"/>
        </w:rPr>
        <w:t>, обнаруживать и предотвращать возможные сбои, автоматически оповещать ответственных сотрудников об авариях и многое другое.</w:t>
      </w:r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  <w:lang w:val="ru-RU"/>
        </w:rPr>
      </w:pP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Многие стандартные показатели уже существуют в системе мониторинга: высокоуровневый контроль ресурсов, активность жёстких дисков, распределенный мониторинг с централизованным администрированием через </w:t>
      </w:r>
      <w:proofErr w:type="spellStart"/>
      <w:r w:rsidRPr="00174660">
        <w:rPr>
          <w:rFonts w:ascii="Times New Roman" w:hAnsi="Times New Roman" w:cs="Times New Roman"/>
          <w:sz w:val="24"/>
          <w:szCs w:val="24"/>
          <w:lang w:val="ru-RU"/>
        </w:rPr>
        <w:t>веб-интерфейсы</w:t>
      </w:r>
      <w:proofErr w:type="spellEnd"/>
      <w:r w:rsidRPr="00174660">
        <w:rPr>
          <w:rFonts w:ascii="Times New Roman" w:hAnsi="Times New Roman" w:cs="Times New Roman"/>
          <w:sz w:val="24"/>
          <w:szCs w:val="24"/>
          <w:lang w:val="ru-RU"/>
        </w:rPr>
        <w:t>, сетевая активность, автоматическое обнаружение серверов и иных устройств в сети, журнал аудита [4].</w:t>
      </w:r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74660">
        <w:rPr>
          <w:rFonts w:ascii="Times New Roman" w:hAnsi="Times New Roman" w:cs="Times New Roman"/>
          <w:sz w:val="24"/>
          <w:szCs w:val="24"/>
          <w:lang w:val="ru-RU"/>
        </w:rPr>
        <w:t>Веб-интерфейс</w:t>
      </w:r>
      <w:proofErr w:type="spellEnd"/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 — инструмент визуального представления, который был реализован на </w:t>
      </w:r>
      <w:r w:rsidRPr="00174660">
        <w:rPr>
          <w:rFonts w:ascii="Times New Roman" w:hAnsi="Times New Roman" w:cs="Times New Roman"/>
          <w:sz w:val="24"/>
          <w:szCs w:val="24"/>
        </w:rPr>
        <w:t>PHP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. Для его работы требуется </w:t>
      </w:r>
      <w:proofErr w:type="spellStart"/>
      <w:r w:rsidRPr="00174660">
        <w:rPr>
          <w:rFonts w:ascii="Times New Roman" w:hAnsi="Times New Roman" w:cs="Times New Roman"/>
          <w:sz w:val="24"/>
          <w:szCs w:val="24"/>
          <w:lang w:val="ru-RU"/>
        </w:rPr>
        <w:t>веб-сервер</w:t>
      </w:r>
      <w:proofErr w:type="spellEnd"/>
      <w:r w:rsidRPr="00174660">
        <w:rPr>
          <w:rFonts w:ascii="Times New Roman" w:hAnsi="Times New Roman" w:cs="Times New Roman"/>
          <w:sz w:val="24"/>
          <w:szCs w:val="24"/>
          <w:lang w:val="ru-RU"/>
        </w:rPr>
        <w:t>, пример на рис. 2.</w:t>
      </w:r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r w:rsidRPr="0017466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52515" cy="3104515"/>
            <wp:effectExtent l="0" t="0" r="635" b="63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4286" w:rsidRPr="00174660" w:rsidRDefault="00304286" w:rsidP="00304286">
      <w:pPr>
        <w:spacing w:after="0" w:line="240" w:lineRule="auto"/>
        <w:ind w:firstLine="17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74660">
        <w:rPr>
          <w:rFonts w:ascii="Times New Roman" w:eastAsia="OfficinaSansBookITC-Regular" w:hAnsi="Times New Roman" w:cs="Times New Roman"/>
          <w:sz w:val="20"/>
          <w:szCs w:val="20"/>
          <w:lang w:val="ru-RU"/>
        </w:rPr>
        <w:t xml:space="preserve">Рис. 2. </w:t>
      </w:r>
      <w:proofErr w:type="spellStart"/>
      <w:r w:rsidRPr="00174660">
        <w:rPr>
          <w:rFonts w:ascii="Times New Roman" w:eastAsia="OfficinaSansBoldITC-Regular" w:hAnsi="Times New Roman" w:cs="Times New Roman"/>
          <w:bCs/>
          <w:sz w:val="20"/>
          <w:szCs w:val="20"/>
          <w:lang w:val="ru-RU"/>
        </w:rPr>
        <w:t>Веб-интерфейс</w:t>
      </w:r>
      <w:proofErr w:type="spellEnd"/>
      <w:r w:rsidRPr="00174660">
        <w:rPr>
          <w:rFonts w:ascii="Times New Roman" w:eastAsia="OfficinaSansBoldITC-Regular" w:hAnsi="Times New Roman" w:cs="Times New Roman"/>
          <w:bCs/>
          <w:sz w:val="20"/>
          <w:szCs w:val="20"/>
          <w:lang w:val="ru-RU"/>
        </w:rPr>
        <w:t xml:space="preserve"> мониторинга сети </w:t>
      </w:r>
      <w:proofErr w:type="spellStart"/>
      <w:r w:rsidRPr="00174660">
        <w:rPr>
          <w:rFonts w:ascii="Times New Roman" w:eastAsia="OfficinaSansBoldITC-Regular" w:hAnsi="Times New Roman" w:cs="Times New Roman"/>
          <w:bCs/>
          <w:sz w:val="20"/>
          <w:szCs w:val="20"/>
        </w:rPr>
        <w:t>Zabbix</w:t>
      </w:r>
      <w:proofErr w:type="spellEnd"/>
    </w:p>
    <w:p w:rsidR="00304286" w:rsidRPr="00174660" w:rsidRDefault="00304286" w:rsidP="00304286">
      <w:pPr>
        <w:spacing w:after="0" w:line="240" w:lineRule="auto"/>
        <w:ind w:firstLine="17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  <w:lang w:val="ru-RU"/>
        </w:rPr>
      </w:pP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Система </w:t>
      </w:r>
      <w:proofErr w:type="spellStart"/>
      <w:r w:rsidRPr="00174660">
        <w:rPr>
          <w:rFonts w:ascii="Times New Roman" w:hAnsi="Times New Roman" w:cs="Times New Roman"/>
          <w:sz w:val="24"/>
          <w:szCs w:val="24"/>
        </w:rPr>
        <w:t>Zabbix</w:t>
      </w:r>
      <w:proofErr w:type="spellEnd"/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 позволяет осуществлять рассредоточенный мониторинг до 10 000 узлов, в которой конфигурация старших узлов контролирует конфигурацию младших узлов.  В её возможности входит концентрированный мониторинг системных файлов, создание и отображение карт сетей, вызов запросов к различным базам данных, генерацию тенденций и отчётов, поддержка интеллектуального интерфейса управления платформами, а также исполнение сценариев, в основе которых состоял мониторинг.</w:t>
      </w:r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74660">
        <w:rPr>
          <w:rFonts w:ascii="Times New Roman" w:hAnsi="Times New Roman" w:cs="Times New Roman"/>
          <w:sz w:val="24"/>
          <w:szCs w:val="24"/>
        </w:rPr>
        <w:t>Zabbix</w:t>
      </w:r>
      <w:proofErr w:type="spellEnd"/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 обладает множеством настроек уведомлений: отправление оповещений имеет возможность настройки, при помощи использования получателей, расписания эскалаций, типов уведомлений, позволяется сделать полезными и информативными автоматические действия используя переменные макросы, в состав которых входят удаленные команды. Это позволяет своевременно реагировать на проблемы.</w:t>
      </w:r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  <w:lang w:val="ru-RU"/>
        </w:rPr>
      </w:pPr>
      <w:r w:rsidRPr="00174660">
        <w:rPr>
          <w:rFonts w:ascii="Times New Roman" w:hAnsi="Times New Roman" w:cs="Times New Roman"/>
          <w:sz w:val="24"/>
          <w:szCs w:val="24"/>
          <w:lang w:val="ru-RU"/>
        </w:rPr>
        <w:t>Для отображения логической структуры сети можно вручную создать карту сетей, отображающие расположения узлов сети и связей между ними, а текущее состояние узлов будет отображено на карте рис. 3.</w:t>
      </w:r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  <w:lang w:val="ru-RU"/>
        </w:rPr>
      </w:pPr>
      <w:r w:rsidRPr="0017466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45530" cy="4348480"/>
            <wp:effectExtent l="19050" t="0" r="7620" b="0"/>
            <wp:docPr id="9" name="Рисунок 1" descr="C:\Users\User.DESKTOP-59GIJLF\AppData\Local\Microsoft\Windows\INetCache\Content.Word\карта с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59GIJLF\AppData\Local\Microsoft\Windows\INetCache\Content.Word\карта сете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286" w:rsidRPr="00174660" w:rsidRDefault="00304286" w:rsidP="00304286">
      <w:pPr>
        <w:spacing w:after="0" w:line="240" w:lineRule="auto"/>
        <w:ind w:firstLine="17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74660">
        <w:rPr>
          <w:rFonts w:ascii="Times New Roman" w:eastAsia="OfficinaSansBookITC-Regular" w:hAnsi="Times New Roman" w:cs="Times New Roman"/>
          <w:sz w:val="20"/>
          <w:szCs w:val="20"/>
          <w:lang w:val="ru-RU"/>
        </w:rPr>
        <w:t xml:space="preserve">Рис. 3. </w:t>
      </w:r>
      <w:r w:rsidRPr="00174660">
        <w:rPr>
          <w:rFonts w:ascii="Times New Roman" w:eastAsia="OfficinaSansBoldITC-Regular" w:hAnsi="Times New Roman" w:cs="Times New Roman"/>
          <w:bCs/>
          <w:sz w:val="20"/>
          <w:szCs w:val="20"/>
          <w:lang w:val="ru-RU"/>
        </w:rPr>
        <w:t xml:space="preserve">Карты сетей в </w:t>
      </w:r>
      <w:proofErr w:type="spellStart"/>
      <w:r w:rsidRPr="00174660">
        <w:rPr>
          <w:rFonts w:ascii="Times New Roman" w:eastAsia="OfficinaSansBoldITC-Regular" w:hAnsi="Times New Roman" w:cs="Times New Roman"/>
          <w:bCs/>
          <w:sz w:val="20"/>
          <w:szCs w:val="20"/>
        </w:rPr>
        <w:t>Zabbix</w:t>
      </w:r>
      <w:proofErr w:type="spellEnd"/>
    </w:p>
    <w:p w:rsidR="00304286" w:rsidRPr="00174660" w:rsidRDefault="00304286" w:rsidP="00304286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  <w:lang w:val="ru-RU"/>
        </w:rPr>
      </w:pPr>
    </w:p>
    <w:p w:rsidR="00304286" w:rsidRPr="00174660" w:rsidRDefault="00304286" w:rsidP="00304286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sz w:val="24"/>
          <w:lang w:val="ru-RU"/>
        </w:rPr>
      </w:pP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Система </w:t>
      </w:r>
      <w:proofErr w:type="spellStart"/>
      <w:r w:rsidRPr="00174660">
        <w:rPr>
          <w:rFonts w:ascii="Times New Roman" w:hAnsi="Times New Roman" w:cs="Times New Roman"/>
          <w:sz w:val="24"/>
          <w:szCs w:val="24"/>
        </w:rPr>
        <w:t>Zabbix</w:t>
      </w:r>
      <w:proofErr w:type="spellEnd"/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предоставляет возможности визуализации и отчетности данных, на основе собранных данных. </w:t>
      </w:r>
      <w:proofErr w:type="spellStart"/>
      <w:proofErr w:type="gramStart"/>
      <w:r w:rsidRPr="00174660">
        <w:rPr>
          <w:rFonts w:ascii="Times New Roman" w:hAnsi="Times New Roman" w:cs="Times New Roman"/>
          <w:sz w:val="24"/>
          <w:szCs w:val="24"/>
        </w:rPr>
        <w:t>Zabbix</w:t>
      </w:r>
      <w:proofErr w:type="spellEnd"/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 распространяется и написан под лицензией </w:t>
      </w:r>
      <w:r w:rsidRPr="00174660">
        <w:rPr>
          <w:rFonts w:ascii="Times New Roman" w:hAnsi="Times New Roman" w:cs="Times New Roman"/>
          <w:sz w:val="24"/>
          <w:szCs w:val="24"/>
        </w:rPr>
        <w:t>GPL</w:t>
      </w:r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174660">
        <w:rPr>
          <w:rFonts w:ascii="Times New Roman" w:hAnsi="Times New Roman" w:cs="Times New Roman"/>
          <w:sz w:val="24"/>
          <w:szCs w:val="24"/>
        </w:rPr>
        <w:t>GeneralPublicLicense</w:t>
      </w:r>
      <w:proofErr w:type="spellEnd"/>
      <w:r w:rsidRPr="00174660">
        <w:rPr>
          <w:rFonts w:ascii="Times New Roman" w:hAnsi="Times New Roman" w:cs="Times New Roman"/>
          <w:sz w:val="24"/>
          <w:szCs w:val="24"/>
          <w:lang w:val="ru-RU"/>
        </w:rPr>
        <w:t>) версии 2.</w:t>
      </w:r>
      <w:proofErr w:type="gramEnd"/>
      <w:r w:rsidRPr="00174660">
        <w:rPr>
          <w:rFonts w:ascii="Times New Roman" w:hAnsi="Times New Roman" w:cs="Times New Roman"/>
          <w:sz w:val="24"/>
          <w:szCs w:val="24"/>
          <w:lang w:val="ru-RU"/>
        </w:rPr>
        <w:t xml:space="preserve"> Это значит, что исходный код системы свободно распро</w:t>
      </w:r>
      <w:r w:rsidRPr="00174660">
        <w:rPr>
          <w:rFonts w:ascii="Times New Roman" w:hAnsi="Times New Roman" w:cs="Times New Roman"/>
          <w:sz w:val="24"/>
          <w:szCs w:val="20"/>
          <w:lang w:val="ru-RU"/>
        </w:rPr>
        <w:t xml:space="preserve">страняется и доступен неограниченному кругу лиц, позволяя самостоятельно изменять и модифицировать под свои потребности программный код. Благодаря чему делает </w:t>
      </w:r>
      <w:proofErr w:type="spellStart"/>
      <w:r w:rsidRPr="00174660">
        <w:rPr>
          <w:rFonts w:ascii="Times New Roman" w:hAnsi="Times New Roman" w:cs="Times New Roman"/>
          <w:sz w:val="24"/>
          <w:szCs w:val="20"/>
        </w:rPr>
        <w:t>Zabbix</w:t>
      </w:r>
      <w:proofErr w:type="spellEnd"/>
      <w:r w:rsidRPr="00174660">
        <w:rPr>
          <w:rFonts w:ascii="Times New Roman" w:hAnsi="Times New Roman" w:cs="Times New Roman"/>
          <w:sz w:val="24"/>
          <w:szCs w:val="20"/>
          <w:lang w:val="ru-RU"/>
        </w:rPr>
        <w:t xml:space="preserve"> потенциально хорошим средством для масштабирования и планирования сетей</w:t>
      </w:r>
      <w:r w:rsidRPr="00174660">
        <w:rPr>
          <w:rFonts w:ascii="Times New Roman" w:hAnsi="Times New Roman" w:cs="Times New Roman"/>
          <w:sz w:val="24"/>
          <w:lang w:val="ru-RU"/>
        </w:rPr>
        <w:t xml:space="preserve">. На основании проведенных нами исследований работы системы и анализов </w:t>
      </w:r>
      <w:proofErr w:type="gramStart"/>
      <w:r w:rsidRPr="00174660">
        <w:rPr>
          <w:rFonts w:ascii="Times New Roman" w:hAnsi="Times New Roman" w:cs="Times New Roman"/>
          <w:sz w:val="24"/>
          <w:lang w:val="ru-RU"/>
        </w:rPr>
        <w:t>результатов проверки разветвленной сети компьютеров организации</w:t>
      </w:r>
      <w:proofErr w:type="gramEnd"/>
      <w:r w:rsidRPr="00174660">
        <w:rPr>
          <w:rFonts w:ascii="Times New Roman" w:hAnsi="Times New Roman" w:cs="Times New Roman"/>
          <w:sz w:val="24"/>
          <w:lang w:val="ru-RU"/>
        </w:rPr>
        <w:t xml:space="preserve"> ООО «</w:t>
      </w:r>
      <w:proofErr w:type="spellStart"/>
      <w:r w:rsidRPr="00174660">
        <w:rPr>
          <w:rFonts w:ascii="Times New Roman" w:hAnsi="Times New Roman" w:cs="Times New Roman"/>
          <w:sz w:val="24"/>
          <w:lang w:val="ru-RU"/>
        </w:rPr>
        <w:t>Ормис-К</w:t>
      </w:r>
      <w:proofErr w:type="spellEnd"/>
      <w:r w:rsidRPr="00174660">
        <w:rPr>
          <w:rFonts w:ascii="Times New Roman" w:hAnsi="Times New Roman" w:cs="Times New Roman"/>
          <w:sz w:val="24"/>
          <w:lang w:val="ru-RU"/>
        </w:rPr>
        <w:t xml:space="preserve">» мы можем делать вывод, что система хорошо соответствует информационным потребностям руководства и </w:t>
      </w:r>
      <w:r w:rsidRPr="00174660">
        <w:rPr>
          <w:rFonts w:ascii="Times New Roman" w:hAnsi="Times New Roman" w:cs="Times New Roman"/>
          <w:sz w:val="24"/>
        </w:rPr>
        <w:t>IT</w:t>
      </w:r>
      <w:r w:rsidRPr="00174660">
        <w:rPr>
          <w:rFonts w:ascii="Times New Roman" w:hAnsi="Times New Roman" w:cs="Times New Roman"/>
          <w:sz w:val="24"/>
          <w:lang w:val="ru-RU"/>
        </w:rPr>
        <w:t>-служб организации</w:t>
      </w:r>
      <w:r w:rsidRPr="00174660">
        <w:rPr>
          <w:rFonts w:ascii="Times New Roman" w:hAnsi="Times New Roman" w:cs="Times New Roman"/>
          <w:sz w:val="24"/>
          <w:szCs w:val="20"/>
          <w:lang w:val="ru-RU"/>
        </w:rPr>
        <w:t xml:space="preserve"> [5].</w:t>
      </w:r>
    </w:p>
    <w:p w:rsidR="00304286" w:rsidRPr="00174660" w:rsidRDefault="00304286" w:rsidP="00304286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sz w:val="24"/>
          <w:szCs w:val="20"/>
          <w:lang w:val="ru-RU"/>
        </w:rPr>
      </w:pPr>
    </w:p>
    <w:p w:rsidR="00304286" w:rsidRPr="00174660" w:rsidRDefault="00304286" w:rsidP="00304286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sz w:val="24"/>
          <w:lang w:val="ru-RU"/>
        </w:rPr>
      </w:pPr>
      <w:r w:rsidRPr="00174660">
        <w:rPr>
          <w:rFonts w:ascii="Times New Roman" w:hAnsi="Times New Roman" w:cs="Times New Roman"/>
          <w:sz w:val="24"/>
          <w:szCs w:val="20"/>
          <w:lang w:val="ru-RU"/>
        </w:rPr>
        <w:t xml:space="preserve">В настоящее время </w:t>
      </w:r>
      <w:proofErr w:type="spellStart"/>
      <w:r w:rsidRPr="00174660">
        <w:rPr>
          <w:rFonts w:ascii="Times New Roman" w:hAnsi="Times New Roman" w:cs="Times New Roman"/>
          <w:sz w:val="24"/>
          <w:szCs w:val="20"/>
        </w:rPr>
        <w:t>Zabbix</w:t>
      </w:r>
      <w:proofErr w:type="spellEnd"/>
      <w:r w:rsidRPr="00174660">
        <w:rPr>
          <w:rFonts w:ascii="Times New Roman" w:hAnsi="Times New Roman" w:cs="Times New Roman"/>
          <w:sz w:val="24"/>
          <w:lang w:val="ru-RU"/>
        </w:rPr>
        <w:t xml:space="preserve"> можно назвать цифровым двойником (</w:t>
      </w:r>
      <w:proofErr w:type="spellStart"/>
      <w:r w:rsidRPr="00174660">
        <w:rPr>
          <w:rFonts w:ascii="Times New Roman" w:hAnsi="Times New Roman" w:cs="Times New Roman"/>
          <w:sz w:val="24"/>
          <w:szCs w:val="20"/>
        </w:rPr>
        <w:t>DigitalTwin</w:t>
      </w:r>
      <w:proofErr w:type="spellEnd"/>
      <w:r w:rsidRPr="00174660">
        <w:rPr>
          <w:rFonts w:ascii="Times New Roman" w:hAnsi="Times New Roman" w:cs="Times New Roman"/>
          <w:sz w:val="24"/>
          <w:szCs w:val="20"/>
          <w:lang w:val="ru-RU"/>
        </w:rPr>
        <w:t>)</w:t>
      </w:r>
      <w:r w:rsidRPr="00174660">
        <w:rPr>
          <w:rFonts w:ascii="Times New Roman" w:hAnsi="Times New Roman" w:cs="Times New Roman"/>
          <w:sz w:val="24"/>
          <w:lang w:val="ru-RU"/>
        </w:rPr>
        <w:t xml:space="preserve"> </w:t>
      </w:r>
      <w:r w:rsidRPr="00174660">
        <w:rPr>
          <w:rFonts w:ascii="Times New Roman" w:hAnsi="Times New Roman" w:cs="Times New Roman"/>
          <w:sz w:val="24"/>
        </w:rPr>
        <w:t>IT</w:t>
      </w:r>
      <w:r w:rsidRPr="00174660">
        <w:rPr>
          <w:rFonts w:ascii="Times New Roman" w:hAnsi="Times New Roman" w:cs="Times New Roman"/>
          <w:sz w:val="24"/>
          <w:lang w:val="ru-RU"/>
        </w:rPr>
        <w:t xml:space="preserve">-инфраструктуры предприятия, который помогает повышать эффективность своего бизнеса и наладить процесс </w:t>
      </w:r>
      <w:proofErr w:type="spellStart"/>
      <w:r w:rsidRPr="00174660">
        <w:rPr>
          <w:rFonts w:ascii="Times New Roman" w:hAnsi="Times New Roman" w:cs="Times New Roman"/>
          <w:sz w:val="24"/>
          <w:lang w:val="ru-RU"/>
        </w:rPr>
        <w:t>цифровизации</w:t>
      </w:r>
      <w:proofErr w:type="spellEnd"/>
      <w:r w:rsidRPr="00174660">
        <w:rPr>
          <w:rFonts w:ascii="Times New Roman" w:hAnsi="Times New Roman" w:cs="Times New Roman"/>
          <w:sz w:val="24"/>
          <w:lang w:val="ru-RU"/>
        </w:rPr>
        <w:t xml:space="preserve"> экономики.</w:t>
      </w:r>
    </w:p>
    <w:p w:rsidR="003F7780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sz w:val="24"/>
          <w:szCs w:val="20"/>
          <w:lang w:val="ru-RU"/>
        </w:rPr>
      </w:pPr>
    </w:p>
    <w:p w:rsidR="003F7780" w:rsidRPr="00174660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sz w:val="24"/>
          <w:szCs w:val="20"/>
          <w:lang w:val="ru-RU"/>
        </w:rPr>
      </w:pPr>
    </w:p>
    <w:p w:rsidR="003F7780" w:rsidRPr="00174660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sz w:val="24"/>
          <w:szCs w:val="20"/>
          <w:lang w:val="ru-RU"/>
        </w:rPr>
      </w:pPr>
    </w:p>
    <w:p w:rsidR="003F7780" w:rsidRPr="005431A8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jc w:val="center"/>
        <w:rPr>
          <w:rFonts w:ascii="Times New Roman" w:hAnsi="Times New Roman" w:cs="Times New Roman"/>
          <w:b/>
          <w:sz w:val="24"/>
          <w:szCs w:val="20"/>
          <w:lang w:val="ru-RU"/>
        </w:rPr>
      </w:pP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Литература:</w:t>
      </w:r>
    </w:p>
    <w:p w:rsidR="003F7780" w:rsidRPr="005431A8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jc w:val="center"/>
        <w:rPr>
          <w:rFonts w:ascii="Times New Roman" w:hAnsi="Times New Roman" w:cs="Times New Roman"/>
          <w:b/>
          <w:sz w:val="24"/>
          <w:szCs w:val="20"/>
          <w:lang w:val="ru-RU"/>
        </w:rPr>
      </w:pPr>
    </w:p>
    <w:p w:rsidR="003F7780" w:rsidRPr="005431A8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b/>
          <w:sz w:val="24"/>
          <w:szCs w:val="20"/>
          <w:lang w:val="ru-RU"/>
        </w:rPr>
      </w:pP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1. 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Олифер</w:t>
      </w:r>
      <w:proofErr w:type="spell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 В. Г./ 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Олифер</w:t>
      </w:r>
      <w:proofErr w:type="spell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 Н. А. Компьютерные сети. Принципы, технологии, протоколы: Учебник для вузов. 5-е изд. — 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СПб.</w:t>
      </w:r>
      <w:proofErr w:type="gramStart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:П</w:t>
      </w:r>
      <w:proofErr w:type="gram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итер</w:t>
      </w:r>
      <w:proofErr w:type="spell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, 2016. — 992 с</w:t>
      </w:r>
    </w:p>
    <w:p w:rsidR="003F7780" w:rsidRPr="005431A8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b/>
          <w:sz w:val="24"/>
          <w:szCs w:val="20"/>
          <w:lang w:val="ru-RU"/>
        </w:rPr>
      </w:pPr>
    </w:p>
    <w:p w:rsidR="003F7780" w:rsidRPr="005431A8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b/>
          <w:sz w:val="24"/>
          <w:szCs w:val="20"/>
          <w:lang w:val="ru-RU"/>
        </w:rPr>
      </w:pP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lastRenderedPageBreak/>
        <w:t xml:space="preserve">2. 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Чекмарев</w:t>
      </w:r>
      <w:proofErr w:type="spell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 Ю. В. Вычислительные системы, сети и телекоммуникации / Электрон</w:t>
      </w:r>
      <w:proofErr w:type="gramStart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.</w:t>
      </w:r>
      <w:proofErr w:type="gram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 </w:t>
      </w:r>
      <w:proofErr w:type="gramStart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т</w:t>
      </w:r>
      <w:proofErr w:type="gram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екстовые данные. — Саратов: Профобразование, 2017. — 184 </w:t>
      </w:r>
      <w:r w:rsidRPr="005431A8">
        <w:rPr>
          <w:rFonts w:ascii="Times New Roman" w:hAnsi="Times New Roman" w:cs="Times New Roman"/>
          <w:b/>
          <w:sz w:val="24"/>
          <w:szCs w:val="20"/>
        </w:rPr>
        <w:t>c</w:t>
      </w:r>
    </w:p>
    <w:p w:rsidR="003F7780" w:rsidRPr="005431A8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b/>
          <w:sz w:val="24"/>
          <w:szCs w:val="20"/>
          <w:lang w:val="ru-RU"/>
        </w:rPr>
      </w:pPr>
    </w:p>
    <w:p w:rsidR="003F7780" w:rsidRPr="005431A8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b/>
          <w:sz w:val="24"/>
          <w:szCs w:val="20"/>
          <w:lang w:val="ru-RU"/>
        </w:rPr>
      </w:pP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3. 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</w:rPr>
        <w:t>Habr</w:t>
      </w:r>
      <w:proofErr w:type="spell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 [Электронный ресурс]: Практический мониторинг </w:t>
      </w:r>
      <w:r w:rsidRPr="005431A8">
        <w:rPr>
          <w:rFonts w:ascii="Times New Roman" w:hAnsi="Times New Roman" w:cs="Times New Roman"/>
          <w:b/>
          <w:sz w:val="24"/>
          <w:szCs w:val="20"/>
        </w:rPr>
        <w:t>URL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: </w:t>
      </w:r>
      <w:r w:rsidRPr="005431A8">
        <w:rPr>
          <w:rFonts w:ascii="Times New Roman" w:hAnsi="Times New Roman" w:cs="Times New Roman"/>
          <w:b/>
          <w:sz w:val="24"/>
          <w:szCs w:val="20"/>
        </w:rPr>
        <w:t>https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://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</w:rPr>
        <w:t>habr</w:t>
      </w:r>
      <w:proofErr w:type="spell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.</w:t>
      </w:r>
      <w:r w:rsidRPr="005431A8">
        <w:rPr>
          <w:rFonts w:ascii="Times New Roman" w:hAnsi="Times New Roman" w:cs="Times New Roman"/>
          <w:b/>
          <w:sz w:val="24"/>
          <w:szCs w:val="20"/>
        </w:rPr>
        <w:t>com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/</w:t>
      </w:r>
      <w:r w:rsidRPr="005431A8">
        <w:rPr>
          <w:rFonts w:ascii="Times New Roman" w:hAnsi="Times New Roman" w:cs="Times New Roman"/>
          <w:b/>
          <w:sz w:val="24"/>
          <w:szCs w:val="20"/>
        </w:rPr>
        <w:t>company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/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</w:rPr>
        <w:t>sberbank</w:t>
      </w:r>
      <w:proofErr w:type="spell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/</w:t>
      </w:r>
      <w:r w:rsidRPr="005431A8">
        <w:rPr>
          <w:rFonts w:ascii="Times New Roman" w:hAnsi="Times New Roman" w:cs="Times New Roman"/>
          <w:b/>
          <w:sz w:val="24"/>
          <w:szCs w:val="20"/>
        </w:rPr>
        <w:t>blog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/420731/. (дата обращения: 10.12.2022).</w:t>
      </w:r>
    </w:p>
    <w:p w:rsidR="003F7780" w:rsidRPr="005431A8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b/>
          <w:sz w:val="24"/>
          <w:szCs w:val="20"/>
          <w:lang w:val="ru-RU"/>
        </w:rPr>
      </w:pPr>
    </w:p>
    <w:p w:rsidR="003F7780" w:rsidRPr="005431A8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b/>
          <w:sz w:val="24"/>
          <w:szCs w:val="20"/>
          <w:lang w:val="ru-RU"/>
        </w:rPr>
      </w:pP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4. 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</w:rPr>
        <w:t>Zabbix</w:t>
      </w:r>
      <w:proofErr w:type="spell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 [Электронный ресурс]: 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</w:rPr>
        <w:t>WhatisZabbixURL</w:t>
      </w:r>
      <w:proofErr w:type="spell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: </w:t>
      </w:r>
      <w:r w:rsidRPr="005431A8">
        <w:rPr>
          <w:rFonts w:ascii="Times New Roman" w:hAnsi="Times New Roman" w:cs="Times New Roman"/>
          <w:b/>
          <w:sz w:val="24"/>
          <w:szCs w:val="20"/>
        </w:rPr>
        <w:t>http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://</w:t>
      </w:r>
      <w:r w:rsidRPr="005431A8">
        <w:rPr>
          <w:rFonts w:ascii="Times New Roman" w:hAnsi="Times New Roman" w:cs="Times New Roman"/>
          <w:b/>
          <w:sz w:val="24"/>
          <w:szCs w:val="20"/>
        </w:rPr>
        <w:t>www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.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</w:rPr>
        <w:t>zabbix</w:t>
      </w:r>
      <w:proofErr w:type="spell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.</w:t>
      </w:r>
      <w:r w:rsidRPr="005431A8">
        <w:rPr>
          <w:rFonts w:ascii="Times New Roman" w:hAnsi="Times New Roman" w:cs="Times New Roman"/>
          <w:b/>
          <w:sz w:val="24"/>
          <w:szCs w:val="20"/>
        </w:rPr>
        <w:t>com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. (дата обращения: 30.11.2022).</w:t>
      </w:r>
    </w:p>
    <w:p w:rsidR="003F7780" w:rsidRPr="005431A8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b/>
          <w:sz w:val="24"/>
          <w:szCs w:val="20"/>
          <w:lang w:val="ru-RU"/>
        </w:rPr>
      </w:pPr>
    </w:p>
    <w:p w:rsidR="003F7780" w:rsidRPr="005431A8" w:rsidRDefault="003F7780" w:rsidP="003F7780">
      <w:pPr>
        <w:autoSpaceDE w:val="0"/>
        <w:autoSpaceDN w:val="0"/>
        <w:adjustRightInd w:val="0"/>
        <w:spacing w:after="0" w:line="240" w:lineRule="auto"/>
        <w:ind w:firstLine="170"/>
        <w:rPr>
          <w:rFonts w:ascii="Times New Roman" w:hAnsi="Times New Roman" w:cs="Times New Roman"/>
          <w:b/>
          <w:sz w:val="32"/>
          <w:szCs w:val="24"/>
          <w:lang w:val="ru-RU"/>
        </w:rPr>
      </w:pP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5. 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</w:rPr>
        <w:t>ZabbixDocumentation</w:t>
      </w:r>
      <w:proofErr w:type="spell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 [Электронный ресурс]: 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</w:rPr>
        <w:t>Zabbix</w:t>
      </w:r>
      <w:proofErr w:type="spellEnd"/>
      <w:r>
        <w:rPr>
          <w:rFonts w:ascii="Times New Roman" w:hAnsi="Times New Roman" w:cs="Times New Roman"/>
          <w:b/>
          <w:sz w:val="24"/>
          <w:szCs w:val="20"/>
          <w:lang w:val="ru-RU"/>
        </w:rPr>
        <w:t xml:space="preserve"> </w:t>
      </w:r>
      <w:r w:rsidRPr="005431A8">
        <w:rPr>
          <w:rFonts w:ascii="Times New Roman" w:hAnsi="Times New Roman" w:cs="Times New Roman"/>
          <w:b/>
          <w:sz w:val="24"/>
          <w:szCs w:val="20"/>
        </w:rPr>
        <w:t>URL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 xml:space="preserve">: </w:t>
      </w:r>
      <w:r w:rsidRPr="005431A8">
        <w:rPr>
          <w:rFonts w:ascii="Times New Roman" w:hAnsi="Times New Roman" w:cs="Times New Roman"/>
          <w:b/>
          <w:sz w:val="24"/>
          <w:szCs w:val="20"/>
        </w:rPr>
        <w:t>https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://</w:t>
      </w:r>
      <w:r w:rsidRPr="005431A8">
        <w:rPr>
          <w:rFonts w:ascii="Times New Roman" w:hAnsi="Times New Roman" w:cs="Times New Roman"/>
          <w:b/>
          <w:sz w:val="24"/>
          <w:szCs w:val="20"/>
        </w:rPr>
        <w:t>www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.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</w:rPr>
        <w:t>zabbix</w:t>
      </w:r>
      <w:proofErr w:type="spell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.</w:t>
      </w:r>
      <w:r w:rsidRPr="005431A8">
        <w:rPr>
          <w:rFonts w:ascii="Times New Roman" w:hAnsi="Times New Roman" w:cs="Times New Roman"/>
          <w:b/>
          <w:sz w:val="24"/>
          <w:szCs w:val="20"/>
        </w:rPr>
        <w:t>com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/</w:t>
      </w:r>
      <w:r w:rsidRPr="005431A8">
        <w:rPr>
          <w:rFonts w:ascii="Times New Roman" w:hAnsi="Times New Roman" w:cs="Times New Roman"/>
          <w:b/>
          <w:sz w:val="24"/>
          <w:szCs w:val="20"/>
        </w:rPr>
        <w:t>documentation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/4.2/</w:t>
      </w:r>
      <w:proofErr w:type="spellStart"/>
      <w:r w:rsidRPr="005431A8">
        <w:rPr>
          <w:rFonts w:ascii="Times New Roman" w:hAnsi="Times New Roman" w:cs="Times New Roman"/>
          <w:b/>
          <w:sz w:val="24"/>
          <w:szCs w:val="20"/>
        </w:rPr>
        <w:t>ru</w:t>
      </w:r>
      <w:proofErr w:type="spellEnd"/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/</w:t>
      </w:r>
      <w:r w:rsidRPr="005431A8">
        <w:rPr>
          <w:rFonts w:ascii="Times New Roman" w:hAnsi="Times New Roman" w:cs="Times New Roman"/>
          <w:b/>
          <w:sz w:val="24"/>
          <w:szCs w:val="20"/>
        </w:rPr>
        <w:t>manual</w:t>
      </w:r>
      <w:r w:rsidRPr="005431A8">
        <w:rPr>
          <w:rFonts w:ascii="Times New Roman" w:hAnsi="Times New Roman" w:cs="Times New Roman"/>
          <w:b/>
          <w:sz w:val="24"/>
          <w:szCs w:val="20"/>
          <w:lang w:val="ru-RU"/>
        </w:rPr>
        <w:t>. (дата обращения: 05.12.2022).</w:t>
      </w:r>
    </w:p>
    <w:p w:rsidR="00C540BA" w:rsidRPr="003F7780" w:rsidRDefault="00C540BA" w:rsidP="003F7780"/>
    <w:sectPr w:rsidR="00C540BA" w:rsidRPr="003F7780" w:rsidSect="004466D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BoldITC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fficinaSansBookITC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6711D"/>
    <w:rsid w:val="000C29F1"/>
    <w:rsid w:val="00174660"/>
    <w:rsid w:val="002606B2"/>
    <w:rsid w:val="00304286"/>
    <w:rsid w:val="003F7780"/>
    <w:rsid w:val="004466D6"/>
    <w:rsid w:val="0059421E"/>
    <w:rsid w:val="0074635C"/>
    <w:rsid w:val="008F417A"/>
    <w:rsid w:val="00981287"/>
    <w:rsid w:val="009A463A"/>
    <w:rsid w:val="00A637B2"/>
    <w:rsid w:val="00B251F0"/>
    <w:rsid w:val="00BC691E"/>
    <w:rsid w:val="00C341B4"/>
    <w:rsid w:val="00C540BA"/>
    <w:rsid w:val="00D22C0D"/>
    <w:rsid w:val="00E14144"/>
    <w:rsid w:val="00F6711D"/>
    <w:rsid w:val="00FC1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autoRedefine/>
    <w:uiPriority w:val="35"/>
    <w:unhideWhenUsed/>
    <w:qFormat/>
    <w:rsid w:val="00C341B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F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</Pages>
  <Words>837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User</cp:lastModifiedBy>
  <cp:revision>6</cp:revision>
  <dcterms:created xsi:type="dcterms:W3CDTF">2023-04-12T09:28:00Z</dcterms:created>
  <dcterms:modified xsi:type="dcterms:W3CDTF">2023-04-13T10:08:00Z</dcterms:modified>
</cp:coreProperties>
</file>