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2EF2" w14:textId="4D32DAA5" w:rsidR="00C3599A" w:rsidRPr="00C3599A" w:rsidRDefault="00C3599A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99A">
        <w:rPr>
          <w:rFonts w:ascii="Times New Roman" w:eastAsia="Times New Roman" w:hAnsi="Times New Roman" w:cs="Times New Roman"/>
          <w:b/>
          <w:sz w:val="32"/>
          <w:szCs w:val="32"/>
        </w:rPr>
        <w:t>Тема: «</w:t>
      </w:r>
      <w:r w:rsidRPr="00C3599A">
        <w:rPr>
          <w:rStyle w:val="normaltextrun"/>
          <w:rFonts w:ascii="Times New Roman" w:hAnsi="Times New Roman" w:cs="Times New Roman"/>
          <w:b/>
          <w:sz w:val="32"/>
          <w:szCs w:val="32"/>
        </w:rPr>
        <w:t>Проблемы внедрения бережливого производства на предприятии</w:t>
      </w:r>
      <w:r w:rsidRPr="00C3599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58EB6F91" w14:textId="17CE2F93" w:rsidR="001E2430" w:rsidRPr="006E3851" w:rsidRDefault="006E3851" w:rsidP="00C359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85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F3AFD58" w14:textId="62B30B1F" w:rsidR="00105A20" w:rsidRDefault="006E3851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51">
        <w:rPr>
          <w:rFonts w:ascii="Times New Roman" w:hAnsi="Times New Roman" w:cs="Times New Roman"/>
          <w:sz w:val="28"/>
          <w:szCs w:val="28"/>
        </w:rPr>
        <w:t>Современная жизнь диктует нам условия жесткой конкуренции.</w:t>
      </w:r>
      <w:r>
        <w:rPr>
          <w:rFonts w:ascii="Times New Roman" w:hAnsi="Times New Roman" w:cs="Times New Roman"/>
          <w:sz w:val="28"/>
          <w:szCs w:val="28"/>
        </w:rPr>
        <w:t xml:space="preserve"> Постоянная борьба за доминирование на рынке, влечет за собой постоянную модернизацию производства и повышению квалификации рабочих. В результате работодатели стали проявлять интерес не только к новым технологиям автоматики и робототехники, но и к обучению своего персонала. Грамотный специалист способен управлять несколькими производственными процессами и контролировать множество параметров</w:t>
      </w:r>
      <w:r w:rsidR="00105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</w:t>
      </w:r>
      <w:r w:rsidR="00105A20">
        <w:rPr>
          <w:rFonts w:ascii="Times New Roman" w:hAnsi="Times New Roman" w:cs="Times New Roman"/>
          <w:sz w:val="28"/>
          <w:szCs w:val="28"/>
        </w:rPr>
        <w:t>ыходя</w:t>
      </w:r>
      <w:r>
        <w:rPr>
          <w:rFonts w:ascii="Times New Roman" w:hAnsi="Times New Roman" w:cs="Times New Roman"/>
          <w:sz w:val="28"/>
          <w:szCs w:val="28"/>
        </w:rPr>
        <w:t xml:space="preserve"> из-за компьютера. Но такая работа не возможна без </w:t>
      </w:r>
      <w:r w:rsidR="00105A20">
        <w:rPr>
          <w:rFonts w:ascii="Times New Roman" w:hAnsi="Times New Roman" w:cs="Times New Roman"/>
          <w:sz w:val="28"/>
          <w:szCs w:val="28"/>
        </w:rPr>
        <w:t xml:space="preserve">четкого соблюдения технологической карты, разработанной и адаптированной под конкретные задачи на индивидуальной основе, несмотря на идентичность производства. Основой для этого является методика бережливого производства, которая внедряется в производственный процесс, зачастую без должного внимания и четкого соблюдения всех правил данной методы. </w:t>
      </w:r>
    </w:p>
    <w:p w14:paraId="7AFDE1D2" w14:textId="77777777" w:rsidR="007953C5" w:rsidRDefault="007953C5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D6485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60C45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197A0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27F75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09D66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32034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7560A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C8DE2" w14:textId="77777777" w:rsidR="00170886" w:rsidRDefault="00170886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149F8" w14:textId="77777777" w:rsidR="00170886" w:rsidRDefault="00170886" w:rsidP="00E253D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E8885" w14:textId="35286428" w:rsidR="00105A20" w:rsidRPr="007953C5" w:rsidRDefault="007953C5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ИСТОКИ БЕРЕЖЛИВОГО ПРОИЗВОДСТВА</w:t>
      </w:r>
    </w:p>
    <w:p w14:paraId="297B3100" w14:textId="77777777" w:rsidR="007953C5" w:rsidRDefault="007953C5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В 1920-х годах в Соединенных Штатах Америки Генри Форд начал впервые применять идеи бережливого производства (lean manufacturing). В тот же период А.К. Гастев в СССР разработал и запустил систему Научной Организации Труда (НОТ), в основе которой лежали схожие идеи. Принципы и идеи бережливого производства тогда значительно опережали время и не были восприняты деловым сообществом. Основателем концепции бережливого производства в ее современном понимании является японский специалист Тайити Оно, который разработал производственную систему для компании Toyota (Toyota Production System, TPS) в 1950-е годы. Коллега Оно, Сигео Синго, внес существенный вклад в развитие теории и практики бережливого производства, разработав метод быстрой переналадки (SMED), предназначенный для устранения потерь. Другой японский специалист в области бережливого производства, Масааки Имаи, был первым, кто стал распространять философию Кайдзен, идеи которой вытекают из концепции бережливого производства.</w:t>
      </w:r>
    </w:p>
    <w:p w14:paraId="76139FA5" w14:textId="77777777" w:rsidR="007953C5" w:rsidRPr="007953C5" w:rsidRDefault="007953C5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C5">
        <w:rPr>
          <w:rFonts w:ascii="Times New Roman" w:hAnsi="Times New Roman" w:cs="Times New Roman"/>
          <w:sz w:val="28"/>
          <w:szCs w:val="28"/>
        </w:rPr>
        <w:t xml:space="preserve">Появление идей бережливого производства в компании Toyota, занимающейся производством автомобилей, способствовало ее первоначальному распространению среди подобных, дискретных производств. Позднее lean-концепция была адаптирована под нужды процессного производства и стала применяться во множестве различных отраслей. Сейчас бережливое производство активно применяется предприятиями торговли, сферы услуг, здравоохранения, образования и во многих других видах деятельности. Постепенно концепция бережливого производства распространилась во всем мире и превратилась в международную философию. Согласно исследованиям Week Magazine, именно практики и инструменты бережливого производства способствовали развитию многих производственных предприятий США. Концепция </w:t>
      </w:r>
      <w:r w:rsidRPr="007953C5">
        <w:rPr>
          <w:rFonts w:ascii="Times New Roman" w:hAnsi="Times New Roman" w:cs="Times New Roman"/>
          <w:sz w:val="28"/>
          <w:szCs w:val="28"/>
        </w:rPr>
        <w:lastRenderedPageBreak/>
        <w:t>бережливого производства успешно применяется также крупнейшими предприятиями Индии и Китая.</w:t>
      </w:r>
    </w:p>
    <w:p w14:paraId="40020B60" w14:textId="77777777" w:rsidR="007953C5" w:rsidRDefault="007953C5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FA2EF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A7DC5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CB55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02A6A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D044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D9D8B" w14:textId="77777777" w:rsidR="00170886" w:rsidRDefault="00170886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BC4F9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13B27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C34A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43425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D5AC4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F8F2C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89693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196FA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FF6DF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5F14E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03294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A0DCD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9BADA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AF1C4" w14:textId="77777777" w:rsidR="00E253D7" w:rsidRDefault="00E253D7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04018" w14:textId="69972F37" w:rsidR="00105A20" w:rsidRDefault="00A767FC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767FC">
        <w:rPr>
          <w:rFonts w:ascii="Times New Roman" w:hAnsi="Times New Roman" w:cs="Times New Roman"/>
          <w:b/>
          <w:bCs/>
          <w:sz w:val="28"/>
          <w:szCs w:val="28"/>
        </w:rPr>
        <w:t>РОССИЙСКИЙ ОПЫТ ВНЕДРЕНИЯ</w:t>
      </w:r>
    </w:p>
    <w:p w14:paraId="5FC6F52F" w14:textId="27B030E2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Концепция бережливого производства занимает одно из наиболее видных мест среди современных течений в менеджменте. И в то же время культура нашей страны в целом очень далека от понятия «бережливость». Об этом может свидетельствовать то, что у нас стружка хранится в цехах, а заготовки металла - на открытом воздухе; заборы строятся из натурального дерева, а мебель - из опилок; один цех находится в нескольких километрах от другого. Найти разумное объяснение этому невозможно. И в то же время конкурентное преимущество российских предприятий может быть обеспечено только высоким качеством продукции и низкими издержками.</w:t>
      </w:r>
    </w:p>
    <w:p w14:paraId="4B389B8D" w14:textId="6F9C74C5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Среди российских предприятий, первыми начавших внедрять бережливое производство, были в основном крупные промышленные компании -«КамАЗ», «Группа ГАЗ», ВСМПО-АВИСМА, «Русал», «ЕвразХолдинг», «Еврохим» и др.</w:t>
      </w:r>
    </w:p>
    <w:p w14:paraId="02A6812D" w14:textId="2D501CC7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Одной из первых была компания «ГАЗ» - в конце 2002 г. был подписан приказ о внедрении новой системы производства. На тот момент компания находилась на грани банкротства. Для проведения радикальных реформ были приглашены сторонние консультанты (из американской компании «Йомо»). Основные цели реформ - сокращение материальных расходов, себестоимости готовых машин, рост производительности труда, качества продукции и зарплат сотрудников. Для начала был выделен экспериментальный участок по сбору кабин, где руководство убедилось в том, что можно достичь значительных успехов без особых капиталовложений. Эксперимент был признан успешным, а бережливое производство стали внедрять и в остальные сектора предприятия. Первые видимые результаты работы и финансовые показатели компании «ГАЗ» были следующие:</w:t>
      </w:r>
    </w:p>
    <w:p w14:paraId="48B646E1" w14:textId="77777777" w:rsidR="00D94FE8" w:rsidRPr="00D94FE8" w:rsidRDefault="00D94FE8" w:rsidP="00E253D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рост выпуска продукции на 30 %,</w:t>
      </w:r>
    </w:p>
    <w:p w14:paraId="13CA140A" w14:textId="77777777" w:rsidR="00D94FE8" w:rsidRPr="00D94FE8" w:rsidRDefault="00D94FE8" w:rsidP="00E253D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увеличение производительности труда на 60 %,</w:t>
      </w:r>
    </w:p>
    <w:p w14:paraId="4A6F7622" w14:textId="77777777" w:rsidR="00D94FE8" w:rsidRPr="00D94FE8" w:rsidRDefault="00D94FE8" w:rsidP="00E253D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снижение количества брака на 50 %,</w:t>
      </w:r>
    </w:p>
    <w:p w14:paraId="3113E087" w14:textId="77777777" w:rsidR="00D94FE8" w:rsidRPr="00D94FE8" w:rsidRDefault="00D94FE8" w:rsidP="00E253D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lastRenderedPageBreak/>
        <w:t>сокращение времени прохождения по сборочной линии на 65 %.</w:t>
      </w:r>
    </w:p>
    <w:p w14:paraId="309C5C83" w14:textId="756CCD7D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Только за счет внедрения методики снижения запасов, оптимизации производства в 2009 г. компания смогла сэкономить 4,5 млрд руб. Затраты на транспортные расходы и арендную плату сократились на 1 млн 224 тыс. руб., экономия по энергоносителям составила почти 11 млн руб.</w:t>
      </w:r>
    </w:p>
    <w:p w14:paraId="05DC6426" w14:textId="6A143463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Основные сложности внедрения были обусловлены сопротивлением работников реформам, поскольку люди опасались массовых сокращений. Для преодоления сопротивления в компании проводились разъяснительные работы, где сообщались все подробности планов о переходе к новой производственной системе, которая не подразумевала увольнений. Для перестроения мышления работников потребовался длительный промежуток времени.</w:t>
      </w:r>
    </w:p>
    <w:p w14:paraId="150DAE93" w14:textId="242A9D19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Компания «Русал» начала внедрение системы в 2006 г. Первые попытки потерпели неудачу, потому что программы изменений быстро теряли актуальность. Решение проблемы нашлось в устранении разделения управления на цеха и в составлении общего потока создания ценности. Следующим шагом стало развитие вовлеченности персонала в реформирование, так как обнаружение проблем и их преодоление в такой атмосфере происходит гораздо эффективнее. Это, в свою очередь, ведет к улучшению рабочих условий и росту производительности труда. Не обошлось и без отрицательных последствий. Около 130 человек были сокращены, компания вступила в конфликт с достаточно сильным профсоюзом завода. Тем не менее этот шаг вместе с остальными привел к следующим результатам:</w:t>
      </w:r>
    </w:p>
    <w:p w14:paraId="48EF0B8D" w14:textId="77777777" w:rsidR="00D94FE8" w:rsidRPr="00D94FE8" w:rsidRDefault="00D94FE8" w:rsidP="00E253D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цеховые запасы уменьшились на 70 %;</w:t>
      </w:r>
    </w:p>
    <w:p w14:paraId="159B0B5F" w14:textId="77777777" w:rsidR="00D94FE8" w:rsidRPr="00D94FE8" w:rsidRDefault="00D94FE8" w:rsidP="00E253D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количество времени, требуемого для переналадки оборудования, сократилось на 46 %;</w:t>
      </w:r>
    </w:p>
    <w:p w14:paraId="78100B9B" w14:textId="77777777" w:rsidR="00D94FE8" w:rsidRPr="00D94FE8" w:rsidRDefault="00D94FE8" w:rsidP="00E253D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производительность труда повысилась на 35 %;</w:t>
      </w:r>
    </w:p>
    <w:p w14:paraId="1A9A402F" w14:textId="77777777" w:rsidR="00D94FE8" w:rsidRPr="00D94FE8" w:rsidRDefault="00D94FE8" w:rsidP="00E253D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lastRenderedPageBreak/>
        <w:t>продажи выросли на 35 %;</w:t>
      </w:r>
    </w:p>
    <w:p w14:paraId="2A9CFCC1" w14:textId="77777777" w:rsidR="00D94FE8" w:rsidRPr="00D94FE8" w:rsidRDefault="00D94FE8" w:rsidP="00E253D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используемое пространство уменьшилось на 40 %.</w:t>
      </w:r>
    </w:p>
    <w:p w14:paraId="089F9535" w14:textId="03DD11CD" w:rsidR="00D94FE8" w:rsidRP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Опыт «КамАЗа» также начался в 2006 г. Установив для компании глобальную цель «достичь мирового уровня» и ряд промежуточных целей, команда реформаторов, вооружившись опытом «Тойоты» и «ГАЗа», заложила фундамент производственной системы КамАЗа, куда помимо самого предприятия были включены дистрибьюторы, сервисные центры и др. Был выпущен приказ об участии каждой производственной единицы в совершенствовании компании путем разработки личных проектов. Главная сложность при внедрении бережливых технологий заключалась в том, что не все работники обладали гибкостью мышления для перехода к новым производственным принципам. Соответственно, у одних получалось лучше, а у других - хуже. Производительность труда сильно варьировалась. Решение проблемы нашли в обучении персонала малыми группами «на месте», т.е. за пультом станка. Причем начали с тех, у кого показатели были хуже. Результаты использования бережливого производства на «КамАЗе» за 5 лет:</w:t>
      </w:r>
    </w:p>
    <w:p w14:paraId="6D2BD77C" w14:textId="77777777" w:rsidR="00D94FE8" w:rsidRPr="00D94FE8" w:rsidRDefault="00D94FE8" w:rsidP="00E253D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снижение уровня брака на 50 %,</w:t>
      </w:r>
    </w:p>
    <w:p w14:paraId="45F6A9F5" w14:textId="77777777" w:rsidR="00D94FE8" w:rsidRPr="00D94FE8" w:rsidRDefault="00D94FE8" w:rsidP="00E253D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увеличение скорости выпуска продукции на 30 %,</w:t>
      </w:r>
    </w:p>
    <w:p w14:paraId="22E2E3DD" w14:textId="77777777" w:rsidR="00D94FE8" w:rsidRPr="00D94FE8" w:rsidRDefault="00D94FE8" w:rsidP="00E253D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сокращение используемых площадей на 360 тыс. м2,</w:t>
      </w:r>
    </w:p>
    <w:p w14:paraId="53CA6268" w14:textId="3A6DADF6" w:rsidR="00D94FE8" w:rsidRDefault="00D94FE8" w:rsidP="00E253D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достижение экономического эффекта в 19 млрд руб.</w:t>
      </w:r>
    </w:p>
    <w:p w14:paraId="1CB77E00" w14:textId="4669925A" w:rsidR="00D94FE8" w:rsidRDefault="00D94FE8" w:rsidP="00E253D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4E86A" w14:textId="4F69CEE2" w:rsid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Приведенные примеры из отечественной практики показывают, что системы бережливого производства обладают рядом следующих достоинств: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E8">
        <w:rPr>
          <w:rFonts w:ascii="Times New Roman" w:hAnsi="Times New Roman" w:cs="Times New Roman"/>
          <w:sz w:val="28"/>
          <w:szCs w:val="28"/>
        </w:rPr>
        <w:t>высокая организованность процессов, которая позволяет полностью избежать ненужных затрат;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E8">
        <w:rPr>
          <w:rFonts w:ascii="Times New Roman" w:hAnsi="Times New Roman" w:cs="Times New Roman"/>
          <w:sz w:val="28"/>
          <w:szCs w:val="28"/>
        </w:rPr>
        <w:t>системы позволяют быстрее создавать продукцию и быстрее обменивать ее на деньги, то очень важно в условиях современного рынка;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E8">
        <w:rPr>
          <w:rFonts w:ascii="Times New Roman" w:hAnsi="Times New Roman" w:cs="Times New Roman"/>
          <w:sz w:val="28"/>
          <w:szCs w:val="28"/>
        </w:rPr>
        <w:t>благодаря системам на создание продукции уходит меньше ресурсов, не требуется больших запасов и резервов;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E8">
        <w:rPr>
          <w:rFonts w:ascii="Times New Roman" w:hAnsi="Times New Roman" w:cs="Times New Roman"/>
          <w:sz w:val="28"/>
          <w:szCs w:val="28"/>
        </w:rPr>
        <w:t>обеспечивается высокое стабильное качество.</w:t>
      </w:r>
    </w:p>
    <w:p w14:paraId="0C9FC038" w14:textId="67FB4544" w:rsidR="00D94FE8" w:rsidRDefault="00812DE5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ПРОБЛЕМЫ ВНЕДРЕНИЯ В ПРОИЗВОДСТВО</w:t>
      </w:r>
    </w:p>
    <w:p w14:paraId="519BD362" w14:textId="62092EF1" w:rsidR="00CB191C" w:rsidRDefault="00CB191C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FE8">
        <w:rPr>
          <w:rFonts w:ascii="Times New Roman" w:hAnsi="Times New Roman" w:cs="Times New Roman"/>
          <w:sz w:val="28"/>
          <w:szCs w:val="28"/>
        </w:rPr>
        <w:t>Кроме преимуществ у концепции существуют и недостатки. Например, для успешного внедрения бережливого производства на российских предприятиях необходимо изменить культуру компании и сделать так, чтобы эта культура стала частью повседневной жизни персонала, а это очень сложно и не всегда получается осуществить.</w:t>
      </w:r>
    </w:p>
    <w:p w14:paraId="155AB350" w14:textId="35269BF4" w:rsidR="00CB191C" w:rsidRDefault="00CB191C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происходит так, что компания хочет внедрить систему бережливого производства, но не з</w:t>
      </w:r>
      <w:r w:rsidR="006111A0">
        <w:rPr>
          <w:rFonts w:ascii="Times New Roman" w:hAnsi="Times New Roman" w:cs="Times New Roman"/>
          <w:sz w:val="28"/>
          <w:szCs w:val="28"/>
        </w:rPr>
        <w:t>нает, как это правильно это сделать</w:t>
      </w:r>
      <w:r>
        <w:rPr>
          <w:rFonts w:ascii="Times New Roman" w:hAnsi="Times New Roman" w:cs="Times New Roman"/>
          <w:sz w:val="28"/>
          <w:szCs w:val="28"/>
        </w:rPr>
        <w:t>. Нанимает лектора для обучения персонала. Пройдя обучение примерно 20% обучаемых, активно пытаются внедрить эту технологию в производство. Еще 20% из прошедших обучение, в большей или меньшей степени препятствуют внедрению. Оставшиеся 60%, просто наблюдают за происходящим и пассивно принимают одну из сторон.</w:t>
      </w:r>
    </w:p>
    <w:p w14:paraId="4931CF98" w14:textId="77777777" w:rsidR="001A46DF" w:rsidRDefault="006111A0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20% что против, привыкли работать по налаженной схеме и имеют консервативные взгляды. Приводя доводы о том, что все работает и нет смысла менять процесс который отлажен годами. Так-же они боятся потерять свои должности, ведь при внедрении автоматики, участие людей снижается. Либо это банальная лень, не желание применить больше усилий чем требовалось в обычном повседневном процессе. Еще немаловажно то, что результат н</w:t>
      </w:r>
      <w:r w:rsidR="001A4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виден сиюминутно,</w:t>
      </w:r>
      <w:r w:rsidR="001A46DF">
        <w:rPr>
          <w:rFonts w:ascii="Times New Roman" w:hAnsi="Times New Roman" w:cs="Times New Roman"/>
          <w:sz w:val="28"/>
          <w:szCs w:val="28"/>
        </w:rPr>
        <w:t xml:space="preserve"> показатели КПД повышаются плавно.</w:t>
      </w:r>
    </w:p>
    <w:p w14:paraId="7809EC85" w14:textId="77777777" w:rsidR="006A34BA" w:rsidRDefault="001A46DF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с активной жизненной позицией, отлично от консерваторов рьяно берутся воплощать новые идеи и пытаются сделать все, как написано в книге или методичке. В основном это более молодой коллектив, у которого не хватает опыта и авторитета на производстве. Зачастую навязывая свою точку зрения окружающим, тем самым отталкивая от себя и от концепции бережливого производства.</w:t>
      </w:r>
      <w:r w:rsidR="00B97725">
        <w:rPr>
          <w:rFonts w:ascii="Times New Roman" w:hAnsi="Times New Roman" w:cs="Times New Roman"/>
          <w:sz w:val="28"/>
          <w:szCs w:val="28"/>
        </w:rPr>
        <w:t xml:space="preserve"> Нехватка опыта сказывается на взаимоотношениях в коллективе, зачастую коллеги саботируют нововведения, ведь в этом коллективе все также есть консерваторы. По прошествии некоторого времени приходит разочарование в </w:t>
      </w:r>
      <w:r w:rsidR="006A34BA">
        <w:rPr>
          <w:rFonts w:ascii="Times New Roman" w:hAnsi="Times New Roman" w:cs="Times New Roman"/>
          <w:sz w:val="28"/>
          <w:szCs w:val="28"/>
        </w:rPr>
        <w:t xml:space="preserve">тех идеях, </w:t>
      </w:r>
      <w:r w:rsidR="006A34BA">
        <w:rPr>
          <w:rFonts w:ascii="Times New Roman" w:hAnsi="Times New Roman" w:cs="Times New Roman"/>
          <w:sz w:val="28"/>
          <w:szCs w:val="28"/>
        </w:rPr>
        <w:lastRenderedPageBreak/>
        <w:t>которые предлагает бережливое производство. В лучшем случае этот человек переходит в группу наблюдающих, или-же не найдя поддержки в коллективе переходит в другое место работы.</w:t>
      </w:r>
    </w:p>
    <w:p w14:paraId="011C157E" w14:textId="77777777" w:rsidR="006A34BA" w:rsidRDefault="006A34BA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наблюдающих, делает в основном только то, что предписано по должностной инструкции, либо непосредственно приказано руководителем. Стараясь выполнить свою работу хорошо, но не внося каких либо корректив в технологический процесс. </w:t>
      </w:r>
    </w:p>
    <w:p w14:paraId="0C767FC3" w14:textId="4B1E11F7" w:rsidR="00121043" w:rsidRDefault="00CC4EF4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обучения лектор рассказывает об опыте крупных иностранных компаний, забывая указать на то, что эти кампании внедряли эту систему десятилетиями. Отбор и обучение персонала проводят кропотливо, тем самым подбирая и воспитывая целые поколения рабочих с новым менталитетом.  </w:t>
      </w:r>
    </w:p>
    <w:p w14:paraId="2539A746" w14:textId="2D7136DA" w:rsidR="006111A0" w:rsidRDefault="006A34BA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1A46DF">
        <w:rPr>
          <w:rFonts w:ascii="Times New Roman" w:hAnsi="Times New Roman" w:cs="Times New Roman"/>
          <w:sz w:val="28"/>
          <w:szCs w:val="28"/>
        </w:rPr>
        <w:t xml:space="preserve"> </w:t>
      </w:r>
      <w:r w:rsidR="006111A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3ED3D9" w14:textId="3B51F989" w:rsidR="00D94FE8" w:rsidRDefault="00D94FE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C21C6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86EE9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3D382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60D86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1ABB6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563C0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06F55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BB44B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085BB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7114D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5A073" w14:textId="77777777" w:rsidR="00C00FEE" w:rsidRDefault="00C00FEE" w:rsidP="00E253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FA4A62" w14:textId="63F0E712" w:rsidR="00A002D8" w:rsidRDefault="00E253D7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9127151" w14:textId="618DA80D" w:rsidR="00C31397" w:rsidRP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В связи с вышесказанным </w:t>
      </w:r>
      <w:r>
        <w:rPr>
          <w:rFonts w:ascii="Times New Roman" w:hAnsi="Times New Roman" w:cs="Times New Roman"/>
          <w:sz w:val="28"/>
          <w:szCs w:val="28"/>
        </w:rPr>
        <w:t xml:space="preserve">можно заключить, что для благополучной реализации всех идей бережливого производства, необходимы комплексные подходы и вовлеченность всего персонала. Основой для получения желаемого эффекта должно стать руководство, при этом нужно полное понимание результата, к которому нужно стремится.   </w:t>
      </w:r>
    </w:p>
    <w:p w14:paraId="6510BF54" w14:textId="77777777" w:rsidR="00C31397" w:rsidRDefault="00C31397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8F200" w14:textId="77777777" w:rsidR="00C31397" w:rsidRPr="00C31397" w:rsidRDefault="00C31397" w:rsidP="00E253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4533D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A297E" w14:textId="77777777" w:rsidR="00A002D8" w:rsidRDefault="00A002D8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4EA85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5A418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4F3E7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DADD3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24761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911E8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0B790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EF7B0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0F5D3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38628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E7297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EDE54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3FD54" w14:textId="77777777" w:rsidR="00C00FEE" w:rsidRDefault="00C00FEE" w:rsidP="00E253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72E65" w14:textId="77777777" w:rsidR="00D94FE8" w:rsidRPr="00D94FE8" w:rsidRDefault="00D94FE8" w:rsidP="00C3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FE8" w:rsidRPr="00D94FE8" w:rsidSect="00E253D7">
      <w:foot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DAB2" w14:textId="77777777" w:rsidR="001234DB" w:rsidRDefault="001234DB" w:rsidP="00D43DFB">
      <w:pPr>
        <w:spacing w:after="0" w:line="240" w:lineRule="auto"/>
      </w:pPr>
      <w:r>
        <w:separator/>
      </w:r>
    </w:p>
  </w:endnote>
  <w:endnote w:type="continuationSeparator" w:id="0">
    <w:p w14:paraId="02013168" w14:textId="77777777" w:rsidR="001234DB" w:rsidRDefault="001234DB" w:rsidP="00D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822158"/>
      <w:docPartObj>
        <w:docPartGallery w:val="Page Numbers (Bottom of Page)"/>
        <w:docPartUnique/>
      </w:docPartObj>
    </w:sdtPr>
    <w:sdtEndPr/>
    <w:sdtContent>
      <w:p w14:paraId="6B63867B" w14:textId="0CCC574C" w:rsidR="00D43DFB" w:rsidRDefault="00D43D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9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EF07C" w14:textId="77777777" w:rsidR="001234DB" w:rsidRDefault="001234DB" w:rsidP="00D43DFB">
      <w:pPr>
        <w:spacing w:after="0" w:line="240" w:lineRule="auto"/>
      </w:pPr>
      <w:r>
        <w:separator/>
      </w:r>
    </w:p>
  </w:footnote>
  <w:footnote w:type="continuationSeparator" w:id="0">
    <w:p w14:paraId="3DC9E109" w14:textId="77777777" w:rsidR="001234DB" w:rsidRDefault="001234DB" w:rsidP="00D4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DE8"/>
    <w:multiLevelType w:val="hybridMultilevel"/>
    <w:tmpl w:val="2210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72DD"/>
    <w:multiLevelType w:val="hybridMultilevel"/>
    <w:tmpl w:val="B84A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60DB"/>
    <w:multiLevelType w:val="multilevel"/>
    <w:tmpl w:val="F902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F59F7"/>
    <w:multiLevelType w:val="hybridMultilevel"/>
    <w:tmpl w:val="49FE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B72D4"/>
    <w:multiLevelType w:val="multilevel"/>
    <w:tmpl w:val="209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438FC"/>
    <w:multiLevelType w:val="multilevel"/>
    <w:tmpl w:val="9284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23"/>
    <w:rsid w:val="00006FB4"/>
    <w:rsid w:val="00105A20"/>
    <w:rsid w:val="00121043"/>
    <w:rsid w:val="001234DB"/>
    <w:rsid w:val="00170886"/>
    <w:rsid w:val="001A46DF"/>
    <w:rsid w:val="001E2430"/>
    <w:rsid w:val="004444D4"/>
    <w:rsid w:val="006111A0"/>
    <w:rsid w:val="00627B1B"/>
    <w:rsid w:val="006A34BA"/>
    <w:rsid w:val="006E3851"/>
    <w:rsid w:val="007953C5"/>
    <w:rsid w:val="007B15BD"/>
    <w:rsid w:val="00812DE5"/>
    <w:rsid w:val="00994C23"/>
    <w:rsid w:val="00A002D8"/>
    <w:rsid w:val="00A767FC"/>
    <w:rsid w:val="00B76727"/>
    <w:rsid w:val="00B97725"/>
    <w:rsid w:val="00C00FEE"/>
    <w:rsid w:val="00C31397"/>
    <w:rsid w:val="00C3599A"/>
    <w:rsid w:val="00CB191C"/>
    <w:rsid w:val="00CC4EF4"/>
    <w:rsid w:val="00D43DFB"/>
    <w:rsid w:val="00D94FE8"/>
    <w:rsid w:val="00E2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B7AB"/>
  <w15:docId w15:val="{F3FC8038-F432-48F9-994F-D04CEC3B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E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2430"/>
  </w:style>
  <w:style w:type="character" w:customStyle="1" w:styleId="eop">
    <w:name w:val="eop"/>
    <w:basedOn w:val="a0"/>
    <w:rsid w:val="001E2430"/>
  </w:style>
  <w:style w:type="character" w:customStyle="1" w:styleId="spellingerror">
    <w:name w:val="spellingerror"/>
    <w:basedOn w:val="a0"/>
    <w:rsid w:val="001E2430"/>
  </w:style>
  <w:style w:type="character" w:customStyle="1" w:styleId="scxw14522551">
    <w:name w:val="scxw14522551"/>
    <w:basedOn w:val="a0"/>
    <w:rsid w:val="001E2430"/>
  </w:style>
  <w:style w:type="character" w:customStyle="1" w:styleId="contextualspellingandgrammarerror">
    <w:name w:val="contextualspellingandgrammarerror"/>
    <w:basedOn w:val="a0"/>
    <w:rsid w:val="001E2430"/>
  </w:style>
  <w:style w:type="paragraph" w:styleId="a3">
    <w:name w:val="List Paragraph"/>
    <w:basedOn w:val="a"/>
    <w:uiPriority w:val="34"/>
    <w:qFormat/>
    <w:rsid w:val="00D94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DFB"/>
  </w:style>
  <w:style w:type="paragraph" w:styleId="a8">
    <w:name w:val="footer"/>
    <w:basedOn w:val="a"/>
    <w:link w:val="a9"/>
    <w:uiPriority w:val="99"/>
    <w:unhideWhenUsed/>
    <w:rsid w:val="00D4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6AE2-D696-4337-A50E-853E433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xayc</dc:creator>
  <cp:keywords/>
  <dc:description/>
  <cp:lastModifiedBy>Учетная запись Майкрософт</cp:lastModifiedBy>
  <cp:revision>2</cp:revision>
  <cp:lastPrinted>2020-12-25T04:03:00Z</cp:lastPrinted>
  <dcterms:created xsi:type="dcterms:W3CDTF">2023-05-06T10:17:00Z</dcterms:created>
  <dcterms:modified xsi:type="dcterms:W3CDTF">2023-05-06T10:17:00Z</dcterms:modified>
</cp:coreProperties>
</file>