
<file path=[Content_Types].xml><?xml version="1.0" encoding="utf-8"?>
<Types xmlns="http://schemas.openxmlformats.org/package/2006/content-types">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4A" w:rsidRDefault="00443B4A" w:rsidP="00BE101B">
      <w:pPr>
        <w:widowControl w:val="0"/>
        <w:tabs>
          <w:tab w:val="left" w:pos="0"/>
        </w:tabs>
        <w:spacing w:after="0"/>
        <w:ind w:left="426" w:hanging="852"/>
        <w:jc w:val="center"/>
        <w:rPr>
          <w:rFonts w:ascii="Times New Roman" w:hAnsi="Times New Roman" w:cs="Times New Roman"/>
          <w:sz w:val="28"/>
          <w:szCs w:val="28"/>
        </w:rPr>
      </w:pPr>
      <w:proofErr w:type="spellStart"/>
      <w:r>
        <w:rPr>
          <w:rFonts w:ascii="Times New Roman" w:hAnsi="Times New Roman" w:cs="Times New Roman"/>
          <w:sz w:val="28"/>
          <w:szCs w:val="28"/>
        </w:rPr>
        <w:t>Худайбердина</w:t>
      </w:r>
      <w:proofErr w:type="spellEnd"/>
      <w:r>
        <w:rPr>
          <w:rFonts w:ascii="Times New Roman" w:hAnsi="Times New Roman" w:cs="Times New Roman"/>
          <w:sz w:val="28"/>
          <w:szCs w:val="28"/>
        </w:rPr>
        <w:t xml:space="preserve"> Г.Ф. </w:t>
      </w:r>
    </w:p>
    <w:p w:rsidR="00336351" w:rsidRDefault="00336351" w:rsidP="00BE101B">
      <w:pPr>
        <w:widowControl w:val="0"/>
        <w:tabs>
          <w:tab w:val="left" w:pos="0"/>
        </w:tabs>
        <w:spacing w:after="0"/>
        <w:ind w:left="426" w:hanging="852"/>
        <w:jc w:val="center"/>
        <w:rPr>
          <w:rFonts w:ascii="Times New Roman" w:hAnsi="Times New Roman" w:cs="Times New Roman"/>
          <w:sz w:val="28"/>
          <w:szCs w:val="28"/>
        </w:rPr>
      </w:pPr>
    </w:p>
    <w:p w:rsidR="00BE101B" w:rsidRDefault="00443B4A" w:rsidP="00BE101B">
      <w:pPr>
        <w:widowControl w:val="0"/>
        <w:tabs>
          <w:tab w:val="left" w:pos="0"/>
        </w:tabs>
        <w:spacing w:after="0"/>
        <w:ind w:left="426" w:hanging="852"/>
        <w:jc w:val="center"/>
        <w:rPr>
          <w:rFonts w:ascii="Times New Roman" w:hAnsi="Times New Roman" w:cs="Times New Roman"/>
          <w:sz w:val="28"/>
          <w:szCs w:val="28"/>
        </w:rPr>
      </w:pPr>
      <w:r>
        <w:rPr>
          <w:rFonts w:ascii="Times New Roman" w:hAnsi="Times New Roman" w:cs="Times New Roman"/>
          <w:sz w:val="28"/>
          <w:szCs w:val="28"/>
        </w:rPr>
        <w:t>"</w:t>
      </w:r>
      <w:r w:rsidR="00BE101B">
        <w:rPr>
          <w:rFonts w:ascii="Times New Roman" w:hAnsi="Times New Roman" w:cs="Times New Roman"/>
          <w:sz w:val="28"/>
          <w:szCs w:val="28"/>
        </w:rPr>
        <w:t xml:space="preserve">ФОРМИРОВАНИЕ ОРФОГРАФИЧЕСКОЙ ЗОРКОСТИ УЧАЩИХСЯ </w:t>
      </w:r>
    </w:p>
    <w:p w:rsidR="00BE101B" w:rsidRDefault="00BE101B" w:rsidP="00BE101B">
      <w:pPr>
        <w:widowControl w:val="0"/>
        <w:tabs>
          <w:tab w:val="left" w:pos="0"/>
        </w:tabs>
        <w:spacing w:after="0"/>
        <w:ind w:left="426" w:hanging="852"/>
        <w:jc w:val="center"/>
        <w:rPr>
          <w:rFonts w:ascii="Times New Roman" w:hAnsi="Times New Roman" w:cs="Times New Roman"/>
          <w:sz w:val="28"/>
          <w:szCs w:val="28"/>
        </w:rPr>
      </w:pPr>
      <w:r>
        <w:rPr>
          <w:rFonts w:ascii="Times New Roman" w:hAnsi="Times New Roman" w:cs="Times New Roman"/>
          <w:sz w:val="28"/>
          <w:szCs w:val="28"/>
        </w:rPr>
        <w:t>НАЧАЛЬНЫХ КЛАССОВ НА УРОКАХ РУССКОГО ЯЗЫКА</w:t>
      </w:r>
      <w:r w:rsidR="00443B4A">
        <w:rPr>
          <w:rFonts w:ascii="Times New Roman" w:hAnsi="Times New Roman" w:cs="Times New Roman"/>
          <w:sz w:val="28"/>
          <w:szCs w:val="28"/>
        </w:rPr>
        <w:t>"</w:t>
      </w:r>
    </w:p>
    <w:p w:rsidR="00443B4A" w:rsidRDefault="00443B4A" w:rsidP="00BE101B">
      <w:pPr>
        <w:widowControl w:val="0"/>
        <w:tabs>
          <w:tab w:val="left" w:pos="0"/>
        </w:tabs>
        <w:spacing w:after="0"/>
        <w:ind w:left="426" w:hanging="852"/>
        <w:jc w:val="center"/>
        <w:rPr>
          <w:rFonts w:ascii="Times New Roman" w:hAnsi="Times New Roman" w:cs="Times New Roman"/>
          <w:sz w:val="28"/>
          <w:szCs w:val="28"/>
        </w:rPr>
      </w:pPr>
    </w:p>
    <w:p w:rsidR="00BE101B" w:rsidRDefault="00BE101B" w:rsidP="006350FC">
      <w:pPr>
        <w:widowControl w:val="0"/>
        <w:tabs>
          <w:tab w:val="left" w:pos="0"/>
        </w:tabs>
        <w:spacing w:after="0" w:line="240" w:lineRule="auto"/>
        <w:ind w:left="426" w:hanging="852"/>
        <w:jc w:val="center"/>
        <w:rPr>
          <w:rFonts w:ascii="Times New Roman" w:hAnsi="Times New Roman" w:cs="Times New Roman"/>
          <w:sz w:val="28"/>
          <w:szCs w:val="28"/>
        </w:rPr>
      </w:pPr>
      <w:r>
        <w:rPr>
          <w:rFonts w:ascii="Times New Roman" w:hAnsi="Times New Roman" w:cs="Times New Roman"/>
          <w:sz w:val="28"/>
          <w:szCs w:val="28"/>
        </w:rPr>
        <w:t>Аннотация</w:t>
      </w:r>
    </w:p>
    <w:p w:rsidR="006350FC" w:rsidRDefault="006350FC" w:rsidP="006350FC">
      <w:pPr>
        <w:widowControl w:val="0"/>
        <w:tabs>
          <w:tab w:val="left" w:pos="0"/>
        </w:tabs>
        <w:spacing w:after="0" w:line="240" w:lineRule="auto"/>
        <w:ind w:left="426" w:hanging="852"/>
        <w:jc w:val="center"/>
        <w:rPr>
          <w:rFonts w:ascii="Times New Roman" w:hAnsi="Times New Roman" w:cs="Times New Roman"/>
          <w:sz w:val="28"/>
          <w:szCs w:val="28"/>
        </w:rPr>
      </w:pPr>
    </w:p>
    <w:p w:rsidR="006A07FB" w:rsidRDefault="006A07FB" w:rsidP="00BE101B">
      <w:pPr>
        <w:widowControl w:val="0"/>
        <w:tabs>
          <w:tab w:val="left" w:pos="0"/>
        </w:tabs>
        <w:spacing w:after="0"/>
        <w:ind w:left="426" w:hanging="852"/>
        <w:jc w:val="center"/>
        <w:rPr>
          <w:rFonts w:ascii="Times New Roman" w:hAnsi="Times New Roman" w:cs="Times New Roman"/>
          <w:sz w:val="28"/>
          <w:szCs w:val="28"/>
        </w:rPr>
      </w:pPr>
    </w:p>
    <w:p w:rsidR="00336351" w:rsidRDefault="00443B4A" w:rsidP="00336351">
      <w:pPr>
        <w:tabs>
          <w:tab w:val="left" w:pos="-1276"/>
          <w:tab w:val="left" w:pos="0"/>
        </w:tabs>
        <w:spacing w:after="0" w:line="360" w:lineRule="auto"/>
        <w:ind w:firstLine="709"/>
        <w:jc w:val="both"/>
        <w:rPr>
          <w:rFonts w:ascii="Times New Roman" w:eastAsia="Times New Roman" w:hAnsi="Times New Roman" w:cs="Times New Roman"/>
          <w:color w:val="000000"/>
          <w:sz w:val="28"/>
        </w:rPr>
      </w:pPr>
      <w:r w:rsidRPr="00336351">
        <w:rPr>
          <w:rFonts w:ascii="Times New Roman" w:hAnsi="Times New Roman" w:cs="Times New Roman"/>
          <w:sz w:val="28"/>
          <w:szCs w:val="28"/>
        </w:rPr>
        <w:t>Статья посвящена актуальной проблеме – формированию орфографической зоркости учащихся начальных классов на уроках русского языка</w:t>
      </w:r>
      <w:r w:rsidR="00336351" w:rsidRPr="00336351">
        <w:rPr>
          <w:rFonts w:ascii="Times New Roman" w:hAnsi="Times New Roman" w:cs="Times New Roman"/>
          <w:sz w:val="28"/>
          <w:szCs w:val="28"/>
        </w:rPr>
        <w:t>.</w:t>
      </w:r>
      <w:r w:rsidR="00336351">
        <w:rPr>
          <w:rFonts w:ascii="Times New Roman" w:hAnsi="Times New Roman" w:cs="Times New Roman"/>
          <w:sz w:val="28"/>
          <w:szCs w:val="28"/>
        </w:rPr>
        <w:t xml:space="preserve"> </w:t>
      </w:r>
      <w:r w:rsidR="00336351" w:rsidRPr="00F668DA">
        <w:rPr>
          <w:rFonts w:ascii="Times New Roman" w:hAnsi="Times New Roman" w:cs="Times New Roman"/>
          <w:sz w:val="28"/>
          <w:szCs w:val="28"/>
        </w:rPr>
        <w:t>Отчего зависит в</w:t>
      </w:r>
      <w:r w:rsidR="00336351" w:rsidRPr="00F668DA">
        <w:rPr>
          <w:rFonts w:ascii="Times New Roman" w:hAnsi="Times New Roman" w:cs="Times New Roman"/>
          <w:color w:val="000000"/>
          <w:sz w:val="28"/>
          <w:szCs w:val="28"/>
        </w:rPr>
        <w:t>ыбор метода и приема: от особенностей орфографического материала, от типа орфограммы; от психолого-физиологических факторов усвоения материала; от возрастных особенностей детей, языковой основы и изученного языкового материала.</w:t>
      </w:r>
      <w:r w:rsidR="00336351">
        <w:rPr>
          <w:rFonts w:ascii="Times New Roman" w:hAnsi="Times New Roman" w:cs="Times New Roman"/>
          <w:color w:val="000000"/>
          <w:sz w:val="28"/>
          <w:szCs w:val="28"/>
        </w:rPr>
        <w:t xml:space="preserve"> </w:t>
      </w:r>
      <w:r w:rsidR="00336351">
        <w:rPr>
          <w:rFonts w:ascii="Times New Roman" w:eastAsia="Times New Roman" w:hAnsi="Times New Roman" w:cs="Times New Roman"/>
          <w:color w:val="000000"/>
          <w:sz w:val="28"/>
        </w:rPr>
        <w:t xml:space="preserve">Для развития орфографической зоркости, мы </w:t>
      </w:r>
      <w:r w:rsidR="00336351" w:rsidRPr="000B6F8B">
        <w:rPr>
          <w:rFonts w:ascii="Times New Roman" w:eastAsia="Times New Roman" w:hAnsi="Times New Roman" w:cs="Times New Roman"/>
          <w:sz w:val="28"/>
        </w:rPr>
        <w:t>полагаем,</w:t>
      </w:r>
      <w:r w:rsidR="00336351">
        <w:rPr>
          <w:rFonts w:ascii="Times New Roman" w:eastAsia="Times New Roman" w:hAnsi="Times New Roman" w:cs="Times New Roman"/>
          <w:color w:val="FF0000"/>
          <w:sz w:val="28"/>
        </w:rPr>
        <w:t xml:space="preserve"> </w:t>
      </w:r>
      <w:r w:rsidR="00336351">
        <w:rPr>
          <w:rFonts w:ascii="Times New Roman" w:eastAsia="Times New Roman" w:hAnsi="Times New Roman" w:cs="Times New Roman"/>
          <w:color w:val="000000"/>
          <w:sz w:val="28"/>
        </w:rPr>
        <w:t>необходимо использовать приёмы, которые более эффективны. Это значит, что в будущем даст более высокий результат грамотности детей.</w:t>
      </w:r>
    </w:p>
    <w:p w:rsidR="00443B4A" w:rsidRPr="00645BEA" w:rsidRDefault="00443B4A" w:rsidP="00BE101B">
      <w:pPr>
        <w:widowControl w:val="0"/>
        <w:tabs>
          <w:tab w:val="left" w:pos="0"/>
        </w:tabs>
        <w:spacing w:after="0"/>
        <w:ind w:left="426" w:hanging="852"/>
        <w:jc w:val="center"/>
        <w:rPr>
          <w:rFonts w:ascii="Times New Roman" w:hAnsi="Times New Roman" w:cs="Times New Roman"/>
          <w:sz w:val="28"/>
          <w:szCs w:val="28"/>
        </w:rPr>
      </w:pPr>
    </w:p>
    <w:p w:rsidR="00336351" w:rsidRPr="00645BEA" w:rsidRDefault="00336351" w:rsidP="00BE101B">
      <w:pPr>
        <w:widowControl w:val="0"/>
        <w:tabs>
          <w:tab w:val="left" w:pos="0"/>
        </w:tabs>
        <w:spacing w:after="0"/>
        <w:ind w:left="426" w:hanging="852"/>
        <w:jc w:val="center"/>
        <w:rPr>
          <w:rFonts w:ascii="Times New Roman" w:hAnsi="Times New Roman" w:cs="Times New Roman"/>
          <w:sz w:val="28"/>
          <w:szCs w:val="28"/>
        </w:rPr>
      </w:pPr>
    </w:p>
    <w:p w:rsidR="00645BEA" w:rsidRDefault="00443B4A" w:rsidP="00645BEA">
      <w:pPr>
        <w:widowControl w:val="0"/>
        <w:tabs>
          <w:tab w:val="left" w:pos="0"/>
        </w:tabs>
        <w:spacing w:after="0"/>
        <w:ind w:left="426" w:hanging="852"/>
        <w:jc w:val="center"/>
        <w:rPr>
          <w:rFonts w:ascii="Times New Roman" w:hAnsi="Times New Roman" w:cs="Times New Roman"/>
          <w:sz w:val="28"/>
          <w:szCs w:val="28"/>
        </w:rPr>
      </w:pPr>
      <w:r w:rsidRPr="00645BEA">
        <w:rPr>
          <w:rFonts w:ascii="Times New Roman" w:hAnsi="Times New Roman" w:cs="Times New Roman"/>
          <w:sz w:val="28"/>
          <w:szCs w:val="28"/>
        </w:rPr>
        <w:t>Клю</w:t>
      </w:r>
      <w:r w:rsidR="00645BEA">
        <w:rPr>
          <w:rFonts w:ascii="Times New Roman" w:hAnsi="Times New Roman" w:cs="Times New Roman"/>
          <w:sz w:val="28"/>
          <w:szCs w:val="28"/>
        </w:rPr>
        <w:t xml:space="preserve">чевые </w:t>
      </w:r>
      <w:r w:rsidRPr="00645BEA">
        <w:rPr>
          <w:rFonts w:ascii="Times New Roman" w:hAnsi="Times New Roman" w:cs="Times New Roman"/>
          <w:sz w:val="28"/>
          <w:szCs w:val="28"/>
        </w:rPr>
        <w:t>слова</w:t>
      </w:r>
    </w:p>
    <w:p w:rsidR="006350FC" w:rsidRDefault="006350FC" w:rsidP="006350FC">
      <w:pPr>
        <w:widowControl w:val="0"/>
        <w:tabs>
          <w:tab w:val="left" w:pos="0"/>
        </w:tabs>
        <w:spacing w:after="0" w:line="240" w:lineRule="auto"/>
        <w:ind w:left="426" w:hanging="852"/>
        <w:jc w:val="center"/>
        <w:rPr>
          <w:rFonts w:ascii="Times New Roman" w:hAnsi="Times New Roman" w:cs="Times New Roman"/>
          <w:sz w:val="28"/>
          <w:szCs w:val="28"/>
        </w:rPr>
      </w:pPr>
    </w:p>
    <w:p w:rsidR="006350FC" w:rsidRDefault="006350FC" w:rsidP="006350FC">
      <w:pPr>
        <w:widowControl w:val="0"/>
        <w:tabs>
          <w:tab w:val="left" w:pos="0"/>
        </w:tabs>
        <w:spacing w:after="0" w:line="240" w:lineRule="auto"/>
        <w:ind w:left="426" w:hanging="852"/>
        <w:jc w:val="center"/>
        <w:rPr>
          <w:rFonts w:ascii="Times New Roman" w:hAnsi="Times New Roman" w:cs="Times New Roman"/>
          <w:sz w:val="28"/>
          <w:szCs w:val="28"/>
        </w:rPr>
      </w:pPr>
    </w:p>
    <w:p w:rsidR="00645BEA" w:rsidRDefault="006350FC" w:rsidP="006350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w:t>
      </w:r>
      <w:r w:rsidR="00645BEA">
        <w:rPr>
          <w:rFonts w:ascii="Times New Roman" w:hAnsi="Times New Roman" w:cs="Times New Roman"/>
          <w:sz w:val="28"/>
          <w:szCs w:val="28"/>
        </w:rPr>
        <w:t xml:space="preserve">рфографическая зоркость, теоретическое обоснование, </w:t>
      </w:r>
      <w:r w:rsidR="00645BEA" w:rsidRPr="00566D0C">
        <w:rPr>
          <w:rFonts w:ascii="Times New Roman" w:hAnsi="Times New Roman" w:cs="Times New Roman"/>
          <w:sz w:val="28"/>
          <w:szCs w:val="28"/>
          <w:bdr w:val="none" w:sz="0" w:space="0" w:color="auto" w:frame="1"/>
        </w:rPr>
        <w:t>эффективные приемы</w:t>
      </w:r>
      <w:r w:rsidR="00645BEA">
        <w:rPr>
          <w:rFonts w:ascii="Times New Roman" w:hAnsi="Times New Roman" w:cs="Times New Roman"/>
          <w:sz w:val="28"/>
          <w:szCs w:val="28"/>
          <w:bdr w:val="none" w:sz="0" w:space="0" w:color="auto" w:frame="1"/>
        </w:rPr>
        <w:t xml:space="preserve"> работы, принципы русской орфографии</w:t>
      </w:r>
      <w:r>
        <w:rPr>
          <w:rFonts w:ascii="Times New Roman" w:hAnsi="Times New Roman" w:cs="Times New Roman"/>
          <w:sz w:val="28"/>
          <w:szCs w:val="28"/>
          <w:bdr w:val="none" w:sz="0" w:space="0" w:color="auto" w:frame="1"/>
        </w:rPr>
        <w:t xml:space="preserve">, </w:t>
      </w:r>
      <w:r>
        <w:rPr>
          <w:rFonts w:ascii="Times New Roman" w:hAnsi="Times New Roman"/>
          <w:sz w:val="28"/>
          <w:szCs w:val="28"/>
          <w:shd w:val="clear" w:color="auto" w:fill="FFFFFF"/>
        </w:rPr>
        <w:t>д</w:t>
      </w:r>
      <w:r w:rsidRPr="00DA71DA">
        <w:rPr>
          <w:rFonts w:ascii="Times New Roman" w:hAnsi="Times New Roman"/>
          <w:sz w:val="28"/>
          <w:szCs w:val="28"/>
          <w:shd w:val="clear" w:color="auto" w:fill="FFFFFF"/>
        </w:rPr>
        <w:t>иагностика орфографической зоркости у</w:t>
      </w:r>
      <w:r>
        <w:rPr>
          <w:rFonts w:ascii="Times New Roman" w:hAnsi="Times New Roman"/>
          <w:sz w:val="28"/>
          <w:szCs w:val="28"/>
          <w:shd w:val="clear" w:color="auto" w:fill="FFFFFF"/>
        </w:rPr>
        <w:t xml:space="preserve"> младших школьников, к</w:t>
      </w:r>
      <w:r>
        <w:rPr>
          <w:rFonts w:ascii="Times New Roman" w:eastAsia="Calibri" w:hAnsi="Times New Roman" w:cs="Times New Roman"/>
          <w:sz w:val="28"/>
          <w:szCs w:val="28"/>
          <w:lang w:eastAsia="en-US"/>
        </w:rPr>
        <w:t>онстатирующий, фо</w:t>
      </w:r>
      <w:r w:rsidRPr="00DE40F5">
        <w:rPr>
          <w:rFonts w:ascii="Times New Roman" w:eastAsia="Times New Roman" w:hAnsi="Times New Roman" w:cs="Times New Roman"/>
          <w:color w:val="000000"/>
          <w:sz w:val="28"/>
        </w:rPr>
        <w:t xml:space="preserve">рмирующий </w:t>
      </w:r>
      <w:r>
        <w:rPr>
          <w:rFonts w:ascii="Times New Roman" w:eastAsia="Times New Roman" w:hAnsi="Times New Roman" w:cs="Times New Roman"/>
          <w:color w:val="000000"/>
          <w:sz w:val="28"/>
        </w:rPr>
        <w:t xml:space="preserve"> и к</w:t>
      </w:r>
      <w:r w:rsidRPr="00DE40F5">
        <w:rPr>
          <w:rFonts w:ascii="Times New Roman" w:eastAsia="Times New Roman" w:hAnsi="Times New Roman" w:cs="Times New Roman"/>
          <w:color w:val="000000"/>
          <w:sz w:val="28"/>
        </w:rPr>
        <w:t>онтрольный эт</w:t>
      </w:r>
      <w:r>
        <w:rPr>
          <w:rFonts w:ascii="Times New Roman" w:eastAsia="Times New Roman" w:hAnsi="Times New Roman" w:cs="Times New Roman"/>
          <w:color w:val="000000"/>
          <w:sz w:val="28"/>
        </w:rPr>
        <w:t>апы.</w:t>
      </w:r>
    </w:p>
    <w:p w:rsidR="00645BEA" w:rsidRPr="00645BEA" w:rsidRDefault="00645BEA" w:rsidP="00645BEA">
      <w:pPr>
        <w:spacing w:line="360" w:lineRule="auto"/>
        <w:jc w:val="both"/>
        <w:rPr>
          <w:rFonts w:ascii="Times New Roman" w:hAnsi="Times New Roman" w:cs="Times New Roman"/>
          <w:b/>
          <w:color w:val="333333"/>
          <w:sz w:val="28"/>
          <w:szCs w:val="28"/>
        </w:rPr>
      </w:pPr>
      <w:r w:rsidRPr="00645BEA">
        <w:rPr>
          <w:rFonts w:ascii="Times New Roman" w:hAnsi="Times New Roman" w:cs="Times New Roman"/>
          <w:b/>
          <w:color w:val="333333"/>
          <w:sz w:val="28"/>
          <w:szCs w:val="28"/>
        </w:rPr>
        <w:br w:type="page"/>
      </w:r>
    </w:p>
    <w:p w:rsidR="00BE101B" w:rsidRDefault="00BE101B" w:rsidP="00153703">
      <w:pPr>
        <w:tabs>
          <w:tab w:val="left" w:pos="-1276"/>
          <w:tab w:val="left" w:pos="284"/>
        </w:tabs>
        <w:spacing w:after="0" w:line="240" w:lineRule="auto"/>
        <w:ind w:left="284" w:right="-142" w:firstLine="567"/>
        <w:jc w:val="center"/>
        <w:rPr>
          <w:rFonts w:ascii="Times New Roman" w:hAnsi="Times New Roman" w:cs="Times New Roman"/>
          <w:b/>
          <w:color w:val="333333"/>
          <w:sz w:val="28"/>
          <w:szCs w:val="28"/>
        </w:rPr>
      </w:pPr>
      <w:r w:rsidRPr="00A357A3">
        <w:rPr>
          <w:rFonts w:ascii="Times New Roman" w:hAnsi="Times New Roman" w:cs="Times New Roman"/>
          <w:b/>
          <w:color w:val="333333"/>
          <w:sz w:val="28"/>
          <w:szCs w:val="28"/>
        </w:rPr>
        <w:lastRenderedPageBreak/>
        <w:t>ВВЕДЕНИЕ</w:t>
      </w:r>
    </w:p>
    <w:p w:rsidR="00153703" w:rsidRDefault="00153703" w:rsidP="00153703">
      <w:pPr>
        <w:tabs>
          <w:tab w:val="left" w:pos="-1276"/>
          <w:tab w:val="left" w:pos="284"/>
        </w:tabs>
        <w:spacing w:after="0" w:line="240" w:lineRule="auto"/>
        <w:ind w:left="284" w:right="-142" w:firstLine="567"/>
        <w:jc w:val="center"/>
        <w:rPr>
          <w:rFonts w:ascii="Times New Roman" w:hAnsi="Times New Roman" w:cs="Times New Roman"/>
          <w:b/>
          <w:color w:val="333333"/>
          <w:sz w:val="28"/>
          <w:szCs w:val="28"/>
        </w:rPr>
      </w:pPr>
    </w:p>
    <w:p w:rsidR="00153703" w:rsidRPr="00A357A3" w:rsidRDefault="00153703" w:rsidP="00153703">
      <w:pPr>
        <w:tabs>
          <w:tab w:val="left" w:pos="-1276"/>
          <w:tab w:val="left" w:pos="284"/>
        </w:tabs>
        <w:spacing w:after="0" w:line="240" w:lineRule="auto"/>
        <w:ind w:left="284" w:right="-142" w:firstLine="567"/>
        <w:jc w:val="center"/>
        <w:rPr>
          <w:rFonts w:ascii="Times New Roman" w:hAnsi="Times New Roman" w:cs="Times New Roman"/>
          <w:b/>
          <w:color w:val="333333"/>
          <w:sz w:val="28"/>
          <w:szCs w:val="28"/>
        </w:rPr>
      </w:pPr>
    </w:p>
    <w:p w:rsidR="00BE101B" w:rsidRDefault="00BE101B" w:rsidP="00BE101B">
      <w:pPr>
        <w:pStyle w:val="a4"/>
        <w:shd w:val="clear" w:color="auto" w:fill="FFFFFF"/>
        <w:tabs>
          <w:tab w:val="left" w:pos="-1276"/>
          <w:tab w:val="left" w:pos="284"/>
        </w:tabs>
        <w:spacing w:before="0" w:beforeAutospacing="0" w:after="0" w:afterAutospacing="0" w:line="360" w:lineRule="auto"/>
        <w:ind w:firstLine="709"/>
        <w:jc w:val="both"/>
        <w:rPr>
          <w:sz w:val="28"/>
          <w:szCs w:val="28"/>
          <w:shd w:val="clear" w:color="auto" w:fill="FFFFFF"/>
        </w:rPr>
      </w:pPr>
      <w:r w:rsidRPr="00566D0C">
        <w:rPr>
          <w:sz w:val="28"/>
          <w:szCs w:val="28"/>
        </w:rPr>
        <w:t xml:space="preserve">Актуальность темы. </w:t>
      </w:r>
      <w:r w:rsidRPr="00566D0C">
        <w:rPr>
          <w:sz w:val="28"/>
          <w:szCs w:val="28"/>
          <w:bdr w:val="none" w:sz="0" w:space="0" w:color="auto" w:frame="1"/>
        </w:rPr>
        <w:t>Проблема обучения детей грамоте, развитии орфографической зоркости всегда чрезвычайно актуально и в методике обучения русскому языку, и в педагогике, и в социальной жизни</w:t>
      </w:r>
      <w:r>
        <w:rPr>
          <w:sz w:val="28"/>
          <w:szCs w:val="28"/>
          <w:bdr w:val="none" w:sz="0" w:space="0" w:color="auto" w:frame="1"/>
        </w:rPr>
        <w:t>. В</w:t>
      </w:r>
      <w:r w:rsidRPr="00566D0C">
        <w:rPr>
          <w:sz w:val="28"/>
          <w:szCs w:val="28"/>
          <w:bdr w:val="none" w:sz="0" w:space="0" w:color="auto" w:frame="1"/>
        </w:rPr>
        <w:t xml:space="preserve">едь в </w:t>
      </w:r>
      <w:r w:rsidRPr="00566D0C">
        <w:rPr>
          <w:sz w:val="28"/>
          <w:szCs w:val="28"/>
        </w:rPr>
        <w:t>начальной школе одна из основных задач обучения русскому языку – это формирование орфографической зоркости, что в свою очередь, является одной из основных частей языковой культуры.</w:t>
      </w:r>
      <w:r>
        <w:rPr>
          <w:color w:val="FF0000"/>
          <w:sz w:val="28"/>
          <w:szCs w:val="28"/>
        </w:rPr>
        <w:t xml:space="preserve"> </w:t>
      </w:r>
      <w:r w:rsidRPr="00566D0C">
        <w:rPr>
          <w:sz w:val="28"/>
          <w:szCs w:val="28"/>
          <w:shd w:val="clear" w:color="auto" w:fill="FFFFFF"/>
        </w:rPr>
        <w:t>От эффективности и методов введения и закрепления первых знаний, умений и навыков орфографической грамотности в значительной мере зависит успешное освоение различных школьных предметов.</w:t>
      </w:r>
    </w:p>
    <w:p w:rsidR="00BE101B" w:rsidRDefault="00BE101B" w:rsidP="00BE101B">
      <w:pPr>
        <w:tabs>
          <w:tab w:val="left" w:pos="-1276"/>
          <w:tab w:val="left" w:pos="284"/>
        </w:tabs>
        <w:spacing w:after="0" w:line="360" w:lineRule="auto"/>
        <w:ind w:firstLine="709"/>
        <w:jc w:val="both"/>
        <w:rPr>
          <w:rFonts w:ascii="Times New Roman" w:eastAsia="Times New Roman" w:hAnsi="Times New Roman" w:cs="Times New Roman"/>
          <w:color w:val="000000"/>
          <w:sz w:val="28"/>
        </w:rPr>
      </w:pPr>
      <w:r w:rsidRPr="00566D0C">
        <w:rPr>
          <w:rFonts w:ascii="Times New Roman" w:hAnsi="Times New Roman" w:cs="Times New Roman"/>
          <w:bCs/>
          <w:sz w:val="28"/>
          <w:szCs w:val="28"/>
          <w:bdr w:val="none" w:sz="0" w:space="0" w:color="auto" w:frame="1"/>
        </w:rPr>
        <w:t>Цель исследования:</w:t>
      </w:r>
      <w:r>
        <w:rPr>
          <w:rFonts w:ascii="Times New Roman" w:hAnsi="Times New Roman" w:cs="Times New Roman"/>
          <w:bCs/>
          <w:sz w:val="28"/>
          <w:szCs w:val="28"/>
          <w:bdr w:val="none" w:sz="0" w:space="0" w:color="auto" w:frame="1"/>
        </w:rPr>
        <w:t xml:space="preserve"> </w:t>
      </w:r>
      <w:r w:rsidRPr="00566D0C">
        <w:rPr>
          <w:rFonts w:ascii="Times New Roman" w:hAnsi="Times New Roman" w:cs="Times New Roman"/>
          <w:sz w:val="28"/>
          <w:szCs w:val="28"/>
          <w:bdr w:val="none" w:sz="0" w:space="0" w:color="auto" w:frame="1"/>
        </w:rPr>
        <w:t xml:space="preserve">теоретически обосновать и выявить наиболее эффективные приемы работы </w:t>
      </w:r>
      <w:r w:rsidRPr="00566D0C">
        <w:rPr>
          <w:rFonts w:ascii="Times New Roman" w:eastAsia="Times New Roman" w:hAnsi="Times New Roman" w:cs="Times New Roman"/>
          <w:color w:val="000000"/>
          <w:sz w:val="28"/>
        </w:rPr>
        <w:t>по формированию навыка орфографической зоркости у младших школьников на уроках русского языка.</w:t>
      </w:r>
    </w:p>
    <w:p w:rsidR="00BE101B" w:rsidRDefault="00BE101B" w:rsidP="00BE101B">
      <w:pPr>
        <w:tabs>
          <w:tab w:val="left" w:pos="-1276"/>
          <w:tab w:val="left" w:pos="284"/>
        </w:tabs>
        <w:spacing w:after="0" w:line="360" w:lineRule="auto"/>
        <w:ind w:firstLine="709"/>
        <w:jc w:val="both"/>
        <w:rPr>
          <w:rFonts w:ascii="Times New Roman" w:hAnsi="Times New Roman" w:cs="Times New Roman"/>
          <w:color w:val="000000" w:themeColor="text1"/>
          <w:sz w:val="28"/>
          <w:szCs w:val="28"/>
          <w:shd w:val="clear" w:color="auto" w:fill="FFFFFF"/>
        </w:rPr>
      </w:pPr>
      <w:r w:rsidRPr="00566D0C">
        <w:rPr>
          <w:rFonts w:ascii="Times New Roman" w:hAnsi="Times New Roman" w:cs="Times New Roman"/>
          <w:bCs/>
          <w:sz w:val="28"/>
          <w:szCs w:val="28"/>
          <w:shd w:val="clear" w:color="auto" w:fill="FFFFFF"/>
        </w:rPr>
        <w:t xml:space="preserve">Предмет исследования – педагогические условия, направленные на </w:t>
      </w:r>
      <w:r w:rsidRPr="00566D0C">
        <w:rPr>
          <w:rFonts w:ascii="Times New Roman" w:hAnsi="Times New Roman" w:cs="Times New Roman"/>
          <w:sz w:val="28"/>
          <w:szCs w:val="28"/>
          <w:shd w:val="clear" w:color="auto" w:fill="FFFFFF"/>
        </w:rPr>
        <w:t xml:space="preserve">формирование орфографической зоркости у учащихся начальных классов на уроках русского </w:t>
      </w:r>
      <w:r w:rsidRPr="002C35E9">
        <w:rPr>
          <w:rFonts w:ascii="Times New Roman" w:hAnsi="Times New Roman" w:cs="Times New Roman"/>
          <w:color w:val="000000" w:themeColor="text1"/>
          <w:sz w:val="28"/>
          <w:szCs w:val="28"/>
          <w:shd w:val="clear" w:color="auto" w:fill="FFFFFF"/>
        </w:rPr>
        <w:t>языка</w:t>
      </w:r>
    </w:p>
    <w:p w:rsidR="005C4629" w:rsidRDefault="005C4629">
      <w:pPr>
        <w:rPr>
          <w:rFonts w:ascii="Times New Roman" w:eastAsia="Calibri" w:hAnsi="Times New Roman" w:cs="Times New Roman"/>
          <w:b/>
          <w:color w:val="1D1B11" w:themeColor="background2" w:themeShade="1A"/>
          <w:sz w:val="28"/>
          <w:szCs w:val="28"/>
          <w:lang w:eastAsia="en-US"/>
        </w:rPr>
      </w:pPr>
      <w:r>
        <w:rPr>
          <w:rFonts w:ascii="Times New Roman" w:eastAsia="Calibri" w:hAnsi="Times New Roman" w:cs="Times New Roman"/>
          <w:b/>
          <w:color w:val="1D1B11" w:themeColor="background2" w:themeShade="1A"/>
          <w:sz w:val="28"/>
          <w:szCs w:val="28"/>
          <w:lang w:eastAsia="en-US"/>
        </w:rPr>
        <w:br w:type="page"/>
      </w:r>
    </w:p>
    <w:p w:rsidR="00BE101B" w:rsidRDefault="00BE101B" w:rsidP="00BE101B">
      <w:pPr>
        <w:tabs>
          <w:tab w:val="left" w:pos="0"/>
          <w:tab w:val="left" w:pos="426"/>
        </w:tabs>
        <w:spacing w:after="0" w:line="360" w:lineRule="auto"/>
        <w:ind w:right="-142"/>
        <w:jc w:val="center"/>
        <w:rPr>
          <w:rFonts w:ascii="Times New Roman" w:eastAsia="Calibri" w:hAnsi="Times New Roman" w:cs="Times New Roman"/>
          <w:b/>
          <w:color w:val="1D1B11" w:themeColor="background2" w:themeShade="1A"/>
          <w:sz w:val="28"/>
          <w:szCs w:val="28"/>
          <w:lang w:eastAsia="en-US"/>
        </w:rPr>
      </w:pPr>
      <w:r w:rsidRPr="00A357A3">
        <w:rPr>
          <w:rFonts w:ascii="Times New Roman" w:eastAsia="Calibri" w:hAnsi="Times New Roman" w:cs="Times New Roman"/>
          <w:b/>
          <w:color w:val="1D1B11" w:themeColor="background2" w:themeShade="1A"/>
          <w:sz w:val="28"/>
          <w:szCs w:val="28"/>
          <w:lang w:eastAsia="en-US"/>
        </w:rPr>
        <w:lastRenderedPageBreak/>
        <w:t xml:space="preserve">ГЛАВА 1.ТЕОРЕТИЧЕСКИЕ ОСНОВЫ ФОРМИРОВАНИЯ ОРФОГРАФИЧЕСКОЙ ЗОРКОСТИ У УЧАЩИХСЯ НАЧАЛЬНЫХ КЛАССОВ </w:t>
      </w:r>
    </w:p>
    <w:p w:rsidR="00BE101B" w:rsidRPr="008E47B4" w:rsidRDefault="00BE101B" w:rsidP="005C4629">
      <w:pPr>
        <w:pStyle w:val="a3"/>
        <w:tabs>
          <w:tab w:val="left" w:pos="-1276"/>
          <w:tab w:val="left" w:pos="0"/>
        </w:tabs>
        <w:spacing w:line="360" w:lineRule="auto"/>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8E47B4">
        <w:rPr>
          <w:rFonts w:ascii="Times New Roman" w:hAnsi="Times New Roman" w:cs="Times New Roman"/>
          <w:color w:val="000000" w:themeColor="text1"/>
          <w:sz w:val="28"/>
          <w:szCs w:val="28"/>
        </w:rPr>
        <w:t>Принципы русской орфографии</w:t>
      </w:r>
    </w:p>
    <w:p w:rsidR="00BE101B" w:rsidRPr="00AC7BC8" w:rsidRDefault="00BE101B" w:rsidP="005C4629">
      <w:pPr>
        <w:tabs>
          <w:tab w:val="left" w:pos="-1276"/>
          <w:tab w:val="left" w:pos="0"/>
        </w:tabs>
        <w:spacing w:after="0" w:line="360" w:lineRule="auto"/>
        <w:jc w:val="both"/>
        <w:rPr>
          <w:rFonts w:ascii="Times New Roman" w:hAnsi="Times New Roman" w:cs="Times New Roman"/>
          <w:sz w:val="28"/>
          <w:shd w:val="clear" w:color="auto" w:fill="F9F9F9"/>
        </w:rPr>
      </w:pPr>
      <w:r w:rsidRPr="00135481">
        <w:rPr>
          <w:rFonts w:ascii="Times New Roman" w:hAnsi="Times New Roman" w:cs="Times New Roman"/>
          <w:sz w:val="28"/>
          <w:szCs w:val="28"/>
        </w:rPr>
        <w:t>Орфография – раздел науки о языке, изучающий правила написания слов</w:t>
      </w:r>
      <w:r w:rsidRPr="00157AC1">
        <w:rPr>
          <w:rFonts w:ascii="Times New Roman" w:hAnsi="Times New Roman" w:cs="Times New Roman"/>
          <w:color w:val="000000" w:themeColor="text1"/>
          <w:sz w:val="28"/>
          <w:szCs w:val="28"/>
        </w:rPr>
        <w:t>.  [24].</w:t>
      </w:r>
      <w:r>
        <w:rPr>
          <w:rFonts w:ascii="Times New Roman" w:hAnsi="Times New Roman" w:cs="Times New Roman"/>
          <w:color w:val="FF0000"/>
          <w:sz w:val="28"/>
          <w:szCs w:val="28"/>
        </w:rPr>
        <w:t xml:space="preserve"> </w:t>
      </w:r>
      <w:r w:rsidRPr="00AC7BC8">
        <w:rPr>
          <w:rFonts w:ascii="Times New Roman" w:eastAsia="Times New Roman" w:hAnsi="Times New Roman" w:cs="Times New Roman"/>
          <w:sz w:val="28"/>
        </w:rPr>
        <w:t>В русской орфографии 5 разделов</w:t>
      </w:r>
      <w:r w:rsidRPr="00AC7BC8">
        <w:rPr>
          <w:rFonts w:ascii="Times New Roman" w:eastAsia="Times New Roman" w:hAnsi="Times New Roman" w:cs="Times New Roman"/>
          <w:b/>
          <w:sz w:val="28"/>
        </w:rPr>
        <w:t>:</w:t>
      </w:r>
    </w:p>
    <w:p w:rsidR="00BE101B" w:rsidRPr="00AC7BC8" w:rsidRDefault="00BE101B" w:rsidP="005C4629">
      <w:pPr>
        <w:tabs>
          <w:tab w:val="left" w:pos="0"/>
        </w:tabs>
        <w:spacing w:after="0" w:line="360" w:lineRule="auto"/>
        <w:ind w:firstLine="709"/>
        <w:jc w:val="both"/>
        <w:rPr>
          <w:rFonts w:ascii="Times New Roman" w:eastAsia="Times New Roman" w:hAnsi="Times New Roman" w:cs="Times New Roman"/>
          <w:sz w:val="28"/>
        </w:rPr>
      </w:pPr>
      <w:r w:rsidRPr="00AC7BC8">
        <w:rPr>
          <w:rFonts w:ascii="Times New Roman" w:eastAsia="Times New Roman" w:hAnsi="Times New Roman" w:cs="Times New Roman"/>
          <w:sz w:val="28"/>
        </w:rPr>
        <w:t>1.Передача буквами фонемного состава слова.</w:t>
      </w:r>
    </w:p>
    <w:p w:rsidR="00BE101B" w:rsidRPr="00AC7BC8" w:rsidRDefault="00BE101B" w:rsidP="005C4629">
      <w:pPr>
        <w:tabs>
          <w:tab w:val="left" w:pos="0"/>
        </w:tabs>
        <w:spacing w:after="0" w:line="360" w:lineRule="auto"/>
        <w:ind w:firstLine="709"/>
        <w:jc w:val="both"/>
        <w:rPr>
          <w:rFonts w:ascii="Times New Roman" w:eastAsia="Times New Roman" w:hAnsi="Times New Roman" w:cs="Times New Roman"/>
          <w:sz w:val="28"/>
        </w:rPr>
      </w:pPr>
      <w:r w:rsidRPr="00AC7BC8">
        <w:rPr>
          <w:rFonts w:ascii="Times New Roman" w:eastAsia="Times New Roman" w:hAnsi="Times New Roman" w:cs="Times New Roman"/>
          <w:sz w:val="28"/>
        </w:rPr>
        <w:t>2.Слитное, раздельное и дефисное написание слов и их частей.</w:t>
      </w:r>
    </w:p>
    <w:p w:rsidR="00BE101B" w:rsidRPr="00AC7BC8" w:rsidRDefault="00BE101B" w:rsidP="005C4629">
      <w:pPr>
        <w:tabs>
          <w:tab w:val="left" w:pos="0"/>
        </w:tabs>
        <w:spacing w:after="0" w:line="360" w:lineRule="auto"/>
        <w:ind w:firstLine="709"/>
        <w:jc w:val="both"/>
        <w:rPr>
          <w:rFonts w:ascii="Times New Roman" w:eastAsia="Times New Roman" w:hAnsi="Times New Roman" w:cs="Times New Roman"/>
          <w:sz w:val="28"/>
        </w:rPr>
      </w:pPr>
      <w:r w:rsidRPr="00AC7BC8">
        <w:rPr>
          <w:rFonts w:ascii="Times New Roman" w:eastAsia="Times New Roman" w:hAnsi="Times New Roman" w:cs="Times New Roman"/>
          <w:sz w:val="28"/>
        </w:rPr>
        <w:t>3. Употребление строчной и прописной букв.</w:t>
      </w:r>
    </w:p>
    <w:p w:rsidR="00BE101B" w:rsidRPr="00AC7BC8" w:rsidRDefault="00BE101B" w:rsidP="005C4629">
      <w:pPr>
        <w:tabs>
          <w:tab w:val="left" w:pos="0"/>
        </w:tabs>
        <w:spacing w:after="0" w:line="360" w:lineRule="auto"/>
        <w:ind w:firstLine="709"/>
        <w:jc w:val="both"/>
        <w:rPr>
          <w:rFonts w:ascii="Times New Roman" w:hAnsi="Times New Roman" w:cs="Times New Roman"/>
          <w:sz w:val="28"/>
        </w:rPr>
      </w:pPr>
      <w:r w:rsidRPr="00AC7BC8">
        <w:rPr>
          <w:rFonts w:ascii="Times New Roman" w:hAnsi="Times New Roman" w:cs="Times New Roman"/>
          <w:sz w:val="28"/>
        </w:rPr>
        <w:t>4. Способы переноса слов с одной строки на другую.</w:t>
      </w:r>
    </w:p>
    <w:p w:rsidR="00BE101B" w:rsidRPr="00AC7BC8" w:rsidRDefault="00BE101B" w:rsidP="005C4629">
      <w:pPr>
        <w:tabs>
          <w:tab w:val="left" w:pos="0"/>
        </w:tabs>
        <w:spacing w:after="0" w:line="360" w:lineRule="auto"/>
        <w:ind w:firstLine="709"/>
        <w:jc w:val="both"/>
        <w:rPr>
          <w:rFonts w:ascii="Times New Roman" w:hAnsi="Times New Roman" w:cs="Times New Roman"/>
          <w:sz w:val="28"/>
        </w:rPr>
      </w:pPr>
      <w:r w:rsidRPr="00AC7BC8">
        <w:rPr>
          <w:rFonts w:ascii="Times New Roman" w:hAnsi="Times New Roman" w:cs="Times New Roman"/>
          <w:sz w:val="28"/>
        </w:rPr>
        <w:t xml:space="preserve">5. Графические сокращения слов. </w:t>
      </w:r>
    </w:p>
    <w:p w:rsidR="00BE101B" w:rsidRPr="00157AC1" w:rsidRDefault="00BE101B" w:rsidP="005C4629">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hAnsi="Times New Roman" w:cs="Times New Roman"/>
          <w:sz w:val="28"/>
          <w:szCs w:val="28"/>
        </w:rPr>
        <w:tab/>
      </w:r>
      <w:r w:rsidRPr="00887B6D">
        <w:rPr>
          <w:rFonts w:ascii="Times New Roman" w:hAnsi="Times New Roman" w:cs="Times New Roman"/>
          <w:sz w:val="28"/>
          <w:szCs w:val="28"/>
        </w:rPr>
        <w:t xml:space="preserve">Каждый из разделов орфографии представляет собой систему правил, основанных на определенных орфографических принципах. </w:t>
      </w:r>
    </w:p>
    <w:p w:rsidR="0011426C" w:rsidRDefault="00BE101B" w:rsidP="005C4629">
      <w:pPr>
        <w:tabs>
          <w:tab w:val="left" w:pos="-1276"/>
          <w:tab w:val="left" w:pos="0"/>
        </w:tabs>
        <w:spacing w:after="0" w:line="360" w:lineRule="auto"/>
        <w:ind w:firstLine="709"/>
        <w:jc w:val="both"/>
        <w:rPr>
          <w:rFonts w:ascii="Times New Roman" w:hAnsi="Times New Roman" w:cs="Times New Roman"/>
          <w:sz w:val="28"/>
          <w:szCs w:val="28"/>
        </w:rPr>
      </w:pPr>
      <w:r w:rsidRPr="00942BCC">
        <w:rPr>
          <w:rFonts w:ascii="Times New Roman" w:hAnsi="Times New Roman" w:cs="Times New Roman"/>
          <w:sz w:val="28"/>
          <w:szCs w:val="28"/>
        </w:rPr>
        <w:t>М</w:t>
      </w:r>
      <w:r w:rsidR="0011426C">
        <w:rPr>
          <w:rFonts w:ascii="Times New Roman" w:hAnsi="Times New Roman" w:cs="Times New Roman"/>
          <w:sz w:val="28"/>
          <w:szCs w:val="28"/>
        </w:rPr>
        <w:t xml:space="preserve">орфологический принцип. </w:t>
      </w:r>
      <w:r w:rsidRPr="008A5391">
        <w:rPr>
          <w:rFonts w:ascii="Times New Roman" w:hAnsi="Times New Roman" w:cs="Times New Roman"/>
          <w:sz w:val="28"/>
          <w:szCs w:val="28"/>
        </w:rPr>
        <w:t xml:space="preserve">Суть данного принципа – одинаковые морфемы в словах должны писаться одинаково. </w:t>
      </w:r>
    </w:p>
    <w:p w:rsidR="00BE101B" w:rsidRPr="00942BCC" w:rsidRDefault="00BE101B" w:rsidP="005C4629">
      <w:pPr>
        <w:tabs>
          <w:tab w:val="left" w:pos="-1276"/>
          <w:tab w:val="left" w:pos="0"/>
        </w:tabs>
        <w:spacing w:after="0" w:line="360" w:lineRule="auto"/>
        <w:ind w:firstLine="709"/>
        <w:jc w:val="both"/>
        <w:rPr>
          <w:rFonts w:ascii="Times New Roman" w:hAnsi="Times New Roman" w:cs="Times New Roman"/>
          <w:sz w:val="28"/>
          <w:szCs w:val="28"/>
        </w:rPr>
      </w:pPr>
      <w:r w:rsidRPr="00942BCC">
        <w:rPr>
          <w:rFonts w:ascii="Times New Roman" w:hAnsi="Times New Roman" w:cs="Times New Roman"/>
          <w:sz w:val="28"/>
          <w:szCs w:val="28"/>
        </w:rPr>
        <w:t>Фонематический принцип. Сущность данного принципа: значимая часть слова сохраняет своё написание независимо от его произносительных реализа</w:t>
      </w:r>
      <w:r w:rsidR="0011426C">
        <w:rPr>
          <w:rFonts w:ascii="Times New Roman" w:hAnsi="Times New Roman" w:cs="Times New Roman"/>
          <w:sz w:val="28"/>
          <w:szCs w:val="28"/>
        </w:rPr>
        <w:t>ций.</w:t>
      </w:r>
    </w:p>
    <w:p w:rsidR="00BE101B" w:rsidRPr="006A36FD" w:rsidRDefault="00BE101B" w:rsidP="005C4629">
      <w:pPr>
        <w:tabs>
          <w:tab w:val="left" w:pos="0"/>
        </w:tabs>
        <w:spacing w:after="0" w:line="360" w:lineRule="auto"/>
        <w:ind w:firstLine="709"/>
        <w:jc w:val="both"/>
        <w:rPr>
          <w:rFonts w:ascii="Times New Roman" w:hAnsi="Times New Roman" w:cs="Times New Roman"/>
          <w:sz w:val="28"/>
          <w:szCs w:val="28"/>
        </w:rPr>
      </w:pPr>
      <w:r w:rsidRPr="006A36FD">
        <w:rPr>
          <w:rFonts w:ascii="Times New Roman" w:hAnsi="Times New Roman" w:cs="Times New Roman"/>
          <w:sz w:val="28"/>
          <w:szCs w:val="28"/>
        </w:rPr>
        <w:t>Традиционный принцип</w:t>
      </w:r>
      <w:r w:rsidR="0011426C">
        <w:rPr>
          <w:rFonts w:ascii="Times New Roman" w:hAnsi="Times New Roman" w:cs="Times New Roman"/>
          <w:sz w:val="28"/>
          <w:szCs w:val="28"/>
        </w:rPr>
        <w:t xml:space="preserve">. </w:t>
      </w:r>
      <w:r w:rsidRPr="008A5391">
        <w:rPr>
          <w:rFonts w:ascii="Times New Roman" w:hAnsi="Times New Roman" w:cs="Times New Roman"/>
          <w:sz w:val="28"/>
          <w:szCs w:val="28"/>
        </w:rPr>
        <w:t>Его сущность заключается в том, что правописание слов подчиняется общепринятым, традиционным правилам и положениям.</w:t>
      </w:r>
      <w:r>
        <w:rPr>
          <w:rFonts w:ascii="Times New Roman" w:hAnsi="Times New Roman" w:cs="Times New Roman"/>
          <w:sz w:val="28"/>
          <w:szCs w:val="28"/>
        </w:rPr>
        <w:t xml:space="preserve"> </w:t>
      </w:r>
    </w:p>
    <w:p w:rsidR="00BE101B" w:rsidRPr="008A5391" w:rsidRDefault="00BE101B" w:rsidP="005C4629">
      <w:pPr>
        <w:spacing w:after="0" w:line="360" w:lineRule="auto"/>
        <w:ind w:firstLine="709"/>
        <w:jc w:val="both"/>
        <w:rPr>
          <w:rFonts w:ascii="Times New Roman" w:hAnsi="Times New Roman" w:cs="Times New Roman"/>
          <w:sz w:val="28"/>
          <w:szCs w:val="28"/>
        </w:rPr>
      </w:pPr>
      <w:r w:rsidRPr="008A5391">
        <w:rPr>
          <w:rFonts w:ascii="Times New Roman" w:hAnsi="Times New Roman" w:cs="Times New Roman"/>
          <w:bCs/>
          <w:sz w:val="28"/>
          <w:szCs w:val="28"/>
          <w:shd w:val="clear" w:color="auto" w:fill="FFFFFF"/>
        </w:rPr>
        <w:t>Дифференцирующий</w:t>
      </w:r>
      <w:r>
        <w:rPr>
          <w:rFonts w:ascii="Times New Roman" w:hAnsi="Times New Roman" w:cs="Times New Roman"/>
          <w:bCs/>
          <w:sz w:val="28"/>
          <w:szCs w:val="28"/>
          <w:shd w:val="clear" w:color="auto" w:fill="FFFFFF"/>
        </w:rPr>
        <w:t xml:space="preserve"> </w:t>
      </w:r>
      <w:r w:rsidRPr="008A5391">
        <w:rPr>
          <w:rFonts w:ascii="Times New Roman" w:hAnsi="Times New Roman" w:cs="Times New Roman"/>
          <w:bCs/>
          <w:sz w:val="28"/>
          <w:szCs w:val="28"/>
          <w:shd w:val="clear" w:color="auto" w:fill="FFFFFF"/>
        </w:rPr>
        <w:t>принцип</w:t>
      </w:r>
      <w:r w:rsidRPr="008A5391">
        <w:rPr>
          <w:rFonts w:ascii="Times New Roman" w:hAnsi="Times New Roman" w:cs="Times New Roman"/>
          <w:sz w:val="28"/>
          <w:szCs w:val="28"/>
          <w:shd w:val="clear" w:color="auto" w:fill="FFFFFF"/>
        </w:rPr>
        <w:t xml:space="preserve"> – </w:t>
      </w:r>
      <w:r w:rsidRPr="008A5391">
        <w:rPr>
          <w:rFonts w:ascii="Times New Roman" w:hAnsi="Times New Roman" w:cs="Times New Roman"/>
          <w:bCs/>
          <w:sz w:val="28"/>
          <w:szCs w:val="28"/>
          <w:shd w:val="clear" w:color="auto" w:fill="FFFFFF"/>
        </w:rPr>
        <w:t>это</w:t>
      </w:r>
      <w:r>
        <w:rPr>
          <w:rFonts w:ascii="Times New Roman" w:hAnsi="Times New Roman" w:cs="Times New Roman"/>
          <w:bCs/>
          <w:sz w:val="28"/>
          <w:szCs w:val="28"/>
          <w:shd w:val="clear" w:color="auto" w:fill="FFFFFF"/>
        </w:rPr>
        <w:t xml:space="preserve"> </w:t>
      </w:r>
      <w:r w:rsidRPr="008A5391">
        <w:rPr>
          <w:rFonts w:ascii="Times New Roman" w:hAnsi="Times New Roman" w:cs="Times New Roman"/>
          <w:sz w:val="28"/>
          <w:szCs w:val="28"/>
          <w:shd w:val="clear" w:color="auto" w:fill="FFFFFF"/>
        </w:rPr>
        <w:t>написание двух слов или форм, которые фонетически совп</w:t>
      </w:r>
      <w:r w:rsidR="0011426C">
        <w:rPr>
          <w:rFonts w:ascii="Times New Roman" w:hAnsi="Times New Roman" w:cs="Times New Roman"/>
          <w:sz w:val="28"/>
          <w:szCs w:val="28"/>
          <w:shd w:val="clear" w:color="auto" w:fill="FFFFFF"/>
        </w:rPr>
        <w:t>адают, но имеют разные значения.</w:t>
      </w:r>
      <w:r w:rsidRPr="008A5391">
        <w:rPr>
          <w:rFonts w:ascii="Times New Roman" w:hAnsi="Times New Roman" w:cs="Times New Roman"/>
          <w:sz w:val="28"/>
          <w:szCs w:val="28"/>
          <w:shd w:val="clear" w:color="auto" w:fill="FFFFFF"/>
        </w:rPr>
        <w:t xml:space="preserve"> </w:t>
      </w:r>
    </w:p>
    <w:p w:rsidR="00BE101B" w:rsidRDefault="00BE101B" w:rsidP="005C4629">
      <w:pPr>
        <w:tabs>
          <w:tab w:val="left" w:pos="-1276"/>
          <w:tab w:val="left" w:pos="0"/>
        </w:tabs>
        <w:spacing w:after="0" w:line="360" w:lineRule="auto"/>
        <w:ind w:firstLine="709"/>
        <w:jc w:val="both"/>
        <w:rPr>
          <w:rFonts w:ascii="Times New Roman" w:hAnsi="Times New Roman" w:cs="Times New Roman"/>
          <w:sz w:val="28"/>
          <w:szCs w:val="28"/>
        </w:rPr>
      </w:pPr>
      <w:r w:rsidRPr="00942BCC">
        <w:rPr>
          <w:rFonts w:ascii="Times New Roman" w:hAnsi="Times New Roman" w:cs="Times New Roman"/>
          <w:sz w:val="28"/>
          <w:szCs w:val="28"/>
        </w:rPr>
        <w:t>Таким образом,</w:t>
      </w:r>
      <w:r w:rsidR="0011426C">
        <w:rPr>
          <w:rFonts w:ascii="Times New Roman" w:hAnsi="Times New Roman" w:cs="Times New Roman"/>
          <w:sz w:val="28"/>
          <w:szCs w:val="28"/>
        </w:rPr>
        <w:t xml:space="preserve"> у</w:t>
      </w:r>
      <w:r>
        <w:rPr>
          <w:rFonts w:ascii="Times New Roman" w:hAnsi="Times New Roman" w:cs="Times New Roman"/>
          <w:sz w:val="28"/>
          <w:szCs w:val="28"/>
        </w:rPr>
        <w:t xml:space="preserve">своение написания слов в соответствии с правилами, основанными на принципах, мотивированных на письменной традицией, </w:t>
      </w:r>
      <w:proofErr w:type="spellStart"/>
      <w:r>
        <w:rPr>
          <w:rFonts w:ascii="Times New Roman" w:hAnsi="Times New Roman" w:cs="Times New Roman"/>
          <w:sz w:val="28"/>
          <w:szCs w:val="28"/>
        </w:rPr>
        <w:t>в-основном</w:t>
      </w:r>
      <w:proofErr w:type="spellEnd"/>
      <w:r>
        <w:rPr>
          <w:rFonts w:ascii="Times New Roman" w:hAnsi="Times New Roman" w:cs="Times New Roman"/>
          <w:sz w:val="28"/>
          <w:szCs w:val="28"/>
        </w:rPr>
        <w:t>, происходит за счёт осмысленного запоминания верного графического облика слова.</w:t>
      </w:r>
    </w:p>
    <w:p w:rsidR="00BE101B" w:rsidRPr="00BB764A" w:rsidRDefault="00BE101B" w:rsidP="005C4629">
      <w:pPr>
        <w:pStyle w:val="a3"/>
        <w:tabs>
          <w:tab w:val="left" w:pos="-1276"/>
          <w:tab w:val="left" w:pos="0"/>
        </w:tabs>
        <w:spacing w:line="360" w:lineRule="auto"/>
        <w:ind w:firstLine="0"/>
        <w:jc w:val="center"/>
        <w:rPr>
          <w:rFonts w:ascii="Times New Roman" w:hAnsi="Times New Roman" w:cs="Times New Roman"/>
          <w:sz w:val="28"/>
          <w:szCs w:val="28"/>
          <w:shd w:val="clear" w:color="auto" w:fill="FFFFFF"/>
        </w:rPr>
      </w:pPr>
      <w:r>
        <w:rPr>
          <w:rFonts w:ascii="Times New Roman" w:hAnsi="Times New Roman" w:cs="Times New Roman"/>
          <w:sz w:val="28"/>
          <w:szCs w:val="28"/>
        </w:rPr>
        <w:t>1.2.</w:t>
      </w:r>
      <w:r w:rsidRPr="00BB764A">
        <w:rPr>
          <w:rFonts w:ascii="Times New Roman" w:hAnsi="Times New Roman" w:cs="Times New Roman"/>
          <w:sz w:val="28"/>
          <w:szCs w:val="28"/>
        </w:rPr>
        <w:t xml:space="preserve">Основные направления в </w:t>
      </w:r>
      <w:r w:rsidRPr="00BB764A">
        <w:rPr>
          <w:rFonts w:ascii="Times New Roman" w:hAnsi="Times New Roman" w:cs="Times New Roman"/>
          <w:sz w:val="28"/>
          <w:szCs w:val="28"/>
          <w:shd w:val="clear" w:color="auto" w:fill="FFFFFF"/>
        </w:rPr>
        <w:t>формировании орфографической зоркости у учащихся начальных классов</w:t>
      </w:r>
    </w:p>
    <w:p w:rsidR="00BE101B" w:rsidRPr="008E47B4" w:rsidRDefault="0011426C" w:rsidP="005C4629">
      <w:pPr>
        <w:tabs>
          <w:tab w:val="left" w:pos="-1276"/>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Обратим внимание на такой фактор: п</w:t>
      </w:r>
      <w:r w:rsidR="00BE101B" w:rsidRPr="00887B6D">
        <w:rPr>
          <w:rFonts w:ascii="Times New Roman" w:hAnsi="Times New Roman" w:cs="Times New Roman"/>
          <w:sz w:val="28"/>
          <w:szCs w:val="28"/>
        </w:rPr>
        <w:t>очему низкий уровень грамотного письма остаётся проблемой, если на каждом уроке ведё</w:t>
      </w:r>
      <w:r w:rsidR="00BE101B">
        <w:rPr>
          <w:rFonts w:ascii="Times New Roman" w:hAnsi="Times New Roman" w:cs="Times New Roman"/>
          <w:sz w:val="28"/>
          <w:szCs w:val="28"/>
        </w:rPr>
        <w:t xml:space="preserve">тся систематическая работа над </w:t>
      </w:r>
      <w:r w:rsidR="00BE101B" w:rsidRPr="00887B6D">
        <w:rPr>
          <w:rFonts w:ascii="Times New Roman" w:hAnsi="Times New Roman" w:cs="Times New Roman"/>
          <w:sz w:val="28"/>
          <w:szCs w:val="28"/>
        </w:rPr>
        <w:t>грамотным письмом?</w:t>
      </w:r>
      <w:r w:rsidR="00BE101B">
        <w:rPr>
          <w:rFonts w:ascii="Times New Roman" w:hAnsi="Times New Roman" w:cs="Times New Roman"/>
          <w:sz w:val="28"/>
          <w:szCs w:val="28"/>
        </w:rPr>
        <w:t xml:space="preserve"> </w:t>
      </w:r>
      <w:r w:rsidR="00BE101B" w:rsidRPr="00887B6D">
        <w:rPr>
          <w:rFonts w:ascii="Times New Roman" w:hAnsi="Times New Roman" w:cs="Times New Roman"/>
          <w:sz w:val="28"/>
          <w:szCs w:val="28"/>
        </w:rPr>
        <w:t xml:space="preserve">Выясним причины безграмотности на письме у учащихся начальных </w:t>
      </w:r>
      <w:r w:rsidR="00BE101B" w:rsidRPr="00BB764A">
        <w:rPr>
          <w:rFonts w:ascii="Times New Roman" w:hAnsi="Times New Roman" w:cs="Times New Roman"/>
          <w:color w:val="000000" w:themeColor="text1"/>
          <w:sz w:val="28"/>
          <w:szCs w:val="28"/>
        </w:rPr>
        <w:t>классов.</w:t>
      </w:r>
    </w:p>
    <w:p w:rsidR="00BE101B" w:rsidRPr="006A36FD" w:rsidRDefault="00BE101B" w:rsidP="005C4629">
      <w:pPr>
        <w:tabs>
          <w:tab w:val="left" w:pos="0"/>
        </w:tabs>
        <w:spacing w:after="0" w:line="360" w:lineRule="auto"/>
        <w:ind w:firstLine="709"/>
        <w:jc w:val="both"/>
        <w:rPr>
          <w:rFonts w:ascii="Times New Roman" w:hAnsi="Times New Roman" w:cs="Times New Roman"/>
          <w:sz w:val="28"/>
        </w:rPr>
      </w:pPr>
      <w:r w:rsidRPr="00BB764A">
        <w:rPr>
          <w:rFonts w:ascii="Times New Roman" w:hAnsi="Times New Roman" w:cs="Times New Roman"/>
          <w:sz w:val="28"/>
        </w:rPr>
        <w:t xml:space="preserve">1.Фонетическое письмо. </w:t>
      </w:r>
      <w:r w:rsidRPr="006A36FD">
        <w:rPr>
          <w:rFonts w:ascii="Times New Roman" w:hAnsi="Times New Roman" w:cs="Times New Roman"/>
          <w:sz w:val="28"/>
        </w:rPr>
        <w:t>Как только дети научатся читать, они под рисунками начинают подписывать ри</w:t>
      </w:r>
      <w:r>
        <w:rPr>
          <w:rFonts w:ascii="Times New Roman" w:hAnsi="Times New Roman" w:cs="Times New Roman"/>
          <w:sz w:val="28"/>
        </w:rPr>
        <w:t xml:space="preserve">сунки. Вместо «юла» - </w:t>
      </w:r>
      <w:r w:rsidRPr="006A36FD">
        <w:rPr>
          <w:rFonts w:ascii="Times New Roman" w:hAnsi="Times New Roman" w:cs="Times New Roman"/>
          <w:sz w:val="28"/>
        </w:rPr>
        <w:t>«</w:t>
      </w:r>
      <w:proofErr w:type="spellStart"/>
      <w:r w:rsidRPr="006A36FD">
        <w:rPr>
          <w:rFonts w:ascii="Times New Roman" w:hAnsi="Times New Roman" w:cs="Times New Roman"/>
          <w:sz w:val="28"/>
        </w:rPr>
        <w:t>йула</w:t>
      </w:r>
      <w:proofErr w:type="spellEnd"/>
      <w:r w:rsidRPr="006A36FD">
        <w:rPr>
          <w:rFonts w:ascii="Times New Roman" w:hAnsi="Times New Roman" w:cs="Times New Roman"/>
          <w:sz w:val="28"/>
        </w:rPr>
        <w:t>», «Аня» - «</w:t>
      </w:r>
      <w:proofErr w:type="spellStart"/>
      <w:r w:rsidRPr="006A36FD">
        <w:rPr>
          <w:rFonts w:ascii="Times New Roman" w:hAnsi="Times New Roman" w:cs="Times New Roman"/>
          <w:sz w:val="28"/>
        </w:rPr>
        <w:t>Ана</w:t>
      </w:r>
      <w:proofErr w:type="spellEnd"/>
      <w:r w:rsidRPr="006A36FD">
        <w:rPr>
          <w:rFonts w:ascii="Times New Roman" w:hAnsi="Times New Roman" w:cs="Times New Roman"/>
          <w:sz w:val="28"/>
        </w:rPr>
        <w:t>», одним словом, пишут, используя «фонетическое письмо».</w:t>
      </w:r>
      <w:r w:rsidR="0011426C">
        <w:rPr>
          <w:rFonts w:ascii="Times New Roman" w:hAnsi="Times New Roman" w:cs="Times New Roman"/>
          <w:sz w:val="28"/>
        </w:rPr>
        <w:t xml:space="preserve"> </w:t>
      </w:r>
      <w:r w:rsidRPr="006A36FD">
        <w:rPr>
          <w:rFonts w:ascii="Times New Roman" w:hAnsi="Times New Roman" w:cs="Times New Roman"/>
          <w:sz w:val="28"/>
        </w:rPr>
        <w:t>Это характерно для детей, испытывающих трудности при чтении вслух. Известно, что письмо напрямую связано со чтением. Но, когда дети начинают читать по слогам, такой вид письма пропадает.</w:t>
      </w:r>
    </w:p>
    <w:p w:rsidR="0011426C" w:rsidRDefault="00BE101B" w:rsidP="005C4629">
      <w:pPr>
        <w:tabs>
          <w:tab w:val="left" w:pos="0"/>
        </w:tabs>
        <w:spacing w:after="0" w:line="360" w:lineRule="auto"/>
        <w:ind w:firstLine="709"/>
        <w:jc w:val="both"/>
        <w:rPr>
          <w:rFonts w:ascii="Times New Roman" w:hAnsi="Times New Roman" w:cs="Times New Roman"/>
          <w:sz w:val="28"/>
          <w:szCs w:val="28"/>
        </w:rPr>
      </w:pPr>
      <w:r w:rsidRPr="006A36FD">
        <w:rPr>
          <w:rFonts w:ascii="Times New Roman" w:hAnsi="Times New Roman" w:cs="Times New Roman"/>
          <w:sz w:val="28"/>
        </w:rPr>
        <w:t>2.</w:t>
      </w:r>
      <w:r w:rsidRPr="006A36FD">
        <w:rPr>
          <w:rFonts w:ascii="Times New Roman" w:hAnsi="Times New Roman" w:cs="Times New Roman"/>
          <w:color w:val="222222"/>
          <w:spacing w:val="2"/>
          <w:sz w:val="28"/>
        </w:rPr>
        <w:t>Ошибки от незнания правил</w:t>
      </w:r>
      <w:r w:rsidRPr="006A36FD">
        <w:rPr>
          <w:rFonts w:ascii="Times New Roman" w:hAnsi="Times New Roman" w:cs="Times New Roman"/>
          <w:sz w:val="28"/>
        </w:rPr>
        <w:t>. Изучая работы многих педагогов по данной теме, пришла к выводу, что одной из причин безграмот</w:t>
      </w:r>
      <w:r>
        <w:rPr>
          <w:rFonts w:ascii="Times New Roman" w:hAnsi="Times New Roman" w:cs="Times New Roman"/>
          <w:sz w:val="28"/>
        </w:rPr>
        <w:t>ности является орфографическая «слепота»</w:t>
      </w:r>
      <w:r w:rsidRPr="006A36FD">
        <w:rPr>
          <w:rFonts w:ascii="Times New Roman" w:hAnsi="Times New Roman" w:cs="Times New Roman"/>
          <w:sz w:val="28"/>
        </w:rPr>
        <w:t>,</w:t>
      </w:r>
      <w:r w:rsidR="0011426C">
        <w:rPr>
          <w:rFonts w:ascii="Times New Roman" w:hAnsi="Times New Roman" w:cs="Times New Roman"/>
          <w:sz w:val="28"/>
        </w:rPr>
        <w:t xml:space="preserve"> </w:t>
      </w:r>
      <w:r w:rsidRPr="006A36FD">
        <w:rPr>
          <w:rFonts w:ascii="Times New Roman" w:hAnsi="Times New Roman" w:cs="Times New Roman"/>
          <w:sz w:val="28"/>
        </w:rPr>
        <w:t xml:space="preserve">что </w:t>
      </w:r>
      <w:r>
        <w:rPr>
          <w:rFonts w:ascii="Times New Roman" w:hAnsi="Times New Roman" w:cs="Times New Roman"/>
          <w:sz w:val="28"/>
        </w:rPr>
        <w:t>является антонимом определения «</w:t>
      </w:r>
      <w:r w:rsidRPr="006A36FD">
        <w:rPr>
          <w:rFonts w:ascii="Times New Roman" w:hAnsi="Times New Roman" w:cs="Times New Roman"/>
          <w:sz w:val="28"/>
        </w:rPr>
        <w:t>орфографиче</w:t>
      </w:r>
      <w:r>
        <w:rPr>
          <w:rFonts w:ascii="Times New Roman" w:hAnsi="Times New Roman" w:cs="Times New Roman"/>
          <w:sz w:val="28"/>
        </w:rPr>
        <w:t>ская зоркость».</w:t>
      </w:r>
      <w:r>
        <w:rPr>
          <w:rFonts w:ascii="Times New Roman" w:hAnsi="Times New Roman" w:cs="Times New Roman"/>
          <w:sz w:val="28"/>
          <w:szCs w:val="28"/>
        </w:rPr>
        <w:t xml:space="preserve"> </w:t>
      </w:r>
      <w:r w:rsidRPr="006A0E82">
        <w:rPr>
          <w:rFonts w:ascii="Times New Roman" w:hAnsi="Times New Roman" w:cs="Times New Roman"/>
          <w:sz w:val="28"/>
          <w:szCs w:val="28"/>
        </w:rPr>
        <w:t xml:space="preserve">Л.Г. Парамонова в качестве одной из причин безграмотности выводил орфографическую «слепоту» </w:t>
      </w:r>
      <w:r>
        <w:rPr>
          <w:rFonts w:ascii="Times New Roman" w:hAnsi="Times New Roman" w:cs="Times New Roman"/>
          <w:sz w:val="28"/>
          <w:szCs w:val="28"/>
        </w:rPr>
        <w:t xml:space="preserve"> </w:t>
      </w:r>
      <w:r w:rsidRPr="006A0E82">
        <w:rPr>
          <w:rFonts w:ascii="Times New Roman" w:hAnsi="Times New Roman" w:cs="Times New Roman"/>
          <w:sz w:val="28"/>
          <w:szCs w:val="28"/>
        </w:rPr>
        <w:t>[</w:t>
      </w:r>
      <w:r>
        <w:rPr>
          <w:rFonts w:ascii="Times New Roman" w:hAnsi="Times New Roman" w:cs="Times New Roman"/>
          <w:sz w:val="28"/>
          <w:szCs w:val="28"/>
        </w:rPr>
        <w:t>Разумовская, 1999, с.68-69</w:t>
      </w:r>
      <w:r w:rsidRPr="006A0E82">
        <w:rPr>
          <w:rFonts w:ascii="Times New Roman" w:hAnsi="Times New Roman" w:cs="Times New Roman"/>
          <w:sz w:val="28"/>
          <w:szCs w:val="28"/>
        </w:rPr>
        <w:t>].</w:t>
      </w:r>
      <w:r w:rsidR="000F3113">
        <w:rPr>
          <w:rFonts w:ascii="Times New Roman" w:hAnsi="Times New Roman" w:cs="Times New Roman"/>
          <w:sz w:val="28"/>
          <w:szCs w:val="28"/>
        </w:rPr>
        <w:t xml:space="preserve"> </w:t>
      </w:r>
      <w:r w:rsidRPr="00AC7BC8">
        <w:rPr>
          <w:rFonts w:ascii="Times New Roman" w:hAnsi="Times New Roman" w:cs="Times New Roman"/>
          <w:sz w:val="28"/>
        </w:rPr>
        <w:t>Умение быстро заметить орфограммы в словах, предложениях, словосочетаниях или тексте, также определять их типы, называют в научной литературе «орфографической зоркостью</w:t>
      </w:r>
      <w:r w:rsidRPr="006A0E82">
        <w:rPr>
          <w:rFonts w:ascii="Times New Roman" w:hAnsi="Times New Roman" w:cs="Times New Roman"/>
          <w:sz w:val="28"/>
          <w:szCs w:val="28"/>
        </w:rPr>
        <w:t xml:space="preserve">». </w:t>
      </w:r>
      <w:r w:rsidR="0011426C">
        <w:rPr>
          <w:rFonts w:ascii="Times New Roman" w:hAnsi="Times New Roman" w:cs="Times New Roman"/>
          <w:sz w:val="28"/>
          <w:szCs w:val="28"/>
        </w:rPr>
        <w:t xml:space="preserve"> </w:t>
      </w:r>
    </w:p>
    <w:p w:rsidR="00BE101B" w:rsidRPr="006A0E82" w:rsidRDefault="00BE101B" w:rsidP="005C4629">
      <w:pPr>
        <w:tabs>
          <w:tab w:val="left" w:pos="0"/>
        </w:tabs>
        <w:spacing w:after="0" w:line="360" w:lineRule="auto"/>
        <w:ind w:firstLine="709"/>
        <w:jc w:val="both"/>
        <w:rPr>
          <w:rFonts w:ascii="Times New Roman" w:hAnsi="Times New Roman" w:cs="Times New Roman"/>
          <w:sz w:val="28"/>
          <w:szCs w:val="28"/>
        </w:rPr>
      </w:pPr>
      <w:r w:rsidRPr="00AC7BC8">
        <w:rPr>
          <w:rFonts w:ascii="Times New Roman" w:hAnsi="Times New Roman" w:cs="Times New Roman"/>
          <w:sz w:val="28"/>
        </w:rPr>
        <w:t>Итак, орфографическая зоркость–это способность выявлять орфограммы, то есть умение не решать, а ставить орфографические задачи</w:t>
      </w:r>
      <w:r w:rsidRPr="006A0E82">
        <w:rPr>
          <w:rFonts w:ascii="Times New Roman" w:hAnsi="Times New Roman" w:cs="Times New Roman"/>
          <w:sz w:val="28"/>
          <w:szCs w:val="28"/>
        </w:rPr>
        <w:t xml:space="preserve">. </w:t>
      </w:r>
    </w:p>
    <w:p w:rsidR="00BE101B" w:rsidRPr="006A36FD" w:rsidRDefault="00153703" w:rsidP="005C4629">
      <w:pPr>
        <w:tabs>
          <w:tab w:val="left" w:pos="0"/>
        </w:tabs>
        <w:spacing w:after="0" w:line="360" w:lineRule="auto"/>
        <w:ind w:firstLine="709"/>
        <w:jc w:val="both"/>
        <w:rPr>
          <w:rFonts w:ascii="Times New Roman" w:hAnsi="Times New Roman" w:cs="Times New Roman"/>
          <w:color w:val="181D21"/>
          <w:sz w:val="28"/>
        </w:rPr>
      </w:pPr>
      <w:r>
        <w:rPr>
          <w:rFonts w:ascii="Times New Roman" w:hAnsi="Times New Roman" w:cs="Times New Roman"/>
          <w:sz w:val="28"/>
          <w:szCs w:val="28"/>
        </w:rPr>
        <w:t>3.</w:t>
      </w:r>
      <w:r w:rsidR="00BE101B" w:rsidRPr="006A0E82">
        <w:rPr>
          <w:rFonts w:ascii="Times New Roman" w:hAnsi="Times New Roman" w:cs="Times New Roman"/>
          <w:sz w:val="28"/>
          <w:szCs w:val="28"/>
        </w:rPr>
        <w:t>Дисграфия.</w:t>
      </w:r>
      <w:r w:rsidR="00BE101B">
        <w:rPr>
          <w:rFonts w:ascii="Times New Roman" w:hAnsi="Times New Roman" w:cs="Times New Roman"/>
          <w:sz w:val="28"/>
          <w:szCs w:val="28"/>
        </w:rPr>
        <w:t xml:space="preserve"> </w:t>
      </w:r>
      <w:r w:rsidR="00BE101B" w:rsidRPr="006A0E82">
        <w:rPr>
          <w:rFonts w:ascii="Times New Roman" w:hAnsi="Times New Roman" w:cs="Times New Roman"/>
          <w:sz w:val="28"/>
          <w:szCs w:val="28"/>
        </w:rPr>
        <w:t xml:space="preserve">Главный признак </w:t>
      </w:r>
      <w:proofErr w:type="spellStart"/>
      <w:r w:rsidR="00BE101B" w:rsidRPr="006A0E82">
        <w:rPr>
          <w:rFonts w:ascii="Times New Roman" w:hAnsi="Times New Roman" w:cs="Times New Roman"/>
          <w:sz w:val="28"/>
          <w:szCs w:val="28"/>
        </w:rPr>
        <w:t>дисграфии</w:t>
      </w:r>
      <w:proofErr w:type="spellEnd"/>
      <w:r w:rsidR="00BE101B" w:rsidRPr="006A36FD">
        <w:rPr>
          <w:rFonts w:ascii="Times New Roman" w:hAnsi="Times New Roman" w:cs="Times New Roman"/>
          <w:sz w:val="28"/>
        </w:rPr>
        <w:t xml:space="preserve"> – наличие стойких специфических ошибок, которые не связаны с применением орфографических правил. Нередко учащиеся начальных классов допускают ошибки именно из-за того, что у них замечается </w:t>
      </w:r>
      <w:proofErr w:type="spellStart"/>
      <w:r w:rsidR="00BE101B" w:rsidRPr="006A36FD">
        <w:rPr>
          <w:rFonts w:ascii="Times New Roman" w:hAnsi="Times New Roman" w:cs="Times New Roman"/>
          <w:sz w:val="28"/>
        </w:rPr>
        <w:t>дисграфия</w:t>
      </w:r>
      <w:proofErr w:type="spellEnd"/>
      <w:r w:rsidR="00BE101B" w:rsidRPr="006A36FD">
        <w:rPr>
          <w:rFonts w:ascii="Times New Roman" w:hAnsi="Times New Roman" w:cs="Times New Roman"/>
          <w:sz w:val="28"/>
        </w:rPr>
        <w:t xml:space="preserve">. </w:t>
      </w:r>
    </w:p>
    <w:p w:rsidR="00BE101B" w:rsidRPr="006A36FD" w:rsidRDefault="00153703" w:rsidP="005C4629">
      <w:pPr>
        <w:pStyle w:val="a4"/>
        <w:shd w:val="clear" w:color="auto" w:fill="FFFFFF"/>
        <w:tabs>
          <w:tab w:val="left" w:pos="-1276"/>
          <w:tab w:val="left" w:pos="0"/>
        </w:tabs>
        <w:spacing w:before="0" w:beforeAutospacing="0" w:after="0" w:afterAutospacing="0" w:line="360" w:lineRule="auto"/>
        <w:ind w:firstLine="709"/>
        <w:jc w:val="both"/>
        <w:rPr>
          <w:rStyle w:val="c1"/>
          <w:sz w:val="28"/>
          <w:szCs w:val="28"/>
        </w:rPr>
      </w:pPr>
      <w:r>
        <w:rPr>
          <w:sz w:val="28"/>
          <w:szCs w:val="28"/>
        </w:rPr>
        <w:t>4.</w:t>
      </w:r>
      <w:r w:rsidR="00BE101B" w:rsidRPr="006A36FD">
        <w:rPr>
          <w:sz w:val="28"/>
          <w:szCs w:val="28"/>
        </w:rPr>
        <w:t>Отсутствие привычки к чтению.</w:t>
      </w:r>
      <w:r w:rsidR="00BE101B">
        <w:rPr>
          <w:sz w:val="28"/>
          <w:szCs w:val="28"/>
        </w:rPr>
        <w:t xml:space="preserve"> </w:t>
      </w:r>
      <w:r w:rsidR="00BE101B" w:rsidRPr="006A36FD">
        <w:rPr>
          <w:sz w:val="28"/>
          <w:szCs w:val="28"/>
        </w:rPr>
        <w:t>Задача учителя и родителей – увлечь детей чтением. Как?! Необходимо показать детям, что от чтения можно получать удово</w:t>
      </w:r>
      <w:r w:rsidR="00F668DA">
        <w:rPr>
          <w:sz w:val="28"/>
          <w:szCs w:val="28"/>
        </w:rPr>
        <w:t xml:space="preserve">льствие и положительные эмоции. </w:t>
      </w:r>
      <w:r w:rsidR="00BE101B" w:rsidRPr="006A36FD">
        <w:rPr>
          <w:sz w:val="28"/>
          <w:szCs w:val="28"/>
        </w:rPr>
        <w:t>Главное: родители должны показать пример. Если дети видят своих родителей с книгой в руках, у них тоже появится интерес, и в будущем есть большая вероятность, что тоже увлекутся чтением.</w:t>
      </w:r>
    </w:p>
    <w:p w:rsidR="00BE101B" w:rsidRPr="006A36FD" w:rsidRDefault="00BE101B" w:rsidP="005C4629">
      <w:pPr>
        <w:pStyle w:val="c0"/>
        <w:shd w:val="clear" w:color="auto" w:fill="FFFFFF"/>
        <w:tabs>
          <w:tab w:val="left" w:pos="-1276"/>
          <w:tab w:val="left" w:pos="0"/>
        </w:tabs>
        <w:spacing w:before="0" w:beforeAutospacing="0" w:after="0" w:afterAutospacing="0" w:line="360" w:lineRule="auto"/>
        <w:ind w:firstLine="709"/>
        <w:jc w:val="both"/>
        <w:rPr>
          <w:rFonts w:eastAsia="Calibri"/>
          <w:color w:val="000000"/>
          <w:sz w:val="28"/>
          <w:szCs w:val="28"/>
        </w:rPr>
      </w:pPr>
      <w:r w:rsidRPr="006A36FD">
        <w:rPr>
          <w:rStyle w:val="c1"/>
          <w:rFonts w:eastAsia="Calibri"/>
          <w:color w:val="000000"/>
          <w:sz w:val="28"/>
          <w:szCs w:val="28"/>
        </w:rPr>
        <w:lastRenderedPageBreak/>
        <w:t>5.Отрицательное влияние интернета на младшего школьника.</w:t>
      </w:r>
      <w:r w:rsidR="00E97FC0">
        <w:rPr>
          <w:rStyle w:val="c1"/>
          <w:rFonts w:eastAsia="Calibri"/>
          <w:color w:val="000000"/>
          <w:sz w:val="28"/>
          <w:szCs w:val="28"/>
        </w:rPr>
        <w:t xml:space="preserve"> </w:t>
      </w:r>
      <w:r w:rsidRPr="006A36FD">
        <w:rPr>
          <w:rStyle w:val="c1"/>
          <w:rFonts w:eastAsia="Calibri"/>
          <w:color w:val="000000"/>
          <w:sz w:val="28"/>
          <w:szCs w:val="28"/>
        </w:rPr>
        <w:t xml:space="preserve">С появлением мобильных телефонов с сервисами </w:t>
      </w:r>
      <w:proofErr w:type="spellStart"/>
      <w:r w:rsidRPr="006A36FD">
        <w:rPr>
          <w:rStyle w:val="c1"/>
          <w:rFonts w:eastAsia="Calibri"/>
          <w:color w:val="000000"/>
          <w:sz w:val="28"/>
          <w:szCs w:val="28"/>
        </w:rPr>
        <w:t>смс-сообщение</w:t>
      </w:r>
      <w:proofErr w:type="spellEnd"/>
      <w:r w:rsidRPr="006A36FD">
        <w:rPr>
          <w:rStyle w:val="c1"/>
          <w:rFonts w:eastAsia="Calibri"/>
          <w:color w:val="000000"/>
          <w:sz w:val="28"/>
          <w:szCs w:val="28"/>
        </w:rPr>
        <w:t xml:space="preserve">, дети младшего школьного возраста, копируя подростков, которым нравится максимально быстро  передавать мысли, и к большому сожалению, тоже начали активно использовать такое общение. В чём негатив?! Данный </w:t>
      </w:r>
      <w:r w:rsidRPr="006A36FD">
        <w:rPr>
          <w:rStyle w:val="c1"/>
          <w:color w:val="000000"/>
          <w:sz w:val="28"/>
          <w:szCs w:val="28"/>
        </w:rPr>
        <w:t>«телеграфный стиль» не заставляет задумываться об орфографических ошибках.</w:t>
      </w:r>
    </w:p>
    <w:p w:rsidR="00BE101B" w:rsidRDefault="00BE101B" w:rsidP="005C4629">
      <w:pPr>
        <w:pStyle w:val="a4"/>
        <w:shd w:val="clear" w:color="auto" w:fill="FFFFFF"/>
        <w:tabs>
          <w:tab w:val="left" w:pos="-1276"/>
          <w:tab w:val="left" w:pos="0"/>
        </w:tabs>
        <w:spacing w:before="0" w:beforeAutospacing="0" w:after="0" w:afterAutospacing="0" w:line="360" w:lineRule="auto"/>
        <w:ind w:firstLine="709"/>
        <w:jc w:val="both"/>
        <w:rPr>
          <w:sz w:val="28"/>
          <w:szCs w:val="28"/>
        </w:rPr>
      </w:pPr>
      <w:r w:rsidRPr="006A36FD">
        <w:rPr>
          <w:sz w:val="28"/>
          <w:szCs w:val="28"/>
        </w:rPr>
        <w:t>6.</w:t>
      </w:r>
      <w:r>
        <w:rPr>
          <w:sz w:val="28"/>
          <w:szCs w:val="28"/>
        </w:rPr>
        <w:t xml:space="preserve">Усталость. В нормах </w:t>
      </w:r>
      <w:proofErr w:type="spellStart"/>
      <w:r>
        <w:rPr>
          <w:sz w:val="28"/>
          <w:szCs w:val="28"/>
        </w:rPr>
        <w:t>СанПиН</w:t>
      </w:r>
      <w:proofErr w:type="spellEnd"/>
      <w:r>
        <w:rPr>
          <w:sz w:val="28"/>
          <w:szCs w:val="28"/>
        </w:rPr>
        <w:t xml:space="preserve"> </w:t>
      </w:r>
      <w:r w:rsidRPr="006A36FD">
        <w:rPr>
          <w:sz w:val="28"/>
          <w:szCs w:val="28"/>
        </w:rPr>
        <w:t>прописано оптимальное время проведения контрольных работ, диктантов</w:t>
      </w:r>
      <w:r>
        <w:rPr>
          <w:sz w:val="28"/>
          <w:szCs w:val="28"/>
        </w:rPr>
        <w:t xml:space="preserve"> – </w:t>
      </w:r>
      <w:r w:rsidRPr="00887B6D">
        <w:rPr>
          <w:sz w:val="28"/>
          <w:szCs w:val="28"/>
        </w:rPr>
        <w:t>это лучше всего вторник и среда, и не рекомендуется проводить на первом и пятом-седьмом уроках, также по поне</w:t>
      </w:r>
      <w:r>
        <w:rPr>
          <w:sz w:val="28"/>
          <w:szCs w:val="28"/>
        </w:rPr>
        <w:t>дельникам и пятницам. Почему?! Это</w:t>
      </w:r>
      <w:r w:rsidRPr="00887B6D">
        <w:rPr>
          <w:sz w:val="28"/>
          <w:szCs w:val="28"/>
        </w:rPr>
        <w:t xml:space="preserve"> связано с тем, что когда ребёнок уставший или переутомился, он допускает больше ошибок. Получается, от усталости ученик может допускать нелепые ошибки.</w:t>
      </w:r>
    </w:p>
    <w:p w:rsidR="00BE101B" w:rsidRPr="001751EC" w:rsidRDefault="00BE101B" w:rsidP="00153703">
      <w:pPr>
        <w:pStyle w:val="a4"/>
        <w:shd w:val="clear" w:color="auto" w:fill="FFFFFF"/>
        <w:tabs>
          <w:tab w:val="left" w:pos="-1276"/>
          <w:tab w:val="left" w:pos="0"/>
        </w:tabs>
        <w:spacing w:before="0" w:beforeAutospacing="0" w:after="0" w:afterAutospacing="0" w:line="360" w:lineRule="auto"/>
        <w:ind w:firstLine="709"/>
        <w:jc w:val="both"/>
        <w:rPr>
          <w:sz w:val="28"/>
          <w:szCs w:val="28"/>
        </w:rPr>
      </w:pPr>
      <w:r w:rsidRPr="004E4A85">
        <w:rPr>
          <w:sz w:val="28"/>
          <w:szCs w:val="28"/>
        </w:rPr>
        <w:t>7.</w:t>
      </w:r>
      <w:r w:rsidRPr="004E4A85">
        <w:rPr>
          <w:color w:val="000000"/>
          <w:sz w:val="28"/>
          <w:szCs w:val="28"/>
          <w:shd w:val="clear" w:color="auto" w:fill="FFFFFF"/>
        </w:rPr>
        <w:t xml:space="preserve">Безграмотность – </w:t>
      </w:r>
      <w:r>
        <w:rPr>
          <w:color w:val="000000"/>
          <w:sz w:val="28"/>
          <w:szCs w:val="28"/>
          <w:shd w:val="clear" w:color="auto" w:fill="FFFFFF"/>
        </w:rPr>
        <w:t xml:space="preserve">это </w:t>
      </w:r>
      <w:r w:rsidRPr="004E4A85">
        <w:rPr>
          <w:color w:val="000000"/>
          <w:sz w:val="28"/>
          <w:szCs w:val="28"/>
          <w:shd w:val="clear" w:color="auto" w:fill="FFFFFF"/>
        </w:rPr>
        <w:t>не начитанность школьников. Многие родител</w:t>
      </w:r>
      <w:r>
        <w:rPr>
          <w:color w:val="000000"/>
          <w:sz w:val="28"/>
          <w:szCs w:val="28"/>
          <w:shd w:val="clear" w:color="auto" w:fill="FFFFFF"/>
        </w:rPr>
        <w:t>и, вместо того, чтобы воспитать</w:t>
      </w:r>
      <w:r w:rsidRPr="004E4A85">
        <w:rPr>
          <w:color w:val="000000"/>
          <w:sz w:val="28"/>
          <w:szCs w:val="28"/>
          <w:shd w:val="clear" w:color="auto" w:fill="FFFFFF"/>
        </w:rPr>
        <w:t xml:space="preserve"> в детях способности к </w:t>
      </w:r>
      <w:proofErr w:type="spellStart"/>
      <w:r w:rsidRPr="004E4A85">
        <w:rPr>
          <w:color w:val="000000"/>
          <w:sz w:val="28"/>
          <w:szCs w:val="28"/>
          <w:shd w:val="clear" w:color="auto" w:fill="FFFFFF"/>
        </w:rPr>
        <w:t>само</w:t>
      </w:r>
      <w:r>
        <w:rPr>
          <w:color w:val="000000"/>
          <w:sz w:val="28"/>
          <w:szCs w:val="28"/>
          <w:shd w:val="clear" w:color="auto" w:fill="FFFFFF"/>
        </w:rPr>
        <w:t>регуляции</w:t>
      </w:r>
      <w:proofErr w:type="spellEnd"/>
      <w:r>
        <w:rPr>
          <w:color w:val="000000"/>
          <w:sz w:val="28"/>
          <w:szCs w:val="28"/>
          <w:shd w:val="clear" w:color="auto" w:fill="FFFFFF"/>
        </w:rPr>
        <w:t xml:space="preserve"> и самоконтролю, часто</w:t>
      </w:r>
      <w:r w:rsidRPr="004E4A85">
        <w:rPr>
          <w:color w:val="000000"/>
          <w:sz w:val="28"/>
          <w:szCs w:val="28"/>
          <w:shd w:val="clear" w:color="auto" w:fill="FFFFFF"/>
        </w:rPr>
        <w:t xml:space="preserve"> читают ему нравоучения, внушая  чувство неполноценности, дают инструкции, убивая самостоятельность, ограждают от массовых запретов. </w:t>
      </w:r>
      <w:r w:rsidRPr="00E11BAF">
        <w:rPr>
          <w:sz w:val="28"/>
          <w:szCs w:val="28"/>
        </w:rPr>
        <w:t xml:space="preserve">Значит, чтобы стать грамотным, </w:t>
      </w:r>
      <w:r>
        <w:rPr>
          <w:sz w:val="28"/>
          <w:szCs w:val="28"/>
        </w:rPr>
        <w:t>нужно много читать, расширять свой словарный запас, регулярно и целенаправленно работать над правописанием.</w:t>
      </w:r>
      <w:r w:rsidR="00153703">
        <w:rPr>
          <w:sz w:val="28"/>
          <w:szCs w:val="28"/>
        </w:rPr>
        <w:t xml:space="preserve"> </w:t>
      </w:r>
      <w:r w:rsidRPr="001751EC">
        <w:rPr>
          <w:sz w:val="28"/>
          <w:szCs w:val="28"/>
        </w:rPr>
        <w:t>Для решения проблем грамотности у младших школьников и развития  орфографической зоркости у младших школьников сложились три основных направления в обучении письму.</w:t>
      </w:r>
    </w:p>
    <w:p w:rsidR="00BE101B" w:rsidRPr="001751EC" w:rsidRDefault="00BE101B" w:rsidP="005C4629">
      <w:pPr>
        <w:tabs>
          <w:tab w:val="left" w:pos="-1276"/>
          <w:tab w:val="left" w:pos="0"/>
        </w:tabs>
        <w:spacing w:after="0" w:line="360" w:lineRule="auto"/>
        <w:ind w:firstLine="709"/>
        <w:jc w:val="both"/>
        <w:rPr>
          <w:rFonts w:ascii="Times New Roman" w:hAnsi="Times New Roman" w:cs="Times New Roman"/>
          <w:sz w:val="28"/>
          <w:szCs w:val="28"/>
        </w:rPr>
      </w:pPr>
      <w:r w:rsidRPr="001751EC">
        <w:rPr>
          <w:rFonts w:ascii="Times New Roman" w:hAnsi="Times New Roman" w:cs="Times New Roman"/>
          <w:sz w:val="28"/>
          <w:szCs w:val="28"/>
        </w:rPr>
        <w:t>1.Метод языкового анализа и синтеза.</w:t>
      </w:r>
    </w:p>
    <w:p w:rsidR="00BE101B" w:rsidRPr="001751EC" w:rsidRDefault="00BE101B" w:rsidP="005C4629">
      <w:pPr>
        <w:tabs>
          <w:tab w:val="left" w:pos="-1276"/>
          <w:tab w:val="left" w:pos="0"/>
        </w:tabs>
        <w:spacing w:after="0" w:line="360" w:lineRule="auto"/>
        <w:ind w:firstLine="709"/>
        <w:jc w:val="both"/>
        <w:rPr>
          <w:rFonts w:ascii="Times New Roman" w:hAnsi="Times New Roman" w:cs="Times New Roman"/>
          <w:sz w:val="28"/>
          <w:szCs w:val="28"/>
        </w:rPr>
      </w:pPr>
      <w:r w:rsidRPr="001751EC">
        <w:rPr>
          <w:rFonts w:ascii="Times New Roman" w:hAnsi="Times New Roman" w:cs="Times New Roman"/>
          <w:sz w:val="28"/>
          <w:szCs w:val="28"/>
        </w:rPr>
        <w:t>2.Имитативный (метод запоминания, заучивания).</w:t>
      </w:r>
    </w:p>
    <w:p w:rsidR="00BE101B" w:rsidRPr="001751EC" w:rsidRDefault="00BE101B" w:rsidP="005C4629">
      <w:pPr>
        <w:tabs>
          <w:tab w:val="left" w:pos="-1276"/>
          <w:tab w:val="left" w:pos="0"/>
        </w:tabs>
        <w:spacing w:after="0" w:line="360" w:lineRule="auto"/>
        <w:ind w:firstLine="709"/>
        <w:jc w:val="both"/>
        <w:rPr>
          <w:rFonts w:ascii="Times New Roman" w:hAnsi="Times New Roman" w:cs="Times New Roman"/>
          <w:sz w:val="28"/>
          <w:szCs w:val="28"/>
        </w:rPr>
      </w:pPr>
      <w:r w:rsidRPr="001751EC">
        <w:rPr>
          <w:rFonts w:ascii="Times New Roman" w:hAnsi="Times New Roman" w:cs="Times New Roman"/>
          <w:sz w:val="28"/>
          <w:szCs w:val="28"/>
        </w:rPr>
        <w:t>3.</w:t>
      </w:r>
      <w:r w:rsidRPr="001751EC">
        <w:rPr>
          <w:rFonts w:ascii="Times New Roman" w:hAnsi="Times New Roman" w:cs="Times New Roman"/>
          <w:bCs/>
          <w:color w:val="000000"/>
          <w:sz w:val="28"/>
          <w:szCs w:val="28"/>
        </w:rPr>
        <w:t xml:space="preserve"> Метод решения грамматико-орфографических задач</w:t>
      </w:r>
      <w:r w:rsidRPr="001751EC">
        <w:rPr>
          <w:rFonts w:ascii="Times New Roman" w:hAnsi="Times New Roman" w:cs="Times New Roman"/>
          <w:color w:val="000000"/>
          <w:sz w:val="28"/>
          <w:szCs w:val="28"/>
        </w:rPr>
        <w:t>.</w:t>
      </w:r>
    </w:p>
    <w:p w:rsidR="00BE101B" w:rsidRPr="00F668DA" w:rsidRDefault="00BE101B" w:rsidP="00F668DA">
      <w:pPr>
        <w:tabs>
          <w:tab w:val="left" w:pos="-1276"/>
          <w:tab w:val="left" w:pos="0"/>
        </w:tabs>
        <w:spacing w:after="0" w:line="360" w:lineRule="auto"/>
        <w:ind w:firstLine="709"/>
        <w:jc w:val="both"/>
        <w:rPr>
          <w:rFonts w:ascii="Times New Roman" w:hAnsi="Times New Roman" w:cs="Times New Roman"/>
          <w:color w:val="000000"/>
          <w:sz w:val="28"/>
          <w:szCs w:val="28"/>
        </w:rPr>
      </w:pPr>
      <w:r w:rsidRPr="00F668DA">
        <w:rPr>
          <w:rFonts w:ascii="Times New Roman" w:hAnsi="Times New Roman" w:cs="Times New Roman"/>
          <w:sz w:val="28"/>
          <w:szCs w:val="28"/>
        </w:rPr>
        <w:t>Отчего зависит</w:t>
      </w:r>
      <w:r w:rsidR="0011426C" w:rsidRPr="00F668DA">
        <w:rPr>
          <w:rFonts w:ascii="Times New Roman" w:hAnsi="Times New Roman" w:cs="Times New Roman"/>
          <w:sz w:val="28"/>
          <w:szCs w:val="28"/>
        </w:rPr>
        <w:t xml:space="preserve"> </w:t>
      </w:r>
      <w:r w:rsidRPr="00F668DA">
        <w:rPr>
          <w:rFonts w:ascii="Times New Roman" w:hAnsi="Times New Roman" w:cs="Times New Roman"/>
          <w:sz w:val="28"/>
          <w:szCs w:val="28"/>
        </w:rPr>
        <w:t>в</w:t>
      </w:r>
      <w:r w:rsidRPr="00F668DA">
        <w:rPr>
          <w:rFonts w:ascii="Times New Roman" w:hAnsi="Times New Roman" w:cs="Times New Roman"/>
          <w:color w:val="000000"/>
          <w:sz w:val="28"/>
          <w:szCs w:val="28"/>
        </w:rPr>
        <w:t>ыбор метода и приема:</w:t>
      </w:r>
      <w:r w:rsidR="00F668DA" w:rsidRPr="00F668DA">
        <w:rPr>
          <w:rFonts w:ascii="Times New Roman" w:hAnsi="Times New Roman" w:cs="Times New Roman"/>
          <w:color w:val="000000"/>
          <w:sz w:val="28"/>
          <w:szCs w:val="28"/>
        </w:rPr>
        <w:t xml:space="preserve"> </w:t>
      </w:r>
      <w:r w:rsidRPr="00F668DA">
        <w:rPr>
          <w:rFonts w:ascii="Times New Roman" w:hAnsi="Times New Roman" w:cs="Times New Roman"/>
          <w:color w:val="000000"/>
          <w:sz w:val="28"/>
          <w:szCs w:val="28"/>
        </w:rPr>
        <w:t>от особенностей орфографического материала, от типа орфограммы;</w:t>
      </w:r>
      <w:r w:rsidR="00F668DA" w:rsidRPr="00F668DA">
        <w:rPr>
          <w:rFonts w:ascii="Times New Roman" w:hAnsi="Times New Roman" w:cs="Times New Roman"/>
          <w:color w:val="000000"/>
          <w:sz w:val="28"/>
          <w:szCs w:val="28"/>
        </w:rPr>
        <w:t xml:space="preserve"> </w:t>
      </w:r>
      <w:r w:rsidRPr="00F668DA">
        <w:rPr>
          <w:rFonts w:ascii="Times New Roman" w:hAnsi="Times New Roman" w:cs="Times New Roman"/>
          <w:color w:val="000000"/>
          <w:sz w:val="28"/>
          <w:szCs w:val="28"/>
        </w:rPr>
        <w:t>от психолого-физиологических факторов усвоения материала;</w:t>
      </w:r>
      <w:r w:rsidR="00F668DA" w:rsidRPr="00F668DA">
        <w:rPr>
          <w:rFonts w:ascii="Times New Roman" w:hAnsi="Times New Roman" w:cs="Times New Roman"/>
          <w:color w:val="000000"/>
          <w:sz w:val="28"/>
          <w:szCs w:val="28"/>
        </w:rPr>
        <w:t xml:space="preserve"> </w:t>
      </w:r>
      <w:r w:rsidRPr="00F668DA">
        <w:rPr>
          <w:rFonts w:ascii="Times New Roman" w:hAnsi="Times New Roman" w:cs="Times New Roman"/>
          <w:color w:val="000000"/>
          <w:sz w:val="28"/>
          <w:szCs w:val="28"/>
        </w:rPr>
        <w:t>от возрастных особенностей детей, языковой основы и изученного языкового материала.</w:t>
      </w:r>
    </w:p>
    <w:p w:rsidR="00BE101B" w:rsidRPr="00CF304D" w:rsidRDefault="00BE101B" w:rsidP="005C4629">
      <w:pPr>
        <w:tabs>
          <w:tab w:val="left" w:pos="-1276"/>
          <w:tab w:val="left" w:pos="284"/>
        </w:tabs>
        <w:spacing w:after="0" w:line="360" w:lineRule="auto"/>
        <w:ind w:left="284" w:right="-142"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Таким образом, педагог, чётко зная об основных трёх </w:t>
      </w:r>
      <w:r w:rsidRPr="00201B7C">
        <w:rPr>
          <w:rFonts w:ascii="Times New Roman" w:hAnsi="Times New Roman" w:cs="Times New Roman"/>
          <w:sz w:val="28"/>
          <w:szCs w:val="28"/>
        </w:rPr>
        <w:t>направления</w:t>
      </w:r>
      <w:r>
        <w:rPr>
          <w:rFonts w:ascii="Times New Roman" w:hAnsi="Times New Roman" w:cs="Times New Roman"/>
          <w:sz w:val="28"/>
          <w:szCs w:val="28"/>
        </w:rPr>
        <w:t>х</w:t>
      </w:r>
      <w:r w:rsidRPr="00201B7C">
        <w:rPr>
          <w:rFonts w:ascii="Times New Roman" w:hAnsi="Times New Roman" w:cs="Times New Roman"/>
          <w:sz w:val="28"/>
          <w:szCs w:val="28"/>
        </w:rPr>
        <w:t xml:space="preserve"> в обучении письму у младших школьников, </w:t>
      </w:r>
      <w:r>
        <w:rPr>
          <w:rFonts w:ascii="Times New Roman" w:hAnsi="Times New Roman" w:cs="Times New Roman"/>
          <w:sz w:val="28"/>
          <w:szCs w:val="28"/>
        </w:rPr>
        <w:t>также предусмотрев, отчего зависят выбор методов и приёмов, должен выбрать верный путь для решения проблемы грамотности у учащихся и развить у них орфографическую зоркость.</w:t>
      </w:r>
    </w:p>
    <w:p w:rsidR="00BE101B" w:rsidRDefault="00BE101B" w:rsidP="005C4629">
      <w:pPr>
        <w:pStyle w:val="a3"/>
        <w:tabs>
          <w:tab w:val="left" w:pos="0"/>
          <w:tab w:val="left" w:pos="284"/>
        </w:tabs>
        <w:spacing w:line="360" w:lineRule="auto"/>
        <w:ind w:right="-142" w:firstLine="0"/>
        <w:jc w:val="center"/>
        <w:rPr>
          <w:rFonts w:ascii="Times New Roman" w:hAnsi="Times New Roman" w:cs="Times New Roman"/>
          <w:sz w:val="28"/>
          <w:szCs w:val="28"/>
        </w:rPr>
      </w:pPr>
      <w:r>
        <w:rPr>
          <w:rFonts w:ascii="Times New Roman" w:hAnsi="Times New Roman" w:cs="Times New Roman"/>
          <w:sz w:val="28"/>
          <w:szCs w:val="28"/>
        </w:rPr>
        <w:t>1.3.</w:t>
      </w:r>
      <w:r w:rsidRPr="00CF304D">
        <w:rPr>
          <w:rFonts w:ascii="Times New Roman" w:hAnsi="Times New Roman" w:cs="Times New Roman"/>
          <w:sz w:val="28"/>
          <w:szCs w:val="28"/>
        </w:rPr>
        <w:t xml:space="preserve">Факторы развития орфографической зоркости у учащихся </w:t>
      </w:r>
    </w:p>
    <w:p w:rsidR="00BE101B" w:rsidRPr="00CF304D" w:rsidRDefault="00BE101B" w:rsidP="005C4629">
      <w:pPr>
        <w:tabs>
          <w:tab w:val="left" w:pos="0"/>
          <w:tab w:val="left" w:pos="284"/>
        </w:tabs>
        <w:spacing w:after="0" w:line="360" w:lineRule="auto"/>
        <w:ind w:right="-142"/>
        <w:jc w:val="center"/>
        <w:rPr>
          <w:rFonts w:ascii="Times New Roman" w:hAnsi="Times New Roman" w:cs="Times New Roman"/>
          <w:sz w:val="28"/>
          <w:szCs w:val="28"/>
        </w:rPr>
      </w:pPr>
      <w:r w:rsidRPr="00CF304D">
        <w:rPr>
          <w:rFonts w:ascii="Times New Roman" w:hAnsi="Times New Roman" w:cs="Times New Roman"/>
          <w:sz w:val="28"/>
          <w:szCs w:val="28"/>
        </w:rPr>
        <w:t>начальных классов</w:t>
      </w:r>
    </w:p>
    <w:p w:rsidR="00BE101B" w:rsidRPr="00592483" w:rsidRDefault="00BE101B" w:rsidP="005C4629">
      <w:pPr>
        <w:tabs>
          <w:tab w:val="left" w:pos="0"/>
          <w:tab w:val="left" w:pos="284"/>
        </w:tabs>
        <w:spacing w:after="0" w:line="360" w:lineRule="auto"/>
        <w:ind w:firstLine="709"/>
        <w:jc w:val="both"/>
        <w:rPr>
          <w:rFonts w:ascii="Times New Roman" w:hAnsi="Times New Roman" w:cs="Times New Roman"/>
          <w:sz w:val="28"/>
          <w:szCs w:val="28"/>
        </w:rPr>
      </w:pPr>
      <w:r w:rsidRPr="00592483">
        <w:rPr>
          <w:rFonts w:ascii="Times New Roman" w:hAnsi="Times New Roman" w:cs="Times New Roman"/>
          <w:sz w:val="28"/>
          <w:szCs w:val="28"/>
        </w:rPr>
        <w:t>В современной методике правописания основным фактором считают фактор сознательной работы учащихся и осознанный подход к орфографическому явлению. При этом учитываются значение текста, предложения, словосочетания, слова, морфемы, грамматическое значение слова, его грамматические связи в словосочетании и предложении, словообразовательная структура слова, его морфемный состав, словообразовательное модель</w:t>
      </w:r>
      <w:r>
        <w:rPr>
          <w:rFonts w:ascii="Times New Roman" w:hAnsi="Times New Roman" w:cs="Times New Roman"/>
          <w:sz w:val="28"/>
          <w:szCs w:val="28"/>
        </w:rPr>
        <w:t>-</w:t>
      </w:r>
      <w:r w:rsidRPr="00592483">
        <w:rPr>
          <w:rFonts w:ascii="Times New Roman" w:hAnsi="Times New Roman" w:cs="Times New Roman"/>
          <w:sz w:val="28"/>
          <w:szCs w:val="28"/>
        </w:rPr>
        <w:t xml:space="preserve">гнездо, законы фонетики и графики, правила орфографии и традиция. </w:t>
      </w:r>
    </w:p>
    <w:p w:rsidR="00BE101B" w:rsidRPr="00592483" w:rsidRDefault="00BE101B" w:rsidP="005C4629">
      <w:pPr>
        <w:tabs>
          <w:tab w:val="left" w:pos="0"/>
          <w:tab w:val="left" w:pos="284"/>
        </w:tabs>
        <w:spacing w:after="0" w:line="360" w:lineRule="auto"/>
        <w:ind w:firstLine="709"/>
        <w:jc w:val="both"/>
        <w:rPr>
          <w:rFonts w:ascii="Times New Roman" w:hAnsi="Times New Roman" w:cs="Times New Roman"/>
          <w:sz w:val="28"/>
          <w:szCs w:val="28"/>
        </w:rPr>
      </w:pPr>
      <w:r w:rsidRPr="00592483">
        <w:rPr>
          <w:rFonts w:ascii="Times New Roman" w:hAnsi="Times New Roman" w:cs="Times New Roman"/>
          <w:sz w:val="28"/>
          <w:szCs w:val="28"/>
        </w:rPr>
        <w:t>Зрительный фактор имеет также немаловажную роль. Он активизируется при запоминании непроверяемых написаний, то есть при написании словарных слов. Ученые-психологи доказали, что если ребенок один раз неправильно напишет слово, то он запомнит его и зрительно, и рука зафиксирует неверный графический образ слова. Этот образ запоминается так крепко, что для его исправления потребуется многократное написание этого слова. Поэтому важно помнить правило: никогда не пиши, если точно не знаешь, сначала предупреди ошибку.</w:t>
      </w:r>
    </w:p>
    <w:p w:rsidR="00BE101B" w:rsidRDefault="00BE101B" w:rsidP="005C4629">
      <w:pPr>
        <w:pStyle w:val="a3"/>
        <w:tabs>
          <w:tab w:val="left" w:pos="0"/>
          <w:tab w:val="left" w:pos="284"/>
        </w:tabs>
        <w:spacing w:line="360" w:lineRule="auto"/>
        <w:ind w:left="0" w:firstLine="709"/>
        <w:rPr>
          <w:rFonts w:ascii="Times New Roman" w:hAnsi="Times New Roman" w:cs="Times New Roman"/>
          <w:sz w:val="28"/>
          <w:szCs w:val="28"/>
        </w:rPr>
      </w:pPr>
      <w:r w:rsidRPr="00E73D02">
        <w:rPr>
          <w:rFonts w:ascii="Times New Roman" w:hAnsi="Times New Roman" w:cs="Times New Roman"/>
          <w:sz w:val="28"/>
          <w:szCs w:val="28"/>
        </w:rPr>
        <w:t xml:space="preserve">Значительная роль у следующего </w:t>
      </w:r>
      <w:proofErr w:type="spellStart"/>
      <w:r w:rsidRPr="00E73D02">
        <w:rPr>
          <w:rFonts w:ascii="Times New Roman" w:hAnsi="Times New Roman" w:cs="Times New Roman"/>
          <w:sz w:val="28"/>
          <w:szCs w:val="28"/>
        </w:rPr>
        <w:t>рукодвигательного</w:t>
      </w:r>
      <w:proofErr w:type="spellEnd"/>
      <w:r w:rsidRPr="00E73D02">
        <w:rPr>
          <w:rFonts w:ascii="Times New Roman" w:hAnsi="Times New Roman" w:cs="Times New Roman"/>
          <w:sz w:val="28"/>
          <w:szCs w:val="28"/>
        </w:rPr>
        <w:t xml:space="preserve"> фактора</w:t>
      </w:r>
      <w:r w:rsidRPr="00FF6DE0">
        <w:rPr>
          <w:rFonts w:ascii="Times New Roman" w:hAnsi="Times New Roman" w:cs="Times New Roman"/>
          <w:sz w:val="28"/>
          <w:szCs w:val="28"/>
        </w:rPr>
        <w:t xml:space="preserve"> – </w:t>
      </w:r>
      <w:r w:rsidRPr="00E73D02">
        <w:rPr>
          <w:rFonts w:ascii="Times New Roman" w:hAnsi="Times New Roman" w:cs="Times New Roman"/>
          <w:sz w:val="28"/>
          <w:szCs w:val="28"/>
        </w:rPr>
        <w:t>это навык держания ручки, определение положения тела, тетради, умение придерживаться строки, соблюдать поля, выдерживать размер и пропорции букв. Усвоение грамотного письма зависит так</w:t>
      </w:r>
      <w:r w:rsidR="005C4629">
        <w:rPr>
          <w:rFonts w:ascii="Times New Roman" w:hAnsi="Times New Roman" w:cs="Times New Roman"/>
          <w:sz w:val="28"/>
          <w:szCs w:val="28"/>
        </w:rPr>
        <w:t>же от каллиграфии. Каллиграфия,</w:t>
      </w:r>
      <w:r w:rsidRPr="00E73D02">
        <w:rPr>
          <w:rFonts w:ascii="Times New Roman" w:hAnsi="Times New Roman" w:cs="Times New Roman"/>
          <w:sz w:val="28"/>
          <w:szCs w:val="28"/>
        </w:rPr>
        <w:t xml:space="preserve">, в свою очередь, не только позволяет улучшить почерк, но ещё является средством, которое развивает умения и навыки грамотного письма. С чем это связано? Упражнения над каллиграфическим письмом развивают </w:t>
      </w:r>
      <w:r w:rsidRPr="00E73D02">
        <w:rPr>
          <w:rFonts w:ascii="Times New Roman" w:hAnsi="Times New Roman" w:cs="Times New Roman"/>
          <w:sz w:val="28"/>
          <w:szCs w:val="28"/>
        </w:rPr>
        <w:lastRenderedPageBreak/>
        <w:t>зрительную память, орфографическую зоркость, внимательность, необходимую для удержания графического образа слова.</w:t>
      </w:r>
    </w:p>
    <w:p w:rsidR="00BE101B" w:rsidRPr="007643C1" w:rsidRDefault="005C4629" w:rsidP="005C4629">
      <w:pPr>
        <w:pStyle w:val="a3"/>
        <w:tabs>
          <w:tab w:val="left" w:pos="0"/>
          <w:tab w:val="left" w:pos="28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Следующий фактор – слуховой. </w:t>
      </w:r>
      <w:r w:rsidR="00BE101B" w:rsidRPr="007643C1">
        <w:rPr>
          <w:rFonts w:ascii="Times New Roman" w:hAnsi="Times New Roman" w:cs="Times New Roman"/>
          <w:sz w:val="28"/>
          <w:szCs w:val="28"/>
        </w:rPr>
        <w:t>Ученик должен чётко слышать и слушать проговар</w:t>
      </w:r>
      <w:r w:rsidR="00BE101B">
        <w:rPr>
          <w:rFonts w:ascii="Times New Roman" w:hAnsi="Times New Roman" w:cs="Times New Roman"/>
          <w:sz w:val="28"/>
          <w:szCs w:val="28"/>
        </w:rPr>
        <w:t>иваемое учителем</w:t>
      </w:r>
      <w:r w:rsidR="00BE101B" w:rsidRPr="007643C1">
        <w:rPr>
          <w:rFonts w:ascii="Times New Roman" w:hAnsi="Times New Roman" w:cs="Times New Roman"/>
          <w:sz w:val="28"/>
          <w:szCs w:val="28"/>
        </w:rPr>
        <w:t xml:space="preserve"> или им самим слово, поэтому задача учителя: развивать фонематический слух у детей. В школьной практике существует орфографическое проговаривание, значит, </w:t>
      </w:r>
      <w:r w:rsidR="00BE101B" w:rsidRPr="007643C1">
        <w:rPr>
          <w:rFonts w:ascii="Times New Roman" w:hAnsi="Times New Roman" w:cs="Times New Roman"/>
          <w:bCs/>
          <w:color w:val="333333"/>
          <w:sz w:val="28"/>
          <w:szCs w:val="28"/>
          <w:shd w:val="clear" w:color="auto" w:fill="FFFFFF"/>
        </w:rPr>
        <w:t>произнесение слова так, как будто все фонемы в нем представлены своими сильными позициями</w:t>
      </w:r>
      <w:r w:rsidR="00BE101B" w:rsidRPr="007643C1">
        <w:rPr>
          <w:rFonts w:ascii="Times New Roman" w:hAnsi="Times New Roman" w:cs="Times New Roman"/>
          <w:color w:val="333333"/>
          <w:sz w:val="28"/>
          <w:szCs w:val="28"/>
          <w:shd w:val="clear" w:color="auto" w:fill="FFFFFF"/>
        </w:rPr>
        <w:t>. Данный приём</w:t>
      </w:r>
      <w:r w:rsidR="00BE101B" w:rsidRPr="007643C1">
        <w:rPr>
          <w:rFonts w:ascii="Times New Roman" w:hAnsi="Times New Roman" w:cs="Times New Roman"/>
          <w:sz w:val="28"/>
          <w:szCs w:val="28"/>
        </w:rPr>
        <w:t xml:space="preserve"> дает положительные результаты. Такое многократное проговаривание прокручивается на уроке несколько раз, повторяется на последующих уроках и в конце концов прочно запоминается. Проговаривание должно происходить не только вслух, но и мысленно, про себя, что приближает ученика</w:t>
      </w:r>
      <w:r w:rsidR="00BE101B">
        <w:rPr>
          <w:rFonts w:ascii="Times New Roman" w:hAnsi="Times New Roman" w:cs="Times New Roman"/>
          <w:sz w:val="28"/>
          <w:szCs w:val="28"/>
        </w:rPr>
        <w:t xml:space="preserve"> к естественным условиям письма.</w:t>
      </w:r>
    </w:p>
    <w:p w:rsidR="00BE101B" w:rsidRPr="00610199" w:rsidRDefault="00BE101B" w:rsidP="005C4629">
      <w:pPr>
        <w:pStyle w:val="a3"/>
        <w:tabs>
          <w:tab w:val="left" w:pos="0"/>
          <w:tab w:val="left" w:pos="284"/>
        </w:tabs>
        <w:spacing w:line="360" w:lineRule="auto"/>
        <w:ind w:left="0" w:firstLine="709"/>
        <w:rPr>
          <w:rFonts w:ascii="Times New Roman" w:hAnsi="Times New Roman" w:cs="Times New Roman"/>
          <w:sz w:val="28"/>
          <w:szCs w:val="28"/>
        </w:rPr>
      </w:pPr>
      <w:r w:rsidRPr="00610199">
        <w:rPr>
          <w:rFonts w:ascii="Times New Roman" w:hAnsi="Times New Roman" w:cs="Times New Roman"/>
          <w:sz w:val="28"/>
          <w:szCs w:val="28"/>
        </w:rPr>
        <w:t>Таким образом, уделяя внимание всем перечисленным факторам, хочется отметить еще раз важность сознательности всей деятельности учащихся, объяснения несовпадений звучания и письма, способов проверки орфограмм, словообразовательного анализа.</w:t>
      </w:r>
    </w:p>
    <w:p w:rsidR="00F668DA" w:rsidRDefault="00BE101B" w:rsidP="00F668DA">
      <w:pPr>
        <w:spacing w:after="0"/>
        <w:jc w:val="center"/>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br w:type="page"/>
      </w:r>
      <w:r w:rsidRPr="00A357A3">
        <w:rPr>
          <w:rFonts w:ascii="Times New Roman" w:eastAsia="Calibri" w:hAnsi="Times New Roman" w:cs="Times New Roman"/>
          <w:b/>
          <w:sz w:val="28"/>
          <w:szCs w:val="28"/>
          <w:lang w:eastAsia="en-US"/>
        </w:rPr>
        <w:lastRenderedPageBreak/>
        <w:t>ГЛАВА 2. ЭКСПЕРИМЕНТАЛЬНАЯ РАБОТА ПО ФОРМИРОВАНИЮ ОР</w:t>
      </w:r>
      <w:r w:rsidR="00F668DA">
        <w:rPr>
          <w:rFonts w:ascii="Times New Roman" w:eastAsia="Calibri" w:hAnsi="Times New Roman" w:cs="Times New Roman"/>
          <w:b/>
          <w:sz w:val="28"/>
          <w:szCs w:val="28"/>
          <w:lang w:eastAsia="en-US"/>
        </w:rPr>
        <w:t xml:space="preserve">ФОГРАФИЧЕСКОЙ ЗОРКОСТИ УЧАЩИХСЯ </w:t>
      </w:r>
    </w:p>
    <w:p w:rsidR="00BE101B" w:rsidRDefault="00BE101B" w:rsidP="00F668DA">
      <w:pPr>
        <w:spacing w:after="0"/>
        <w:jc w:val="center"/>
        <w:rPr>
          <w:rFonts w:ascii="Times New Roman" w:eastAsia="Calibri" w:hAnsi="Times New Roman" w:cs="Times New Roman"/>
          <w:b/>
          <w:sz w:val="28"/>
          <w:szCs w:val="28"/>
          <w:lang w:eastAsia="en-US"/>
        </w:rPr>
      </w:pPr>
      <w:r w:rsidRPr="00A357A3">
        <w:rPr>
          <w:rFonts w:ascii="Times New Roman" w:eastAsia="Calibri" w:hAnsi="Times New Roman" w:cs="Times New Roman"/>
          <w:b/>
          <w:sz w:val="28"/>
          <w:szCs w:val="28"/>
          <w:lang w:eastAsia="en-US"/>
        </w:rPr>
        <w:t>НАЧАЛЬНЫХ КЛАССОВ</w:t>
      </w:r>
    </w:p>
    <w:p w:rsidR="00BE101B" w:rsidRPr="00A357A3" w:rsidRDefault="00BE101B" w:rsidP="00BE101B">
      <w:pPr>
        <w:tabs>
          <w:tab w:val="left" w:pos="-1276"/>
        </w:tabs>
        <w:spacing w:after="0" w:line="240" w:lineRule="auto"/>
        <w:ind w:right="-142"/>
        <w:jc w:val="center"/>
        <w:rPr>
          <w:rFonts w:ascii="Times New Roman" w:eastAsia="Calibri" w:hAnsi="Times New Roman" w:cs="Times New Roman"/>
          <w:b/>
          <w:sz w:val="28"/>
          <w:szCs w:val="28"/>
          <w:lang w:eastAsia="en-US"/>
        </w:rPr>
      </w:pPr>
    </w:p>
    <w:p w:rsidR="00BE101B" w:rsidRPr="00DA71DA" w:rsidRDefault="00BE101B" w:rsidP="00BE101B">
      <w:pPr>
        <w:spacing w:after="0" w:line="360" w:lineRule="auto"/>
        <w:jc w:val="center"/>
        <w:rPr>
          <w:rFonts w:ascii="Times New Roman" w:hAnsi="Times New Roman"/>
          <w:sz w:val="28"/>
          <w:szCs w:val="28"/>
          <w:shd w:val="clear" w:color="auto" w:fill="FFFFFF"/>
        </w:rPr>
      </w:pPr>
      <w:r w:rsidRPr="00DA71DA">
        <w:rPr>
          <w:rFonts w:ascii="Times New Roman" w:hAnsi="Times New Roman"/>
          <w:sz w:val="28"/>
          <w:szCs w:val="28"/>
          <w:shd w:val="clear" w:color="auto" w:fill="FFFFFF"/>
        </w:rPr>
        <w:t>2.1 Диагностика орфографической зоркости у младших школьников</w:t>
      </w:r>
    </w:p>
    <w:p w:rsidR="00BE101B" w:rsidRDefault="00BE101B" w:rsidP="00BE101B">
      <w:pPr>
        <w:tabs>
          <w:tab w:val="left" w:pos="-1276"/>
        </w:tabs>
        <w:spacing w:after="0" w:line="360" w:lineRule="auto"/>
        <w:ind w:firstLine="709"/>
        <w:jc w:val="both"/>
        <w:rPr>
          <w:rFonts w:ascii="Times New Roman" w:eastAsia="Calibri" w:hAnsi="Times New Roman" w:cs="Times New Roman"/>
          <w:sz w:val="28"/>
          <w:szCs w:val="28"/>
          <w:lang w:eastAsia="en-US"/>
        </w:rPr>
      </w:pPr>
      <w:r w:rsidRPr="00EA38C0">
        <w:rPr>
          <w:rFonts w:ascii="Times New Roman" w:eastAsia="Calibri" w:hAnsi="Times New Roman" w:cs="Times New Roman"/>
          <w:sz w:val="28"/>
          <w:szCs w:val="28"/>
          <w:lang w:eastAsia="en-US"/>
        </w:rPr>
        <w:t>Итак,</w:t>
      </w:r>
      <w:r>
        <w:rPr>
          <w:rFonts w:ascii="Times New Roman" w:eastAsia="Calibri" w:hAnsi="Times New Roman" w:cs="Times New Roman"/>
          <w:sz w:val="28"/>
          <w:szCs w:val="28"/>
          <w:lang w:eastAsia="en-US"/>
        </w:rPr>
        <w:t xml:space="preserve"> об эксперименте, проводимом во 2 классе в 2023-2024 учебном году. Он состоял из трёх этапов. Участников было всего 8 человек. </w:t>
      </w:r>
    </w:p>
    <w:p w:rsidR="00BE101B" w:rsidRPr="00645BEA" w:rsidRDefault="00BE101B" w:rsidP="00645BEA">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1.Констатирующий этап</w:t>
      </w:r>
      <w:r w:rsidRPr="003F4AA8">
        <w:rPr>
          <w:rFonts w:ascii="Times New Roman" w:eastAsia="Calibri" w:hAnsi="Times New Roman" w:cs="Times New Roman"/>
          <w:sz w:val="28"/>
          <w:szCs w:val="28"/>
          <w:lang w:eastAsia="en-US"/>
        </w:rPr>
        <w:t>.</w:t>
      </w:r>
      <w:r w:rsidR="00645BEA">
        <w:rPr>
          <w:rFonts w:ascii="Times New Roman" w:eastAsia="Calibri" w:hAnsi="Times New Roman" w:cs="Times New Roman"/>
          <w:sz w:val="28"/>
          <w:szCs w:val="28"/>
          <w:lang w:eastAsia="en-US"/>
        </w:rPr>
        <w:t xml:space="preserve"> </w:t>
      </w:r>
      <w:r w:rsidRPr="003F4AA8">
        <w:rPr>
          <w:rFonts w:ascii="Times New Roman" w:hAnsi="Times New Roman"/>
          <w:sz w:val="28"/>
          <w:szCs w:val="28"/>
          <w:shd w:val="clear" w:color="auto" w:fill="FFFFFF"/>
        </w:rPr>
        <w:t>На первом этапе нами была организована первичная диагностика орфографиче</w:t>
      </w:r>
      <w:r>
        <w:rPr>
          <w:rFonts w:ascii="Times New Roman" w:hAnsi="Times New Roman"/>
          <w:sz w:val="28"/>
          <w:szCs w:val="28"/>
          <w:shd w:val="clear" w:color="auto" w:fill="FFFFFF"/>
        </w:rPr>
        <w:t>ской зоркости втор</w:t>
      </w:r>
      <w:r w:rsidRPr="003F4AA8">
        <w:rPr>
          <w:rFonts w:ascii="Times New Roman" w:hAnsi="Times New Roman"/>
          <w:sz w:val="28"/>
          <w:szCs w:val="28"/>
          <w:shd w:val="clear" w:color="auto" w:fill="FFFFFF"/>
        </w:rPr>
        <w:t>оклассников, оценены результаты исследования, формулированы выводы.</w:t>
      </w:r>
    </w:p>
    <w:p w:rsidR="00BE101B" w:rsidRDefault="00BE101B" w:rsidP="00153703">
      <w:pPr>
        <w:shd w:val="clear" w:color="auto" w:fill="FFFFFF"/>
        <w:spacing w:after="0" w:line="360" w:lineRule="auto"/>
        <w:jc w:val="both"/>
        <w:rPr>
          <w:rFonts w:ascii="Times New Roman" w:hAnsi="Times New Roman"/>
          <w:sz w:val="28"/>
          <w:szCs w:val="28"/>
          <w:shd w:val="clear" w:color="auto" w:fill="FFFFFF"/>
        </w:rPr>
      </w:pPr>
      <w:r>
        <w:rPr>
          <w:rFonts w:ascii="Times New Roman" w:eastAsia="Times New Roman" w:hAnsi="Times New Roman" w:cs="Times New Roman"/>
          <w:color w:val="000000"/>
          <w:sz w:val="28"/>
        </w:rPr>
        <w:t>2.</w:t>
      </w:r>
      <w:r w:rsidRPr="00DE40F5">
        <w:rPr>
          <w:rFonts w:ascii="Times New Roman" w:eastAsia="Times New Roman" w:hAnsi="Times New Roman" w:cs="Times New Roman"/>
          <w:color w:val="000000"/>
          <w:sz w:val="28"/>
        </w:rPr>
        <w:t>Формирующий эт</w:t>
      </w:r>
      <w:r>
        <w:rPr>
          <w:rFonts w:ascii="Times New Roman" w:eastAsia="Times New Roman" w:hAnsi="Times New Roman" w:cs="Times New Roman"/>
          <w:color w:val="000000"/>
          <w:sz w:val="28"/>
        </w:rPr>
        <w:t>ап</w:t>
      </w:r>
      <w:r w:rsidRPr="005B1074">
        <w:rPr>
          <w:rFonts w:ascii="Times New Roman" w:eastAsia="Times New Roman" w:hAnsi="Times New Roman" w:cs="Times New Roman"/>
          <w:color w:val="000000"/>
          <w:sz w:val="28"/>
          <w:szCs w:val="28"/>
        </w:rPr>
        <w:t xml:space="preserve">. </w:t>
      </w:r>
      <w:r w:rsidRPr="005B1074">
        <w:rPr>
          <w:rFonts w:ascii="Times New Roman" w:hAnsi="Times New Roman"/>
          <w:sz w:val="28"/>
          <w:szCs w:val="28"/>
          <w:shd w:val="clear" w:color="auto" w:fill="FFFFFF"/>
        </w:rPr>
        <w:t xml:space="preserve">На данном этапе </w:t>
      </w:r>
      <w:r>
        <w:rPr>
          <w:rFonts w:ascii="Times New Roman" w:hAnsi="Times New Roman"/>
          <w:sz w:val="28"/>
          <w:szCs w:val="28"/>
          <w:shd w:val="clear" w:color="auto" w:fill="FFFFFF"/>
        </w:rPr>
        <w:t>исследовалась</w:t>
      </w:r>
      <w:r w:rsidRPr="005B1074">
        <w:rPr>
          <w:rFonts w:ascii="Times New Roman" w:hAnsi="Times New Roman"/>
          <w:sz w:val="28"/>
          <w:szCs w:val="28"/>
          <w:shd w:val="clear" w:color="auto" w:fill="FFFFFF"/>
        </w:rPr>
        <w:t xml:space="preserve"> и апробировалась методика формирования орфографической зоркости </w:t>
      </w:r>
      <w:r>
        <w:rPr>
          <w:rFonts w:ascii="Times New Roman" w:hAnsi="Times New Roman"/>
          <w:sz w:val="28"/>
          <w:szCs w:val="28"/>
          <w:shd w:val="clear" w:color="auto" w:fill="FFFFFF"/>
        </w:rPr>
        <w:t>учащихся начальных классов.</w:t>
      </w:r>
    </w:p>
    <w:p w:rsidR="00BE101B" w:rsidRPr="00EA38C0" w:rsidRDefault="00BE101B" w:rsidP="00153703">
      <w:pPr>
        <w:shd w:val="clear" w:color="auto" w:fill="FFFFFF"/>
        <w:spacing w:after="0" w:line="360" w:lineRule="auto"/>
        <w:jc w:val="both"/>
        <w:rPr>
          <w:rFonts w:ascii="Times New Roman" w:hAnsi="Times New Roman"/>
          <w:sz w:val="28"/>
          <w:szCs w:val="28"/>
          <w:shd w:val="clear" w:color="auto" w:fill="FFFFFF"/>
        </w:rPr>
      </w:pPr>
      <w:r>
        <w:rPr>
          <w:rFonts w:ascii="Times New Roman" w:eastAsia="Times New Roman" w:hAnsi="Times New Roman" w:cs="Times New Roman"/>
          <w:color w:val="000000"/>
          <w:sz w:val="28"/>
        </w:rPr>
        <w:t>3.</w:t>
      </w:r>
      <w:r w:rsidRPr="00DE40F5">
        <w:rPr>
          <w:rFonts w:ascii="Times New Roman" w:eastAsia="Times New Roman" w:hAnsi="Times New Roman" w:cs="Times New Roman"/>
          <w:color w:val="000000"/>
          <w:sz w:val="28"/>
        </w:rPr>
        <w:t>Контрольный эт</w:t>
      </w:r>
      <w:r>
        <w:rPr>
          <w:rFonts w:ascii="Times New Roman" w:eastAsia="Times New Roman" w:hAnsi="Times New Roman" w:cs="Times New Roman"/>
          <w:color w:val="000000"/>
          <w:sz w:val="28"/>
        </w:rPr>
        <w:t>ап.</w:t>
      </w:r>
      <w:r w:rsidR="006505D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На третьем этапе обрабатывались экспериментальные данные, проводился сравнительный анализ результатов первых двух этапов, оформлялся весь эксперимент. </w:t>
      </w:r>
    </w:p>
    <w:p w:rsidR="00BE101B" w:rsidRDefault="00BE101B" w:rsidP="00F668DA">
      <w:pPr>
        <w:shd w:val="clear" w:color="auto" w:fill="FFFFFF"/>
        <w:spacing w:after="0" w:line="360" w:lineRule="auto"/>
        <w:ind w:firstLine="709"/>
        <w:jc w:val="both"/>
        <w:rPr>
          <w:rFonts w:ascii="Times New Roman" w:eastAsia="Times New Roman" w:hAnsi="Times New Roman" w:cs="Times New Roman"/>
          <w:color w:val="000000"/>
          <w:sz w:val="28"/>
        </w:rPr>
      </w:pPr>
      <w:r>
        <w:rPr>
          <w:rFonts w:ascii="Times New Roman" w:eastAsia="Calibri" w:hAnsi="Times New Roman" w:cs="Times New Roman"/>
          <w:sz w:val="28"/>
          <w:szCs w:val="28"/>
          <w:lang w:eastAsia="en-US"/>
        </w:rPr>
        <w:t xml:space="preserve">Констатирующий этап. </w:t>
      </w:r>
      <w:r w:rsidR="003E4E1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Целью данного этапа было </w:t>
      </w:r>
      <w:r w:rsidRPr="00DE40F5">
        <w:rPr>
          <w:rFonts w:ascii="Times New Roman" w:eastAsia="Times New Roman" w:hAnsi="Times New Roman" w:cs="Times New Roman"/>
          <w:color w:val="000000"/>
          <w:sz w:val="28"/>
        </w:rPr>
        <w:t xml:space="preserve">выявление уровня </w:t>
      </w:r>
      <w:proofErr w:type="spellStart"/>
      <w:r w:rsidRPr="00DE40F5">
        <w:rPr>
          <w:rFonts w:ascii="Times New Roman" w:eastAsia="Times New Roman" w:hAnsi="Times New Roman" w:cs="Times New Roman"/>
          <w:color w:val="000000"/>
          <w:sz w:val="28"/>
        </w:rPr>
        <w:t>сформированности</w:t>
      </w:r>
      <w:proofErr w:type="spellEnd"/>
      <w:r w:rsidRPr="00DE40F5">
        <w:rPr>
          <w:rFonts w:ascii="Times New Roman" w:eastAsia="Times New Roman" w:hAnsi="Times New Roman" w:cs="Times New Roman"/>
          <w:color w:val="000000"/>
          <w:sz w:val="28"/>
        </w:rPr>
        <w:t xml:space="preserve"> орфогр</w:t>
      </w:r>
      <w:r>
        <w:rPr>
          <w:rFonts w:ascii="Times New Roman" w:eastAsia="Times New Roman" w:hAnsi="Times New Roman" w:cs="Times New Roman"/>
          <w:color w:val="000000"/>
          <w:sz w:val="28"/>
        </w:rPr>
        <w:t>афической зоркости у учащихся и</w:t>
      </w:r>
      <w:r w:rsidRPr="00DE40F5">
        <w:rPr>
          <w:rFonts w:ascii="Times New Roman" w:eastAsia="Times New Roman" w:hAnsi="Times New Roman" w:cs="Times New Roman"/>
          <w:color w:val="000000"/>
          <w:sz w:val="28"/>
        </w:rPr>
        <w:t xml:space="preserve"> анализ типичных ошибок и определение путей их устранения</w:t>
      </w:r>
      <w:r>
        <w:rPr>
          <w:rFonts w:ascii="Times New Roman" w:eastAsia="Times New Roman" w:hAnsi="Times New Roman" w:cs="Times New Roman"/>
          <w:color w:val="000000"/>
          <w:sz w:val="28"/>
        </w:rPr>
        <w:t xml:space="preserve">. </w:t>
      </w:r>
      <w:r w:rsidRPr="00DE40F5">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Каждый участник эксперимента получил карточку с заданием:</w:t>
      </w:r>
    </w:p>
    <w:tbl>
      <w:tblPr>
        <w:tblStyle w:val="aa"/>
        <w:tblW w:w="0" w:type="auto"/>
        <w:tblLook w:val="04A0"/>
      </w:tblPr>
      <w:tblGrid>
        <w:gridCol w:w="9571"/>
      </w:tblGrid>
      <w:tr w:rsidR="00BE101B" w:rsidTr="00BE101B">
        <w:tc>
          <w:tcPr>
            <w:tcW w:w="9713" w:type="dxa"/>
          </w:tcPr>
          <w:p w:rsidR="00BE101B" w:rsidRDefault="00BE101B" w:rsidP="00BE101B">
            <w:pPr>
              <w:shd w:val="clear" w:color="auto" w:fill="FFFFFF"/>
              <w:spacing w:line="360" w:lineRule="auto"/>
              <w:ind w:firstLine="568"/>
              <w:jc w:val="center"/>
              <w:rPr>
                <w:rStyle w:val="c6"/>
                <w:rFonts w:ascii="Times New Roman" w:hAnsi="Times New Roman" w:cs="Times New Roman"/>
                <w:bCs/>
                <w:iCs/>
                <w:color w:val="000000"/>
                <w:sz w:val="28"/>
                <w:szCs w:val="28"/>
              </w:rPr>
            </w:pPr>
            <w:r>
              <w:rPr>
                <w:rStyle w:val="c6"/>
                <w:rFonts w:ascii="Times New Roman" w:hAnsi="Times New Roman" w:cs="Times New Roman"/>
                <w:bCs/>
                <w:iCs/>
                <w:color w:val="000000"/>
                <w:sz w:val="28"/>
                <w:szCs w:val="28"/>
              </w:rPr>
              <w:t>Карточка №1</w:t>
            </w:r>
          </w:p>
          <w:p w:rsidR="00BE101B" w:rsidRPr="00164364" w:rsidRDefault="00BE101B" w:rsidP="00BE101B">
            <w:pPr>
              <w:shd w:val="clear" w:color="auto" w:fill="FFFFFF"/>
              <w:spacing w:line="360" w:lineRule="auto"/>
              <w:ind w:firstLine="568"/>
              <w:jc w:val="both"/>
              <w:rPr>
                <w:rFonts w:ascii="Times New Roman" w:eastAsia="Times New Roman" w:hAnsi="Times New Roman" w:cs="Times New Roman"/>
                <w:color w:val="000000"/>
                <w:sz w:val="28"/>
              </w:rPr>
            </w:pPr>
            <w:r w:rsidRPr="00DB6D0C">
              <w:rPr>
                <w:rStyle w:val="c6"/>
                <w:rFonts w:ascii="Times New Roman" w:hAnsi="Times New Roman" w:cs="Times New Roman"/>
                <w:bCs/>
                <w:iCs/>
                <w:color w:val="000000"/>
                <w:sz w:val="28"/>
                <w:szCs w:val="28"/>
              </w:rPr>
              <w:t>Прочитай предложения, найди и исправь ошибки. Спиши без ошибок, поставь ударение в словах, подчеркни орфограммы.</w:t>
            </w:r>
          </w:p>
          <w:p w:rsidR="00BE101B" w:rsidRPr="00DB6D0C" w:rsidRDefault="00BE101B" w:rsidP="00BE101B">
            <w:pPr>
              <w:shd w:val="clear" w:color="auto" w:fill="FFFFFF"/>
              <w:spacing w:line="360" w:lineRule="auto"/>
              <w:jc w:val="center"/>
              <w:rPr>
                <w:rFonts w:ascii="Times New Roman" w:eastAsia="Times New Roman" w:hAnsi="Times New Roman" w:cs="Times New Roman"/>
                <w:color w:val="000000"/>
                <w:sz w:val="20"/>
                <w:szCs w:val="20"/>
              </w:rPr>
            </w:pPr>
            <w:r w:rsidRPr="00DB6D0C">
              <w:rPr>
                <w:rFonts w:ascii="Times New Roman" w:eastAsia="Times New Roman" w:hAnsi="Times New Roman" w:cs="Times New Roman"/>
                <w:bCs/>
                <w:color w:val="000000"/>
                <w:sz w:val="28"/>
              </w:rPr>
              <w:t>Спас птицу</w:t>
            </w:r>
          </w:p>
          <w:p w:rsidR="00BE101B" w:rsidRDefault="00BE101B" w:rsidP="00BE101B">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C77768">
              <w:rPr>
                <w:rFonts w:ascii="Times New Roman" w:eastAsia="Times New Roman" w:hAnsi="Times New Roman" w:cs="Times New Roman"/>
                <w:color w:val="000000"/>
                <w:sz w:val="28"/>
                <w:szCs w:val="28"/>
              </w:rPr>
              <w:t xml:space="preserve">Стоял тёплый </w:t>
            </w:r>
            <w:proofErr w:type="spellStart"/>
            <w:r w:rsidRPr="00C77768">
              <w:rPr>
                <w:rFonts w:ascii="Times New Roman" w:eastAsia="Times New Roman" w:hAnsi="Times New Roman" w:cs="Times New Roman"/>
                <w:color w:val="000000"/>
                <w:sz w:val="28"/>
                <w:szCs w:val="28"/>
              </w:rPr>
              <w:t>ден</w:t>
            </w:r>
            <w:proofErr w:type="spellEnd"/>
            <w:r w:rsidRPr="00C77768">
              <w:rPr>
                <w:rFonts w:ascii="Times New Roman" w:eastAsia="Times New Roman" w:hAnsi="Times New Roman" w:cs="Times New Roman"/>
                <w:color w:val="000000"/>
                <w:sz w:val="28"/>
                <w:szCs w:val="28"/>
              </w:rPr>
              <w:t xml:space="preserve">. </w:t>
            </w:r>
            <w:proofErr w:type="spellStart"/>
            <w:r w:rsidRPr="00C77768">
              <w:rPr>
                <w:rFonts w:ascii="Times New Roman" w:eastAsia="Times New Roman" w:hAnsi="Times New Roman" w:cs="Times New Roman"/>
                <w:color w:val="000000"/>
                <w:sz w:val="28"/>
                <w:szCs w:val="28"/>
              </w:rPr>
              <w:t>пушыстый</w:t>
            </w:r>
            <w:proofErr w:type="spellEnd"/>
            <w:r w:rsidRPr="00C77768">
              <w:rPr>
                <w:rFonts w:ascii="Times New Roman" w:eastAsia="Times New Roman" w:hAnsi="Times New Roman" w:cs="Times New Roman"/>
                <w:color w:val="000000"/>
                <w:sz w:val="28"/>
                <w:szCs w:val="28"/>
              </w:rPr>
              <w:t xml:space="preserve"> кот </w:t>
            </w:r>
            <w:proofErr w:type="spellStart"/>
            <w:r w:rsidRPr="00C77768">
              <w:rPr>
                <w:rFonts w:ascii="Times New Roman" w:eastAsia="Times New Roman" w:hAnsi="Times New Roman" w:cs="Times New Roman"/>
                <w:color w:val="000000"/>
                <w:sz w:val="28"/>
                <w:szCs w:val="28"/>
              </w:rPr>
              <w:t>васка</w:t>
            </w:r>
            <w:proofErr w:type="spellEnd"/>
            <w:r w:rsidRPr="00C77768">
              <w:rPr>
                <w:rFonts w:ascii="Times New Roman" w:eastAsia="Times New Roman" w:hAnsi="Times New Roman" w:cs="Times New Roman"/>
                <w:color w:val="000000"/>
                <w:sz w:val="28"/>
                <w:szCs w:val="28"/>
              </w:rPr>
              <w:t xml:space="preserve"> грелся на </w:t>
            </w:r>
            <w:proofErr w:type="spellStart"/>
            <w:r w:rsidRPr="00C77768">
              <w:rPr>
                <w:rFonts w:ascii="Times New Roman" w:eastAsia="Times New Roman" w:hAnsi="Times New Roman" w:cs="Times New Roman"/>
                <w:color w:val="000000"/>
                <w:sz w:val="28"/>
                <w:szCs w:val="28"/>
              </w:rPr>
              <w:t>крылце</w:t>
            </w:r>
            <w:proofErr w:type="spellEnd"/>
            <w:r w:rsidRPr="00C77768">
              <w:rPr>
                <w:rFonts w:ascii="Times New Roman" w:eastAsia="Times New Roman" w:hAnsi="Times New Roman" w:cs="Times New Roman"/>
                <w:color w:val="000000"/>
                <w:sz w:val="28"/>
                <w:szCs w:val="28"/>
              </w:rPr>
              <w:t xml:space="preserve">. </w:t>
            </w:r>
            <w:proofErr w:type="spellStart"/>
            <w:r w:rsidRPr="00C77768">
              <w:rPr>
                <w:rFonts w:ascii="Times New Roman" w:eastAsia="Times New Roman" w:hAnsi="Times New Roman" w:cs="Times New Roman"/>
                <w:color w:val="000000"/>
                <w:sz w:val="28"/>
                <w:szCs w:val="28"/>
              </w:rPr>
              <w:t>варабей</w:t>
            </w:r>
            <w:proofErr w:type="spellEnd"/>
            <w:r w:rsidRPr="00C77768">
              <w:rPr>
                <w:rFonts w:ascii="Times New Roman" w:eastAsia="Times New Roman" w:hAnsi="Times New Roman" w:cs="Times New Roman"/>
                <w:color w:val="000000"/>
                <w:sz w:val="28"/>
                <w:szCs w:val="28"/>
              </w:rPr>
              <w:t xml:space="preserve"> клевал кро</w:t>
            </w:r>
            <w:r>
              <w:rPr>
                <w:rFonts w:ascii="Times New Roman" w:eastAsia="Times New Roman" w:hAnsi="Times New Roman" w:cs="Times New Roman"/>
                <w:color w:val="000000"/>
                <w:sz w:val="28"/>
                <w:szCs w:val="28"/>
              </w:rPr>
              <w:t xml:space="preserve">шки хлеба. </w:t>
            </w:r>
            <w:proofErr w:type="spellStart"/>
            <w:r>
              <w:rPr>
                <w:rFonts w:ascii="Times New Roman" w:eastAsia="Times New Roman" w:hAnsi="Times New Roman" w:cs="Times New Roman"/>
                <w:color w:val="000000"/>
                <w:sz w:val="28"/>
                <w:szCs w:val="28"/>
              </w:rPr>
              <w:t>чюет</w:t>
            </w:r>
            <w:proofErr w:type="spellEnd"/>
            <w:r>
              <w:rPr>
                <w:rFonts w:ascii="Times New Roman" w:eastAsia="Times New Roman" w:hAnsi="Times New Roman" w:cs="Times New Roman"/>
                <w:color w:val="000000"/>
                <w:sz w:val="28"/>
                <w:szCs w:val="28"/>
              </w:rPr>
              <w:t xml:space="preserve"> кот </w:t>
            </w:r>
            <w:proofErr w:type="spellStart"/>
            <w:r>
              <w:rPr>
                <w:rFonts w:ascii="Times New Roman" w:eastAsia="Times New Roman" w:hAnsi="Times New Roman" w:cs="Times New Roman"/>
                <w:color w:val="000000"/>
                <w:sz w:val="28"/>
                <w:szCs w:val="28"/>
              </w:rPr>
              <w:t>добычю</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глас</w:t>
            </w:r>
            <w:r w:rsidRPr="00C77768">
              <w:rPr>
                <w:rFonts w:ascii="Times New Roman" w:eastAsia="Times New Roman" w:hAnsi="Times New Roman" w:cs="Times New Roman"/>
                <w:color w:val="000000"/>
                <w:sz w:val="28"/>
                <w:szCs w:val="28"/>
              </w:rPr>
              <w:t>ки</w:t>
            </w:r>
            <w:proofErr w:type="spellEnd"/>
            <w:r w:rsidRPr="00C77768">
              <w:rPr>
                <w:rFonts w:ascii="Times New Roman" w:eastAsia="Times New Roman" w:hAnsi="Times New Roman" w:cs="Times New Roman"/>
                <w:color w:val="000000"/>
                <w:sz w:val="28"/>
                <w:szCs w:val="28"/>
              </w:rPr>
              <w:t xml:space="preserve"> у </w:t>
            </w:r>
            <w:proofErr w:type="spellStart"/>
            <w:r w:rsidRPr="00C77768">
              <w:rPr>
                <w:rFonts w:ascii="Times New Roman" w:eastAsia="Times New Roman" w:hAnsi="Times New Roman" w:cs="Times New Roman"/>
                <w:color w:val="000000"/>
                <w:sz w:val="28"/>
                <w:szCs w:val="28"/>
              </w:rPr>
              <w:t>васки</w:t>
            </w:r>
            <w:proofErr w:type="spellEnd"/>
            <w:r w:rsidRPr="00C77768">
              <w:rPr>
                <w:rFonts w:ascii="Times New Roman" w:eastAsia="Times New Roman" w:hAnsi="Times New Roman" w:cs="Times New Roman"/>
                <w:color w:val="000000"/>
                <w:sz w:val="28"/>
                <w:szCs w:val="28"/>
              </w:rPr>
              <w:t xml:space="preserve"> заблестели</w:t>
            </w:r>
            <w:r>
              <w:rPr>
                <w:rFonts w:ascii="Times New Roman" w:eastAsia="Times New Roman" w:hAnsi="Times New Roman" w:cs="Times New Roman"/>
                <w:color w:val="000000"/>
                <w:sz w:val="28"/>
                <w:szCs w:val="28"/>
              </w:rPr>
              <w:t xml:space="preserve">. Кот бросился </w:t>
            </w:r>
            <w:proofErr w:type="spellStart"/>
            <w:r>
              <w:rPr>
                <w:rFonts w:ascii="Times New Roman" w:eastAsia="Times New Roman" w:hAnsi="Times New Roman" w:cs="Times New Roman"/>
                <w:color w:val="000000"/>
                <w:sz w:val="28"/>
                <w:szCs w:val="28"/>
              </w:rPr>
              <w:t>на</w:t>
            </w:r>
            <w:r w:rsidRPr="00C77768">
              <w:rPr>
                <w:rFonts w:ascii="Times New Roman" w:eastAsia="Times New Roman" w:hAnsi="Times New Roman" w:cs="Times New Roman"/>
                <w:color w:val="000000"/>
                <w:sz w:val="28"/>
                <w:szCs w:val="28"/>
              </w:rPr>
              <w:t>птицу</w:t>
            </w:r>
            <w:proofErr w:type="spellEnd"/>
            <w:r w:rsidRPr="00C77768">
              <w:rPr>
                <w:rFonts w:ascii="Times New Roman" w:eastAsia="Times New Roman" w:hAnsi="Times New Roman" w:cs="Times New Roman"/>
                <w:color w:val="000000"/>
                <w:sz w:val="28"/>
                <w:szCs w:val="28"/>
              </w:rPr>
              <w:t>.</w:t>
            </w:r>
          </w:p>
          <w:p w:rsidR="00BE101B" w:rsidRPr="00B97B56" w:rsidRDefault="00BE101B" w:rsidP="00BE101B">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Э</w:t>
            </w:r>
            <w:r w:rsidRPr="00C77768">
              <w:rPr>
                <w:rFonts w:ascii="Times New Roman" w:eastAsia="Times New Roman" w:hAnsi="Times New Roman" w:cs="Times New Roman"/>
                <w:color w:val="000000"/>
                <w:sz w:val="28"/>
                <w:szCs w:val="28"/>
              </w:rPr>
              <w:t xml:space="preserve">то заметил </w:t>
            </w:r>
            <w:proofErr w:type="spellStart"/>
            <w:r w:rsidRPr="00C77768">
              <w:rPr>
                <w:rFonts w:ascii="Times New Roman" w:eastAsia="Times New Roman" w:hAnsi="Times New Roman" w:cs="Times New Roman"/>
                <w:color w:val="000000"/>
                <w:sz w:val="28"/>
                <w:szCs w:val="28"/>
              </w:rPr>
              <w:t>алёша</w:t>
            </w:r>
            <w:proofErr w:type="spellEnd"/>
            <w:r w:rsidRPr="00C77768">
              <w:rPr>
                <w:rFonts w:ascii="Times New Roman" w:eastAsia="Times New Roman" w:hAnsi="Times New Roman" w:cs="Times New Roman"/>
                <w:color w:val="000000"/>
                <w:sz w:val="28"/>
                <w:szCs w:val="28"/>
              </w:rPr>
              <w:t xml:space="preserve">. </w:t>
            </w:r>
            <w:proofErr w:type="spellStart"/>
            <w:r w:rsidRPr="00C77768">
              <w:rPr>
                <w:rFonts w:ascii="Times New Roman" w:eastAsia="Times New Roman" w:hAnsi="Times New Roman" w:cs="Times New Roman"/>
                <w:color w:val="000000"/>
                <w:sz w:val="28"/>
                <w:szCs w:val="28"/>
              </w:rPr>
              <w:t>малчик</w:t>
            </w:r>
            <w:proofErr w:type="spellEnd"/>
            <w:r w:rsidRPr="00C77768">
              <w:rPr>
                <w:rFonts w:ascii="Times New Roman" w:eastAsia="Times New Roman" w:hAnsi="Times New Roman" w:cs="Times New Roman"/>
                <w:color w:val="000000"/>
                <w:sz w:val="28"/>
                <w:szCs w:val="28"/>
              </w:rPr>
              <w:t xml:space="preserve"> стал </w:t>
            </w:r>
            <w:proofErr w:type="spellStart"/>
            <w:r w:rsidRPr="00C77768">
              <w:rPr>
                <w:rFonts w:ascii="Times New Roman" w:eastAsia="Times New Roman" w:hAnsi="Times New Roman" w:cs="Times New Roman"/>
                <w:color w:val="000000"/>
                <w:sz w:val="28"/>
                <w:szCs w:val="28"/>
              </w:rPr>
              <w:t>гнат</w:t>
            </w:r>
            <w:proofErr w:type="spellEnd"/>
            <w:r w:rsidRPr="00C77768">
              <w:rPr>
                <w:rFonts w:ascii="Times New Roman" w:eastAsia="Times New Roman" w:hAnsi="Times New Roman" w:cs="Times New Roman"/>
                <w:color w:val="000000"/>
                <w:sz w:val="28"/>
                <w:szCs w:val="28"/>
              </w:rPr>
              <w:t xml:space="preserve"> </w:t>
            </w:r>
            <w:proofErr w:type="spellStart"/>
            <w:r w:rsidRPr="00C77768">
              <w:rPr>
                <w:rFonts w:ascii="Times New Roman" w:eastAsia="Times New Roman" w:hAnsi="Times New Roman" w:cs="Times New Roman"/>
                <w:color w:val="000000"/>
                <w:sz w:val="28"/>
                <w:szCs w:val="28"/>
              </w:rPr>
              <w:t>васку</w:t>
            </w:r>
            <w:proofErr w:type="spellEnd"/>
            <w:r w:rsidRPr="00C77768">
              <w:rPr>
                <w:rFonts w:ascii="Times New Roman" w:eastAsia="Times New Roman" w:hAnsi="Times New Roman" w:cs="Times New Roman"/>
                <w:color w:val="000000"/>
                <w:sz w:val="28"/>
                <w:szCs w:val="28"/>
              </w:rPr>
              <w:t>. Кот злился</w:t>
            </w:r>
            <w:r>
              <w:rPr>
                <w:rFonts w:ascii="Times New Roman" w:eastAsia="Times New Roman" w:hAnsi="Times New Roman" w:cs="Times New Roman"/>
                <w:color w:val="000000"/>
                <w:sz w:val="28"/>
                <w:szCs w:val="28"/>
              </w:rPr>
              <w:t xml:space="preserve">. </w:t>
            </w:r>
            <w:proofErr w:type="spellStart"/>
            <w:r w:rsidRPr="00C77768">
              <w:rPr>
                <w:rFonts w:ascii="Times New Roman" w:eastAsia="Times New Roman" w:hAnsi="Times New Roman" w:cs="Times New Roman"/>
                <w:color w:val="000000"/>
                <w:sz w:val="28"/>
                <w:szCs w:val="28"/>
              </w:rPr>
              <w:t>алёш</w:t>
            </w:r>
            <w:r>
              <w:rPr>
                <w:rFonts w:ascii="Times New Roman" w:eastAsia="Times New Roman" w:hAnsi="Times New Roman" w:cs="Times New Roman"/>
                <w:color w:val="000000"/>
                <w:sz w:val="28"/>
                <w:szCs w:val="28"/>
              </w:rPr>
              <w:t>а</w:t>
            </w:r>
            <w:proofErr w:type="spellEnd"/>
            <w:r>
              <w:rPr>
                <w:rFonts w:ascii="Times New Roman" w:eastAsia="Times New Roman" w:hAnsi="Times New Roman" w:cs="Times New Roman"/>
                <w:color w:val="000000"/>
                <w:sz w:val="28"/>
                <w:szCs w:val="28"/>
              </w:rPr>
              <w:t xml:space="preserve"> спас птицу. </w:t>
            </w:r>
            <w:proofErr w:type="spellStart"/>
            <w:r>
              <w:rPr>
                <w:rFonts w:ascii="Times New Roman" w:eastAsia="Times New Roman" w:hAnsi="Times New Roman" w:cs="Times New Roman"/>
                <w:color w:val="000000"/>
                <w:sz w:val="28"/>
                <w:szCs w:val="28"/>
              </w:rPr>
              <w:t>варабей</w:t>
            </w:r>
            <w:proofErr w:type="spellEnd"/>
            <w:r>
              <w:rPr>
                <w:rFonts w:ascii="Times New Roman" w:eastAsia="Times New Roman" w:hAnsi="Times New Roman" w:cs="Times New Roman"/>
                <w:color w:val="000000"/>
                <w:sz w:val="28"/>
                <w:szCs w:val="28"/>
              </w:rPr>
              <w:t xml:space="preserve"> скрылся </w:t>
            </w:r>
            <w:proofErr w:type="spellStart"/>
            <w:r>
              <w:rPr>
                <w:rFonts w:ascii="Times New Roman" w:eastAsia="Times New Roman" w:hAnsi="Times New Roman" w:cs="Times New Roman"/>
                <w:color w:val="000000"/>
                <w:sz w:val="28"/>
                <w:szCs w:val="28"/>
              </w:rPr>
              <w:t>в</w:t>
            </w:r>
            <w:r w:rsidRPr="00C77768">
              <w:rPr>
                <w:rFonts w:ascii="Times New Roman" w:eastAsia="Times New Roman" w:hAnsi="Times New Roman" w:cs="Times New Roman"/>
                <w:color w:val="000000"/>
                <w:sz w:val="28"/>
                <w:szCs w:val="28"/>
              </w:rPr>
              <w:t>кустах</w:t>
            </w:r>
            <w:proofErr w:type="spellEnd"/>
            <w:r>
              <w:rPr>
                <w:rFonts w:ascii="Times New Roman" w:eastAsia="Times New Roman" w:hAnsi="Times New Roman" w:cs="Times New Roman"/>
                <w:color w:val="000000"/>
                <w:sz w:val="28"/>
                <w:szCs w:val="28"/>
              </w:rPr>
              <w:t>.</w:t>
            </w:r>
          </w:p>
        </w:tc>
      </w:tr>
    </w:tbl>
    <w:p w:rsidR="00BE101B" w:rsidRDefault="00BE101B" w:rsidP="00BE101B">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Хотя все орфограммы были знакомы ученикам, и на предыдущих уроках выполняли аналогичные задания, данная работа оказалась сложной, и </w:t>
      </w:r>
      <w:r>
        <w:rPr>
          <w:rFonts w:ascii="Times New Roman" w:hAnsi="Times New Roman"/>
          <w:sz w:val="28"/>
          <w:szCs w:val="28"/>
          <w:shd w:val="clear" w:color="auto" w:fill="FFFFFF"/>
        </w:rPr>
        <w:lastRenderedPageBreak/>
        <w:t xml:space="preserve">в ней было допущено множество ошибок. </w:t>
      </w:r>
      <w:r w:rsidRPr="006B37B2">
        <w:rPr>
          <w:rFonts w:ascii="Times New Roman" w:hAnsi="Times New Roman"/>
          <w:sz w:val="28"/>
          <w:szCs w:val="28"/>
          <w:shd w:val="clear" w:color="auto" w:fill="FFFFFF"/>
        </w:rPr>
        <w:t>В ходе исследования мы оцени</w:t>
      </w:r>
      <w:r>
        <w:rPr>
          <w:rFonts w:ascii="Times New Roman" w:hAnsi="Times New Roman"/>
          <w:sz w:val="28"/>
          <w:szCs w:val="28"/>
          <w:shd w:val="clear" w:color="auto" w:fill="FFFFFF"/>
        </w:rPr>
        <w:t>вали различные типы орфограмм, необходимые умения.</w:t>
      </w:r>
    </w:p>
    <w:p w:rsidR="00BE101B" w:rsidRPr="006B37B2" w:rsidRDefault="00BE101B" w:rsidP="00F668DA">
      <w:pPr>
        <w:spacing w:after="0" w:line="360" w:lineRule="auto"/>
        <w:ind w:firstLine="709"/>
        <w:jc w:val="center"/>
        <w:rPr>
          <w:rFonts w:ascii="Times New Roman" w:hAnsi="Times New Roman"/>
          <w:sz w:val="24"/>
          <w:szCs w:val="24"/>
          <w:shd w:val="clear" w:color="auto" w:fill="FFFFFF"/>
        </w:rPr>
      </w:pPr>
      <w:r w:rsidRPr="004A7E9F">
        <w:rPr>
          <w:rFonts w:ascii="Times New Roman" w:hAnsi="Times New Roman" w:cs="Times New Roman"/>
          <w:sz w:val="28"/>
          <w:szCs w:val="28"/>
          <w:shd w:val="clear" w:color="auto" w:fill="FFFFFF"/>
        </w:rPr>
        <w:t xml:space="preserve">Типы орфограмм на </w:t>
      </w:r>
      <w:r>
        <w:rPr>
          <w:rFonts w:ascii="Times New Roman" w:hAnsi="Times New Roman" w:cs="Times New Roman"/>
          <w:sz w:val="28"/>
          <w:szCs w:val="28"/>
          <w:shd w:val="clear" w:color="auto" w:fill="FFFFFF"/>
        </w:rPr>
        <w:t>первом и третьем</w:t>
      </w:r>
      <w:r w:rsidRPr="004A7E9F">
        <w:rPr>
          <w:rFonts w:ascii="Times New Roman" w:hAnsi="Times New Roman" w:cs="Times New Roman"/>
          <w:sz w:val="28"/>
          <w:szCs w:val="28"/>
          <w:shd w:val="clear" w:color="auto" w:fill="FFFFFF"/>
        </w:rPr>
        <w:t xml:space="preserve"> этап</w:t>
      </w:r>
      <w:r>
        <w:rPr>
          <w:rFonts w:ascii="Times New Roman" w:hAnsi="Times New Roman" w:cs="Times New Roman"/>
          <w:sz w:val="28"/>
          <w:szCs w:val="28"/>
          <w:shd w:val="clear" w:color="auto" w:fill="FFFFFF"/>
        </w:rPr>
        <w:t>ах</w:t>
      </w:r>
      <w:r w:rsidRPr="004A7E9F">
        <w:rPr>
          <w:rFonts w:ascii="Times New Roman" w:hAnsi="Times New Roman" w:cs="Times New Roman"/>
          <w:sz w:val="28"/>
          <w:szCs w:val="28"/>
          <w:shd w:val="clear" w:color="auto" w:fill="FFFFFF"/>
        </w:rPr>
        <w:t xml:space="preserve"> исследования</w:t>
      </w:r>
      <w:r w:rsidR="00F668DA">
        <w:rPr>
          <w:rFonts w:ascii="Times New Roman" w:hAnsi="Times New Roman" w:cs="Times New Roman"/>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678"/>
        <w:gridCol w:w="2731"/>
      </w:tblGrid>
      <w:tr w:rsidR="00BE101B" w:rsidRPr="004A7E9F" w:rsidTr="00BE101B">
        <w:tc>
          <w:tcPr>
            <w:tcW w:w="1951" w:type="dxa"/>
          </w:tcPr>
          <w:p w:rsidR="00BE101B" w:rsidRPr="004A7E9F" w:rsidRDefault="00BE101B" w:rsidP="00F668DA">
            <w:pPr>
              <w:tabs>
                <w:tab w:val="num" w:pos="0"/>
              </w:tabs>
              <w:spacing w:after="0" w:line="360" w:lineRule="auto"/>
              <w:jc w:val="center"/>
              <w:rPr>
                <w:rFonts w:ascii="Times New Roman" w:hAnsi="Times New Roman" w:cs="Times New Roman"/>
                <w:color w:val="000000"/>
                <w:sz w:val="28"/>
                <w:szCs w:val="28"/>
              </w:rPr>
            </w:pPr>
            <w:r w:rsidRPr="004A7E9F">
              <w:rPr>
                <w:rFonts w:ascii="Times New Roman" w:hAnsi="Times New Roman" w:cs="Times New Roman"/>
                <w:color w:val="000000"/>
                <w:sz w:val="28"/>
                <w:szCs w:val="28"/>
              </w:rPr>
              <w:t>Тип орфограммы</w:t>
            </w:r>
          </w:p>
        </w:tc>
        <w:tc>
          <w:tcPr>
            <w:tcW w:w="4678" w:type="dxa"/>
          </w:tcPr>
          <w:p w:rsidR="00BE101B" w:rsidRDefault="00BE101B" w:rsidP="00F668DA">
            <w:pPr>
              <w:tabs>
                <w:tab w:val="num" w:pos="0"/>
              </w:tabs>
              <w:spacing w:after="0" w:line="360" w:lineRule="auto"/>
              <w:jc w:val="center"/>
              <w:rPr>
                <w:rFonts w:ascii="Times New Roman" w:hAnsi="Times New Roman" w:cs="Times New Roman"/>
                <w:color w:val="000000"/>
                <w:sz w:val="28"/>
                <w:szCs w:val="28"/>
              </w:rPr>
            </w:pPr>
            <w:r w:rsidRPr="004A7E9F">
              <w:rPr>
                <w:rFonts w:ascii="Times New Roman" w:hAnsi="Times New Roman" w:cs="Times New Roman"/>
                <w:color w:val="000000"/>
                <w:sz w:val="28"/>
                <w:szCs w:val="28"/>
              </w:rPr>
              <w:t xml:space="preserve">Необходимые </w:t>
            </w:r>
          </w:p>
          <w:p w:rsidR="00BE101B" w:rsidRPr="004A7E9F" w:rsidRDefault="00BE101B" w:rsidP="00F668DA">
            <w:pPr>
              <w:tabs>
                <w:tab w:val="num" w:pos="0"/>
              </w:tabs>
              <w:spacing w:after="0" w:line="360" w:lineRule="auto"/>
              <w:jc w:val="center"/>
              <w:rPr>
                <w:rFonts w:ascii="Times New Roman" w:hAnsi="Times New Roman" w:cs="Times New Roman"/>
                <w:color w:val="000000"/>
                <w:sz w:val="28"/>
                <w:szCs w:val="28"/>
              </w:rPr>
            </w:pPr>
            <w:r w:rsidRPr="004A7E9F">
              <w:rPr>
                <w:rFonts w:ascii="Times New Roman" w:hAnsi="Times New Roman" w:cs="Times New Roman"/>
                <w:color w:val="000000"/>
                <w:sz w:val="28"/>
                <w:szCs w:val="28"/>
              </w:rPr>
              <w:t>орфографические умения</w:t>
            </w:r>
          </w:p>
        </w:tc>
        <w:tc>
          <w:tcPr>
            <w:tcW w:w="2731" w:type="dxa"/>
          </w:tcPr>
          <w:p w:rsidR="00BE101B" w:rsidRDefault="00BE101B" w:rsidP="00F668DA">
            <w:pPr>
              <w:tabs>
                <w:tab w:val="num" w:pos="0"/>
              </w:tabs>
              <w:spacing w:after="0" w:line="360" w:lineRule="auto"/>
              <w:jc w:val="center"/>
              <w:rPr>
                <w:rFonts w:ascii="Times New Roman" w:hAnsi="Times New Roman" w:cs="Times New Roman"/>
                <w:color w:val="000000"/>
                <w:sz w:val="28"/>
                <w:szCs w:val="28"/>
              </w:rPr>
            </w:pPr>
          </w:p>
          <w:p w:rsidR="00BE101B" w:rsidRPr="00A02B07" w:rsidRDefault="00BE101B" w:rsidP="00F668DA">
            <w:pPr>
              <w:tabs>
                <w:tab w:val="num" w:pos="0"/>
              </w:tabs>
              <w:spacing w:after="0" w:line="360" w:lineRule="auto"/>
              <w:jc w:val="center"/>
              <w:rPr>
                <w:rFonts w:ascii="Times New Roman" w:hAnsi="Times New Roman" w:cs="Times New Roman"/>
                <w:color w:val="000000"/>
                <w:sz w:val="28"/>
                <w:szCs w:val="28"/>
              </w:rPr>
            </w:pPr>
            <w:r w:rsidRPr="004A7E9F">
              <w:rPr>
                <w:rFonts w:ascii="Times New Roman" w:hAnsi="Times New Roman" w:cs="Times New Roman"/>
                <w:color w:val="000000"/>
                <w:sz w:val="28"/>
                <w:szCs w:val="28"/>
              </w:rPr>
              <w:t>Принцип оценки</w:t>
            </w:r>
          </w:p>
        </w:tc>
      </w:tr>
      <w:tr w:rsidR="00BE101B" w:rsidRPr="004A7E9F" w:rsidTr="00BE101B">
        <w:tc>
          <w:tcPr>
            <w:tcW w:w="1951" w:type="dxa"/>
          </w:tcPr>
          <w:p w:rsidR="00BE101B" w:rsidRDefault="00BE101B" w:rsidP="00F668DA">
            <w:pPr>
              <w:tabs>
                <w:tab w:val="num" w:pos="0"/>
              </w:tabs>
              <w:spacing w:after="0" w:line="360" w:lineRule="auto"/>
              <w:rPr>
                <w:rFonts w:ascii="Times New Roman" w:hAnsi="Times New Roman" w:cs="Times New Roman"/>
                <w:sz w:val="28"/>
                <w:szCs w:val="28"/>
              </w:rPr>
            </w:pPr>
          </w:p>
          <w:p w:rsidR="00BE101B" w:rsidRDefault="00BE101B" w:rsidP="00F668DA">
            <w:pPr>
              <w:tabs>
                <w:tab w:val="num" w:pos="0"/>
              </w:tabs>
              <w:spacing w:after="0" w:line="360" w:lineRule="auto"/>
              <w:rPr>
                <w:rFonts w:ascii="Times New Roman" w:hAnsi="Times New Roman" w:cs="Times New Roman"/>
                <w:sz w:val="28"/>
                <w:szCs w:val="28"/>
              </w:rPr>
            </w:pPr>
            <w:r w:rsidRPr="004A7E9F">
              <w:rPr>
                <w:rFonts w:ascii="Times New Roman" w:hAnsi="Times New Roman" w:cs="Times New Roman"/>
                <w:sz w:val="28"/>
                <w:szCs w:val="28"/>
              </w:rPr>
              <w:t>1.Безударные гласные</w:t>
            </w:r>
          </w:p>
          <w:p w:rsidR="00BE101B" w:rsidRPr="004A7E9F" w:rsidRDefault="00BE101B" w:rsidP="00F668DA">
            <w:pPr>
              <w:tabs>
                <w:tab w:val="num" w:pos="0"/>
              </w:tabs>
              <w:spacing w:after="0" w:line="360" w:lineRule="auto"/>
              <w:rPr>
                <w:rFonts w:ascii="Times New Roman" w:hAnsi="Times New Roman" w:cs="Times New Roman"/>
                <w:color w:val="000000"/>
                <w:sz w:val="28"/>
                <w:szCs w:val="28"/>
              </w:rPr>
            </w:pPr>
            <w:r w:rsidRPr="004A7E9F">
              <w:rPr>
                <w:rFonts w:ascii="Times New Roman" w:hAnsi="Times New Roman" w:cs="Times New Roman"/>
                <w:sz w:val="28"/>
                <w:szCs w:val="28"/>
              </w:rPr>
              <w:t xml:space="preserve"> в корне слова</w:t>
            </w:r>
          </w:p>
        </w:tc>
        <w:tc>
          <w:tcPr>
            <w:tcW w:w="4678" w:type="dxa"/>
          </w:tcPr>
          <w:p w:rsidR="00BE101B" w:rsidRDefault="00BE101B" w:rsidP="00F668DA">
            <w:pPr>
              <w:pStyle w:val="ab"/>
              <w:numPr>
                <w:ilvl w:val="0"/>
                <w:numId w:val="6"/>
              </w:numPr>
              <w:spacing w:line="360" w:lineRule="auto"/>
              <w:ind w:left="-39" w:firstLine="142"/>
              <w:rPr>
                <w:sz w:val="28"/>
                <w:szCs w:val="28"/>
                <w:lang w:bidi="he-IL"/>
              </w:rPr>
            </w:pPr>
            <w:r w:rsidRPr="004A7E9F">
              <w:rPr>
                <w:sz w:val="28"/>
                <w:szCs w:val="28"/>
              </w:rPr>
              <w:t xml:space="preserve">умение быстро </w:t>
            </w:r>
            <w:r w:rsidRPr="004A7E9F">
              <w:rPr>
                <w:sz w:val="28"/>
                <w:szCs w:val="28"/>
                <w:lang w:bidi="he-IL"/>
              </w:rPr>
              <w:t>и безошибочно определять место уда</w:t>
            </w:r>
            <w:r>
              <w:rPr>
                <w:sz w:val="28"/>
                <w:szCs w:val="28"/>
                <w:lang w:bidi="he-IL"/>
              </w:rPr>
              <w:t>рения в слове, различать ударяе</w:t>
            </w:r>
            <w:r w:rsidRPr="004A7E9F">
              <w:rPr>
                <w:sz w:val="28"/>
                <w:szCs w:val="28"/>
                <w:lang w:bidi="he-IL"/>
              </w:rPr>
              <w:t>мые и безударные гласные;</w:t>
            </w:r>
          </w:p>
          <w:p w:rsidR="00BE101B" w:rsidRPr="004A7E9F" w:rsidRDefault="00BE101B" w:rsidP="00F668DA">
            <w:pPr>
              <w:pStyle w:val="ab"/>
              <w:numPr>
                <w:ilvl w:val="0"/>
                <w:numId w:val="6"/>
              </w:numPr>
              <w:spacing w:line="360" w:lineRule="auto"/>
              <w:ind w:left="-39" w:firstLine="142"/>
              <w:rPr>
                <w:sz w:val="28"/>
                <w:szCs w:val="28"/>
                <w:lang w:bidi="he-IL"/>
              </w:rPr>
            </w:pPr>
            <w:r w:rsidRPr="004A7E9F">
              <w:rPr>
                <w:sz w:val="28"/>
                <w:szCs w:val="28"/>
                <w:lang w:bidi="he-IL"/>
              </w:rPr>
              <w:t>умение быстро и безошибочно находить в слове корень;</w:t>
            </w:r>
          </w:p>
          <w:p w:rsidR="00BE101B" w:rsidRPr="004A7E9F" w:rsidRDefault="00BE101B" w:rsidP="00F668DA">
            <w:pPr>
              <w:pStyle w:val="ab"/>
              <w:numPr>
                <w:ilvl w:val="0"/>
                <w:numId w:val="6"/>
              </w:numPr>
              <w:spacing w:line="360" w:lineRule="auto"/>
              <w:ind w:left="-39" w:firstLine="142"/>
              <w:rPr>
                <w:sz w:val="28"/>
                <w:szCs w:val="28"/>
                <w:lang w:bidi="he-IL"/>
              </w:rPr>
            </w:pPr>
            <w:r w:rsidRPr="004A7E9F">
              <w:rPr>
                <w:sz w:val="28"/>
                <w:szCs w:val="28"/>
                <w:lang w:bidi="he-IL"/>
              </w:rPr>
              <w:t xml:space="preserve">умение подбирать </w:t>
            </w:r>
            <w:proofErr w:type="spellStart"/>
            <w:r w:rsidRPr="004A7E9F">
              <w:rPr>
                <w:sz w:val="28"/>
                <w:szCs w:val="28"/>
                <w:lang w:bidi="he-IL"/>
              </w:rPr>
              <w:t>родствен</w:t>
            </w:r>
            <w:r>
              <w:rPr>
                <w:sz w:val="28"/>
                <w:szCs w:val="28"/>
                <w:lang w:bidi="he-IL"/>
              </w:rPr>
              <w:t>-</w:t>
            </w:r>
            <w:r w:rsidRPr="004A7E9F">
              <w:rPr>
                <w:sz w:val="28"/>
                <w:szCs w:val="28"/>
                <w:lang w:bidi="he-IL"/>
              </w:rPr>
              <w:t>ные</w:t>
            </w:r>
            <w:proofErr w:type="spellEnd"/>
            <w:r w:rsidRPr="004A7E9F">
              <w:rPr>
                <w:sz w:val="28"/>
                <w:szCs w:val="28"/>
                <w:lang w:bidi="he-IL"/>
              </w:rPr>
              <w:t xml:space="preserve"> слова или образовывать формы проверяемого слова, выбирать из их числа проверочные слова;</w:t>
            </w:r>
          </w:p>
          <w:p w:rsidR="00BE101B" w:rsidRPr="00BE7755" w:rsidRDefault="00BE101B" w:rsidP="00F668DA">
            <w:pPr>
              <w:pStyle w:val="a3"/>
              <w:numPr>
                <w:ilvl w:val="0"/>
                <w:numId w:val="6"/>
              </w:numPr>
              <w:spacing w:line="360" w:lineRule="auto"/>
              <w:ind w:left="-39" w:firstLine="142"/>
              <w:jc w:val="left"/>
              <w:rPr>
                <w:rFonts w:ascii="Times New Roman" w:hAnsi="Times New Roman" w:cs="Times New Roman"/>
                <w:color w:val="000000"/>
                <w:sz w:val="28"/>
                <w:szCs w:val="28"/>
              </w:rPr>
            </w:pPr>
            <w:r w:rsidRPr="00BE7755">
              <w:rPr>
                <w:rFonts w:ascii="Times New Roman" w:hAnsi="Times New Roman" w:cs="Times New Roman"/>
                <w:sz w:val="28"/>
                <w:szCs w:val="28"/>
                <w:lang w:bidi="he-IL"/>
              </w:rPr>
              <w:t>умение пользоваться словарем</w:t>
            </w:r>
          </w:p>
        </w:tc>
        <w:tc>
          <w:tcPr>
            <w:tcW w:w="2731" w:type="dxa"/>
          </w:tcPr>
          <w:p w:rsidR="00BE101B" w:rsidRDefault="00BE101B" w:rsidP="00F668DA">
            <w:pPr>
              <w:pStyle w:val="ab"/>
              <w:spacing w:line="360" w:lineRule="auto"/>
              <w:jc w:val="center"/>
              <w:rPr>
                <w:sz w:val="28"/>
                <w:szCs w:val="28"/>
              </w:rPr>
            </w:pPr>
            <w:r w:rsidRPr="004A7E9F">
              <w:rPr>
                <w:sz w:val="28"/>
                <w:szCs w:val="28"/>
              </w:rPr>
              <w:t>4 балла –</w:t>
            </w:r>
          </w:p>
          <w:p w:rsidR="00BE101B" w:rsidRPr="004A7E9F" w:rsidRDefault="00BE101B" w:rsidP="00F668DA">
            <w:pPr>
              <w:pStyle w:val="ab"/>
              <w:spacing w:line="360" w:lineRule="auto"/>
              <w:jc w:val="center"/>
              <w:rPr>
                <w:sz w:val="28"/>
                <w:szCs w:val="28"/>
              </w:rPr>
            </w:pPr>
            <w:r w:rsidRPr="004A7E9F">
              <w:rPr>
                <w:sz w:val="28"/>
                <w:szCs w:val="28"/>
              </w:rPr>
              <w:t>высокий уровень</w:t>
            </w:r>
          </w:p>
          <w:p w:rsidR="00BE101B" w:rsidRDefault="00BE101B" w:rsidP="00F668DA">
            <w:pPr>
              <w:pStyle w:val="ab"/>
              <w:spacing w:line="360" w:lineRule="auto"/>
              <w:jc w:val="center"/>
              <w:rPr>
                <w:sz w:val="28"/>
                <w:szCs w:val="28"/>
              </w:rPr>
            </w:pPr>
            <w:r w:rsidRPr="004A7E9F">
              <w:rPr>
                <w:sz w:val="28"/>
                <w:szCs w:val="28"/>
              </w:rPr>
              <w:t>3 балла –</w:t>
            </w:r>
          </w:p>
          <w:p w:rsidR="00BE101B" w:rsidRDefault="00BE101B" w:rsidP="00F668DA">
            <w:pPr>
              <w:pStyle w:val="ab"/>
              <w:spacing w:line="360" w:lineRule="auto"/>
              <w:jc w:val="center"/>
              <w:rPr>
                <w:sz w:val="28"/>
                <w:szCs w:val="28"/>
              </w:rPr>
            </w:pPr>
            <w:r>
              <w:rPr>
                <w:sz w:val="28"/>
                <w:szCs w:val="28"/>
              </w:rPr>
              <w:t>у</w:t>
            </w:r>
            <w:r w:rsidRPr="004A7E9F">
              <w:rPr>
                <w:sz w:val="28"/>
                <w:szCs w:val="28"/>
              </w:rPr>
              <w:t>ровень</w:t>
            </w:r>
          </w:p>
          <w:p w:rsidR="00BE101B" w:rsidRPr="004A7E9F" w:rsidRDefault="00BE101B" w:rsidP="00F668DA">
            <w:pPr>
              <w:pStyle w:val="ab"/>
              <w:spacing w:line="360" w:lineRule="auto"/>
              <w:jc w:val="center"/>
              <w:rPr>
                <w:sz w:val="28"/>
                <w:szCs w:val="28"/>
              </w:rPr>
            </w:pPr>
            <w:r w:rsidRPr="004A7E9F">
              <w:rPr>
                <w:sz w:val="28"/>
                <w:szCs w:val="28"/>
              </w:rPr>
              <w:t xml:space="preserve"> выше среднего</w:t>
            </w:r>
          </w:p>
          <w:p w:rsidR="00BE101B" w:rsidRDefault="00BE101B" w:rsidP="00F668DA">
            <w:pPr>
              <w:pStyle w:val="ab"/>
              <w:spacing w:line="360" w:lineRule="auto"/>
              <w:jc w:val="center"/>
              <w:rPr>
                <w:sz w:val="28"/>
                <w:szCs w:val="28"/>
              </w:rPr>
            </w:pPr>
            <w:r w:rsidRPr="004A7E9F">
              <w:rPr>
                <w:sz w:val="28"/>
                <w:szCs w:val="28"/>
              </w:rPr>
              <w:t>2 балла –</w:t>
            </w:r>
          </w:p>
          <w:p w:rsidR="00BE101B" w:rsidRPr="004A7E9F" w:rsidRDefault="00BE101B" w:rsidP="00F668DA">
            <w:pPr>
              <w:pStyle w:val="ab"/>
              <w:spacing w:line="360" w:lineRule="auto"/>
              <w:jc w:val="center"/>
              <w:rPr>
                <w:sz w:val="28"/>
                <w:szCs w:val="28"/>
              </w:rPr>
            </w:pPr>
            <w:r w:rsidRPr="004A7E9F">
              <w:rPr>
                <w:sz w:val="28"/>
                <w:szCs w:val="28"/>
              </w:rPr>
              <w:t>средний уровень</w:t>
            </w:r>
          </w:p>
          <w:p w:rsidR="00BE101B" w:rsidRDefault="00BE101B" w:rsidP="00F668DA">
            <w:pPr>
              <w:spacing w:after="0" w:line="360" w:lineRule="auto"/>
              <w:jc w:val="center"/>
              <w:rPr>
                <w:rFonts w:ascii="Times New Roman" w:hAnsi="Times New Roman" w:cs="Times New Roman"/>
                <w:sz w:val="28"/>
                <w:szCs w:val="28"/>
              </w:rPr>
            </w:pPr>
            <w:r w:rsidRPr="004A7E9F">
              <w:rPr>
                <w:rFonts w:ascii="Times New Roman" w:hAnsi="Times New Roman" w:cs="Times New Roman"/>
                <w:sz w:val="28"/>
                <w:szCs w:val="28"/>
              </w:rPr>
              <w:t>1 балл –</w:t>
            </w:r>
          </w:p>
          <w:p w:rsidR="00BE101B" w:rsidRDefault="00BE101B" w:rsidP="00F668DA">
            <w:pPr>
              <w:spacing w:after="0" w:line="360" w:lineRule="auto"/>
              <w:jc w:val="center"/>
              <w:rPr>
                <w:rFonts w:ascii="Times New Roman" w:hAnsi="Times New Roman" w:cs="Times New Roman"/>
                <w:sz w:val="28"/>
                <w:szCs w:val="28"/>
              </w:rPr>
            </w:pPr>
            <w:r w:rsidRPr="004A7E9F">
              <w:rPr>
                <w:rFonts w:ascii="Times New Roman" w:hAnsi="Times New Roman" w:cs="Times New Roman"/>
                <w:sz w:val="28"/>
                <w:szCs w:val="28"/>
              </w:rPr>
              <w:t xml:space="preserve">уровень </w:t>
            </w:r>
          </w:p>
          <w:p w:rsidR="00BE101B" w:rsidRPr="004A7E9F" w:rsidRDefault="00BE101B" w:rsidP="00F668DA">
            <w:pPr>
              <w:spacing w:after="0" w:line="360" w:lineRule="auto"/>
              <w:jc w:val="center"/>
              <w:rPr>
                <w:rFonts w:ascii="Times New Roman" w:hAnsi="Times New Roman" w:cs="Times New Roman"/>
                <w:sz w:val="28"/>
                <w:szCs w:val="28"/>
              </w:rPr>
            </w:pPr>
            <w:r w:rsidRPr="004A7E9F">
              <w:rPr>
                <w:rFonts w:ascii="Times New Roman" w:hAnsi="Times New Roman" w:cs="Times New Roman"/>
                <w:sz w:val="28"/>
                <w:szCs w:val="28"/>
              </w:rPr>
              <w:t>ниже среднего</w:t>
            </w:r>
          </w:p>
          <w:p w:rsidR="00BE101B" w:rsidRDefault="00BE101B" w:rsidP="00F668DA">
            <w:pPr>
              <w:pStyle w:val="ab"/>
              <w:spacing w:line="360" w:lineRule="auto"/>
              <w:jc w:val="center"/>
              <w:rPr>
                <w:sz w:val="28"/>
                <w:szCs w:val="28"/>
              </w:rPr>
            </w:pPr>
            <w:r w:rsidRPr="004A7E9F">
              <w:rPr>
                <w:sz w:val="28"/>
                <w:szCs w:val="28"/>
              </w:rPr>
              <w:t>0 баллов –</w:t>
            </w:r>
          </w:p>
          <w:p w:rsidR="00BE101B" w:rsidRPr="004A7E9F" w:rsidRDefault="00BE101B" w:rsidP="00F668DA">
            <w:pPr>
              <w:pStyle w:val="ab"/>
              <w:spacing w:line="360" w:lineRule="auto"/>
              <w:jc w:val="center"/>
              <w:rPr>
                <w:sz w:val="28"/>
                <w:szCs w:val="28"/>
              </w:rPr>
            </w:pPr>
            <w:r w:rsidRPr="004A7E9F">
              <w:rPr>
                <w:sz w:val="28"/>
                <w:szCs w:val="28"/>
              </w:rPr>
              <w:t>низкий уровень</w:t>
            </w:r>
          </w:p>
        </w:tc>
      </w:tr>
      <w:tr w:rsidR="00BE101B" w:rsidRPr="004A7E9F" w:rsidTr="00BE101B">
        <w:tc>
          <w:tcPr>
            <w:tcW w:w="1951" w:type="dxa"/>
          </w:tcPr>
          <w:p w:rsidR="00BE101B" w:rsidRDefault="00BE101B" w:rsidP="00F668DA">
            <w:pPr>
              <w:pStyle w:val="ab"/>
              <w:spacing w:line="360" w:lineRule="auto"/>
              <w:rPr>
                <w:sz w:val="28"/>
                <w:szCs w:val="28"/>
                <w:lang w:bidi="he-IL"/>
              </w:rPr>
            </w:pPr>
          </w:p>
          <w:p w:rsidR="00BE101B" w:rsidRDefault="00BE101B" w:rsidP="00F668DA">
            <w:pPr>
              <w:pStyle w:val="ab"/>
              <w:spacing w:line="360" w:lineRule="auto"/>
              <w:rPr>
                <w:sz w:val="28"/>
                <w:szCs w:val="28"/>
                <w:lang w:bidi="he-IL"/>
              </w:rPr>
            </w:pPr>
            <w:r>
              <w:rPr>
                <w:sz w:val="28"/>
                <w:szCs w:val="28"/>
                <w:lang w:bidi="he-IL"/>
              </w:rPr>
              <w:t>2.</w:t>
            </w:r>
            <w:r w:rsidRPr="004A7E9F">
              <w:rPr>
                <w:sz w:val="28"/>
                <w:szCs w:val="28"/>
                <w:lang w:bidi="he-IL"/>
              </w:rPr>
              <w:t>Звонкие и глухие согласные</w:t>
            </w:r>
          </w:p>
          <w:p w:rsidR="00BE101B" w:rsidRPr="004A7E9F" w:rsidRDefault="00BE101B" w:rsidP="00F668DA">
            <w:pPr>
              <w:pStyle w:val="ab"/>
              <w:spacing w:line="360" w:lineRule="auto"/>
              <w:rPr>
                <w:sz w:val="28"/>
                <w:szCs w:val="28"/>
                <w:lang w:bidi="he-IL"/>
              </w:rPr>
            </w:pPr>
            <w:r w:rsidRPr="004A7E9F">
              <w:rPr>
                <w:sz w:val="28"/>
                <w:szCs w:val="28"/>
                <w:lang w:bidi="he-IL"/>
              </w:rPr>
              <w:t>на конце слова</w:t>
            </w:r>
          </w:p>
          <w:p w:rsidR="00BE101B" w:rsidRPr="004A7E9F" w:rsidRDefault="00BE101B" w:rsidP="00F668DA">
            <w:pPr>
              <w:tabs>
                <w:tab w:val="num" w:pos="0"/>
              </w:tabs>
              <w:spacing w:after="0" w:line="360" w:lineRule="auto"/>
              <w:rPr>
                <w:rFonts w:ascii="Times New Roman" w:hAnsi="Times New Roman" w:cs="Times New Roman"/>
                <w:color w:val="000000"/>
                <w:sz w:val="28"/>
                <w:szCs w:val="28"/>
              </w:rPr>
            </w:pPr>
          </w:p>
        </w:tc>
        <w:tc>
          <w:tcPr>
            <w:tcW w:w="4678" w:type="dxa"/>
          </w:tcPr>
          <w:p w:rsidR="00BE101B" w:rsidRPr="00BE7755" w:rsidRDefault="00BE101B" w:rsidP="00F668DA">
            <w:pPr>
              <w:pStyle w:val="a3"/>
              <w:numPr>
                <w:ilvl w:val="0"/>
                <w:numId w:val="7"/>
              </w:numPr>
              <w:spacing w:line="360" w:lineRule="auto"/>
              <w:ind w:left="0" w:firstLine="142"/>
              <w:jc w:val="left"/>
              <w:rPr>
                <w:rFonts w:ascii="Times New Roman" w:hAnsi="Times New Roman" w:cs="Times New Roman"/>
                <w:sz w:val="28"/>
                <w:szCs w:val="28"/>
                <w:lang w:bidi="he-IL"/>
              </w:rPr>
            </w:pPr>
            <w:r w:rsidRPr="00BE7755">
              <w:rPr>
                <w:rFonts w:ascii="Times New Roman" w:hAnsi="Times New Roman" w:cs="Times New Roman"/>
                <w:sz w:val="28"/>
                <w:szCs w:val="28"/>
                <w:lang w:bidi="he-IL"/>
              </w:rPr>
              <w:t>умение находить в слове корень, определять границы корня;</w:t>
            </w:r>
          </w:p>
          <w:p w:rsidR="00BE101B" w:rsidRPr="00BE7755" w:rsidRDefault="00BE101B" w:rsidP="00F668DA">
            <w:pPr>
              <w:pStyle w:val="a3"/>
              <w:numPr>
                <w:ilvl w:val="0"/>
                <w:numId w:val="7"/>
              </w:numPr>
              <w:spacing w:line="360" w:lineRule="auto"/>
              <w:ind w:left="0" w:firstLine="142"/>
              <w:jc w:val="left"/>
              <w:rPr>
                <w:rFonts w:ascii="Times New Roman" w:hAnsi="Times New Roman" w:cs="Times New Roman"/>
                <w:sz w:val="28"/>
                <w:szCs w:val="28"/>
                <w:lang w:bidi="he-IL"/>
              </w:rPr>
            </w:pPr>
            <w:r w:rsidRPr="00BE7755">
              <w:rPr>
                <w:rFonts w:ascii="Times New Roman" w:hAnsi="Times New Roman" w:cs="Times New Roman"/>
                <w:sz w:val="28"/>
                <w:szCs w:val="28"/>
                <w:lang w:bidi="he-IL"/>
              </w:rPr>
              <w:t>умение быстро подбирать род</w:t>
            </w:r>
            <w:r w:rsidRPr="00BE7755">
              <w:rPr>
                <w:rFonts w:ascii="Times New Roman" w:hAnsi="Times New Roman" w:cs="Times New Roman"/>
                <w:sz w:val="28"/>
                <w:szCs w:val="28"/>
                <w:lang w:bidi="he-IL"/>
              </w:rPr>
              <w:softHyphen/>
              <w:t>ственные слова или формы проверяемого слова, выбирать из них проверочное слово;</w:t>
            </w:r>
          </w:p>
          <w:p w:rsidR="00BE101B" w:rsidRPr="00BE7755" w:rsidRDefault="00BE101B" w:rsidP="00F668DA">
            <w:pPr>
              <w:pStyle w:val="a3"/>
              <w:numPr>
                <w:ilvl w:val="0"/>
                <w:numId w:val="7"/>
              </w:numPr>
              <w:spacing w:line="360" w:lineRule="auto"/>
              <w:ind w:left="0" w:firstLine="142"/>
              <w:jc w:val="left"/>
              <w:rPr>
                <w:rFonts w:ascii="Times New Roman" w:hAnsi="Times New Roman" w:cs="Times New Roman"/>
                <w:sz w:val="28"/>
                <w:szCs w:val="28"/>
                <w:lang w:bidi="he-IL"/>
              </w:rPr>
            </w:pPr>
            <w:r w:rsidRPr="00BE7755">
              <w:rPr>
                <w:rFonts w:ascii="Times New Roman" w:hAnsi="Times New Roman" w:cs="Times New Roman"/>
                <w:sz w:val="28"/>
                <w:szCs w:val="28"/>
                <w:lang w:bidi="he-IL"/>
              </w:rPr>
              <w:t>умение на основе речевого слуха точно различать звон</w:t>
            </w:r>
            <w:r w:rsidRPr="00BE7755">
              <w:rPr>
                <w:rFonts w:ascii="Times New Roman" w:hAnsi="Times New Roman" w:cs="Times New Roman"/>
                <w:sz w:val="28"/>
                <w:szCs w:val="28"/>
                <w:lang w:bidi="he-IL"/>
              </w:rPr>
              <w:softHyphen/>
              <w:t>кий и парный ему глухой согласные;</w:t>
            </w:r>
          </w:p>
          <w:p w:rsidR="00BE101B" w:rsidRPr="00BE7755" w:rsidRDefault="00BE101B" w:rsidP="00F668DA">
            <w:pPr>
              <w:pStyle w:val="a3"/>
              <w:numPr>
                <w:ilvl w:val="0"/>
                <w:numId w:val="7"/>
              </w:numPr>
              <w:spacing w:line="360" w:lineRule="auto"/>
              <w:ind w:left="0" w:firstLine="142"/>
              <w:jc w:val="left"/>
              <w:rPr>
                <w:rFonts w:ascii="Times New Roman" w:hAnsi="Times New Roman" w:cs="Times New Roman"/>
                <w:sz w:val="28"/>
                <w:szCs w:val="28"/>
                <w:lang w:bidi="he-IL"/>
              </w:rPr>
            </w:pPr>
            <w:r w:rsidRPr="00BE7755">
              <w:rPr>
                <w:rFonts w:ascii="Times New Roman" w:hAnsi="Times New Roman" w:cs="Times New Roman"/>
                <w:sz w:val="28"/>
                <w:szCs w:val="28"/>
                <w:lang w:bidi="he-IL"/>
              </w:rPr>
              <w:t xml:space="preserve">умение пользоваться словарем, </w:t>
            </w:r>
          </w:p>
          <w:p w:rsidR="00BE101B" w:rsidRPr="00BE7755" w:rsidRDefault="00BE101B" w:rsidP="00F668DA">
            <w:pPr>
              <w:pStyle w:val="a3"/>
              <w:numPr>
                <w:ilvl w:val="0"/>
                <w:numId w:val="7"/>
              </w:numPr>
              <w:spacing w:line="360" w:lineRule="auto"/>
              <w:ind w:left="0" w:firstLine="142"/>
              <w:jc w:val="left"/>
              <w:rPr>
                <w:rFonts w:ascii="Times New Roman" w:hAnsi="Times New Roman" w:cs="Times New Roman"/>
                <w:color w:val="000000"/>
                <w:sz w:val="28"/>
                <w:szCs w:val="28"/>
              </w:rPr>
            </w:pPr>
            <w:r w:rsidRPr="00BE7755">
              <w:rPr>
                <w:rFonts w:ascii="Times New Roman" w:hAnsi="Times New Roman" w:cs="Times New Roman"/>
                <w:sz w:val="28"/>
                <w:szCs w:val="28"/>
                <w:lang w:bidi="he-IL"/>
              </w:rPr>
              <w:t>другими справочными пособиями</w:t>
            </w:r>
          </w:p>
        </w:tc>
        <w:tc>
          <w:tcPr>
            <w:tcW w:w="2731" w:type="dxa"/>
          </w:tcPr>
          <w:p w:rsidR="00BE101B" w:rsidRDefault="00BE101B" w:rsidP="00F668DA">
            <w:pPr>
              <w:pStyle w:val="ab"/>
              <w:spacing w:line="360" w:lineRule="auto"/>
              <w:jc w:val="center"/>
              <w:rPr>
                <w:sz w:val="28"/>
                <w:szCs w:val="28"/>
              </w:rPr>
            </w:pPr>
            <w:r w:rsidRPr="004A7E9F">
              <w:rPr>
                <w:sz w:val="28"/>
                <w:szCs w:val="28"/>
              </w:rPr>
              <w:t>4 балла –</w:t>
            </w:r>
          </w:p>
          <w:p w:rsidR="00BE101B" w:rsidRPr="004A7E9F" w:rsidRDefault="00BE101B" w:rsidP="00F668DA">
            <w:pPr>
              <w:pStyle w:val="ab"/>
              <w:spacing w:line="360" w:lineRule="auto"/>
              <w:jc w:val="center"/>
              <w:rPr>
                <w:sz w:val="28"/>
                <w:szCs w:val="28"/>
              </w:rPr>
            </w:pPr>
            <w:r w:rsidRPr="004A7E9F">
              <w:rPr>
                <w:sz w:val="28"/>
                <w:szCs w:val="28"/>
              </w:rPr>
              <w:t>высокий уровень</w:t>
            </w:r>
          </w:p>
          <w:p w:rsidR="00BE101B" w:rsidRDefault="00BE101B" w:rsidP="00F668DA">
            <w:pPr>
              <w:pStyle w:val="ab"/>
              <w:spacing w:line="360" w:lineRule="auto"/>
              <w:jc w:val="center"/>
              <w:rPr>
                <w:sz w:val="28"/>
                <w:szCs w:val="28"/>
              </w:rPr>
            </w:pPr>
            <w:r w:rsidRPr="004A7E9F">
              <w:rPr>
                <w:sz w:val="28"/>
                <w:szCs w:val="28"/>
              </w:rPr>
              <w:t>3 балла –</w:t>
            </w:r>
          </w:p>
          <w:p w:rsidR="00BE101B" w:rsidRDefault="00BE101B" w:rsidP="00F668DA">
            <w:pPr>
              <w:pStyle w:val="ab"/>
              <w:spacing w:line="360" w:lineRule="auto"/>
              <w:jc w:val="center"/>
              <w:rPr>
                <w:sz w:val="28"/>
                <w:szCs w:val="28"/>
              </w:rPr>
            </w:pPr>
            <w:r>
              <w:rPr>
                <w:sz w:val="28"/>
                <w:szCs w:val="28"/>
              </w:rPr>
              <w:t>у</w:t>
            </w:r>
            <w:r w:rsidRPr="004A7E9F">
              <w:rPr>
                <w:sz w:val="28"/>
                <w:szCs w:val="28"/>
              </w:rPr>
              <w:t>ровень</w:t>
            </w:r>
          </w:p>
          <w:p w:rsidR="00BE101B" w:rsidRPr="004A7E9F" w:rsidRDefault="00BE101B" w:rsidP="00F668DA">
            <w:pPr>
              <w:pStyle w:val="ab"/>
              <w:spacing w:line="360" w:lineRule="auto"/>
              <w:jc w:val="center"/>
              <w:rPr>
                <w:sz w:val="28"/>
                <w:szCs w:val="28"/>
              </w:rPr>
            </w:pPr>
            <w:r w:rsidRPr="004A7E9F">
              <w:rPr>
                <w:sz w:val="28"/>
                <w:szCs w:val="28"/>
              </w:rPr>
              <w:t xml:space="preserve"> выше среднего</w:t>
            </w:r>
          </w:p>
          <w:p w:rsidR="00BE101B" w:rsidRDefault="00BE101B" w:rsidP="00F668DA">
            <w:pPr>
              <w:pStyle w:val="ab"/>
              <w:spacing w:line="360" w:lineRule="auto"/>
              <w:jc w:val="center"/>
              <w:rPr>
                <w:sz w:val="28"/>
                <w:szCs w:val="28"/>
              </w:rPr>
            </w:pPr>
            <w:r w:rsidRPr="004A7E9F">
              <w:rPr>
                <w:sz w:val="28"/>
                <w:szCs w:val="28"/>
              </w:rPr>
              <w:t>2 балла –</w:t>
            </w:r>
          </w:p>
          <w:p w:rsidR="00BE101B" w:rsidRPr="004A7E9F" w:rsidRDefault="00BE101B" w:rsidP="00F668DA">
            <w:pPr>
              <w:pStyle w:val="ab"/>
              <w:spacing w:line="360" w:lineRule="auto"/>
              <w:jc w:val="center"/>
              <w:rPr>
                <w:sz w:val="28"/>
                <w:szCs w:val="28"/>
              </w:rPr>
            </w:pPr>
            <w:r w:rsidRPr="004A7E9F">
              <w:rPr>
                <w:sz w:val="28"/>
                <w:szCs w:val="28"/>
              </w:rPr>
              <w:t>средний уровень</w:t>
            </w:r>
          </w:p>
          <w:p w:rsidR="00BE101B" w:rsidRDefault="00BE101B" w:rsidP="00F668DA">
            <w:pPr>
              <w:spacing w:after="0" w:line="360" w:lineRule="auto"/>
              <w:jc w:val="center"/>
              <w:rPr>
                <w:rFonts w:ascii="Times New Roman" w:hAnsi="Times New Roman" w:cs="Times New Roman"/>
                <w:sz w:val="28"/>
                <w:szCs w:val="28"/>
              </w:rPr>
            </w:pPr>
            <w:r w:rsidRPr="004A7E9F">
              <w:rPr>
                <w:rFonts w:ascii="Times New Roman" w:hAnsi="Times New Roman" w:cs="Times New Roman"/>
                <w:sz w:val="28"/>
                <w:szCs w:val="28"/>
              </w:rPr>
              <w:t>1 балл –</w:t>
            </w:r>
          </w:p>
          <w:p w:rsidR="00BE101B" w:rsidRDefault="00BE101B" w:rsidP="00F668DA">
            <w:pPr>
              <w:spacing w:after="0" w:line="360" w:lineRule="auto"/>
              <w:jc w:val="center"/>
              <w:rPr>
                <w:rFonts w:ascii="Times New Roman" w:hAnsi="Times New Roman" w:cs="Times New Roman"/>
                <w:sz w:val="28"/>
                <w:szCs w:val="28"/>
              </w:rPr>
            </w:pPr>
            <w:r w:rsidRPr="004A7E9F">
              <w:rPr>
                <w:rFonts w:ascii="Times New Roman" w:hAnsi="Times New Roman" w:cs="Times New Roman"/>
                <w:sz w:val="28"/>
                <w:szCs w:val="28"/>
              </w:rPr>
              <w:t xml:space="preserve">уровень </w:t>
            </w:r>
          </w:p>
          <w:p w:rsidR="00BE101B" w:rsidRPr="004A7E9F" w:rsidRDefault="00BE101B" w:rsidP="00F668DA">
            <w:pPr>
              <w:spacing w:after="0" w:line="360" w:lineRule="auto"/>
              <w:jc w:val="center"/>
              <w:rPr>
                <w:rFonts w:ascii="Times New Roman" w:hAnsi="Times New Roman" w:cs="Times New Roman"/>
                <w:sz w:val="28"/>
                <w:szCs w:val="28"/>
              </w:rPr>
            </w:pPr>
            <w:r w:rsidRPr="004A7E9F">
              <w:rPr>
                <w:rFonts w:ascii="Times New Roman" w:hAnsi="Times New Roman" w:cs="Times New Roman"/>
                <w:sz w:val="28"/>
                <w:szCs w:val="28"/>
              </w:rPr>
              <w:t>ниже среднего</w:t>
            </w:r>
          </w:p>
          <w:p w:rsidR="00BE101B" w:rsidRDefault="00BE101B" w:rsidP="00F668DA">
            <w:pPr>
              <w:pStyle w:val="ab"/>
              <w:spacing w:line="360" w:lineRule="auto"/>
              <w:jc w:val="center"/>
              <w:rPr>
                <w:sz w:val="28"/>
                <w:szCs w:val="28"/>
              </w:rPr>
            </w:pPr>
            <w:r w:rsidRPr="004A7E9F">
              <w:rPr>
                <w:sz w:val="28"/>
                <w:szCs w:val="28"/>
              </w:rPr>
              <w:t>0 баллов –</w:t>
            </w:r>
          </w:p>
          <w:p w:rsidR="00BE101B" w:rsidRPr="00A02B07" w:rsidRDefault="00BE101B" w:rsidP="00F668DA">
            <w:pPr>
              <w:spacing w:after="0" w:line="360" w:lineRule="auto"/>
              <w:jc w:val="center"/>
              <w:rPr>
                <w:rFonts w:ascii="Times New Roman" w:hAnsi="Times New Roman" w:cs="Times New Roman"/>
                <w:sz w:val="28"/>
                <w:szCs w:val="28"/>
              </w:rPr>
            </w:pPr>
            <w:r w:rsidRPr="00A02B07">
              <w:rPr>
                <w:rFonts w:ascii="Times New Roman" w:hAnsi="Times New Roman" w:cs="Times New Roman"/>
                <w:sz w:val="28"/>
                <w:szCs w:val="28"/>
              </w:rPr>
              <w:t>низкий уровень</w:t>
            </w:r>
          </w:p>
        </w:tc>
      </w:tr>
      <w:tr w:rsidR="00BE101B" w:rsidRPr="004A7E9F" w:rsidTr="00BE101B">
        <w:tc>
          <w:tcPr>
            <w:tcW w:w="1951" w:type="dxa"/>
          </w:tcPr>
          <w:p w:rsidR="00BE101B" w:rsidRDefault="00BE101B" w:rsidP="00F668DA">
            <w:pPr>
              <w:pStyle w:val="ab"/>
              <w:spacing w:line="360" w:lineRule="auto"/>
              <w:rPr>
                <w:sz w:val="28"/>
                <w:szCs w:val="28"/>
                <w:lang w:bidi="he-IL"/>
              </w:rPr>
            </w:pPr>
          </w:p>
          <w:p w:rsidR="00BE101B" w:rsidRPr="004A7E9F" w:rsidRDefault="00BE101B" w:rsidP="00F668DA">
            <w:pPr>
              <w:pStyle w:val="ab"/>
              <w:spacing w:line="360" w:lineRule="auto"/>
              <w:rPr>
                <w:color w:val="000000"/>
                <w:sz w:val="28"/>
                <w:szCs w:val="28"/>
              </w:rPr>
            </w:pPr>
            <w:r>
              <w:rPr>
                <w:sz w:val="28"/>
                <w:szCs w:val="28"/>
                <w:lang w:bidi="he-IL"/>
              </w:rPr>
              <w:t>3.С</w:t>
            </w:r>
            <w:r w:rsidRPr="004A7E9F">
              <w:rPr>
                <w:sz w:val="28"/>
                <w:szCs w:val="28"/>
                <w:lang w:bidi="he-IL"/>
              </w:rPr>
              <w:t xml:space="preserve">очетания </w:t>
            </w:r>
            <w:proofErr w:type="spellStart"/>
            <w:r w:rsidRPr="004A7E9F">
              <w:rPr>
                <w:sz w:val="28"/>
                <w:szCs w:val="28"/>
                <w:lang w:bidi="he-IL"/>
              </w:rPr>
              <w:t>жи-ши</w:t>
            </w:r>
            <w:proofErr w:type="spellEnd"/>
            <w:r w:rsidRPr="004A7E9F">
              <w:rPr>
                <w:sz w:val="28"/>
                <w:szCs w:val="28"/>
                <w:lang w:bidi="he-IL"/>
              </w:rPr>
              <w:t xml:space="preserve">, </w:t>
            </w:r>
            <w:proofErr w:type="spellStart"/>
            <w:r w:rsidRPr="004A7E9F">
              <w:rPr>
                <w:sz w:val="28"/>
                <w:szCs w:val="28"/>
                <w:lang w:bidi="he-IL"/>
              </w:rPr>
              <w:t>ча-ща</w:t>
            </w:r>
            <w:proofErr w:type="spellEnd"/>
          </w:p>
        </w:tc>
        <w:tc>
          <w:tcPr>
            <w:tcW w:w="4678" w:type="dxa"/>
          </w:tcPr>
          <w:p w:rsidR="00BE101B" w:rsidRPr="00BE7755" w:rsidRDefault="00BE101B" w:rsidP="00F668DA">
            <w:pPr>
              <w:pStyle w:val="a3"/>
              <w:numPr>
                <w:ilvl w:val="0"/>
                <w:numId w:val="7"/>
              </w:numPr>
              <w:spacing w:line="360" w:lineRule="auto"/>
              <w:ind w:left="0" w:firstLine="142"/>
              <w:jc w:val="left"/>
              <w:rPr>
                <w:rFonts w:ascii="Times New Roman" w:hAnsi="Times New Roman" w:cs="Times New Roman"/>
                <w:sz w:val="28"/>
                <w:szCs w:val="28"/>
                <w:lang w:bidi="he-IL"/>
              </w:rPr>
            </w:pPr>
            <w:r w:rsidRPr="00BE7755">
              <w:rPr>
                <w:rFonts w:ascii="Times New Roman" w:hAnsi="Times New Roman" w:cs="Times New Roman"/>
                <w:sz w:val="28"/>
                <w:szCs w:val="28"/>
                <w:lang w:bidi="he-IL"/>
              </w:rPr>
              <w:t>умение находить в слове сочетания;</w:t>
            </w:r>
          </w:p>
          <w:p w:rsidR="00BE101B" w:rsidRPr="00BE7755" w:rsidRDefault="00BE101B" w:rsidP="00F668DA">
            <w:pPr>
              <w:pStyle w:val="a3"/>
              <w:numPr>
                <w:ilvl w:val="0"/>
                <w:numId w:val="7"/>
              </w:numPr>
              <w:spacing w:line="360" w:lineRule="auto"/>
              <w:ind w:left="0" w:firstLine="142"/>
              <w:jc w:val="left"/>
              <w:rPr>
                <w:rFonts w:ascii="Times New Roman" w:hAnsi="Times New Roman" w:cs="Times New Roman"/>
                <w:color w:val="000000"/>
                <w:sz w:val="28"/>
                <w:szCs w:val="28"/>
              </w:rPr>
            </w:pPr>
            <w:r w:rsidRPr="00BE7755">
              <w:rPr>
                <w:rFonts w:ascii="Times New Roman" w:hAnsi="Times New Roman" w:cs="Times New Roman"/>
                <w:sz w:val="28"/>
                <w:szCs w:val="28"/>
                <w:lang w:bidi="he-IL"/>
              </w:rPr>
              <w:t>умение быстро вспоминать правило;</w:t>
            </w:r>
          </w:p>
        </w:tc>
        <w:tc>
          <w:tcPr>
            <w:tcW w:w="2731" w:type="dxa"/>
          </w:tcPr>
          <w:p w:rsidR="00BE101B" w:rsidRDefault="00BE101B" w:rsidP="00F668DA">
            <w:pPr>
              <w:pStyle w:val="ab"/>
              <w:spacing w:line="360" w:lineRule="auto"/>
              <w:jc w:val="center"/>
              <w:rPr>
                <w:sz w:val="28"/>
                <w:szCs w:val="28"/>
              </w:rPr>
            </w:pPr>
            <w:r w:rsidRPr="004A7E9F">
              <w:rPr>
                <w:sz w:val="28"/>
                <w:szCs w:val="28"/>
              </w:rPr>
              <w:t>2 балла –</w:t>
            </w:r>
          </w:p>
          <w:p w:rsidR="00BE101B" w:rsidRPr="004A7E9F" w:rsidRDefault="00BE101B" w:rsidP="00F668DA">
            <w:pPr>
              <w:pStyle w:val="ab"/>
              <w:spacing w:line="360" w:lineRule="auto"/>
              <w:jc w:val="center"/>
              <w:rPr>
                <w:sz w:val="28"/>
                <w:szCs w:val="28"/>
              </w:rPr>
            </w:pPr>
            <w:r w:rsidRPr="004A7E9F">
              <w:rPr>
                <w:sz w:val="28"/>
                <w:szCs w:val="28"/>
              </w:rPr>
              <w:t>высокий уровень</w:t>
            </w:r>
          </w:p>
          <w:p w:rsidR="00BE101B" w:rsidRDefault="00BE101B" w:rsidP="00F668DA">
            <w:pPr>
              <w:pStyle w:val="ab"/>
              <w:spacing w:line="360" w:lineRule="auto"/>
              <w:jc w:val="center"/>
              <w:rPr>
                <w:sz w:val="28"/>
                <w:szCs w:val="28"/>
              </w:rPr>
            </w:pPr>
            <w:r w:rsidRPr="004A7E9F">
              <w:rPr>
                <w:sz w:val="28"/>
                <w:szCs w:val="28"/>
              </w:rPr>
              <w:t>1 балл –</w:t>
            </w:r>
          </w:p>
          <w:p w:rsidR="00BE101B" w:rsidRPr="004A7E9F" w:rsidRDefault="00BE101B" w:rsidP="00F668DA">
            <w:pPr>
              <w:pStyle w:val="ab"/>
              <w:spacing w:line="360" w:lineRule="auto"/>
              <w:jc w:val="center"/>
              <w:rPr>
                <w:sz w:val="28"/>
                <w:szCs w:val="28"/>
              </w:rPr>
            </w:pPr>
            <w:r w:rsidRPr="004A7E9F">
              <w:rPr>
                <w:sz w:val="28"/>
                <w:szCs w:val="28"/>
              </w:rPr>
              <w:t>средний уровень</w:t>
            </w:r>
          </w:p>
          <w:p w:rsidR="00BE101B" w:rsidRDefault="00BE101B" w:rsidP="00F668DA">
            <w:pPr>
              <w:spacing w:after="0" w:line="360" w:lineRule="auto"/>
              <w:jc w:val="center"/>
              <w:rPr>
                <w:rFonts w:ascii="Times New Roman" w:hAnsi="Times New Roman" w:cs="Times New Roman"/>
                <w:sz w:val="28"/>
                <w:szCs w:val="28"/>
              </w:rPr>
            </w:pPr>
            <w:r w:rsidRPr="004A7E9F">
              <w:rPr>
                <w:rFonts w:ascii="Times New Roman" w:hAnsi="Times New Roman" w:cs="Times New Roman"/>
                <w:sz w:val="28"/>
                <w:szCs w:val="28"/>
              </w:rPr>
              <w:t>0 баллов –</w:t>
            </w:r>
          </w:p>
          <w:p w:rsidR="00BE101B" w:rsidRPr="004A7E9F" w:rsidRDefault="00BE101B" w:rsidP="00F668DA">
            <w:pPr>
              <w:spacing w:after="0" w:line="360" w:lineRule="auto"/>
              <w:jc w:val="center"/>
              <w:rPr>
                <w:rFonts w:ascii="Times New Roman" w:hAnsi="Times New Roman" w:cs="Times New Roman"/>
                <w:sz w:val="28"/>
                <w:szCs w:val="28"/>
                <w:lang w:bidi="he-IL"/>
              </w:rPr>
            </w:pPr>
            <w:r w:rsidRPr="004A7E9F">
              <w:rPr>
                <w:rFonts w:ascii="Times New Roman" w:hAnsi="Times New Roman" w:cs="Times New Roman"/>
                <w:sz w:val="28"/>
                <w:szCs w:val="28"/>
              </w:rPr>
              <w:t>низкий уровень</w:t>
            </w:r>
          </w:p>
        </w:tc>
      </w:tr>
      <w:tr w:rsidR="00BE101B" w:rsidRPr="004A7E9F" w:rsidTr="00BE101B">
        <w:tc>
          <w:tcPr>
            <w:tcW w:w="1951" w:type="dxa"/>
          </w:tcPr>
          <w:p w:rsidR="00BE101B" w:rsidRDefault="00BE101B" w:rsidP="00F668DA">
            <w:pPr>
              <w:pStyle w:val="ab"/>
              <w:tabs>
                <w:tab w:val="left" w:pos="540"/>
              </w:tabs>
              <w:spacing w:line="360" w:lineRule="auto"/>
              <w:rPr>
                <w:sz w:val="28"/>
                <w:szCs w:val="28"/>
                <w:lang w:bidi="he-IL"/>
              </w:rPr>
            </w:pPr>
          </w:p>
          <w:p w:rsidR="00BE101B" w:rsidRPr="004A7E9F" w:rsidRDefault="00BE101B" w:rsidP="00F668DA">
            <w:pPr>
              <w:pStyle w:val="ab"/>
              <w:tabs>
                <w:tab w:val="left" w:pos="540"/>
              </w:tabs>
              <w:spacing w:line="360" w:lineRule="auto"/>
              <w:rPr>
                <w:color w:val="000000"/>
                <w:sz w:val="28"/>
                <w:szCs w:val="28"/>
              </w:rPr>
            </w:pPr>
            <w:r>
              <w:rPr>
                <w:sz w:val="28"/>
                <w:szCs w:val="28"/>
                <w:lang w:bidi="he-IL"/>
              </w:rPr>
              <w:t>4.</w:t>
            </w:r>
            <w:r w:rsidRPr="004A7E9F">
              <w:rPr>
                <w:sz w:val="28"/>
                <w:szCs w:val="28"/>
                <w:lang w:bidi="he-IL"/>
              </w:rPr>
              <w:t>Смягчаю</w:t>
            </w:r>
            <w:r>
              <w:rPr>
                <w:sz w:val="28"/>
                <w:szCs w:val="28"/>
                <w:lang w:bidi="he-IL"/>
              </w:rPr>
              <w:t>-</w:t>
            </w:r>
            <w:r w:rsidRPr="004A7E9F">
              <w:rPr>
                <w:sz w:val="28"/>
                <w:szCs w:val="28"/>
                <w:lang w:bidi="he-IL"/>
              </w:rPr>
              <w:t>щий мягкий знак</w:t>
            </w:r>
          </w:p>
        </w:tc>
        <w:tc>
          <w:tcPr>
            <w:tcW w:w="4678" w:type="dxa"/>
          </w:tcPr>
          <w:p w:rsidR="00BE101B" w:rsidRPr="00BE7755" w:rsidRDefault="00BE101B" w:rsidP="00F668DA">
            <w:pPr>
              <w:pStyle w:val="a3"/>
              <w:numPr>
                <w:ilvl w:val="0"/>
                <w:numId w:val="8"/>
              </w:numPr>
              <w:spacing w:line="360" w:lineRule="auto"/>
              <w:ind w:left="0" w:firstLine="142"/>
              <w:jc w:val="left"/>
              <w:rPr>
                <w:rFonts w:ascii="Times New Roman" w:hAnsi="Times New Roman" w:cs="Times New Roman"/>
                <w:color w:val="000000"/>
                <w:sz w:val="28"/>
                <w:szCs w:val="28"/>
              </w:rPr>
            </w:pPr>
            <w:r w:rsidRPr="00BE7755">
              <w:rPr>
                <w:rFonts w:ascii="Times New Roman" w:hAnsi="Times New Roman" w:cs="Times New Roman"/>
                <w:sz w:val="28"/>
                <w:szCs w:val="28"/>
                <w:lang w:bidi="he-IL"/>
              </w:rPr>
              <w:t>умение находить мягкий согласный звук в конце слова;</w:t>
            </w:r>
          </w:p>
        </w:tc>
        <w:tc>
          <w:tcPr>
            <w:tcW w:w="2731" w:type="dxa"/>
          </w:tcPr>
          <w:p w:rsidR="00BE101B" w:rsidRPr="004A7E9F" w:rsidRDefault="00BE101B" w:rsidP="00F668DA">
            <w:pPr>
              <w:spacing w:after="0" w:line="360" w:lineRule="auto"/>
              <w:jc w:val="center"/>
              <w:rPr>
                <w:rFonts w:ascii="Times New Roman" w:hAnsi="Times New Roman" w:cs="Times New Roman"/>
                <w:sz w:val="28"/>
                <w:szCs w:val="28"/>
                <w:lang w:bidi="he-IL"/>
              </w:rPr>
            </w:pPr>
            <w:r w:rsidRPr="004A7E9F">
              <w:rPr>
                <w:rFonts w:ascii="Times New Roman" w:hAnsi="Times New Roman" w:cs="Times New Roman"/>
                <w:sz w:val="28"/>
                <w:szCs w:val="28"/>
                <w:lang w:bidi="he-IL"/>
              </w:rPr>
              <w:t xml:space="preserve">1 балл – </w:t>
            </w:r>
            <w:r>
              <w:rPr>
                <w:rFonts w:ascii="Times New Roman" w:hAnsi="Times New Roman" w:cs="Times New Roman"/>
                <w:sz w:val="28"/>
                <w:szCs w:val="28"/>
                <w:lang w:bidi="he-IL"/>
              </w:rPr>
              <w:t>д</w:t>
            </w:r>
            <w:r w:rsidRPr="004A7E9F">
              <w:rPr>
                <w:rFonts w:ascii="Times New Roman" w:hAnsi="Times New Roman" w:cs="Times New Roman"/>
                <w:sz w:val="28"/>
                <w:szCs w:val="28"/>
                <w:lang w:bidi="he-IL"/>
              </w:rPr>
              <w:t>остаточный уровень</w:t>
            </w:r>
          </w:p>
          <w:p w:rsidR="00BE101B" w:rsidRDefault="00BE101B" w:rsidP="00F668DA">
            <w:pPr>
              <w:spacing w:after="0" w:line="360" w:lineRule="auto"/>
              <w:jc w:val="center"/>
              <w:rPr>
                <w:rFonts w:ascii="Times New Roman" w:hAnsi="Times New Roman" w:cs="Times New Roman"/>
                <w:sz w:val="28"/>
                <w:szCs w:val="28"/>
                <w:lang w:bidi="he-IL"/>
              </w:rPr>
            </w:pPr>
            <w:r w:rsidRPr="004A7E9F">
              <w:rPr>
                <w:rFonts w:ascii="Times New Roman" w:hAnsi="Times New Roman" w:cs="Times New Roman"/>
                <w:sz w:val="28"/>
                <w:szCs w:val="28"/>
                <w:lang w:bidi="he-IL"/>
              </w:rPr>
              <w:t>0 баллов –</w:t>
            </w:r>
          </w:p>
          <w:p w:rsidR="00BE101B" w:rsidRPr="004A7E9F" w:rsidRDefault="00BE101B" w:rsidP="00F668DA">
            <w:pPr>
              <w:spacing w:after="0" w:line="360" w:lineRule="auto"/>
              <w:jc w:val="center"/>
              <w:rPr>
                <w:rFonts w:ascii="Times New Roman" w:hAnsi="Times New Roman" w:cs="Times New Roman"/>
                <w:sz w:val="28"/>
                <w:szCs w:val="28"/>
                <w:lang w:bidi="he-IL"/>
              </w:rPr>
            </w:pPr>
            <w:r w:rsidRPr="004A7E9F">
              <w:rPr>
                <w:rFonts w:ascii="Times New Roman" w:hAnsi="Times New Roman" w:cs="Times New Roman"/>
                <w:sz w:val="28"/>
                <w:szCs w:val="28"/>
                <w:lang w:bidi="he-IL"/>
              </w:rPr>
              <w:t>низкий уровень</w:t>
            </w:r>
          </w:p>
        </w:tc>
      </w:tr>
      <w:tr w:rsidR="00BE101B" w:rsidRPr="004A7E9F" w:rsidTr="00BE101B">
        <w:tc>
          <w:tcPr>
            <w:tcW w:w="1951" w:type="dxa"/>
          </w:tcPr>
          <w:p w:rsidR="00BE101B" w:rsidRDefault="00BE101B" w:rsidP="00F668DA">
            <w:pPr>
              <w:tabs>
                <w:tab w:val="num" w:pos="0"/>
                <w:tab w:val="left" w:pos="540"/>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Pr="004A7E9F">
              <w:rPr>
                <w:rFonts w:ascii="Times New Roman" w:hAnsi="Times New Roman" w:cs="Times New Roman"/>
                <w:color w:val="000000"/>
                <w:sz w:val="28"/>
                <w:szCs w:val="28"/>
              </w:rPr>
              <w:t xml:space="preserve">Большая буква </w:t>
            </w:r>
          </w:p>
          <w:p w:rsidR="00BE101B" w:rsidRPr="004A7E9F" w:rsidRDefault="00BE101B" w:rsidP="00F668DA">
            <w:pPr>
              <w:tabs>
                <w:tab w:val="num" w:pos="0"/>
                <w:tab w:val="left" w:pos="540"/>
              </w:tabs>
              <w:spacing w:after="0" w:line="360" w:lineRule="auto"/>
              <w:rPr>
                <w:rFonts w:ascii="Times New Roman" w:hAnsi="Times New Roman" w:cs="Times New Roman"/>
                <w:color w:val="000000"/>
                <w:sz w:val="28"/>
                <w:szCs w:val="28"/>
              </w:rPr>
            </w:pPr>
            <w:r w:rsidRPr="004A7E9F">
              <w:rPr>
                <w:rFonts w:ascii="Times New Roman" w:hAnsi="Times New Roman" w:cs="Times New Roman"/>
                <w:color w:val="000000"/>
                <w:sz w:val="28"/>
                <w:szCs w:val="28"/>
              </w:rPr>
              <w:t>в именах собственных</w:t>
            </w:r>
          </w:p>
        </w:tc>
        <w:tc>
          <w:tcPr>
            <w:tcW w:w="4678" w:type="dxa"/>
          </w:tcPr>
          <w:p w:rsidR="00BE101B" w:rsidRPr="00BE7755" w:rsidRDefault="00BE101B" w:rsidP="00F668DA">
            <w:pPr>
              <w:pStyle w:val="a3"/>
              <w:numPr>
                <w:ilvl w:val="0"/>
                <w:numId w:val="8"/>
              </w:numPr>
              <w:spacing w:line="360" w:lineRule="auto"/>
              <w:ind w:left="0" w:firstLine="142"/>
              <w:jc w:val="left"/>
              <w:rPr>
                <w:rFonts w:ascii="Times New Roman" w:hAnsi="Times New Roman" w:cs="Times New Roman"/>
                <w:sz w:val="28"/>
                <w:szCs w:val="28"/>
                <w:lang w:bidi="he-IL"/>
              </w:rPr>
            </w:pPr>
            <w:r w:rsidRPr="00BE7755">
              <w:rPr>
                <w:rFonts w:ascii="Times New Roman" w:hAnsi="Times New Roman" w:cs="Times New Roman"/>
                <w:sz w:val="28"/>
                <w:szCs w:val="28"/>
                <w:lang w:bidi="he-IL"/>
              </w:rPr>
              <w:t>умение определять имена собственные;</w:t>
            </w:r>
          </w:p>
          <w:p w:rsidR="00BE101B" w:rsidRPr="00DB6D0C" w:rsidRDefault="00BE101B" w:rsidP="00F668DA">
            <w:pPr>
              <w:pStyle w:val="a3"/>
              <w:numPr>
                <w:ilvl w:val="0"/>
                <w:numId w:val="8"/>
              </w:numPr>
              <w:spacing w:line="360" w:lineRule="auto"/>
              <w:ind w:left="0" w:firstLine="142"/>
              <w:jc w:val="left"/>
              <w:rPr>
                <w:rFonts w:ascii="Times New Roman" w:hAnsi="Times New Roman" w:cs="Times New Roman"/>
                <w:sz w:val="28"/>
                <w:szCs w:val="28"/>
                <w:lang w:bidi="he-IL"/>
              </w:rPr>
            </w:pPr>
            <w:r w:rsidRPr="00BE7755">
              <w:rPr>
                <w:rFonts w:ascii="Times New Roman" w:hAnsi="Times New Roman" w:cs="Times New Roman"/>
                <w:sz w:val="28"/>
                <w:szCs w:val="28"/>
                <w:lang w:bidi="he-IL"/>
              </w:rPr>
              <w:t>умение писать имена собственные с большой буквы</w:t>
            </w:r>
          </w:p>
        </w:tc>
        <w:tc>
          <w:tcPr>
            <w:tcW w:w="2731" w:type="dxa"/>
          </w:tcPr>
          <w:p w:rsidR="00BE101B" w:rsidRDefault="00BE101B" w:rsidP="00F668DA">
            <w:pPr>
              <w:pStyle w:val="ab"/>
              <w:spacing w:line="360" w:lineRule="auto"/>
              <w:jc w:val="center"/>
              <w:rPr>
                <w:sz w:val="28"/>
                <w:szCs w:val="28"/>
              </w:rPr>
            </w:pPr>
            <w:r w:rsidRPr="004A7E9F">
              <w:rPr>
                <w:sz w:val="28"/>
                <w:szCs w:val="28"/>
              </w:rPr>
              <w:t>2 балла –</w:t>
            </w:r>
          </w:p>
          <w:p w:rsidR="00BE101B" w:rsidRPr="004A7E9F" w:rsidRDefault="00BE101B" w:rsidP="00F668DA">
            <w:pPr>
              <w:pStyle w:val="ab"/>
              <w:spacing w:line="360" w:lineRule="auto"/>
              <w:jc w:val="center"/>
              <w:rPr>
                <w:sz w:val="28"/>
                <w:szCs w:val="28"/>
              </w:rPr>
            </w:pPr>
            <w:r w:rsidRPr="004A7E9F">
              <w:rPr>
                <w:sz w:val="28"/>
                <w:szCs w:val="28"/>
              </w:rPr>
              <w:t>высокий уровень</w:t>
            </w:r>
          </w:p>
          <w:p w:rsidR="00BE101B" w:rsidRDefault="00BE101B" w:rsidP="00F668DA">
            <w:pPr>
              <w:pStyle w:val="ab"/>
              <w:spacing w:line="360" w:lineRule="auto"/>
              <w:jc w:val="center"/>
              <w:rPr>
                <w:sz w:val="28"/>
                <w:szCs w:val="28"/>
              </w:rPr>
            </w:pPr>
            <w:r w:rsidRPr="004A7E9F">
              <w:rPr>
                <w:sz w:val="28"/>
                <w:szCs w:val="28"/>
              </w:rPr>
              <w:t>1 балл –</w:t>
            </w:r>
          </w:p>
          <w:p w:rsidR="00BE101B" w:rsidRPr="004A7E9F" w:rsidRDefault="00BE101B" w:rsidP="00F668DA">
            <w:pPr>
              <w:pStyle w:val="ab"/>
              <w:spacing w:line="360" w:lineRule="auto"/>
              <w:jc w:val="center"/>
              <w:rPr>
                <w:sz w:val="28"/>
                <w:szCs w:val="28"/>
              </w:rPr>
            </w:pPr>
            <w:r w:rsidRPr="004A7E9F">
              <w:rPr>
                <w:sz w:val="28"/>
                <w:szCs w:val="28"/>
              </w:rPr>
              <w:t>средний уровень</w:t>
            </w:r>
          </w:p>
          <w:p w:rsidR="00BE101B" w:rsidRDefault="00BE101B" w:rsidP="00F668DA">
            <w:pPr>
              <w:spacing w:after="0" w:line="360" w:lineRule="auto"/>
              <w:jc w:val="center"/>
              <w:rPr>
                <w:rFonts w:ascii="Times New Roman" w:hAnsi="Times New Roman" w:cs="Times New Roman"/>
                <w:sz w:val="28"/>
                <w:szCs w:val="28"/>
              </w:rPr>
            </w:pPr>
            <w:r w:rsidRPr="004A7E9F">
              <w:rPr>
                <w:rFonts w:ascii="Times New Roman" w:hAnsi="Times New Roman" w:cs="Times New Roman"/>
                <w:sz w:val="28"/>
                <w:szCs w:val="28"/>
              </w:rPr>
              <w:t>0 баллов –</w:t>
            </w:r>
          </w:p>
          <w:p w:rsidR="00BE101B" w:rsidRPr="004A7E9F" w:rsidRDefault="00BE101B" w:rsidP="00F668DA">
            <w:pPr>
              <w:spacing w:after="0" w:line="360" w:lineRule="auto"/>
              <w:jc w:val="center"/>
              <w:rPr>
                <w:rFonts w:ascii="Times New Roman" w:hAnsi="Times New Roman" w:cs="Times New Roman"/>
                <w:sz w:val="28"/>
                <w:szCs w:val="28"/>
                <w:lang w:bidi="he-IL"/>
              </w:rPr>
            </w:pPr>
            <w:r w:rsidRPr="004A7E9F">
              <w:rPr>
                <w:rFonts w:ascii="Times New Roman" w:hAnsi="Times New Roman" w:cs="Times New Roman"/>
                <w:sz w:val="28"/>
                <w:szCs w:val="28"/>
              </w:rPr>
              <w:t>низкий уровень</w:t>
            </w:r>
          </w:p>
        </w:tc>
      </w:tr>
      <w:tr w:rsidR="00BE101B" w:rsidRPr="004A7E9F" w:rsidTr="00BE101B">
        <w:tc>
          <w:tcPr>
            <w:tcW w:w="1951" w:type="dxa"/>
          </w:tcPr>
          <w:p w:rsidR="00BE101B" w:rsidRPr="004A7E9F" w:rsidRDefault="00BE101B" w:rsidP="00F668DA">
            <w:pPr>
              <w:tabs>
                <w:tab w:val="num" w:pos="0"/>
                <w:tab w:val="left" w:pos="540"/>
              </w:tabs>
              <w:spacing w:after="0" w:line="360" w:lineRule="auto"/>
              <w:rPr>
                <w:rFonts w:ascii="Times New Roman" w:hAnsi="Times New Roman" w:cs="Times New Roman"/>
                <w:color w:val="000000"/>
                <w:sz w:val="28"/>
                <w:szCs w:val="28"/>
              </w:rPr>
            </w:pPr>
            <w:r w:rsidRPr="004A7E9F">
              <w:rPr>
                <w:rFonts w:ascii="Times New Roman" w:hAnsi="Times New Roman" w:cs="Times New Roman"/>
                <w:color w:val="000000"/>
                <w:sz w:val="28"/>
                <w:szCs w:val="28"/>
              </w:rPr>
              <w:t>6.</w:t>
            </w:r>
            <w:r w:rsidRPr="004A7E9F">
              <w:rPr>
                <w:rFonts w:ascii="Times New Roman" w:hAnsi="Times New Roman" w:cs="Times New Roman"/>
                <w:sz w:val="28"/>
                <w:szCs w:val="28"/>
                <w:lang w:bidi="he-IL"/>
              </w:rPr>
              <w:t>Раздельное написание предлогов, слитное – приставок</w:t>
            </w:r>
          </w:p>
        </w:tc>
        <w:tc>
          <w:tcPr>
            <w:tcW w:w="4678" w:type="dxa"/>
          </w:tcPr>
          <w:p w:rsidR="00BE101B" w:rsidRPr="00BE7755" w:rsidRDefault="00BE101B" w:rsidP="00F668DA">
            <w:pPr>
              <w:pStyle w:val="a3"/>
              <w:numPr>
                <w:ilvl w:val="0"/>
                <w:numId w:val="8"/>
              </w:numPr>
              <w:spacing w:line="360" w:lineRule="auto"/>
              <w:ind w:left="0" w:firstLine="103"/>
              <w:jc w:val="left"/>
              <w:rPr>
                <w:rFonts w:ascii="Times New Roman" w:hAnsi="Times New Roman" w:cs="Times New Roman"/>
                <w:sz w:val="28"/>
                <w:szCs w:val="28"/>
                <w:lang w:bidi="he-IL"/>
              </w:rPr>
            </w:pPr>
            <w:r w:rsidRPr="00BE7755">
              <w:rPr>
                <w:rFonts w:ascii="Times New Roman" w:hAnsi="Times New Roman" w:cs="Times New Roman"/>
                <w:sz w:val="28"/>
                <w:szCs w:val="28"/>
                <w:lang w:bidi="he-IL"/>
              </w:rPr>
              <w:t>умение определить, что «предлог/приставка» не является началом корня;</w:t>
            </w:r>
          </w:p>
          <w:p w:rsidR="00BE101B" w:rsidRPr="00BE7755" w:rsidRDefault="00BE101B" w:rsidP="00F668DA">
            <w:pPr>
              <w:pStyle w:val="a3"/>
              <w:numPr>
                <w:ilvl w:val="0"/>
                <w:numId w:val="8"/>
              </w:numPr>
              <w:spacing w:line="360" w:lineRule="auto"/>
              <w:ind w:left="0" w:firstLine="103"/>
              <w:jc w:val="left"/>
              <w:rPr>
                <w:rFonts w:ascii="Times New Roman" w:hAnsi="Times New Roman" w:cs="Times New Roman"/>
                <w:color w:val="000000"/>
                <w:sz w:val="28"/>
                <w:szCs w:val="28"/>
              </w:rPr>
            </w:pPr>
            <w:r w:rsidRPr="00BE7755">
              <w:rPr>
                <w:rFonts w:ascii="Times New Roman" w:hAnsi="Times New Roman" w:cs="Times New Roman"/>
                <w:sz w:val="28"/>
                <w:szCs w:val="28"/>
                <w:lang w:bidi="he-IL"/>
              </w:rPr>
              <w:t>умение обнаружить смысловую и синтаксическую связь предлога с именем существительным или местоимением</w:t>
            </w:r>
          </w:p>
        </w:tc>
        <w:tc>
          <w:tcPr>
            <w:tcW w:w="2731" w:type="dxa"/>
          </w:tcPr>
          <w:p w:rsidR="00BE101B" w:rsidRDefault="00BE101B" w:rsidP="00F668DA">
            <w:pPr>
              <w:pStyle w:val="ab"/>
              <w:spacing w:line="360" w:lineRule="auto"/>
              <w:jc w:val="center"/>
              <w:rPr>
                <w:sz w:val="28"/>
                <w:szCs w:val="28"/>
              </w:rPr>
            </w:pPr>
            <w:r w:rsidRPr="004A7E9F">
              <w:rPr>
                <w:sz w:val="28"/>
                <w:szCs w:val="28"/>
              </w:rPr>
              <w:t>2 балла –</w:t>
            </w:r>
          </w:p>
          <w:p w:rsidR="00BE101B" w:rsidRPr="004A7E9F" w:rsidRDefault="00BE101B" w:rsidP="00F668DA">
            <w:pPr>
              <w:pStyle w:val="ab"/>
              <w:spacing w:line="360" w:lineRule="auto"/>
              <w:jc w:val="center"/>
              <w:rPr>
                <w:sz w:val="28"/>
                <w:szCs w:val="28"/>
              </w:rPr>
            </w:pPr>
            <w:r w:rsidRPr="004A7E9F">
              <w:rPr>
                <w:sz w:val="28"/>
                <w:szCs w:val="28"/>
              </w:rPr>
              <w:t>высокий уровень</w:t>
            </w:r>
          </w:p>
          <w:p w:rsidR="00BE101B" w:rsidRDefault="00BE101B" w:rsidP="00F668DA">
            <w:pPr>
              <w:pStyle w:val="ab"/>
              <w:spacing w:line="360" w:lineRule="auto"/>
              <w:jc w:val="center"/>
              <w:rPr>
                <w:sz w:val="28"/>
                <w:szCs w:val="28"/>
              </w:rPr>
            </w:pPr>
            <w:r w:rsidRPr="004A7E9F">
              <w:rPr>
                <w:sz w:val="28"/>
                <w:szCs w:val="28"/>
              </w:rPr>
              <w:t>1 балл –</w:t>
            </w:r>
          </w:p>
          <w:p w:rsidR="00BE101B" w:rsidRPr="004A7E9F" w:rsidRDefault="00BE101B" w:rsidP="00F668DA">
            <w:pPr>
              <w:pStyle w:val="ab"/>
              <w:spacing w:line="360" w:lineRule="auto"/>
              <w:jc w:val="center"/>
              <w:rPr>
                <w:sz w:val="28"/>
                <w:szCs w:val="28"/>
              </w:rPr>
            </w:pPr>
            <w:r w:rsidRPr="004A7E9F">
              <w:rPr>
                <w:sz w:val="28"/>
                <w:szCs w:val="28"/>
              </w:rPr>
              <w:t>средний уровень</w:t>
            </w:r>
          </w:p>
          <w:p w:rsidR="00BE101B" w:rsidRDefault="00BE101B" w:rsidP="00F668DA">
            <w:pPr>
              <w:spacing w:after="0" w:line="360" w:lineRule="auto"/>
              <w:jc w:val="center"/>
              <w:rPr>
                <w:rFonts w:ascii="Times New Roman" w:hAnsi="Times New Roman" w:cs="Times New Roman"/>
                <w:sz w:val="28"/>
                <w:szCs w:val="28"/>
              </w:rPr>
            </w:pPr>
            <w:r w:rsidRPr="004A7E9F">
              <w:rPr>
                <w:rFonts w:ascii="Times New Roman" w:hAnsi="Times New Roman" w:cs="Times New Roman"/>
                <w:sz w:val="28"/>
                <w:szCs w:val="28"/>
              </w:rPr>
              <w:t>0 баллов –</w:t>
            </w:r>
          </w:p>
          <w:p w:rsidR="00BE101B" w:rsidRPr="004A7E9F" w:rsidRDefault="00BE101B" w:rsidP="00F668DA">
            <w:pPr>
              <w:spacing w:after="0" w:line="360" w:lineRule="auto"/>
              <w:rPr>
                <w:rFonts w:ascii="Times New Roman" w:hAnsi="Times New Roman" w:cs="Times New Roman"/>
                <w:sz w:val="28"/>
                <w:szCs w:val="28"/>
                <w:lang w:bidi="he-IL"/>
              </w:rPr>
            </w:pPr>
            <w:r w:rsidRPr="004A7E9F">
              <w:rPr>
                <w:rFonts w:ascii="Times New Roman" w:hAnsi="Times New Roman" w:cs="Times New Roman"/>
                <w:sz w:val="28"/>
                <w:szCs w:val="28"/>
              </w:rPr>
              <w:t>низкий уровень</w:t>
            </w:r>
          </w:p>
        </w:tc>
      </w:tr>
    </w:tbl>
    <w:p w:rsidR="00BE101B" w:rsidRDefault="00BE101B" w:rsidP="00F668DA">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После оценивания работ о</w:t>
      </w:r>
      <w:r w:rsidRPr="006343C8">
        <w:rPr>
          <w:rFonts w:ascii="Times New Roman" w:hAnsi="Times New Roman"/>
          <w:sz w:val="28"/>
          <w:szCs w:val="28"/>
          <w:shd w:val="clear" w:color="auto" w:fill="FFFFFF"/>
        </w:rPr>
        <w:t>бщий уровень орфогр</w:t>
      </w:r>
      <w:r>
        <w:rPr>
          <w:rFonts w:ascii="Times New Roman" w:hAnsi="Times New Roman"/>
          <w:sz w:val="28"/>
          <w:szCs w:val="28"/>
          <w:shd w:val="clear" w:color="auto" w:fill="FFFFFF"/>
        </w:rPr>
        <w:t>афической зоркости внесли количество заработанных детьми баллов в таблицу:</w:t>
      </w:r>
    </w:p>
    <w:p w:rsidR="00BE101B" w:rsidRPr="006343C8" w:rsidRDefault="00BE101B" w:rsidP="00F668DA">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Констатирующий этап</w:t>
      </w:r>
    </w:p>
    <w:tbl>
      <w:tblPr>
        <w:tblStyle w:val="aa"/>
        <w:tblW w:w="0" w:type="auto"/>
        <w:tblLook w:val="04A0"/>
      </w:tblPr>
      <w:tblGrid>
        <w:gridCol w:w="2912"/>
        <w:gridCol w:w="4184"/>
        <w:gridCol w:w="2475"/>
      </w:tblGrid>
      <w:tr w:rsidR="00BE101B" w:rsidTr="00BE101B">
        <w:tc>
          <w:tcPr>
            <w:tcW w:w="2953" w:type="dxa"/>
          </w:tcPr>
          <w:p w:rsidR="00BE101B" w:rsidRDefault="00BE101B" w:rsidP="00F668DA">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Количество баллов</w:t>
            </w:r>
          </w:p>
        </w:tc>
        <w:tc>
          <w:tcPr>
            <w:tcW w:w="4243" w:type="dxa"/>
          </w:tcPr>
          <w:p w:rsidR="00BE101B"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Уровень определения </w:t>
            </w:r>
            <w:r>
              <w:rPr>
                <w:rFonts w:ascii="Times New Roman" w:hAnsi="Times New Roman"/>
                <w:sz w:val="28"/>
                <w:szCs w:val="28"/>
                <w:shd w:val="clear" w:color="auto" w:fill="FFFFFF"/>
              </w:rPr>
              <w:lastRenderedPageBreak/>
              <w:t>орфографической зоркости</w:t>
            </w:r>
          </w:p>
        </w:tc>
        <w:tc>
          <w:tcPr>
            <w:tcW w:w="2517" w:type="dxa"/>
          </w:tcPr>
          <w:p w:rsidR="00BE101B"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Всего человек</w:t>
            </w:r>
          </w:p>
          <w:p w:rsidR="00BE101B"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8 - 100%</w:t>
            </w:r>
          </w:p>
        </w:tc>
      </w:tr>
      <w:tr w:rsidR="00BE101B" w:rsidTr="00BE101B">
        <w:tc>
          <w:tcPr>
            <w:tcW w:w="2953" w:type="dxa"/>
          </w:tcPr>
          <w:p w:rsidR="00BE101B" w:rsidRDefault="00BE101B" w:rsidP="00BE101B">
            <w:pPr>
              <w:spacing w:line="360" w:lineRule="auto"/>
              <w:jc w:val="center"/>
              <w:rPr>
                <w:rFonts w:ascii="Times New Roman" w:hAnsi="Times New Roman"/>
                <w:sz w:val="28"/>
                <w:szCs w:val="28"/>
                <w:shd w:val="clear" w:color="auto" w:fill="FFFFFF"/>
              </w:rPr>
            </w:pPr>
            <w:r w:rsidRPr="00906F14">
              <w:rPr>
                <w:rFonts w:ascii="Times New Roman" w:hAnsi="Times New Roman"/>
                <w:sz w:val="28"/>
                <w:szCs w:val="28"/>
                <w:shd w:val="clear" w:color="auto" w:fill="FFFFFF"/>
              </w:rPr>
              <w:lastRenderedPageBreak/>
              <w:t>12-15 баллов</w:t>
            </w:r>
          </w:p>
        </w:tc>
        <w:tc>
          <w:tcPr>
            <w:tcW w:w="4243" w:type="dxa"/>
          </w:tcPr>
          <w:p w:rsidR="00BE101B" w:rsidRDefault="00BE101B" w:rsidP="00BE101B">
            <w:pPr>
              <w:spacing w:before="240" w:line="360" w:lineRule="auto"/>
              <w:jc w:val="center"/>
              <w:rPr>
                <w:rFonts w:ascii="Times New Roman" w:hAnsi="Times New Roman"/>
                <w:sz w:val="28"/>
                <w:szCs w:val="28"/>
                <w:shd w:val="clear" w:color="auto" w:fill="FFFFFF"/>
              </w:rPr>
            </w:pPr>
            <w:r w:rsidRPr="00906F14">
              <w:rPr>
                <w:rFonts w:ascii="Times New Roman" w:hAnsi="Times New Roman"/>
                <w:sz w:val="28"/>
                <w:szCs w:val="28"/>
                <w:shd w:val="clear" w:color="auto" w:fill="FFFFFF"/>
              </w:rPr>
              <w:t xml:space="preserve">высокий </w:t>
            </w:r>
          </w:p>
        </w:tc>
        <w:tc>
          <w:tcPr>
            <w:tcW w:w="2517" w:type="dxa"/>
          </w:tcPr>
          <w:p w:rsidR="00BE101B" w:rsidRPr="00906F14" w:rsidRDefault="00BE101B" w:rsidP="00BE101B">
            <w:pPr>
              <w:spacing w:before="24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w:t>
            </w:r>
          </w:p>
        </w:tc>
      </w:tr>
      <w:tr w:rsidR="00BE101B" w:rsidTr="00BE101B">
        <w:tc>
          <w:tcPr>
            <w:tcW w:w="2953" w:type="dxa"/>
          </w:tcPr>
          <w:p w:rsidR="00BE101B" w:rsidRDefault="00BE101B" w:rsidP="00BE101B">
            <w:pPr>
              <w:spacing w:before="24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7-11</w:t>
            </w:r>
            <w:r w:rsidRPr="00906F14">
              <w:rPr>
                <w:rFonts w:ascii="Times New Roman" w:hAnsi="Times New Roman"/>
                <w:sz w:val="28"/>
                <w:szCs w:val="28"/>
                <w:shd w:val="clear" w:color="auto" w:fill="FFFFFF"/>
              </w:rPr>
              <w:t xml:space="preserve"> баллов</w:t>
            </w:r>
          </w:p>
        </w:tc>
        <w:tc>
          <w:tcPr>
            <w:tcW w:w="4243" w:type="dxa"/>
          </w:tcPr>
          <w:p w:rsidR="00BE101B" w:rsidRPr="00906F14" w:rsidRDefault="00BE101B" w:rsidP="00BE101B">
            <w:pPr>
              <w:spacing w:before="240" w:line="360" w:lineRule="auto"/>
              <w:jc w:val="center"/>
              <w:rPr>
                <w:rFonts w:ascii="Times New Roman" w:hAnsi="Times New Roman"/>
                <w:sz w:val="28"/>
                <w:szCs w:val="28"/>
                <w:shd w:val="clear" w:color="auto" w:fill="FFFFFF"/>
              </w:rPr>
            </w:pPr>
            <w:r w:rsidRPr="00906F14">
              <w:rPr>
                <w:rFonts w:ascii="Times New Roman" w:hAnsi="Times New Roman"/>
                <w:sz w:val="28"/>
                <w:szCs w:val="28"/>
                <w:shd w:val="clear" w:color="auto" w:fill="FFFFFF"/>
              </w:rPr>
              <w:t xml:space="preserve">средний </w:t>
            </w:r>
          </w:p>
        </w:tc>
        <w:tc>
          <w:tcPr>
            <w:tcW w:w="2517" w:type="dxa"/>
          </w:tcPr>
          <w:p w:rsidR="00BE101B" w:rsidRPr="00906F14" w:rsidRDefault="00BE101B" w:rsidP="00BE101B">
            <w:pPr>
              <w:spacing w:before="24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3</w:t>
            </w:r>
          </w:p>
        </w:tc>
      </w:tr>
      <w:tr w:rsidR="00BE101B" w:rsidTr="00BE101B">
        <w:tc>
          <w:tcPr>
            <w:tcW w:w="2953" w:type="dxa"/>
          </w:tcPr>
          <w:p w:rsidR="00BE101B" w:rsidRDefault="00BE101B" w:rsidP="00BE101B">
            <w:pPr>
              <w:spacing w:before="24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ниже 7 баллов</w:t>
            </w:r>
          </w:p>
        </w:tc>
        <w:tc>
          <w:tcPr>
            <w:tcW w:w="4243" w:type="dxa"/>
          </w:tcPr>
          <w:p w:rsidR="00BE101B" w:rsidRPr="00906F14" w:rsidRDefault="00BE101B" w:rsidP="00BE101B">
            <w:pPr>
              <w:spacing w:before="24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низкий </w:t>
            </w:r>
          </w:p>
        </w:tc>
        <w:tc>
          <w:tcPr>
            <w:tcW w:w="2517" w:type="dxa"/>
          </w:tcPr>
          <w:p w:rsidR="00BE101B" w:rsidRDefault="00BE101B" w:rsidP="00BE101B">
            <w:pPr>
              <w:spacing w:before="240"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r>
    </w:tbl>
    <w:p w:rsidR="00BE101B" w:rsidRDefault="00BE101B" w:rsidP="00BE101B">
      <w:pPr>
        <w:spacing w:after="0" w:line="360" w:lineRule="auto"/>
        <w:ind w:firstLine="709"/>
        <w:jc w:val="both"/>
        <w:rPr>
          <w:rFonts w:ascii="Times New Roman" w:hAnsi="Times New Roman"/>
          <w:color w:val="C00000"/>
          <w:sz w:val="28"/>
          <w:szCs w:val="28"/>
          <w:shd w:val="clear" w:color="auto" w:fill="FFFFFF"/>
        </w:rPr>
      </w:pPr>
      <w:r w:rsidRPr="00FA3A04">
        <w:rPr>
          <w:rFonts w:ascii="Times New Roman" w:hAnsi="Times New Roman"/>
          <w:sz w:val="28"/>
          <w:szCs w:val="28"/>
          <w:shd w:val="clear" w:color="auto" w:fill="FFFFFF"/>
        </w:rPr>
        <w:t>Более подробные данные исследования с результатами констатирую</w:t>
      </w:r>
      <w:r>
        <w:rPr>
          <w:rFonts w:ascii="Times New Roman" w:hAnsi="Times New Roman"/>
          <w:sz w:val="28"/>
          <w:szCs w:val="28"/>
          <w:shd w:val="clear" w:color="auto" w:fill="FFFFFF"/>
        </w:rPr>
        <w:t xml:space="preserve">щего этапа </w:t>
      </w:r>
      <w:r w:rsidRPr="00FA3A04">
        <w:rPr>
          <w:rFonts w:ascii="Times New Roman" w:hAnsi="Times New Roman"/>
          <w:sz w:val="28"/>
          <w:szCs w:val="28"/>
          <w:shd w:val="clear" w:color="auto" w:fill="FFFFFF"/>
        </w:rPr>
        <w:t>даны</w:t>
      </w:r>
      <w:r w:rsidRPr="000F2B51">
        <w:rPr>
          <w:rFonts w:ascii="Times New Roman" w:hAnsi="Times New Roman"/>
          <w:sz w:val="28"/>
          <w:szCs w:val="28"/>
          <w:shd w:val="clear" w:color="auto" w:fill="FFFFFF"/>
        </w:rPr>
        <w:t xml:space="preserve"> в приложении 1.</w:t>
      </w:r>
    </w:p>
    <w:p w:rsidR="00BE101B" w:rsidRDefault="00BE101B" w:rsidP="003E4E17">
      <w:pPr>
        <w:spacing w:after="0" w:line="360" w:lineRule="auto"/>
        <w:ind w:firstLine="709"/>
        <w:jc w:val="center"/>
        <w:rPr>
          <w:rFonts w:ascii="Times New Roman" w:hAnsi="Times New Roman"/>
          <w:sz w:val="28"/>
          <w:szCs w:val="28"/>
          <w:shd w:val="clear" w:color="auto" w:fill="FFFFFF"/>
        </w:rPr>
      </w:pPr>
      <w:r>
        <w:rPr>
          <w:rFonts w:ascii="Times New Roman" w:hAnsi="Times New Roman"/>
          <w:sz w:val="28"/>
          <w:szCs w:val="28"/>
          <w:shd w:val="clear" w:color="auto" w:fill="FFFFFF"/>
        </w:rPr>
        <w:t>Рис. 3.</w:t>
      </w:r>
    </w:p>
    <w:p w:rsidR="00BE101B" w:rsidRDefault="00BE101B" w:rsidP="003E4E17">
      <w:pPr>
        <w:spacing w:after="0" w:line="360" w:lineRule="auto"/>
        <w:ind w:left="-142"/>
        <w:jc w:val="center"/>
        <w:rPr>
          <w:rFonts w:ascii="Times New Roman" w:hAnsi="Times New Roman"/>
          <w:sz w:val="28"/>
          <w:szCs w:val="28"/>
          <w:shd w:val="clear" w:color="auto" w:fill="FFFFFF"/>
        </w:rPr>
      </w:pPr>
      <w:r>
        <w:rPr>
          <w:rFonts w:ascii="Times New Roman" w:hAnsi="Times New Roman"/>
          <w:noProof/>
          <w:sz w:val="24"/>
          <w:szCs w:val="24"/>
          <w:shd w:val="clear" w:color="auto" w:fill="FFFFFF"/>
        </w:rPr>
        <w:drawing>
          <wp:inline distT="0" distB="0" distL="0" distR="0">
            <wp:extent cx="3861195" cy="2053087"/>
            <wp:effectExtent l="19050" t="0" r="25005" b="4313"/>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E101B" w:rsidRDefault="00BE101B" w:rsidP="00451380">
      <w:pPr>
        <w:spacing w:after="0" w:line="360" w:lineRule="auto"/>
        <w:ind w:left="-142"/>
        <w:jc w:val="center"/>
        <w:rPr>
          <w:rFonts w:ascii="Times New Roman" w:hAnsi="Times New Roman"/>
          <w:sz w:val="28"/>
          <w:szCs w:val="28"/>
          <w:shd w:val="clear" w:color="auto" w:fill="FFFFFF"/>
        </w:rPr>
      </w:pPr>
      <w:r w:rsidRPr="00FA3A04">
        <w:rPr>
          <w:rFonts w:ascii="Times New Roman" w:hAnsi="Times New Roman"/>
          <w:sz w:val="28"/>
          <w:szCs w:val="28"/>
          <w:shd w:val="clear" w:color="auto" w:fill="FFFFFF"/>
        </w:rPr>
        <w:t>Констатирующий этап.</w:t>
      </w:r>
      <w:r>
        <w:rPr>
          <w:rFonts w:ascii="Times New Roman" w:hAnsi="Times New Roman"/>
          <w:sz w:val="28"/>
          <w:szCs w:val="28"/>
          <w:shd w:val="clear" w:color="auto" w:fill="FFFFFF"/>
        </w:rPr>
        <w:t xml:space="preserve"> </w:t>
      </w:r>
      <w:r w:rsidRPr="00FA3A04">
        <w:rPr>
          <w:rFonts w:ascii="Times New Roman" w:hAnsi="Times New Roman"/>
          <w:sz w:val="28"/>
          <w:szCs w:val="28"/>
          <w:shd w:val="clear" w:color="auto" w:fill="FFFFFF"/>
        </w:rPr>
        <w:t xml:space="preserve">Результаты исследования </w:t>
      </w:r>
      <w:r>
        <w:rPr>
          <w:rFonts w:ascii="Times New Roman" w:hAnsi="Times New Roman"/>
          <w:sz w:val="28"/>
          <w:szCs w:val="28"/>
          <w:shd w:val="clear" w:color="auto" w:fill="FFFFFF"/>
        </w:rPr>
        <w:t>орфографической зоркости</w:t>
      </w:r>
    </w:p>
    <w:p w:rsidR="00BE101B" w:rsidRPr="001D1296" w:rsidRDefault="00BE101B" w:rsidP="00F668DA">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Таким образом, оч</w:t>
      </w:r>
      <w:r w:rsidRPr="00181D20">
        <w:rPr>
          <w:rFonts w:ascii="Times New Roman" w:hAnsi="Times New Roman"/>
          <w:sz w:val="28"/>
          <w:szCs w:val="28"/>
          <w:shd w:val="clear" w:color="auto" w:fill="FFFFFF"/>
        </w:rPr>
        <w:t xml:space="preserve">евидно, </w:t>
      </w:r>
      <w:r>
        <w:rPr>
          <w:rFonts w:ascii="Times New Roman" w:hAnsi="Times New Roman"/>
          <w:sz w:val="28"/>
          <w:szCs w:val="28"/>
          <w:shd w:val="clear" w:color="auto" w:fill="FFFFFF"/>
        </w:rPr>
        <w:t>результаты проведения констатирующего этапа исследования показали, насколько знания экспериментальной группы на неудовлетворительном уровне</w:t>
      </w:r>
      <w:r w:rsidRPr="001D655E">
        <w:rPr>
          <w:rFonts w:ascii="Times New Roman" w:hAnsi="Times New Roman"/>
          <w:sz w:val="28"/>
          <w:szCs w:val="28"/>
          <w:shd w:val="clear" w:color="auto" w:fill="FFFFFF"/>
        </w:rPr>
        <w:t xml:space="preserve">, поэтому </w:t>
      </w:r>
      <w:r w:rsidRPr="001D655E">
        <w:rPr>
          <w:rFonts w:ascii="Times New Roman" w:eastAsia="Times New Roman" w:hAnsi="Times New Roman" w:cs="Times New Roman"/>
          <w:sz w:val="28"/>
          <w:szCs w:val="28"/>
          <w:shd w:val="clear" w:color="auto" w:fill="FFFFFF"/>
        </w:rPr>
        <w:t>нами была разработана и апробирована методика формирования орфографической грамотности учеников начальных классов.</w:t>
      </w:r>
      <w:r>
        <w:rPr>
          <w:rFonts w:ascii="Times New Roman" w:eastAsia="Times New Roman" w:hAnsi="Times New Roman" w:cs="Times New Roman"/>
          <w:sz w:val="28"/>
          <w:szCs w:val="28"/>
          <w:shd w:val="clear" w:color="auto" w:fill="FFFFFF"/>
        </w:rPr>
        <w:t xml:space="preserve"> </w:t>
      </w:r>
    </w:p>
    <w:p w:rsidR="00BE101B" w:rsidRDefault="00BE101B" w:rsidP="00BE101B">
      <w:pPr>
        <w:tabs>
          <w:tab w:val="left" w:pos="8535"/>
        </w:tabs>
        <w:spacing w:after="0" w:line="360" w:lineRule="auto"/>
        <w:jc w:val="center"/>
        <w:rPr>
          <w:rFonts w:ascii="Times New Roman" w:hAnsi="Times New Roman"/>
          <w:sz w:val="28"/>
          <w:szCs w:val="28"/>
          <w:shd w:val="clear" w:color="auto" w:fill="FFFFFF"/>
        </w:rPr>
      </w:pPr>
      <w:r w:rsidRPr="001D1296">
        <w:rPr>
          <w:rFonts w:ascii="Times New Roman" w:hAnsi="Times New Roman"/>
          <w:sz w:val="28"/>
          <w:szCs w:val="28"/>
          <w:shd w:val="clear" w:color="auto" w:fill="FFFFFF"/>
        </w:rPr>
        <w:t>2.2.</w:t>
      </w:r>
      <w:r>
        <w:rPr>
          <w:rFonts w:ascii="Times New Roman" w:hAnsi="Times New Roman"/>
          <w:sz w:val="28"/>
          <w:szCs w:val="28"/>
          <w:shd w:val="clear" w:color="auto" w:fill="FFFFFF"/>
        </w:rPr>
        <w:t xml:space="preserve">Содержание работы  по </w:t>
      </w:r>
      <w:r w:rsidRPr="00F97C08">
        <w:rPr>
          <w:rFonts w:ascii="Times New Roman" w:hAnsi="Times New Roman"/>
          <w:sz w:val="28"/>
          <w:szCs w:val="28"/>
          <w:shd w:val="clear" w:color="auto" w:fill="FFFFFF"/>
        </w:rPr>
        <w:t xml:space="preserve">формированию орфографической зоркости </w:t>
      </w:r>
    </w:p>
    <w:p w:rsidR="00BE101B" w:rsidRPr="006505D0" w:rsidRDefault="00BE101B" w:rsidP="00BE101B">
      <w:pPr>
        <w:tabs>
          <w:tab w:val="left" w:pos="8535"/>
        </w:tabs>
        <w:spacing w:after="0" w:line="360" w:lineRule="auto"/>
        <w:jc w:val="center"/>
        <w:rPr>
          <w:rFonts w:ascii="Times New Roman" w:hAnsi="Times New Roman"/>
          <w:sz w:val="28"/>
          <w:szCs w:val="28"/>
          <w:shd w:val="clear" w:color="auto" w:fill="FFFFFF"/>
        </w:rPr>
      </w:pPr>
      <w:r w:rsidRPr="00F97C08">
        <w:rPr>
          <w:rFonts w:ascii="Times New Roman" w:hAnsi="Times New Roman"/>
          <w:sz w:val="28"/>
          <w:szCs w:val="28"/>
          <w:shd w:val="clear" w:color="auto" w:fill="FFFFFF"/>
        </w:rPr>
        <w:t>у учащихся второго класса</w:t>
      </w:r>
    </w:p>
    <w:p w:rsidR="00BE101B" w:rsidRDefault="00BE101B" w:rsidP="00BE101B">
      <w:pPr>
        <w:shd w:val="clear" w:color="auto" w:fill="FFFFFF"/>
        <w:spacing w:after="0" w:line="360" w:lineRule="auto"/>
        <w:ind w:firstLine="709"/>
        <w:jc w:val="both"/>
        <w:rPr>
          <w:rFonts w:ascii="Times New Roman" w:eastAsia="Times New Roman" w:hAnsi="Times New Roman" w:cs="Times New Roman"/>
          <w:color w:val="000000"/>
          <w:sz w:val="28"/>
        </w:rPr>
      </w:pPr>
      <w:r w:rsidRPr="001D1296">
        <w:rPr>
          <w:rFonts w:ascii="Times New Roman" w:eastAsia="Times New Roman" w:hAnsi="Times New Roman" w:cs="Times New Roman"/>
          <w:color w:val="000000"/>
          <w:sz w:val="28"/>
        </w:rPr>
        <w:t xml:space="preserve">Целью второго этапа </w:t>
      </w:r>
      <w:r w:rsidRPr="000B6F8B">
        <w:rPr>
          <w:rFonts w:ascii="Times New Roman" w:eastAsia="Times New Roman" w:hAnsi="Times New Roman" w:cs="Times New Roman"/>
          <w:color w:val="000000"/>
          <w:sz w:val="28"/>
        </w:rPr>
        <w:t>была</w:t>
      </w:r>
      <w:r w:rsidRPr="001F7513">
        <w:rPr>
          <w:rFonts w:ascii="Times New Roman" w:eastAsia="Times New Roman" w:hAnsi="Times New Roman" w:cs="Times New Roman"/>
          <w:sz w:val="28"/>
        </w:rPr>
        <w:t xml:space="preserve"> реализаци</w:t>
      </w:r>
      <w:r>
        <w:rPr>
          <w:rFonts w:ascii="Times New Roman" w:eastAsia="Times New Roman" w:hAnsi="Times New Roman" w:cs="Times New Roman"/>
          <w:sz w:val="28"/>
        </w:rPr>
        <w:t>я</w:t>
      </w:r>
      <w:r w:rsidRPr="001F7513">
        <w:rPr>
          <w:rFonts w:ascii="Times New Roman" w:eastAsia="Times New Roman" w:hAnsi="Times New Roman" w:cs="Times New Roman"/>
          <w:sz w:val="28"/>
        </w:rPr>
        <w:t xml:space="preserve"> методических приёмов </w:t>
      </w:r>
      <w:r w:rsidRPr="00DE40F5">
        <w:rPr>
          <w:rFonts w:ascii="Times New Roman" w:eastAsia="Times New Roman" w:hAnsi="Times New Roman" w:cs="Times New Roman"/>
          <w:color w:val="000000"/>
          <w:sz w:val="28"/>
        </w:rPr>
        <w:t>на уроках русского языка, что способствовало бы формированию орфографического навыка у детей младшего школьного возраста.</w:t>
      </w:r>
      <w:r>
        <w:rPr>
          <w:rFonts w:ascii="Times New Roman" w:eastAsia="Times New Roman" w:hAnsi="Times New Roman" w:cs="Times New Roman"/>
          <w:color w:val="000000"/>
          <w:sz w:val="28"/>
        </w:rPr>
        <w:t xml:space="preserve"> Для развития орфографической зоркости, мы </w:t>
      </w:r>
      <w:r w:rsidRPr="000B6F8B">
        <w:rPr>
          <w:rFonts w:ascii="Times New Roman" w:eastAsia="Times New Roman" w:hAnsi="Times New Roman" w:cs="Times New Roman"/>
          <w:sz w:val="28"/>
        </w:rPr>
        <w:t>полагаем,</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необходимо использовать приёмы, которые более эффективны. Это значит, что в будущем даст более высокий результат грамотности детей.</w:t>
      </w:r>
    </w:p>
    <w:p w:rsidR="00BE101B" w:rsidRPr="009A7ACA" w:rsidRDefault="00BE101B" w:rsidP="00BE101B">
      <w:pPr>
        <w:spacing w:after="0" w:line="360" w:lineRule="auto"/>
        <w:ind w:firstLine="709"/>
        <w:jc w:val="both"/>
        <w:rPr>
          <w:rFonts w:ascii="Times New Roman" w:hAnsi="Times New Roman" w:cs="Times New Roman"/>
          <w:b/>
          <w:sz w:val="28"/>
          <w:szCs w:val="28"/>
        </w:rPr>
      </w:pPr>
      <w:r w:rsidRPr="009A7ACA">
        <w:rPr>
          <w:rFonts w:ascii="Times New Roman" w:hAnsi="Times New Roman" w:cs="Times New Roman"/>
          <w:sz w:val="28"/>
          <w:szCs w:val="28"/>
        </w:rPr>
        <w:lastRenderedPageBreak/>
        <w:t>Эффективные приёмы формирования орфографической зоркости</w:t>
      </w:r>
    </w:p>
    <w:p w:rsidR="00BE101B" w:rsidRPr="00160F56" w:rsidRDefault="00BE101B" w:rsidP="00BE101B">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С</w:t>
      </w:r>
      <w:r w:rsidRPr="00160F56">
        <w:rPr>
          <w:rFonts w:ascii="Times New Roman" w:eastAsia="Times New Roman" w:hAnsi="Times New Roman" w:cs="Times New Roman"/>
          <w:color w:val="000000"/>
          <w:sz w:val="28"/>
        </w:rPr>
        <w:t xml:space="preserve">писывание  предложений или текстов. </w:t>
      </w:r>
    </w:p>
    <w:p w:rsidR="00BE101B" w:rsidRDefault="00BE101B" w:rsidP="00BE101B">
      <w:pPr>
        <w:pStyle w:val="a4"/>
        <w:spacing w:before="0" w:beforeAutospacing="0" w:after="0" w:afterAutospacing="0" w:line="360" w:lineRule="auto"/>
        <w:ind w:firstLine="709"/>
        <w:jc w:val="both"/>
        <w:rPr>
          <w:noProof/>
          <w:color w:val="000000"/>
          <w:sz w:val="28"/>
          <w:szCs w:val="28"/>
        </w:rPr>
      </w:pPr>
      <w:r>
        <w:rPr>
          <w:noProof/>
          <w:color w:val="000000"/>
          <w:sz w:val="28"/>
          <w:szCs w:val="28"/>
        </w:rPr>
        <w:t>Во втором классе, списывание текстов занимает немало времени, так как у ребят навык письма не выработался, поэтому по совету своих опытных коллег на уроке русского языка ежедневно беру минутку чистописания и в обязательном порядке списывание предложений.</w:t>
      </w:r>
    </w:p>
    <w:p w:rsidR="00A521CF" w:rsidRPr="00A521CF" w:rsidRDefault="00BE101B" w:rsidP="00A521CF">
      <w:pPr>
        <w:pStyle w:val="a4"/>
        <w:spacing w:before="0" w:beforeAutospacing="0" w:after="0" w:afterAutospacing="0" w:line="360" w:lineRule="auto"/>
        <w:ind w:left="142"/>
        <w:jc w:val="center"/>
        <w:rPr>
          <w:color w:val="000000"/>
          <w:sz w:val="28"/>
          <w:szCs w:val="28"/>
        </w:rPr>
      </w:pPr>
      <w:r w:rsidRPr="00A521CF">
        <w:rPr>
          <w:bCs/>
          <w:iCs/>
          <w:color w:val="000000"/>
          <w:sz w:val="28"/>
          <w:szCs w:val="28"/>
        </w:rPr>
        <w:t>творческое списывание</w:t>
      </w:r>
    </w:p>
    <w:p w:rsidR="00BE101B" w:rsidRPr="00F04A9C" w:rsidRDefault="00BE101B" w:rsidP="003E4E17">
      <w:pPr>
        <w:pStyle w:val="a4"/>
        <w:numPr>
          <w:ilvl w:val="0"/>
          <w:numId w:val="14"/>
        </w:numPr>
        <w:tabs>
          <w:tab w:val="clear" w:pos="720"/>
          <w:tab w:val="num" w:pos="0"/>
        </w:tabs>
        <w:spacing w:before="0" w:beforeAutospacing="0" w:after="0" w:afterAutospacing="0" w:line="360" w:lineRule="auto"/>
        <w:ind w:left="0" w:firstLine="142"/>
        <w:jc w:val="both"/>
        <w:rPr>
          <w:color w:val="000000"/>
          <w:sz w:val="28"/>
          <w:szCs w:val="28"/>
        </w:rPr>
      </w:pPr>
      <w:r w:rsidRPr="00F04A9C">
        <w:rPr>
          <w:color w:val="000000"/>
          <w:sz w:val="28"/>
          <w:szCs w:val="28"/>
        </w:rPr>
        <w:t>восстановление деформированных предложений или текста; изменение грамматической формы записываемых слов;</w:t>
      </w:r>
    </w:p>
    <w:p w:rsidR="00BE101B" w:rsidRDefault="00BE101B" w:rsidP="003E4E17">
      <w:pPr>
        <w:pStyle w:val="a4"/>
        <w:numPr>
          <w:ilvl w:val="0"/>
          <w:numId w:val="14"/>
        </w:numPr>
        <w:tabs>
          <w:tab w:val="clear" w:pos="720"/>
          <w:tab w:val="num" w:pos="0"/>
        </w:tabs>
        <w:spacing w:before="0" w:beforeAutospacing="0" w:after="0" w:afterAutospacing="0" w:line="360" w:lineRule="auto"/>
        <w:ind w:left="0" w:firstLine="142"/>
        <w:jc w:val="both"/>
        <w:rPr>
          <w:color w:val="000000"/>
          <w:sz w:val="28"/>
          <w:szCs w:val="28"/>
        </w:rPr>
      </w:pPr>
      <w:r w:rsidRPr="00F04A9C">
        <w:rPr>
          <w:bCs/>
          <w:iCs/>
          <w:color w:val="000000"/>
          <w:sz w:val="28"/>
          <w:szCs w:val="28"/>
        </w:rPr>
        <w:t>выборочное списывание –</w:t>
      </w:r>
      <w:r w:rsidRPr="00F04A9C">
        <w:rPr>
          <w:color w:val="000000"/>
          <w:sz w:val="28"/>
          <w:szCs w:val="28"/>
        </w:rPr>
        <w:t>списать только слова определенной части речи, определенного спряжения; выписать словосочетания</w:t>
      </w:r>
      <w:r>
        <w:rPr>
          <w:color w:val="000000"/>
          <w:sz w:val="28"/>
          <w:szCs w:val="28"/>
        </w:rPr>
        <w:t xml:space="preserve"> и т.п.</w:t>
      </w:r>
    </w:p>
    <w:p w:rsidR="00BE101B" w:rsidRPr="00F668DA" w:rsidRDefault="00F668DA" w:rsidP="003E4E17">
      <w:pPr>
        <w:pStyle w:val="a4"/>
        <w:numPr>
          <w:ilvl w:val="0"/>
          <w:numId w:val="14"/>
        </w:numPr>
        <w:tabs>
          <w:tab w:val="clear" w:pos="720"/>
          <w:tab w:val="num" w:pos="0"/>
        </w:tabs>
        <w:spacing w:before="0" w:beforeAutospacing="0" w:after="0" w:afterAutospacing="0" w:line="360" w:lineRule="auto"/>
        <w:ind w:left="0" w:firstLine="142"/>
        <w:jc w:val="both"/>
        <w:rPr>
          <w:color w:val="000000"/>
          <w:sz w:val="28"/>
          <w:szCs w:val="28"/>
        </w:rPr>
      </w:pPr>
      <w:r>
        <w:rPr>
          <w:bCs/>
          <w:iCs/>
          <w:color w:val="000000"/>
          <w:sz w:val="28"/>
          <w:szCs w:val="28"/>
        </w:rPr>
        <w:t>с</w:t>
      </w:r>
      <w:r w:rsidR="00BE101B" w:rsidRPr="00F04A9C">
        <w:rPr>
          <w:bCs/>
          <w:iCs/>
          <w:color w:val="000000"/>
          <w:sz w:val="28"/>
          <w:szCs w:val="28"/>
        </w:rPr>
        <w:t>писывание с группировкой –</w:t>
      </w:r>
      <w:r w:rsidR="00BE101B" w:rsidRPr="00F04A9C">
        <w:rPr>
          <w:color w:val="000000"/>
          <w:sz w:val="28"/>
          <w:szCs w:val="28"/>
        </w:rPr>
        <w:t>запись слов в два, три столбика с учетом содержащих в словах орфограмм;</w:t>
      </w:r>
      <w:r w:rsidR="00BE101B" w:rsidRPr="002F78D9">
        <w:rPr>
          <w:color w:val="000000"/>
          <w:sz w:val="28"/>
          <w:szCs w:val="28"/>
        </w:rPr>
        <w:t xml:space="preserve"> запись слов в определенной последовательности: сначала записываются слова с безударной гласной в корне слова, затем – в приставке, далее – в суффиксе и т.д.</w:t>
      </w:r>
      <w:r w:rsidR="00BE101B">
        <w:rPr>
          <w:b/>
          <w:sz w:val="28"/>
          <w:szCs w:val="28"/>
        </w:rPr>
        <w:t xml:space="preserve"> </w:t>
      </w:r>
      <w:r w:rsidR="00BE101B" w:rsidRPr="00F04A9C">
        <w:rPr>
          <w:color w:val="000000"/>
          <w:sz w:val="28"/>
          <w:szCs w:val="28"/>
        </w:rPr>
        <w:t>[</w:t>
      </w:r>
      <w:r w:rsidR="00BE101B">
        <w:rPr>
          <w:color w:val="000000"/>
          <w:sz w:val="28"/>
          <w:szCs w:val="28"/>
        </w:rPr>
        <w:t>Там же</w:t>
      </w:r>
      <w:r w:rsidR="00BE101B" w:rsidRPr="00F04A9C">
        <w:rPr>
          <w:color w:val="000000"/>
          <w:sz w:val="28"/>
          <w:szCs w:val="28"/>
        </w:rPr>
        <w:t>].</w:t>
      </w:r>
    </w:p>
    <w:p w:rsidR="00BE101B" w:rsidRDefault="00BE101B" w:rsidP="00BE101B">
      <w:pPr>
        <w:pStyle w:val="a3"/>
        <w:shd w:val="clear" w:color="auto" w:fill="FFFFFF"/>
        <w:spacing w:line="36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С чего начать работу над списыванием, чтобы данный вид упражнения дал результат? Первое время нужно эти шаги проговорить вслух, потом можно про себя. Также немаловажно работать над орфографическим чтением, уделяя особое внимание на орфограммы. Это позволит списывать внимательно, безошибочно. За один-два урока научить списывать грамотно не получится, так как нужны время, тренировка, терпение.</w:t>
      </w:r>
    </w:p>
    <w:p w:rsidR="00BE101B" w:rsidRDefault="00BE101B" w:rsidP="00BE101B">
      <w:pPr>
        <w:shd w:val="clear" w:color="auto" w:fill="FFFFFF"/>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Диктанты. Роль диктантов по русскому языку значительная. Он требует от ученика усиленного внимания. Видов диктантов очень много, и можно использовать на любом этапе урока. </w:t>
      </w:r>
    </w:p>
    <w:p w:rsidR="00BE101B" w:rsidRDefault="00BE101B" w:rsidP="00BE101B">
      <w:pPr>
        <w:shd w:val="clear" w:color="auto" w:fill="FFFFFF"/>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Орфографические минутки – творческий приём, который нравится детям. Ученики с желанием работают у доски, в группах и индивидуально. Самое главное, в игровой форме лучше запоминают орфограммы, теоретический материал. </w:t>
      </w:r>
    </w:p>
    <w:p w:rsidR="00BE101B" w:rsidRPr="003E4E17" w:rsidRDefault="00BE101B" w:rsidP="003E4E17">
      <w:pPr>
        <w:shd w:val="clear" w:color="auto" w:fill="FFFFFF"/>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Упражнения, где учащиеся работают в парах, учат внимательно выслушивать ответ, тактично исправлять, просить о помощи, даже как </w:t>
      </w:r>
      <w:r>
        <w:rPr>
          <w:rFonts w:ascii="Times New Roman" w:eastAsia="Times New Roman" w:hAnsi="Times New Roman" w:cs="Times New Roman"/>
          <w:color w:val="000000"/>
          <w:sz w:val="28"/>
        </w:rPr>
        <w:lastRenderedPageBreak/>
        <w:t>возражать, также соглашаться, главное, доказывать, почему выбрали такой ответ, а не иной.</w:t>
      </w:r>
    </w:p>
    <w:p w:rsidR="00BE101B" w:rsidRDefault="00BE101B" w:rsidP="003E4E17">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4.Использование опорных схем на уроках</w:t>
      </w:r>
      <w:r w:rsidR="003E4E17">
        <w:rPr>
          <w:color w:val="000000"/>
          <w:sz w:val="28"/>
          <w:szCs w:val="28"/>
        </w:rPr>
        <w:t xml:space="preserve"> </w:t>
      </w:r>
      <w:r>
        <w:rPr>
          <w:color w:val="000000"/>
          <w:sz w:val="28"/>
          <w:szCs w:val="28"/>
        </w:rPr>
        <w:t>поможет не только разнообразить урок, но и даёт определённые результаты. Они помогают учителю донести до учащихся трудный материал в доступной форме.</w:t>
      </w:r>
    </w:p>
    <w:p w:rsidR="00BE101B" w:rsidRDefault="00BE101B" w:rsidP="00BE101B">
      <w:pPr>
        <w:shd w:val="clear" w:color="auto" w:fill="FFFFFF"/>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5.Использование готовых орфографических тренажёров. Такие тренажёры имеют разные названия: «Комплексный тренажёр» </w:t>
      </w:r>
      <w:proofErr w:type="spellStart"/>
      <w:r>
        <w:rPr>
          <w:rFonts w:ascii="Times New Roman" w:eastAsia="Times New Roman" w:hAnsi="Times New Roman" w:cs="Times New Roman"/>
          <w:color w:val="000000"/>
          <w:sz w:val="28"/>
        </w:rPr>
        <w:t>Барковской</w:t>
      </w:r>
      <w:proofErr w:type="spellEnd"/>
      <w:r>
        <w:rPr>
          <w:rFonts w:ascii="Times New Roman" w:eastAsia="Times New Roman" w:hAnsi="Times New Roman" w:cs="Times New Roman"/>
          <w:color w:val="000000"/>
          <w:sz w:val="28"/>
        </w:rPr>
        <w:t xml:space="preserve"> Н.Ф., «3000 примеров по русскому языку» </w:t>
      </w:r>
      <w:proofErr w:type="spellStart"/>
      <w:r>
        <w:rPr>
          <w:rFonts w:ascii="Times New Roman" w:eastAsia="Times New Roman" w:hAnsi="Times New Roman" w:cs="Times New Roman"/>
          <w:color w:val="000000"/>
          <w:sz w:val="28"/>
        </w:rPr>
        <w:t>Узоровой</w:t>
      </w:r>
      <w:proofErr w:type="spellEnd"/>
      <w:r>
        <w:rPr>
          <w:rFonts w:ascii="Times New Roman" w:eastAsia="Times New Roman" w:hAnsi="Times New Roman" w:cs="Times New Roman"/>
          <w:color w:val="000000"/>
          <w:sz w:val="28"/>
        </w:rPr>
        <w:t xml:space="preserve"> О.В. и т.д. Разнообразные задания предназначены для совершенствования знаний, они помогут освоить темы и довести применение правил до автоматизма.</w:t>
      </w:r>
    </w:p>
    <w:p w:rsidR="00BE101B" w:rsidRDefault="00BE101B" w:rsidP="00BE101B">
      <w:pPr>
        <w:shd w:val="clear" w:color="auto" w:fill="FFFFFF"/>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6.Использование зелёной пасты. Ручка с зелёной пастой или зелёный карандаш – помощник в выделении </w:t>
      </w:r>
      <w:proofErr w:type="spellStart"/>
      <w:r>
        <w:rPr>
          <w:rFonts w:ascii="Times New Roman" w:eastAsia="Times New Roman" w:hAnsi="Times New Roman" w:cs="Times New Roman"/>
          <w:color w:val="000000"/>
          <w:sz w:val="28"/>
        </w:rPr>
        <w:t>ошибкоопасных</w:t>
      </w:r>
      <w:proofErr w:type="spellEnd"/>
      <w:r>
        <w:rPr>
          <w:rFonts w:ascii="Times New Roman" w:eastAsia="Times New Roman" w:hAnsi="Times New Roman" w:cs="Times New Roman"/>
          <w:color w:val="000000"/>
          <w:sz w:val="28"/>
        </w:rPr>
        <w:t xml:space="preserve"> мест в словах. Чем больше орфограмм узнают ученики, тем больше зелёного цвета в тетрадях.</w:t>
      </w:r>
    </w:p>
    <w:p w:rsidR="00BE101B" w:rsidRDefault="00BE101B" w:rsidP="00BE101B">
      <w:pPr>
        <w:shd w:val="clear" w:color="auto" w:fill="FFFFFF"/>
        <w:spacing w:after="0" w:line="360" w:lineRule="auto"/>
        <w:ind w:firstLine="709"/>
        <w:jc w:val="both"/>
        <w:rPr>
          <w:rFonts w:ascii="Arial" w:hAnsi="Arial" w:cs="Arial"/>
          <w:color w:val="000000"/>
          <w:sz w:val="30"/>
          <w:szCs w:val="30"/>
          <w:shd w:val="clear" w:color="auto" w:fill="FFFFFF"/>
        </w:rPr>
      </w:pPr>
      <w:r>
        <w:rPr>
          <w:rFonts w:ascii="Times New Roman" w:eastAsia="Times New Roman" w:hAnsi="Times New Roman" w:cs="Times New Roman"/>
          <w:color w:val="000000"/>
          <w:sz w:val="28"/>
        </w:rPr>
        <w:t>7.</w:t>
      </w:r>
      <w:r w:rsidRPr="009E2D3A">
        <w:rPr>
          <w:rFonts w:ascii="Times New Roman" w:eastAsia="Times New Roman" w:hAnsi="Times New Roman" w:cs="Times New Roman"/>
          <w:color w:val="000000"/>
          <w:sz w:val="28"/>
          <w:szCs w:val="28"/>
        </w:rPr>
        <w:t>ИКТ</w:t>
      </w:r>
      <w:r w:rsidR="006505D0">
        <w:rPr>
          <w:rFonts w:ascii="Times New Roman" w:eastAsia="Times New Roman" w:hAnsi="Times New Roman" w:cs="Times New Roman"/>
          <w:color w:val="000000"/>
          <w:sz w:val="28"/>
          <w:szCs w:val="28"/>
        </w:rPr>
        <w:t xml:space="preserve">. </w:t>
      </w:r>
      <w:r w:rsidRPr="009E2D3A">
        <w:rPr>
          <w:rFonts w:ascii="Times New Roman" w:hAnsi="Times New Roman" w:cs="Times New Roman"/>
          <w:color w:val="000000"/>
          <w:sz w:val="28"/>
          <w:szCs w:val="28"/>
          <w:shd w:val="clear" w:color="auto" w:fill="FFFFFF"/>
        </w:rPr>
        <w:t>Развитию орфографической зоркости способствует большое количество методов и систе</w:t>
      </w:r>
      <w:r>
        <w:rPr>
          <w:rFonts w:ascii="Times New Roman" w:hAnsi="Times New Roman" w:cs="Times New Roman"/>
          <w:color w:val="000000"/>
          <w:sz w:val="28"/>
          <w:szCs w:val="28"/>
          <w:shd w:val="clear" w:color="auto" w:fill="FFFFFF"/>
        </w:rPr>
        <w:t>матических упражнений</w:t>
      </w:r>
      <w:r w:rsidRPr="009E2D3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9E2D3A">
        <w:rPr>
          <w:rFonts w:ascii="Times New Roman" w:eastAsia="Times New Roman" w:hAnsi="Times New Roman" w:cs="Times New Roman"/>
          <w:color w:val="000000"/>
          <w:sz w:val="28"/>
          <w:szCs w:val="28"/>
        </w:rPr>
        <w:t>Большую помощь оказывают новейшие техноло</w:t>
      </w:r>
      <w:r>
        <w:rPr>
          <w:rFonts w:ascii="Times New Roman" w:eastAsia="Times New Roman" w:hAnsi="Times New Roman" w:cs="Times New Roman"/>
          <w:color w:val="000000"/>
          <w:sz w:val="28"/>
          <w:szCs w:val="28"/>
        </w:rPr>
        <w:t xml:space="preserve">гии – </w:t>
      </w:r>
      <w:r w:rsidRPr="009E2D3A">
        <w:rPr>
          <w:rFonts w:ascii="Times New Roman" w:eastAsia="Times New Roman" w:hAnsi="Times New Roman" w:cs="Times New Roman"/>
          <w:color w:val="000000"/>
          <w:sz w:val="28"/>
          <w:szCs w:val="28"/>
        </w:rPr>
        <w:t xml:space="preserve">это использование компьютера, </w:t>
      </w:r>
      <w:proofErr w:type="spellStart"/>
      <w:r w:rsidRPr="009E2D3A">
        <w:rPr>
          <w:rFonts w:ascii="Times New Roman" w:eastAsia="Times New Roman" w:hAnsi="Times New Roman" w:cs="Times New Roman"/>
          <w:color w:val="000000"/>
          <w:sz w:val="28"/>
          <w:szCs w:val="28"/>
        </w:rPr>
        <w:t>мультимедийного</w:t>
      </w:r>
      <w:proofErr w:type="spellEnd"/>
      <w:r w:rsidRPr="009E2D3A">
        <w:rPr>
          <w:rFonts w:ascii="Times New Roman" w:eastAsia="Times New Roman" w:hAnsi="Times New Roman" w:cs="Times New Roman"/>
          <w:color w:val="000000"/>
          <w:sz w:val="28"/>
          <w:szCs w:val="28"/>
        </w:rPr>
        <w:t xml:space="preserve"> проектора, </w:t>
      </w:r>
      <w:proofErr w:type="spellStart"/>
      <w:r w:rsidRPr="009E2D3A">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z w:val="28"/>
          <w:szCs w:val="28"/>
        </w:rPr>
        <w:t>лайн-тренажёров</w:t>
      </w:r>
      <w:proofErr w:type="spellEnd"/>
      <w:r>
        <w:rPr>
          <w:rFonts w:ascii="Times New Roman" w:eastAsia="Times New Roman" w:hAnsi="Times New Roman" w:cs="Times New Roman"/>
          <w:color w:val="000000"/>
          <w:sz w:val="28"/>
          <w:szCs w:val="28"/>
        </w:rPr>
        <w:t xml:space="preserve">, работа над </w:t>
      </w:r>
      <w:r w:rsidRPr="009E2D3A">
        <w:rPr>
          <w:rFonts w:ascii="Times New Roman" w:eastAsia="Times New Roman" w:hAnsi="Times New Roman" w:cs="Times New Roman"/>
          <w:color w:val="000000"/>
          <w:sz w:val="28"/>
          <w:szCs w:val="28"/>
        </w:rPr>
        <w:t xml:space="preserve">проектами и т.д. можно широко использовать </w:t>
      </w:r>
      <w:r w:rsidRPr="009E2D3A">
        <w:rPr>
          <w:rFonts w:ascii="Times New Roman" w:hAnsi="Times New Roman" w:cs="Times New Roman"/>
          <w:color w:val="000000"/>
          <w:sz w:val="28"/>
          <w:szCs w:val="28"/>
          <w:shd w:val="clear" w:color="auto" w:fill="FFFFFF"/>
        </w:rPr>
        <w:t>нагл</w:t>
      </w:r>
      <w:r>
        <w:rPr>
          <w:rFonts w:ascii="Times New Roman" w:hAnsi="Times New Roman" w:cs="Times New Roman"/>
          <w:color w:val="000000"/>
          <w:sz w:val="28"/>
          <w:szCs w:val="28"/>
          <w:shd w:val="clear" w:color="auto" w:fill="FFFFFF"/>
        </w:rPr>
        <w:t>ядности, занимательный материал.</w:t>
      </w:r>
    </w:p>
    <w:p w:rsidR="00BE101B" w:rsidRPr="003E4E17" w:rsidRDefault="00BE101B" w:rsidP="003E4E17">
      <w:pPr>
        <w:spacing w:after="0" w:line="360" w:lineRule="auto"/>
        <w:ind w:firstLine="709"/>
        <w:jc w:val="both"/>
        <w:rPr>
          <w:rStyle w:val="c6"/>
          <w:rFonts w:ascii="Times New Roman" w:hAnsi="Times New Roman" w:cs="Times New Roman"/>
          <w:bCs/>
          <w:iCs/>
          <w:color w:val="000000"/>
          <w:sz w:val="28"/>
          <w:szCs w:val="28"/>
        </w:rPr>
      </w:pPr>
      <w:r w:rsidRPr="00B52937">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 xml:space="preserve"> Поиск орфограмм в «чистом»</w:t>
      </w:r>
      <w:r w:rsidRPr="00B52937">
        <w:rPr>
          <w:rFonts w:ascii="Times New Roman" w:eastAsia="Times New Roman" w:hAnsi="Times New Roman" w:cs="Times New Roman"/>
          <w:color w:val="000000"/>
          <w:sz w:val="28"/>
        </w:rPr>
        <w:t xml:space="preserve"> тексте. </w:t>
      </w:r>
      <w:r w:rsidRPr="00B52937">
        <w:rPr>
          <w:rFonts w:ascii="Times New Roman" w:hAnsi="Times New Roman" w:cs="Times New Roman"/>
          <w:sz w:val="28"/>
          <w:shd w:val="clear" w:color="auto" w:fill="FFFFFF"/>
        </w:rPr>
        <w:t xml:space="preserve">Детям даются карточки с текстом или предложениями, в которых следует выделить </w:t>
      </w:r>
      <w:r w:rsidRPr="00B52937">
        <w:rPr>
          <w:rFonts w:ascii="Times New Roman" w:hAnsi="Times New Roman" w:cs="Times New Roman"/>
          <w:bCs/>
          <w:sz w:val="28"/>
          <w:shd w:val="clear" w:color="auto" w:fill="FFFFFF"/>
        </w:rPr>
        <w:t>слова</w:t>
      </w:r>
      <w:r w:rsidRPr="00B52937">
        <w:rPr>
          <w:rFonts w:ascii="Times New Roman" w:hAnsi="Times New Roman" w:cs="Times New Roman"/>
          <w:sz w:val="28"/>
          <w:shd w:val="clear" w:color="auto" w:fill="FFFFFF"/>
        </w:rPr>
        <w:t xml:space="preserve"> с заданной </w:t>
      </w:r>
      <w:r w:rsidRPr="00B52937">
        <w:rPr>
          <w:rFonts w:ascii="Times New Roman" w:hAnsi="Times New Roman" w:cs="Times New Roman"/>
          <w:bCs/>
          <w:sz w:val="28"/>
          <w:shd w:val="clear" w:color="auto" w:fill="FFFFFF"/>
        </w:rPr>
        <w:t>орфограммой</w:t>
      </w:r>
      <w:r w:rsidR="003E4E17">
        <w:rPr>
          <w:rFonts w:ascii="Times New Roman" w:hAnsi="Times New Roman" w:cs="Times New Roman"/>
          <w:bCs/>
          <w:sz w:val="28"/>
          <w:shd w:val="clear" w:color="auto" w:fill="FFFFFF"/>
        </w:rPr>
        <w:t xml:space="preserve">. </w:t>
      </w:r>
      <w:r w:rsidRPr="00B52937">
        <w:rPr>
          <w:rFonts w:ascii="Times New Roman" w:eastAsia="Times New Roman" w:hAnsi="Times New Roman" w:cs="Times New Roman"/>
          <w:sz w:val="28"/>
        </w:rPr>
        <w:t>Данный приём способствует лучшему усвоению материала</w:t>
      </w:r>
      <w:r>
        <w:rPr>
          <w:rFonts w:ascii="Times New Roman" w:eastAsia="Times New Roman" w:hAnsi="Times New Roman" w:cs="Times New Roman"/>
          <w:sz w:val="28"/>
        </w:rPr>
        <w:t xml:space="preserve"> </w:t>
      </w:r>
      <w:r w:rsidRPr="00B52937">
        <w:rPr>
          <w:rFonts w:ascii="Times New Roman" w:eastAsia="Times New Roman" w:hAnsi="Times New Roman" w:cs="Times New Roman"/>
          <w:sz w:val="28"/>
        </w:rPr>
        <w:t>.</w:t>
      </w:r>
      <w:r w:rsidRPr="00B52937">
        <w:rPr>
          <w:rFonts w:ascii="Times New Roman" w:hAnsi="Times New Roman" w:cs="Times New Roman"/>
          <w:sz w:val="28"/>
        </w:rPr>
        <w:t>В нашем случае</w:t>
      </w:r>
      <w:r>
        <w:rPr>
          <w:rFonts w:ascii="Times New Roman" w:hAnsi="Times New Roman" w:cs="Times New Roman"/>
          <w:sz w:val="28"/>
        </w:rPr>
        <w:t xml:space="preserve"> </w:t>
      </w:r>
      <w:r w:rsidRPr="00B52937">
        <w:rPr>
          <w:rFonts w:ascii="Times New Roman" w:hAnsi="Times New Roman" w:cs="Times New Roman"/>
          <w:bCs/>
          <w:color w:val="333333"/>
          <w:sz w:val="28"/>
          <w:szCs w:val="28"/>
          <w:shd w:val="clear" w:color="auto" w:fill="FFFFFF"/>
        </w:rPr>
        <w:t>у</w:t>
      </w:r>
      <w:r w:rsidRPr="00B52937">
        <w:rPr>
          <w:rFonts w:ascii="Times New Roman" w:eastAsia="Times New Roman" w:hAnsi="Times New Roman" w:cs="Times New Roman"/>
          <w:sz w:val="28"/>
        </w:rPr>
        <w:t>ченикам было предложено находить знакомые орфограммы в те</w:t>
      </w:r>
      <w:r>
        <w:rPr>
          <w:rFonts w:ascii="Times New Roman" w:eastAsia="Times New Roman" w:hAnsi="Times New Roman" w:cs="Times New Roman"/>
          <w:sz w:val="28"/>
        </w:rPr>
        <w:t>к</w:t>
      </w:r>
      <w:r w:rsidRPr="00B52937">
        <w:rPr>
          <w:rFonts w:ascii="Times New Roman" w:eastAsia="Times New Roman" w:hAnsi="Times New Roman" w:cs="Times New Roman"/>
          <w:sz w:val="28"/>
        </w:rPr>
        <w:t>сте</w:t>
      </w:r>
      <w:r>
        <w:rPr>
          <w:rFonts w:ascii="Times New Roman" w:hAnsi="Times New Roman" w:cs="Times New Roman"/>
          <w:bCs/>
          <w:sz w:val="28"/>
          <w:szCs w:val="28"/>
        </w:rPr>
        <w:t xml:space="preserve"> «</w:t>
      </w:r>
      <w:r w:rsidRPr="00B52937">
        <w:rPr>
          <w:rFonts w:ascii="Times New Roman" w:hAnsi="Times New Roman" w:cs="Times New Roman"/>
          <w:bCs/>
          <w:sz w:val="28"/>
          <w:szCs w:val="28"/>
        </w:rPr>
        <w:t>Белочка</w:t>
      </w:r>
      <w:r>
        <w:rPr>
          <w:rFonts w:ascii="Times New Roman" w:hAnsi="Times New Roman" w:cs="Times New Roman"/>
          <w:bCs/>
          <w:sz w:val="28"/>
          <w:szCs w:val="28"/>
        </w:rPr>
        <w:t>»</w:t>
      </w:r>
      <w:r w:rsidRPr="00B52937">
        <w:rPr>
          <w:rFonts w:ascii="Times New Roman" w:hAnsi="Times New Roman" w:cs="Times New Roman"/>
          <w:bCs/>
          <w:sz w:val="28"/>
          <w:szCs w:val="28"/>
        </w:rPr>
        <w:t>(приложение №3</w:t>
      </w:r>
      <w:r w:rsidRPr="006505D0">
        <w:rPr>
          <w:rFonts w:ascii="Times New Roman" w:hAnsi="Times New Roman" w:cs="Times New Roman"/>
          <w:bCs/>
          <w:sz w:val="28"/>
          <w:szCs w:val="28"/>
        </w:rPr>
        <w:t>).</w:t>
      </w:r>
      <w:r w:rsidR="003E4E17">
        <w:rPr>
          <w:rFonts w:ascii="Times New Roman" w:hAnsi="Times New Roman" w:cs="Times New Roman"/>
          <w:bCs/>
          <w:sz w:val="28"/>
          <w:szCs w:val="28"/>
        </w:rPr>
        <w:t xml:space="preserve"> </w:t>
      </w:r>
      <w:r w:rsidRPr="003E4E17">
        <w:rPr>
          <w:rStyle w:val="c6"/>
          <w:rFonts w:ascii="Times New Roman" w:hAnsi="Times New Roman" w:cs="Times New Roman"/>
          <w:bCs/>
          <w:iCs/>
          <w:color w:val="000000"/>
          <w:sz w:val="28"/>
          <w:szCs w:val="28"/>
        </w:rPr>
        <w:t>Хочется отметить, что для второклассников исправлять ошибки в тексте оказалось нелёгким заданием. Точнее, они принялись за работу сразу, но выполнили не совсем качественно, а задания (</w:t>
      </w:r>
      <w:r w:rsidRPr="003E4E17">
        <w:rPr>
          <w:rFonts w:ascii="Times New Roman" w:hAnsi="Times New Roman" w:cs="Times New Roman"/>
          <w:sz w:val="28"/>
        </w:rPr>
        <w:t xml:space="preserve">приложение №4)., </w:t>
      </w:r>
      <w:r w:rsidRPr="003E4E17">
        <w:rPr>
          <w:rStyle w:val="c6"/>
          <w:rFonts w:ascii="Times New Roman" w:hAnsi="Times New Roman" w:cs="Times New Roman"/>
          <w:bCs/>
          <w:iCs/>
          <w:color w:val="000000"/>
          <w:sz w:val="28"/>
          <w:szCs w:val="28"/>
        </w:rPr>
        <w:t xml:space="preserve">где нужно было выбрать нужные орфограммы, получились намного лучше. </w:t>
      </w:r>
    </w:p>
    <w:p w:rsidR="00BE101B" w:rsidRPr="00B47896" w:rsidRDefault="00BE101B" w:rsidP="006505D0">
      <w:pPr>
        <w:shd w:val="clear" w:color="auto" w:fill="FFFFFF"/>
        <w:spacing w:after="0" w:line="360" w:lineRule="auto"/>
        <w:ind w:firstLine="709"/>
        <w:jc w:val="both"/>
        <w:rPr>
          <w:rStyle w:val="c6"/>
          <w:rFonts w:ascii="Times New Roman" w:hAnsi="Times New Roman" w:cs="Times New Roman"/>
          <w:bCs/>
          <w:iCs/>
          <w:color w:val="000000"/>
          <w:sz w:val="28"/>
          <w:szCs w:val="28"/>
        </w:rPr>
      </w:pPr>
      <w:r w:rsidRPr="00B47896">
        <w:rPr>
          <w:rFonts w:ascii="Times New Roman" w:eastAsia="Times New Roman" w:hAnsi="Times New Roman" w:cs="Times New Roman"/>
          <w:color w:val="000000"/>
          <w:sz w:val="28"/>
          <w:szCs w:val="28"/>
        </w:rPr>
        <w:t>Итак, мы рассматривали, при помощи как</w:t>
      </w:r>
      <w:r>
        <w:rPr>
          <w:rFonts w:ascii="Times New Roman" w:eastAsia="Times New Roman" w:hAnsi="Times New Roman" w:cs="Times New Roman"/>
          <w:color w:val="000000"/>
          <w:sz w:val="28"/>
          <w:szCs w:val="28"/>
        </w:rPr>
        <w:t xml:space="preserve">их методических приёмов </w:t>
      </w:r>
      <w:r w:rsidRPr="00B47896">
        <w:rPr>
          <w:rFonts w:ascii="Times New Roman" w:eastAsia="Times New Roman" w:hAnsi="Times New Roman" w:cs="Times New Roman"/>
          <w:sz w:val="28"/>
          <w:szCs w:val="28"/>
        </w:rPr>
        <w:t>эффективнее</w:t>
      </w:r>
      <w:r w:rsidRPr="00B47896">
        <w:rPr>
          <w:rFonts w:ascii="Times New Roman" w:eastAsia="Times New Roman" w:hAnsi="Times New Roman" w:cs="Times New Roman"/>
          <w:color w:val="000000"/>
          <w:sz w:val="28"/>
          <w:szCs w:val="28"/>
        </w:rPr>
        <w:t xml:space="preserve"> формировать орфографические навыки письма у младшего школьника, чтобы учебный процесс позволял добиться определённых </w:t>
      </w:r>
      <w:r w:rsidRPr="00B47896">
        <w:rPr>
          <w:rFonts w:ascii="Times New Roman" w:eastAsia="Times New Roman" w:hAnsi="Times New Roman" w:cs="Times New Roman"/>
          <w:color w:val="000000"/>
          <w:sz w:val="28"/>
          <w:szCs w:val="28"/>
        </w:rPr>
        <w:lastRenderedPageBreak/>
        <w:t>ре</w:t>
      </w:r>
      <w:r>
        <w:rPr>
          <w:rFonts w:ascii="Times New Roman" w:eastAsia="Times New Roman" w:hAnsi="Times New Roman" w:cs="Times New Roman"/>
          <w:color w:val="000000"/>
          <w:sz w:val="28"/>
          <w:szCs w:val="28"/>
        </w:rPr>
        <w:t>зультатов.</w:t>
      </w:r>
      <w:r w:rsidRPr="00B47896">
        <w:rPr>
          <w:rFonts w:ascii="Times New Roman" w:eastAsia="Times New Roman" w:hAnsi="Times New Roman" w:cs="Times New Roman"/>
          <w:color w:val="000000"/>
          <w:sz w:val="28"/>
          <w:szCs w:val="28"/>
        </w:rPr>
        <w:t xml:space="preserve"> Использование в учебном процессе приёмы формирования орфографической зоркости и за небольшой отрезок времени оказались эффективными. Теперь их с уверенностью могу посоветовать начинающим учителям, также рассказать, что данные приёмы нужно использовать не хаотично, а обязательно систематизиро</w:t>
      </w:r>
      <w:r>
        <w:rPr>
          <w:rFonts w:ascii="Times New Roman" w:eastAsia="Times New Roman" w:hAnsi="Times New Roman" w:cs="Times New Roman"/>
          <w:color w:val="000000"/>
          <w:sz w:val="28"/>
          <w:szCs w:val="28"/>
        </w:rPr>
        <w:t xml:space="preserve">вать, классифицировать, </w:t>
      </w:r>
      <w:r w:rsidRPr="00B47896">
        <w:rPr>
          <w:rFonts w:ascii="Times New Roman" w:eastAsia="Times New Roman" w:hAnsi="Times New Roman" w:cs="Times New Roman"/>
          <w:color w:val="000000"/>
          <w:sz w:val="28"/>
          <w:szCs w:val="28"/>
        </w:rPr>
        <w:t>еще</w:t>
      </w:r>
      <w:r>
        <w:rPr>
          <w:rFonts w:ascii="Times New Roman" w:eastAsia="Times New Roman" w:hAnsi="Times New Roman" w:cs="Times New Roman"/>
          <w:color w:val="000000"/>
          <w:sz w:val="28"/>
          <w:szCs w:val="28"/>
        </w:rPr>
        <w:t xml:space="preserve"> научиться необходимый материал</w:t>
      </w:r>
      <w:r w:rsidRPr="00B47896">
        <w:rPr>
          <w:rFonts w:ascii="Times New Roman" w:eastAsia="Times New Roman" w:hAnsi="Times New Roman" w:cs="Times New Roman"/>
          <w:color w:val="000000"/>
          <w:sz w:val="28"/>
          <w:szCs w:val="28"/>
        </w:rPr>
        <w:t xml:space="preserve"> правильно преподнести так, чтобы у ребят появилось желание работать. </w:t>
      </w:r>
      <w:r w:rsidRPr="00B47896">
        <w:rPr>
          <w:rFonts w:ascii="Times New Roman" w:hAnsi="Times New Roman" w:cs="Times New Roman"/>
          <w:sz w:val="28"/>
          <w:szCs w:val="28"/>
        </w:rPr>
        <w:t xml:space="preserve">Таким образом, </w:t>
      </w:r>
      <w:r>
        <w:rPr>
          <w:rFonts w:ascii="Times New Roman" w:eastAsia="Times New Roman" w:hAnsi="Times New Roman" w:cs="Times New Roman"/>
          <w:color w:val="000000"/>
          <w:sz w:val="28"/>
          <w:szCs w:val="28"/>
        </w:rPr>
        <w:t>все вышеназванные приёмы</w:t>
      </w:r>
      <w:r w:rsidRPr="00B47896">
        <w:rPr>
          <w:rFonts w:ascii="Times New Roman" w:eastAsia="Times New Roman" w:hAnsi="Times New Roman" w:cs="Times New Roman"/>
          <w:color w:val="000000"/>
          <w:sz w:val="28"/>
          <w:szCs w:val="28"/>
        </w:rPr>
        <w:t xml:space="preserve"> оживляют учебный процесс и позволяют добиться хороших результатов. Об этом подробнее расска</w:t>
      </w:r>
      <w:r>
        <w:rPr>
          <w:rFonts w:ascii="Times New Roman" w:eastAsia="Times New Roman" w:hAnsi="Times New Roman" w:cs="Times New Roman"/>
          <w:color w:val="000000"/>
          <w:sz w:val="28"/>
          <w:szCs w:val="28"/>
        </w:rPr>
        <w:t xml:space="preserve">жу </w:t>
      </w:r>
      <w:r w:rsidRPr="00B47896">
        <w:rPr>
          <w:rFonts w:ascii="Times New Roman" w:eastAsia="Times New Roman" w:hAnsi="Times New Roman" w:cs="Times New Roman"/>
          <w:color w:val="000000"/>
          <w:sz w:val="28"/>
          <w:szCs w:val="28"/>
        </w:rPr>
        <w:t>в следующем пункте.</w:t>
      </w:r>
    </w:p>
    <w:p w:rsidR="00BE101B" w:rsidRPr="003C2361" w:rsidRDefault="00BE101B" w:rsidP="00BE101B">
      <w:pPr>
        <w:tabs>
          <w:tab w:val="left" w:pos="8535"/>
        </w:tabs>
        <w:spacing w:after="0" w:line="360" w:lineRule="auto"/>
        <w:jc w:val="center"/>
        <w:rPr>
          <w:rFonts w:ascii="Times New Roman" w:hAnsi="Times New Roman" w:cs="Times New Roman"/>
          <w:sz w:val="28"/>
          <w:szCs w:val="28"/>
          <w:shd w:val="clear" w:color="auto" w:fill="FFFFFF"/>
        </w:rPr>
      </w:pPr>
      <w:r w:rsidRPr="000B6F8B">
        <w:rPr>
          <w:rFonts w:ascii="Times New Roman" w:hAnsi="Times New Roman" w:cs="Times New Roman"/>
          <w:sz w:val="28"/>
          <w:szCs w:val="28"/>
          <w:shd w:val="clear" w:color="auto" w:fill="FFFFFF"/>
        </w:rPr>
        <w:t>2.3.Анализ результатов экспериментальной работы</w:t>
      </w:r>
    </w:p>
    <w:p w:rsidR="00BE101B" w:rsidRDefault="00BE101B" w:rsidP="003E4E17">
      <w:pPr>
        <w:pStyle w:val="a4"/>
        <w:shd w:val="clear" w:color="auto" w:fill="FFFFFF"/>
        <w:spacing w:before="0" w:beforeAutospacing="0" w:after="0" w:afterAutospacing="0" w:line="360" w:lineRule="auto"/>
        <w:ind w:firstLine="709"/>
        <w:jc w:val="both"/>
        <w:rPr>
          <w:color w:val="000000"/>
          <w:sz w:val="28"/>
        </w:rPr>
      </w:pPr>
      <w:r w:rsidRPr="002225C4">
        <w:rPr>
          <w:sz w:val="28"/>
          <w:szCs w:val="28"/>
          <w:shd w:val="clear" w:color="auto" w:fill="FFFFFF"/>
        </w:rPr>
        <w:t>Н</w:t>
      </w:r>
      <w:r w:rsidRPr="00B47896">
        <w:rPr>
          <w:sz w:val="28"/>
          <w:szCs w:val="28"/>
          <w:shd w:val="clear" w:color="auto" w:fill="FFFFFF"/>
        </w:rPr>
        <w:t xml:space="preserve">а формирующем этапе настал контрольный этап. </w:t>
      </w:r>
      <w:r w:rsidRPr="00B47896">
        <w:rPr>
          <w:color w:val="000000"/>
          <w:sz w:val="28"/>
        </w:rPr>
        <w:t>На контроль</w:t>
      </w:r>
      <w:r>
        <w:rPr>
          <w:color w:val="000000"/>
          <w:sz w:val="28"/>
        </w:rPr>
        <w:t xml:space="preserve">ном этапе целью были проведение повторной диагностики орфографической зоркости учащихся начальных классов для анализа эффективности методики формирования орфографической зоркости и </w:t>
      </w:r>
      <w:r w:rsidRPr="00DE40F5">
        <w:rPr>
          <w:color w:val="000000"/>
          <w:sz w:val="28"/>
        </w:rPr>
        <w:t>уточнение теоретических и практических выводов, оформление результатов исследования</w:t>
      </w:r>
      <w:r>
        <w:rPr>
          <w:color w:val="000000"/>
          <w:sz w:val="28"/>
        </w:rPr>
        <w:t>. Участники эксперимента получили карточки с текстами, аналогичные первому этапу:</w:t>
      </w:r>
    </w:p>
    <w:p w:rsidR="00BE101B" w:rsidRPr="00323B05" w:rsidRDefault="00BE101B" w:rsidP="00BE101B">
      <w:pPr>
        <w:spacing w:after="0" w:line="360" w:lineRule="auto"/>
        <w:ind w:firstLine="709"/>
        <w:jc w:val="center"/>
        <w:rPr>
          <w:rFonts w:ascii="Times New Roman" w:hAnsi="Times New Roman"/>
          <w:sz w:val="28"/>
          <w:szCs w:val="28"/>
          <w:shd w:val="clear" w:color="auto" w:fill="FFFFFF"/>
        </w:rPr>
      </w:pPr>
      <w:r>
        <w:rPr>
          <w:rFonts w:ascii="Times New Roman" w:hAnsi="Times New Roman"/>
          <w:sz w:val="28"/>
          <w:szCs w:val="28"/>
          <w:shd w:val="clear" w:color="auto" w:fill="FFFFFF"/>
        </w:rPr>
        <w:t>Контрольный этап</w:t>
      </w:r>
    </w:p>
    <w:tbl>
      <w:tblPr>
        <w:tblStyle w:val="aa"/>
        <w:tblW w:w="0" w:type="auto"/>
        <w:tblLook w:val="04A0"/>
      </w:tblPr>
      <w:tblGrid>
        <w:gridCol w:w="2912"/>
        <w:gridCol w:w="4184"/>
        <w:gridCol w:w="2475"/>
      </w:tblGrid>
      <w:tr w:rsidR="00BE101B" w:rsidTr="00BE101B">
        <w:tc>
          <w:tcPr>
            <w:tcW w:w="2953" w:type="dxa"/>
          </w:tcPr>
          <w:p w:rsidR="00BE101B"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Количество баллов</w:t>
            </w:r>
          </w:p>
        </w:tc>
        <w:tc>
          <w:tcPr>
            <w:tcW w:w="4243" w:type="dxa"/>
          </w:tcPr>
          <w:p w:rsidR="00BE101B"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Уровень определения орфографической зоркости</w:t>
            </w:r>
          </w:p>
        </w:tc>
        <w:tc>
          <w:tcPr>
            <w:tcW w:w="2517" w:type="dxa"/>
          </w:tcPr>
          <w:p w:rsidR="00BE101B"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Всего человек</w:t>
            </w:r>
          </w:p>
          <w:p w:rsidR="00BE101B"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8 - 100%</w:t>
            </w:r>
          </w:p>
        </w:tc>
      </w:tr>
      <w:tr w:rsidR="00BE101B" w:rsidRPr="00906F14" w:rsidTr="00BE101B">
        <w:tc>
          <w:tcPr>
            <w:tcW w:w="2953" w:type="dxa"/>
          </w:tcPr>
          <w:p w:rsidR="00BE101B" w:rsidRDefault="00BE101B" w:rsidP="00BE101B">
            <w:pPr>
              <w:spacing w:line="360" w:lineRule="auto"/>
              <w:jc w:val="center"/>
              <w:rPr>
                <w:rFonts w:ascii="Times New Roman" w:hAnsi="Times New Roman"/>
                <w:sz w:val="28"/>
                <w:szCs w:val="28"/>
                <w:shd w:val="clear" w:color="auto" w:fill="FFFFFF"/>
              </w:rPr>
            </w:pPr>
            <w:r w:rsidRPr="00906F14">
              <w:rPr>
                <w:rFonts w:ascii="Times New Roman" w:hAnsi="Times New Roman"/>
                <w:sz w:val="28"/>
                <w:szCs w:val="28"/>
                <w:shd w:val="clear" w:color="auto" w:fill="FFFFFF"/>
              </w:rPr>
              <w:t>12-15 баллов</w:t>
            </w:r>
          </w:p>
        </w:tc>
        <w:tc>
          <w:tcPr>
            <w:tcW w:w="4243" w:type="dxa"/>
          </w:tcPr>
          <w:p w:rsidR="00BE101B" w:rsidRDefault="00BE101B" w:rsidP="00BE101B">
            <w:pPr>
              <w:spacing w:line="360" w:lineRule="auto"/>
              <w:jc w:val="center"/>
              <w:rPr>
                <w:rFonts w:ascii="Times New Roman" w:hAnsi="Times New Roman"/>
                <w:sz w:val="28"/>
                <w:szCs w:val="28"/>
                <w:shd w:val="clear" w:color="auto" w:fill="FFFFFF"/>
              </w:rPr>
            </w:pPr>
            <w:r w:rsidRPr="00906F14">
              <w:rPr>
                <w:rFonts w:ascii="Times New Roman" w:hAnsi="Times New Roman"/>
                <w:sz w:val="28"/>
                <w:szCs w:val="28"/>
                <w:shd w:val="clear" w:color="auto" w:fill="FFFFFF"/>
              </w:rPr>
              <w:t xml:space="preserve">высокий </w:t>
            </w:r>
          </w:p>
        </w:tc>
        <w:tc>
          <w:tcPr>
            <w:tcW w:w="2517" w:type="dxa"/>
          </w:tcPr>
          <w:p w:rsidR="00BE101B" w:rsidRPr="00906F14"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2</w:t>
            </w:r>
          </w:p>
        </w:tc>
      </w:tr>
      <w:tr w:rsidR="00BE101B" w:rsidRPr="00906F14" w:rsidTr="00BE101B">
        <w:tc>
          <w:tcPr>
            <w:tcW w:w="2953" w:type="dxa"/>
          </w:tcPr>
          <w:p w:rsidR="00BE101B"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7-11</w:t>
            </w:r>
            <w:r w:rsidRPr="00906F14">
              <w:rPr>
                <w:rFonts w:ascii="Times New Roman" w:hAnsi="Times New Roman"/>
                <w:sz w:val="28"/>
                <w:szCs w:val="28"/>
                <w:shd w:val="clear" w:color="auto" w:fill="FFFFFF"/>
              </w:rPr>
              <w:t xml:space="preserve"> баллов</w:t>
            </w:r>
          </w:p>
        </w:tc>
        <w:tc>
          <w:tcPr>
            <w:tcW w:w="4243" w:type="dxa"/>
          </w:tcPr>
          <w:p w:rsidR="00BE101B" w:rsidRPr="00906F14" w:rsidRDefault="00BE101B" w:rsidP="00BE101B">
            <w:pPr>
              <w:spacing w:line="360" w:lineRule="auto"/>
              <w:jc w:val="center"/>
              <w:rPr>
                <w:rFonts w:ascii="Times New Roman" w:hAnsi="Times New Roman"/>
                <w:sz w:val="28"/>
                <w:szCs w:val="28"/>
                <w:shd w:val="clear" w:color="auto" w:fill="FFFFFF"/>
              </w:rPr>
            </w:pPr>
            <w:r w:rsidRPr="00906F14">
              <w:rPr>
                <w:rFonts w:ascii="Times New Roman" w:hAnsi="Times New Roman"/>
                <w:sz w:val="28"/>
                <w:szCs w:val="28"/>
                <w:shd w:val="clear" w:color="auto" w:fill="FFFFFF"/>
              </w:rPr>
              <w:t xml:space="preserve">средний </w:t>
            </w:r>
          </w:p>
        </w:tc>
        <w:tc>
          <w:tcPr>
            <w:tcW w:w="2517" w:type="dxa"/>
          </w:tcPr>
          <w:p w:rsidR="00BE101B" w:rsidRPr="00906F14"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5</w:t>
            </w:r>
          </w:p>
        </w:tc>
      </w:tr>
      <w:tr w:rsidR="00BE101B" w:rsidTr="00BE101B">
        <w:tc>
          <w:tcPr>
            <w:tcW w:w="2953" w:type="dxa"/>
          </w:tcPr>
          <w:p w:rsidR="00BE101B"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ниже 7 баллов</w:t>
            </w:r>
          </w:p>
        </w:tc>
        <w:tc>
          <w:tcPr>
            <w:tcW w:w="4243" w:type="dxa"/>
          </w:tcPr>
          <w:p w:rsidR="00BE101B" w:rsidRPr="00906F14"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низкий </w:t>
            </w:r>
          </w:p>
        </w:tc>
        <w:tc>
          <w:tcPr>
            <w:tcW w:w="2517" w:type="dxa"/>
          </w:tcPr>
          <w:p w:rsidR="00BE101B" w:rsidRDefault="00BE101B" w:rsidP="00BE101B">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w:t>
            </w:r>
          </w:p>
        </w:tc>
      </w:tr>
    </w:tbl>
    <w:p w:rsidR="00BE101B" w:rsidRDefault="00BE101B" w:rsidP="00BE101B">
      <w:pPr>
        <w:spacing w:after="0" w:line="360" w:lineRule="auto"/>
        <w:ind w:firstLine="709"/>
        <w:jc w:val="center"/>
        <w:rPr>
          <w:rFonts w:ascii="Times New Roman" w:hAnsi="Times New Roman"/>
          <w:sz w:val="28"/>
          <w:szCs w:val="28"/>
          <w:shd w:val="clear" w:color="auto" w:fill="FFFFFF"/>
        </w:rPr>
      </w:pPr>
      <w:r>
        <w:rPr>
          <w:rFonts w:ascii="Times New Roman" w:hAnsi="Times New Roman"/>
          <w:sz w:val="28"/>
          <w:szCs w:val="28"/>
          <w:shd w:val="clear" w:color="auto" w:fill="FFFFFF"/>
        </w:rPr>
        <w:t>Рис.16</w:t>
      </w:r>
    </w:p>
    <w:p w:rsidR="00BE101B" w:rsidRDefault="00BE101B" w:rsidP="00BE101B">
      <w:pPr>
        <w:spacing w:after="0" w:line="360" w:lineRule="auto"/>
        <w:ind w:firstLine="709"/>
        <w:jc w:val="center"/>
        <w:rPr>
          <w:rFonts w:ascii="Times New Roman" w:hAnsi="Times New Roman"/>
          <w:sz w:val="28"/>
          <w:szCs w:val="28"/>
          <w:shd w:val="clear" w:color="auto" w:fill="FFFFFF"/>
        </w:rPr>
      </w:pPr>
      <w:r w:rsidRPr="000E0FB8">
        <w:rPr>
          <w:rFonts w:ascii="Times New Roman" w:eastAsia="Times New Roman" w:hAnsi="Times New Roman" w:cs="Times New Roman"/>
          <w:noProof/>
          <w:sz w:val="28"/>
          <w:szCs w:val="28"/>
          <w:shd w:val="clear" w:color="auto" w:fill="FFFFFF"/>
        </w:rPr>
        <w:drawing>
          <wp:inline distT="0" distB="0" distL="0" distR="0">
            <wp:extent cx="2728595" cy="1977655"/>
            <wp:effectExtent l="19050" t="0" r="14605" b="3545"/>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E101B" w:rsidRDefault="00BE101B" w:rsidP="00BE101B">
      <w:pPr>
        <w:spacing w:after="0" w:line="360" w:lineRule="auto"/>
        <w:ind w:firstLine="709"/>
        <w:jc w:val="center"/>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Контрольный этап. </w:t>
      </w:r>
      <w:r w:rsidRPr="00FA3A04">
        <w:rPr>
          <w:rFonts w:ascii="Times New Roman" w:hAnsi="Times New Roman"/>
          <w:sz w:val="28"/>
          <w:szCs w:val="28"/>
          <w:shd w:val="clear" w:color="auto" w:fill="FFFFFF"/>
        </w:rPr>
        <w:t>Результаты исслед</w:t>
      </w:r>
      <w:r>
        <w:rPr>
          <w:rFonts w:ascii="Times New Roman" w:hAnsi="Times New Roman"/>
          <w:sz w:val="28"/>
          <w:szCs w:val="28"/>
          <w:shd w:val="clear" w:color="auto" w:fill="FFFFFF"/>
        </w:rPr>
        <w:t>ования</w:t>
      </w:r>
    </w:p>
    <w:p w:rsidR="00BE101B" w:rsidRPr="000E0FB8" w:rsidRDefault="00BE101B" w:rsidP="00A521CF">
      <w:pPr>
        <w:spacing w:after="0" w:line="360" w:lineRule="auto"/>
        <w:ind w:firstLine="709"/>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 орфографической зоркости на третьем</w:t>
      </w:r>
      <w:r w:rsidRPr="000E0FB8">
        <w:rPr>
          <w:rFonts w:ascii="Times New Roman" w:hAnsi="Times New Roman"/>
          <w:sz w:val="28"/>
          <w:szCs w:val="28"/>
          <w:shd w:val="clear" w:color="auto" w:fill="FFFFFF"/>
        </w:rPr>
        <w:t xml:space="preserve"> этапе </w:t>
      </w:r>
    </w:p>
    <w:p w:rsidR="00BE101B" w:rsidRDefault="00BE101B" w:rsidP="00BE101B">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Затем провели сравнительный анализ результатов. Естественно, результат был намного выше, чем в первый раз. Для более чёткого представления результата исследования и сравнения первого и третьего этапов данные представлены в следующей таблице.</w:t>
      </w:r>
    </w:p>
    <w:p w:rsidR="00BE101B" w:rsidRDefault="00BE101B" w:rsidP="00BE101B">
      <w:pPr>
        <w:spacing w:after="0" w:line="360" w:lineRule="auto"/>
        <w:ind w:firstLine="709"/>
        <w:jc w:val="center"/>
        <w:rPr>
          <w:rFonts w:ascii="Times New Roman" w:hAnsi="Times New Roman" w:cs="Times New Roman"/>
          <w:color w:val="000000"/>
          <w:sz w:val="28"/>
          <w:szCs w:val="28"/>
          <w:shd w:val="clear" w:color="auto" w:fill="FFFFFF"/>
        </w:rPr>
      </w:pPr>
      <w:r w:rsidRPr="00DD165F">
        <w:rPr>
          <w:rFonts w:ascii="Times New Roman" w:hAnsi="Times New Roman"/>
          <w:sz w:val="28"/>
          <w:szCs w:val="28"/>
          <w:shd w:val="clear" w:color="auto" w:fill="FFFFFF"/>
        </w:rPr>
        <w:t>Сравнение результатов</w:t>
      </w:r>
      <w:r>
        <w:rPr>
          <w:rFonts w:ascii="Times New Roman" w:hAnsi="Times New Roman"/>
          <w:sz w:val="28"/>
          <w:szCs w:val="28"/>
          <w:shd w:val="clear" w:color="auto" w:fill="FFFFFF"/>
        </w:rPr>
        <w:t xml:space="preserve"> </w:t>
      </w:r>
      <w:r w:rsidRPr="00D70417">
        <w:rPr>
          <w:rFonts w:ascii="Times New Roman" w:hAnsi="Times New Roman" w:cs="Times New Roman"/>
          <w:color w:val="000000"/>
          <w:sz w:val="28"/>
          <w:szCs w:val="28"/>
          <w:shd w:val="clear" w:color="auto" w:fill="FFFFFF"/>
        </w:rPr>
        <w:t>на констатирующем и контрольном этапах</w:t>
      </w:r>
    </w:p>
    <w:p w:rsidR="00BE101B" w:rsidRDefault="00BE101B" w:rsidP="00BE101B">
      <w:pPr>
        <w:spacing w:after="0" w:line="360" w:lineRule="auto"/>
        <w:ind w:firstLine="709"/>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 на третьем</w:t>
      </w:r>
      <w:r w:rsidRPr="00DD165F">
        <w:rPr>
          <w:rFonts w:ascii="Times New Roman" w:hAnsi="Times New Roman"/>
          <w:sz w:val="28"/>
          <w:szCs w:val="28"/>
          <w:shd w:val="clear" w:color="auto" w:fill="FFFFFF"/>
        </w:rPr>
        <w:t xml:space="preserve"> этапе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4"/>
        <w:gridCol w:w="1129"/>
        <w:gridCol w:w="1006"/>
        <w:gridCol w:w="1051"/>
        <w:gridCol w:w="1237"/>
        <w:gridCol w:w="1181"/>
        <w:gridCol w:w="1185"/>
        <w:gridCol w:w="959"/>
      </w:tblGrid>
      <w:tr w:rsidR="00BE101B" w:rsidRPr="00224337" w:rsidTr="00BE101B">
        <w:tc>
          <w:tcPr>
            <w:tcW w:w="1824" w:type="dxa"/>
            <w:vMerge w:val="restart"/>
            <w:shd w:val="clear" w:color="auto" w:fill="auto"/>
            <w:vAlign w:val="center"/>
          </w:tcPr>
          <w:p w:rsidR="00BE101B" w:rsidRPr="00122FF8" w:rsidRDefault="00BE101B" w:rsidP="00BE101B">
            <w:pPr>
              <w:spacing w:after="0" w:line="360" w:lineRule="auto"/>
              <w:jc w:val="both"/>
              <w:rPr>
                <w:rFonts w:ascii="Times New Roman" w:hAnsi="Times New Roman"/>
                <w:sz w:val="28"/>
                <w:szCs w:val="24"/>
              </w:rPr>
            </w:pPr>
            <w:r w:rsidRPr="00122FF8">
              <w:rPr>
                <w:rFonts w:ascii="Times New Roman" w:hAnsi="Times New Roman"/>
                <w:sz w:val="28"/>
                <w:szCs w:val="24"/>
              </w:rPr>
              <w:t>Группа</w:t>
            </w:r>
          </w:p>
        </w:tc>
        <w:tc>
          <w:tcPr>
            <w:tcW w:w="6789" w:type="dxa"/>
            <w:gridSpan w:val="6"/>
            <w:shd w:val="clear" w:color="auto" w:fill="auto"/>
            <w:vAlign w:val="center"/>
          </w:tcPr>
          <w:p w:rsidR="00BE101B" w:rsidRPr="00122FF8" w:rsidRDefault="00BE101B" w:rsidP="00BE101B">
            <w:pPr>
              <w:spacing w:after="0" w:line="360" w:lineRule="auto"/>
              <w:jc w:val="center"/>
              <w:rPr>
                <w:rFonts w:ascii="Times New Roman" w:hAnsi="Times New Roman"/>
                <w:sz w:val="28"/>
                <w:szCs w:val="24"/>
              </w:rPr>
            </w:pPr>
            <w:r w:rsidRPr="00122FF8">
              <w:rPr>
                <w:rFonts w:ascii="Times New Roman" w:hAnsi="Times New Roman"/>
                <w:sz w:val="28"/>
                <w:szCs w:val="24"/>
              </w:rPr>
              <w:t>Тип орфограммы</w:t>
            </w:r>
          </w:p>
        </w:tc>
        <w:tc>
          <w:tcPr>
            <w:tcW w:w="959" w:type="dxa"/>
            <w:vMerge w:val="restart"/>
            <w:shd w:val="clear" w:color="auto" w:fill="auto"/>
            <w:vAlign w:val="center"/>
          </w:tcPr>
          <w:p w:rsidR="00BE101B" w:rsidRPr="00122FF8" w:rsidRDefault="00BE101B" w:rsidP="00BE101B">
            <w:pPr>
              <w:spacing w:after="0" w:line="360" w:lineRule="auto"/>
              <w:jc w:val="both"/>
              <w:rPr>
                <w:rFonts w:ascii="Times New Roman" w:hAnsi="Times New Roman"/>
                <w:sz w:val="28"/>
                <w:szCs w:val="24"/>
              </w:rPr>
            </w:pPr>
            <w:r w:rsidRPr="00122FF8">
              <w:rPr>
                <w:rFonts w:ascii="Times New Roman" w:hAnsi="Times New Roman"/>
                <w:sz w:val="28"/>
                <w:szCs w:val="24"/>
              </w:rPr>
              <w:t>Общий балл</w:t>
            </w:r>
          </w:p>
        </w:tc>
      </w:tr>
      <w:tr w:rsidR="00BE101B" w:rsidRPr="00224337" w:rsidTr="00BE101B">
        <w:trPr>
          <w:cantSplit/>
          <w:trHeight w:val="2589"/>
        </w:trPr>
        <w:tc>
          <w:tcPr>
            <w:tcW w:w="1824" w:type="dxa"/>
            <w:vMerge/>
            <w:shd w:val="clear" w:color="auto" w:fill="auto"/>
            <w:vAlign w:val="center"/>
          </w:tcPr>
          <w:p w:rsidR="00BE101B" w:rsidRPr="00224337" w:rsidRDefault="00BE101B" w:rsidP="00BE101B">
            <w:pPr>
              <w:spacing w:after="0" w:line="360" w:lineRule="auto"/>
              <w:jc w:val="both"/>
              <w:rPr>
                <w:rFonts w:ascii="Times New Roman" w:hAnsi="Times New Roman"/>
                <w:sz w:val="24"/>
                <w:szCs w:val="24"/>
              </w:rPr>
            </w:pPr>
          </w:p>
        </w:tc>
        <w:tc>
          <w:tcPr>
            <w:tcW w:w="1129" w:type="dxa"/>
            <w:shd w:val="clear" w:color="auto" w:fill="auto"/>
            <w:textDirection w:val="btLr"/>
            <w:vAlign w:val="center"/>
          </w:tcPr>
          <w:p w:rsidR="00BE101B" w:rsidRPr="00122FF8" w:rsidRDefault="00BE101B" w:rsidP="00BE101B">
            <w:pPr>
              <w:spacing w:after="0" w:line="240" w:lineRule="auto"/>
              <w:ind w:left="113" w:right="113"/>
              <w:jc w:val="both"/>
              <w:rPr>
                <w:rFonts w:ascii="Times New Roman" w:hAnsi="Times New Roman"/>
                <w:sz w:val="28"/>
                <w:szCs w:val="24"/>
              </w:rPr>
            </w:pPr>
            <w:r w:rsidRPr="00122FF8">
              <w:rPr>
                <w:rFonts w:ascii="Times New Roman" w:hAnsi="Times New Roman"/>
                <w:sz w:val="28"/>
                <w:szCs w:val="24"/>
              </w:rPr>
              <w:t>Безударные гласные в корне слова</w:t>
            </w:r>
          </w:p>
        </w:tc>
        <w:tc>
          <w:tcPr>
            <w:tcW w:w="1006" w:type="dxa"/>
            <w:shd w:val="clear" w:color="auto" w:fill="auto"/>
            <w:textDirection w:val="btLr"/>
            <w:vAlign w:val="center"/>
          </w:tcPr>
          <w:p w:rsidR="00BE101B" w:rsidRPr="00122FF8" w:rsidRDefault="00BE101B" w:rsidP="00BE101B">
            <w:pPr>
              <w:spacing w:after="0" w:line="240" w:lineRule="auto"/>
              <w:ind w:left="113" w:right="113"/>
              <w:jc w:val="both"/>
              <w:rPr>
                <w:rFonts w:ascii="Times New Roman" w:hAnsi="Times New Roman"/>
                <w:sz w:val="28"/>
                <w:szCs w:val="24"/>
              </w:rPr>
            </w:pPr>
            <w:r w:rsidRPr="00122FF8">
              <w:rPr>
                <w:rFonts w:ascii="Times New Roman" w:hAnsi="Times New Roman"/>
                <w:sz w:val="28"/>
                <w:szCs w:val="24"/>
                <w:lang w:bidi="he-IL"/>
              </w:rPr>
              <w:t>Звонкие и глухие согласные на конце слова</w:t>
            </w:r>
          </w:p>
        </w:tc>
        <w:tc>
          <w:tcPr>
            <w:tcW w:w="1051" w:type="dxa"/>
            <w:shd w:val="clear" w:color="auto" w:fill="auto"/>
            <w:textDirection w:val="btLr"/>
            <w:vAlign w:val="center"/>
          </w:tcPr>
          <w:p w:rsidR="00BE101B" w:rsidRPr="00122FF8" w:rsidRDefault="00BE101B" w:rsidP="00BE101B">
            <w:pPr>
              <w:spacing w:after="0" w:line="240" w:lineRule="auto"/>
              <w:ind w:left="113" w:right="113"/>
              <w:jc w:val="both"/>
              <w:rPr>
                <w:rFonts w:ascii="Times New Roman" w:hAnsi="Times New Roman"/>
                <w:sz w:val="28"/>
                <w:szCs w:val="24"/>
              </w:rPr>
            </w:pPr>
            <w:r w:rsidRPr="00122FF8">
              <w:rPr>
                <w:rFonts w:ascii="Times New Roman" w:hAnsi="Times New Roman"/>
                <w:sz w:val="28"/>
                <w:szCs w:val="24"/>
                <w:lang w:bidi="he-IL"/>
              </w:rPr>
              <w:t xml:space="preserve">Сочетания </w:t>
            </w:r>
            <w:proofErr w:type="spellStart"/>
            <w:r w:rsidRPr="00122FF8">
              <w:rPr>
                <w:rFonts w:ascii="Times New Roman" w:hAnsi="Times New Roman"/>
                <w:sz w:val="28"/>
                <w:szCs w:val="24"/>
                <w:lang w:bidi="he-IL"/>
              </w:rPr>
              <w:t>жи-ши</w:t>
            </w:r>
            <w:proofErr w:type="spellEnd"/>
            <w:r w:rsidRPr="00122FF8">
              <w:rPr>
                <w:rFonts w:ascii="Times New Roman" w:hAnsi="Times New Roman"/>
                <w:sz w:val="28"/>
                <w:szCs w:val="24"/>
                <w:lang w:bidi="he-IL"/>
              </w:rPr>
              <w:t xml:space="preserve">, </w:t>
            </w:r>
            <w:proofErr w:type="spellStart"/>
            <w:r w:rsidRPr="00122FF8">
              <w:rPr>
                <w:rFonts w:ascii="Times New Roman" w:hAnsi="Times New Roman"/>
                <w:sz w:val="28"/>
                <w:szCs w:val="24"/>
                <w:lang w:bidi="he-IL"/>
              </w:rPr>
              <w:t>ча-ща</w:t>
            </w:r>
            <w:proofErr w:type="spellEnd"/>
          </w:p>
        </w:tc>
        <w:tc>
          <w:tcPr>
            <w:tcW w:w="1237" w:type="dxa"/>
            <w:shd w:val="clear" w:color="auto" w:fill="auto"/>
            <w:textDirection w:val="btLr"/>
            <w:vAlign w:val="center"/>
          </w:tcPr>
          <w:p w:rsidR="00BE101B" w:rsidRPr="00122FF8" w:rsidRDefault="00BE101B" w:rsidP="00BE101B">
            <w:pPr>
              <w:spacing w:after="0" w:line="240" w:lineRule="auto"/>
              <w:ind w:left="113" w:right="113"/>
              <w:jc w:val="both"/>
              <w:rPr>
                <w:rFonts w:ascii="Times New Roman" w:hAnsi="Times New Roman"/>
                <w:sz w:val="28"/>
                <w:szCs w:val="24"/>
              </w:rPr>
            </w:pPr>
            <w:r w:rsidRPr="00122FF8">
              <w:rPr>
                <w:rFonts w:ascii="Times New Roman" w:hAnsi="Times New Roman"/>
                <w:sz w:val="28"/>
                <w:szCs w:val="24"/>
                <w:lang w:bidi="he-IL"/>
              </w:rPr>
              <w:t>Смягчающий мягкий знак</w:t>
            </w:r>
          </w:p>
        </w:tc>
        <w:tc>
          <w:tcPr>
            <w:tcW w:w="1181" w:type="dxa"/>
            <w:shd w:val="clear" w:color="auto" w:fill="auto"/>
            <w:textDirection w:val="btLr"/>
            <w:vAlign w:val="center"/>
          </w:tcPr>
          <w:p w:rsidR="00BE101B" w:rsidRPr="00122FF8" w:rsidRDefault="00BE101B" w:rsidP="00BE101B">
            <w:pPr>
              <w:spacing w:after="0" w:line="240" w:lineRule="auto"/>
              <w:ind w:left="113" w:right="113"/>
              <w:jc w:val="both"/>
              <w:rPr>
                <w:rFonts w:ascii="Times New Roman" w:hAnsi="Times New Roman"/>
                <w:sz w:val="28"/>
                <w:szCs w:val="24"/>
              </w:rPr>
            </w:pPr>
            <w:r w:rsidRPr="00122FF8">
              <w:rPr>
                <w:rFonts w:ascii="Times New Roman" w:hAnsi="Times New Roman"/>
                <w:color w:val="000000"/>
                <w:sz w:val="28"/>
                <w:szCs w:val="24"/>
              </w:rPr>
              <w:t>Большая буква в именах собственных</w:t>
            </w:r>
          </w:p>
        </w:tc>
        <w:tc>
          <w:tcPr>
            <w:tcW w:w="1185" w:type="dxa"/>
            <w:shd w:val="clear" w:color="auto" w:fill="auto"/>
            <w:textDirection w:val="btLr"/>
            <w:vAlign w:val="center"/>
          </w:tcPr>
          <w:p w:rsidR="00BE101B" w:rsidRPr="00122FF8" w:rsidRDefault="00BE101B" w:rsidP="00BE101B">
            <w:pPr>
              <w:spacing w:after="0" w:line="240" w:lineRule="auto"/>
              <w:ind w:left="113" w:right="113"/>
              <w:jc w:val="both"/>
              <w:rPr>
                <w:rFonts w:ascii="Times New Roman" w:hAnsi="Times New Roman"/>
                <w:sz w:val="28"/>
                <w:szCs w:val="24"/>
              </w:rPr>
            </w:pPr>
            <w:r w:rsidRPr="00122FF8">
              <w:rPr>
                <w:rFonts w:ascii="Times New Roman" w:hAnsi="Times New Roman"/>
                <w:sz w:val="28"/>
                <w:szCs w:val="24"/>
                <w:lang w:bidi="he-IL"/>
              </w:rPr>
              <w:t>Раздельное написание предлогов, слитное – приставок</w:t>
            </w:r>
          </w:p>
        </w:tc>
        <w:tc>
          <w:tcPr>
            <w:tcW w:w="959" w:type="dxa"/>
            <w:vMerge/>
            <w:shd w:val="clear" w:color="auto" w:fill="auto"/>
            <w:vAlign w:val="center"/>
          </w:tcPr>
          <w:p w:rsidR="00BE101B" w:rsidRPr="00224337" w:rsidRDefault="00BE101B" w:rsidP="00BE101B">
            <w:pPr>
              <w:spacing w:after="0" w:line="360" w:lineRule="auto"/>
              <w:jc w:val="both"/>
              <w:rPr>
                <w:rFonts w:ascii="Times New Roman" w:hAnsi="Times New Roman"/>
                <w:sz w:val="24"/>
                <w:szCs w:val="24"/>
              </w:rPr>
            </w:pPr>
          </w:p>
        </w:tc>
      </w:tr>
      <w:tr w:rsidR="00BE101B" w:rsidRPr="00224337" w:rsidTr="00BE101B">
        <w:tc>
          <w:tcPr>
            <w:tcW w:w="1824" w:type="dxa"/>
            <w:shd w:val="clear" w:color="auto" w:fill="auto"/>
            <w:vAlign w:val="center"/>
          </w:tcPr>
          <w:p w:rsidR="00BE101B" w:rsidRPr="00224337" w:rsidRDefault="00BE101B" w:rsidP="00BE101B">
            <w:pPr>
              <w:spacing w:after="0" w:line="360" w:lineRule="auto"/>
              <w:jc w:val="both"/>
              <w:rPr>
                <w:rFonts w:ascii="Times New Roman" w:hAnsi="Times New Roman"/>
                <w:sz w:val="24"/>
                <w:szCs w:val="24"/>
              </w:rPr>
            </w:pPr>
            <w:proofErr w:type="spellStart"/>
            <w:r>
              <w:rPr>
                <w:rFonts w:ascii="Times New Roman" w:eastAsia="Calibri" w:hAnsi="Times New Roman" w:cs="Times New Roman"/>
                <w:sz w:val="28"/>
                <w:szCs w:val="28"/>
                <w:lang w:eastAsia="en-US"/>
              </w:rPr>
              <w:t>Констати-рующий</w:t>
            </w:r>
            <w:proofErr w:type="spellEnd"/>
            <w:r>
              <w:rPr>
                <w:rFonts w:ascii="Times New Roman" w:eastAsia="Calibri" w:hAnsi="Times New Roman" w:cs="Times New Roman"/>
                <w:sz w:val="28"/>
                <w:szCs w:val="28"/>
                <w:lang w:eastAsia="en-US"/>
              </w:rPr>
              <w:t xml:space="preserve"> этап</w:t>
            </w:r>
          </w:p>
        </w:tc>
        <w:tc>
          <w:tcPr>
            <w:tcW w:w="1129"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1006"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051"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1,25</w:t>
            </w:r>
          </w:p>
        </w:tc>
        <w:tc>
          <w:tcPr>
            <w:tcW w:w="1237"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0,75</w:t>
            </w:r>
          </w:p>
        </w:tc>
        <w:tc>
          <w:tcPr>
            <w:tcW w:w="1181"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sidRPr="00224337">
              <w:rPr>
                <w:rFonts w:ascii="Times New Roman" w:hAnsi="Times New Roman"/>
                <w:color w:val="000000"/>
                <w:sz w:val="24"/>
                <w:szCs w:val="24"/>
              </w:rPr>
              <w:t>1</w:t>
            </w:r>
          </w:p>
        </w:tc>
        <w:tc>
          <w:tcPr>
            <w:tcW w:w="1185"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59"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7,6</w:t>
            </w:r>
          </w:p>
        </w:tc>
      </w:tr>
      <w:tr w:rsidR="00BE101B" w:rsidRPr="00224337" w:rsidTr="00BE101B">
        <w:tc>
          <w:tcPr>
            <w:tcW w:w="1824" w:type="dxa"/>
            <w:shd w:val="clear" w:color="auto" w:fill="auto"/>
            <w:vAlign w:val="center"/>
          </w:tcPr>
          <w:p w:rsidR="00BE101B" w:rsidRPr="00224337" w:rsidRDefault="00BE101B" w:rsidP="00BE101B">
            <w:pPr>
              <w:spacing w:after="0" w:line="360" w:lineRule="auto"/>
              <w:jc w:val="both"/>
              <w:rPr>
                <w:rFonts w:ascii="Times New Roman" w:hAnsi="Times New Roman"/>
                <w:sz w:val="24"/>
                <w:szCs w:val="24"/>
              </w:rPr>
            </w:pPr>
            <w:r w:rsidRPr="00224337">
              <w:rPr>
                <w:rFonts w:ascii="Times New Roman" w:hAnsi="Times New Roman"/>
                <w:sz w:val="24"/>
                <w:szCs w:val="24"/>
              </w:rPr>
              <w:t>К</w:t>
            </w:r>
            <w:r>
              <w:rPr>
                <w:rFonts w:ascii="Times New Roman" w:eastAsia="Calibri" w:hAnsi="Times New Roman" w:cs="Times New Roman"/>
                <w:sz w:val="28"/>
                <w:szCs w:val="28"/>
                <w:lang w:eastAsia="en-US"/>
              </w:rPr>
              <w:t>онтрольный этап</w:t>
            </w:r>
          </w:p>
        </w:tc>
        <w:tc>
          <w:tcPr>
            <w:tcW w:w="1129"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2,75</w:t>
            </w:r>
          </w:p>
        </w:tc>
        <w:tc>
          <w:tcPr>
            <w:tcW w:w="1006"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1051"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1,75</w:t>
            </w:r>
          </w:p>
        </w:tc>
        <w:tc>
          <w:tcPr>
            <w:tcW w:w="1237"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0,87</w:t>
            </w:r>
          </w:p>
        </w:tc>
        <w:tc>
          <w:tcPr>
            <w:tcW w:w="1181"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1185"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59" w:type="dxa"/>
            <w:shd w:val="clear" w:color="auto" w:fill="auto"/>
            <w:vAlign w:val="center"/>
          </w:tcPr>
          <w:p w:rsidR="00BE101B" w:rsidRPr="00224337" w:rsidRDefault="00BE101B" w:rsidP="00BE101B">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9,8</w:t>
            </w:r>
          </w:p>
        </w:tc>
      </w:tr>
    </w:tbl>
    <w:p w:rsidR="00BE101B" w:rsidRDefault="00BE101B" w:rsidP="00BE101B">
      <w:pPr>
        <w:shd w:val="clear" w:color="auto" w:fill="FFFFFF"/>
        <w:spacing w:after="0" w:line="360" w:lineRule="auto"/>
        <w:ind w:firstLine="709"/>
        <w:jc w:val="both"/>
        <w:rPr>
          <w:rFonts w:ascii="Times New Roman" w:hAnsi="Times New Roman"/>
          <w:sz w:val="28"/>
          <w:szCs w:val="28"/>
        </w:rPr>
      </w:pPr>
      <w:r w:rsidRPr="00CE158A">
        <w:rPr>
          <w:rFonts w:ascii="Times New Roman" w:hAnsi="Times New Roman" w:cs="Times New Roman"/>
          <w:color w:val="000000"/>
          <w:sz w:val="28"/>
          <w:szCs w:val="28"/>
          <w:shd w:val="clear" w:color="auto" w:fill="FFFFFF"/>
        </w:rPr>
        <w:t xml:space="preserve">Цель контрольного этапа </w:t>
      </w:r>
      <w:r>
        <w:rPr>
          <w:rFonts w:ascii="Times New Roman" w:hAnsi="Times New Roman" w:cs="Times New Roman"/>
          <w:color w:val="000000"/>
          <w:sz w:val="28"/>
          <w:szCs w:val="28"/>
          <w:shd w:val="clear" w:color="auto" w:fill="FFFFFF"/>
        </w:rPr>
        <w:t>исследования – проанализировать</w:t>
      </w:r>
      <w:r w:rsidRPr="00CE158A">
        <w:rPr>
          <w:rFonts w:ascii="Times New Roman" w:hAnsi="Times New Roman" w:cs="Times New Roman"/>
          <w:color w:val="000000"/>
          <w:sz w:val="28"/>
          <w:szCs w:val="28"/>
          <w:shd w:val="clear" w:color="auto" w:fill="FFFFFF"/>
        </w:rPr>
        <w:t xml:space="preserve"> эффективность методики формирования орфографической зоркости у учащихся начальных классов.</w:t>
      </w:r>
      <w:r w:rsidR="003E4E17">
        <w:rPr>
          <w:rFonts w:ascii="Times New Roman" w:hAnsi="Times New Roman" w:cs="Times New Roman"/>
          <w:color w:val="000000"/>
          <w:sz w:val="28"/>
          <w:szCs w:val="28"/>
          <w:shd w:val="clear" w:color="auto" w:fill="FFFFFF"/>
        </w:rPr>
        <w:t xml:space="preserve"> </w:t>
      </w:r>
      <w:r w:rsidRPr="00040B00">
        <w:rPr>
          <w:rFonts w:ascii="Times New Roman" w:hAnsi="Times New Roman"/>
          <w:sz w:val="28"/>
          <w:szCs w:val="28"/>
          <w:shd w:val="clear" w:color="auto" w:fill="FFFFFF"/>
        </w:rPr>
        <w:t xml:space="preserve">Мы предположили, что </w:t>
      </w:r>
      <w:r>
        <w:rPr>
          <w:rFonts w:ascii="Times New Roman" w:hAnsi="Times New Roman"/>
          <w:sz w:val="28"/>
          <w:szCs w:val="28"/>
          <w:shd w:val="clear" w:color="auto" w:fill="FFFFFF"/>
        </w:rPr>
        <w:t>тщательно изучая основные направления в формировании орфографической зоркости в процессе изучения русского языка, принципы русской орфографии</w:t>
      </w:r>
      <w:r>
        <w:rPr>
          <w:rFonts w:ascii="Times New Roman" w:hAnsi="Times New Roman"/>
          <w:sz w:val="28"/>
          <w:szCs w:val="28"/>
        </w:rPr>
        <w:t xml:space="preserve">, выясняя причины безграмотности на письме у детей, сможем научить обнаруживать орфограммы и применять правила. </w:t>
      </w:r>
    </w:p>
    <w:p w:rsidR="00BE101B" w:rsidRDefault="00BE101B" w:rsidP="00BE101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На контрольном этапе эксперимента были выделены такие задачи, как реализация разработанной ранее диагностики, подсчёт, анализ полученных </w:t>
      </w:r>
      <w:r w:rsidRPr="00F35A90">
        <w:rPr>
          <w:rFonts w:ascii="Times New Roman" w:hAnsi="Times New Roman"/>
          <w:sz w:val="28"/>
          <w:szCs w:val="28"/>
        </w:rPr>
        <w:t>результатов, определение эффективности приёмов</w:t>
      </w:r>
      <w:r w:rsidRPr="00F35A90">
        <w:rPr>
          <w:rFonts w:ascii="Times New Roman" w:hAnsi="Times New Roman" w:cs="Times New Roman"/>
          <w:sz w:val="28"/>
          <w:szCs w:val="28"/>
        </w:rPr>
        <w:t xml:space="preserve">. Стоит отметить, что контрольный этап эксперимента основывался на тех же показателях, </w:t>
      </w:r>
      <w:r w:rsidRPr="00F35A90">
        <w:rPr>
          <w:rFonts w:ascii="Times New Roman" w:hAnsi="Times New Roman" w:cs="Times New Roman"/>
          <w:sz w:val="28"/>
          <w:szCs w:val="28"/>
        </w:rPr>
        <w:lastRenderedPageBreak/>
        <w:t xml:space="preserve">критериях и уровнях </w:t>
      </w:r>
      <w:proofErr w:type="spellStart"/>
      <w:r w:rsidRPr="00F35A90">
        <w:rPr>
          <w:rFonts w:ascii="Times New Roman" w:hAnsi="Times New Roman" w:cs="Times New Roman"/>
          <w:sz w:val="28"/>
          <w:szCs w:val="28"/>
        </w:rPr>
        <w:t>сформированности</w:t>
      </w:r>
      <w:proofErr w:type="spellEnd"/>
      <w:r w:rsidRPr="00F35A90">
        <w:rPr>
          <w:rFonts w:ascii="Times New Roman" w:hAnsi="Times New Roman" w:cs="Times New Roman"/>
          <w:sz w:val="28"/>
          <w:szCs w:val="28"/>
        </w:rPr>
        <w:t xml:space="preserve"> орфографической зоркости, которые были выделены на констатирующем этапе.</w:t>
      </w:r>
    </w:p>
    <w:p w:rsidR="00BE101B" w:rsidRDefault="00BE101B" w:rsidP="00BE101B">
      <w:pPr>
        <w:tabs>
          <w:tab w:val="left" w:pos="-1276"/>
        </w:tabs>
        <w:spacing w:after="0" w:line="360" w:lineRule="auto"/>
        <w:ind w:firstLine="709"/>
        <w:jc w:val="both"/>
        <w:rPr>
          <w:rFonts w:ascii="Times New Roman" w:hAnsi="Times New Roman" w:cs="Times New Roman"/>
          <w:sz w:val="28"/>
          <w:szCs w:val="28"/>
        </w:rPr>
      </w:pPr>
      <w:r w:rsidRPr="001C0D04">
        <w:rPr>
          <w:rFonts w:ascii="Times New Roman" w:hAnsi="Times New Roman" w:cs="Times New Roman"/>
          <w:sz w:val="28"/>
          <w:szCs w:val="28"/>
          <w:shd w:val="clear" w:color="auto" w:fill="FFFFFF"/>
        </w:rPr>
        <w:t>Проанализируем результаты, полученные на контрольном этап</w:t>
      </w:r>
      <w:r>
        <w:rPr>
          <w:rFonts w:ascii="Times New Roman" w:hAnsi="Times New Roman" w:cs="Times New Roman"/>
          <w:sz w:val="28"/>
          <w:szCs w:val="28"/>
          <w:shd w:val="clear" w:color="auto" w:fill="FFFFFF"/>
        </w:rPr>
        <w:t>е исследования. Д</w:t>
      </w:r>
      <w:r w:rsidRPr="001C0D04">
        <w:rPr>
          <w:rFonts w:ascii="Times New Roman" w:hAnsi="Times New Roman" w:cs="Times New Roman"/>
          <w:sz w:val="28"/>
          <w:szCs w:val="28"/>
          <w:shd w:val="clear" w:color="auto" w:fill="FFFFFF"/>
        </w:rPr>
        <w:t>ля решения п</w:t>
      </w:r>
      <w:r>
        <w:rPr>
          <w:rFonts w:ascii="Times New Roman" w:hAnsi="Times New Roman" w:cs="Times New Roman"/>
          <w:sz w:val="28"/>
          <w:szCs w:val="28"/>
          <w:shd w:val="clear" w:color="auto" w:fill="FFFFFF"/>
        </w:rPr>
        <w:t>р</w:t>
      </w:r>
      <w:r w:rsidRPr="001C0D04">
        <w:rPr>
          <w:rFonts w:ascii="Times New Roman" w:hAnsi="Times New Roman" w:cs="Times New Roman"/>
          <w:sz w:val="28"/>
          <w:szCs w:val="28"/>
          <w:shd w:val="clear" w:color="auto" w:fill="FFFFFF"/>
        </w:rPr>
        <w:t>облем грамотности младших школьников мы выбирали три направления в обучении письму: м</w:t>
      </w:r>
      <w:r w:rsidRPr="001C0D04">
        <w:rPr>
          <w:rFonts w:ascii="Times New Roman" w:hAnsi="Times New Roman" w:cs="Times New Roman"/>
          <w:sz w:val="28"/>
          <w:szCs w:val="28"/>
        </w:rPr>
        <w:t xml:space="preserve">етод языкового анализа и синтеза, </w:t>
      </w:r>
      <w:proofErr w:type="spellStart"/>
      <w:r w:rsidRPr="001C0D04">
        <w:rPr>
          <w:rFonts w:ascii="Times New Roman" w:hAnsi="Times New Roman" w:cs="Times New Roman"/>
          <w:sz w:val="28"/>
          <w:szCs w:val="28"/>
        </w:rPr>
        <w:t>имитативный</w:t>
      </w:r>
      <w:proofErr w:type="spellEnd"/>
      <w:r w:rsidRPr="001C0D04">
        <w:rPr>
          <w:rFonts w:ascii="Times New Roman" w:hAnsi="Times New Roman" w:cs="Times New Roman"/>
          <w:sz w:val="28"/>
          <w:szCs w:val="28"/>
        </w:rPr>
        <w:t>, м</w:t>
      </w:r>
      <w:r w:rsidRPr="001C0D04">
        <w:rPr>
          <w:rFonts w:ascii="Times New Roman" w:hAnsi="Times New Roman" w:cs="Times New Roman"/>
          <w:bCs/>
          <w:color w:val="000000"/>
          <w:sz w:val="28"/>
          <w:szCs w:val="28"/>
        </w:rPr>
        <w:t>етод решения грамматико-орфографических задач</w:t>
      </w:r>
      <w:r>
        <w:rPr>
          <w:rFonts w:ascii="Times New Roman" w:hAnsi="Times New Roman" w:cs="Times New Roman"/>
          <w:color w:val="000000"/>
          <w:sz w:val="28"/>
          <w:szCs w:val="28"/>
        </w:rPr>
        <w:t>, в</w:t>
      </w:r>
      <w:r w:rsidRPr="00D1472F">
        <w:rPr>
          <w:rFonts w:ascii="Times New Roman" w:hAnsi="Times New Roman" w:cs="Times New Roman"/>
          <w:sz w:val="28"/>
          <w:szCs w:val="28"/>
        </w:rPr>
        <w:t>ыясни</w:t>
      </w:r>
      <w:r>
        <w:rPr>
          <w:rFonts w:ascii="Times New Roman" w:hAnsi="Times New Roman" w:cs="Times New Roman"/>
          <w:sz w:val="28"/>
          <w:szCs w:val="28"/>
        </w:rPr>
        <w:t>ли</w:t>
      </w:r>
      <w:r w:rsidRPr="00D1472F">
        <w:rPr>
          <w:rFonts w:ascii="Times New Roman" w:hAnsi="Times New Roman" w:cs="Times New Roman"/>
          <w:sz w:val="28"/>
          <w:szCs w:val="28"/>
        </w:rPr>
        <w:t xml:space="preserve"> причины безграмотности на пись</w:t>
      </w:r>
      <w:r>
        <w:rPr>
          <w:rFonts w:ascii="Times New Roman" w:hAnsi="Times New Roman" w:cs="Times New Roman"/>
          <w:sz w:val="28"/>
          <w:szCs w:val="28"/>
        </w:rPr>
        <w:t xml:space="preserve">ме у учащихся начальных классов, </w:t>
      </w:r>
      <w:r w:rsidRPr="00D1472F">
        <w:rPr>
          <w:rFonts w:ascii="Times New Roman" w:hAnsi="Times New Roman" w:cs="Times New Roman"/>
          <w:sz w:val="28"/>
          <w:szCs w:val="28"/>
        </w:rPr>
        <w:t>рассматривали приемы решения г</w:t>
      </w:r>
      <w:r>
        <w:rPr>
          <w:rFonts w:ascii="Times New Roman" w:hAnsi="Times New Roman" w:cs="Times New Roman"/>
          <w:sz w:val="28"/>
          <w:szCs w:val="28"/>
        </w:rPr>
        <w:t>рамматико-орфографических задач. Если сравнить результаты исследования констатирующего и контрольного этапов, получается, мы шли верным путём.</w:t>
      </w:r>
    </w:p>
    <w:p w:rsidR="00BE101B" w:rsidRPr="00946962" w:rsidRDefault="00BE101B" w:rsidP="00BE101B">
      <w:pPr>
        <w:tabs>
          <w:tab w:val="left" w:pos="-1276"/>
        </w:tabs>
        <w:spacing w:after="0" w:line="360" w:lineRule="auto"/>
        <w:ind w:firstLine="709"/>
        <w:jc w:val="both"/>
        <w:rPr>
          <w:rFonts w:ascii="Times New Roman" w:hAnsi="Times New Roman" w:cs="Times New Roman"/>
          <w:sz w:val="28"/>
          <w:szCs w:val="28"/>
        </w:rPr>
      </w:pPr>
      <w:r w:rsidRPr="00946962">
        <w:rPr>
          <w:rFonts w:ascii="Times New Roman" w:hAnsi="Times New Roman"/>
          <w:sz w:val="28"/>
          <w:szCs w:val="28"/>
          <w:shd w:val="clear" w:color="auto" w:fill="FFFFFF"/>
        </w:rPr>
        <w:t>Высокий уровень орфографической зоркости по</w:t>
      </w:r>
      <w:r>
        <w:rPr>
          <w:rFonts w:ascii="Times New Roman" w:hAnsi="Times New Roman"/>
          <w:sz w:val="28"/>
          <w:szCs w:val="28"/>
          <w:shd w:val="clear" w:color="auto" w:fill="FFFFFF"/>
        </w:rPr>
        <w:t>казали один ребёнок против двух</w:t>
      </w:r>
      <w:r w:rsidRPr="00946962">
        <w:rPr>
          <w:rFonts w:ascii="Times New Roman" w:hAnsi="Times New Roman"/>
          <w:sz w:val="28"/>
          <w:szCs w:val="28"/>
          <w:shd w:val="clear" w:color="auto" w:fill="FFFFFF"/>
        </w:rPr>
        <w:t xml:space="preserve"> на констатирующем этапе исследования, средний уровень показали трое учеников против пятерых на констатирующем этапе исследования, низкий уровень показал</w:t>
      </w:r>
      <w:r>
        <w:rPr>
          <w:rFonts w:ascii="Times New Roman" w:hAnsi="Times New Roman"/>
          <w:sz w:val="28"/>
          <w:szCs w:val="28"/>
          <w:shd w:val="clear" w:color="auto" w:fill="FFFFFF"/>
        </w:rPr>
        <w:t xml:space="preserve">а половина группы – </w:t>
      </w:r>
      <w:r w:rsidRPr="00946962">
        <w:rPr>
          <w:rFonts w:ascii="Times New Roman" w:hAnsi="Times New Roman"/>
          <w:sz w:val="28"/>
          <w:szCs w:val="28"/>
          <w:shd w:val="clear" w:color="auto" w:fill="FFFFFF"/>
        </w:rPr>
        <w:t>4 ученика прот</w:t>
      </w:r>
      <w:r>
        <w:rPr>
          <w:rFonts w:ascii="Times New Roman" w:hAnsi="Times New Roman"/>
          <w:sz w:val="28"/>
          <w:szCs w:val="28"/>
          <w:shd w:val="clear" w:color="auto" w:fill="FFFFFF"/>
        </w:rPr>
        <w:t>ив одного</w:t>
      </w:r>
      <w:r w:rsidRPr="00946962">
        <w:rPr>
          <w:rFonts w:ascii="Times New Roman" w:hAnsi="Times New Roman"/>
          <w:sz w:val="28"/>
          <w:szCs w:val="28"/>
          <w:shd w:val="clear" w:color="auto" w:fill="FFFFFF"/>
        </w:rPr>
        <w:t xml:space="preserve"> на кон</w:t>
      </w:r>
      <w:r>
        <w:rPr>
          <w:rFonts w:ascii="Times New Roman" w:hAnsi="Times New Roman"/>
          <w:sz w:val="28"/>
          <w:szCs w:val="28"/>
          <w:shd w:val="clear" w:color="auto" w:fill="FFFFFF"/>
        </w:rPr>
        <w:t>трольном этапе исследования</w:t>
      </w:r>
      <w:r w:rsidRPr="00946962">
        <w:rPr>
          <w:rFonts w:ascii="Times New Roman" w:hAnsi="Times New Roman"/>
          <w:sz w:val="28"/>
          <w:szCs w:val="28"/>
          <w:shd w:val="clear" w:color="auto" w:fill="FFFFFF"/>
        </w:rPr>
        <w:t>.</w:t>
      </w:r>
    </w:p>
    <w:p w:rsidR="00BE101B" w:rsidRDefault="00BE101B" w:rsidP="00BE101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sz w:val="28"/>
          <w:szCs w:val="28"/>
          <w:shd w:val="clear" w:color="auto" w:fill="FFFFFF"/>
        </w:rPr>
        <w:t>Таким образом, по результатам диагностики</w:t>
      </w:r>
      <w:r w:rsidRPr="00DA2BBF">
        <w:rPr>
          <w:rFonts w:ascii="Times New Roman" w:hAnsi="Times New Roman"/>
          <w:sz w:val="28"/>
          <w:szCs w:val="28"/>
          <w:shd w:val="clear" w:color="auto" w:fill="FFFFFF"/>
        </w:rPr>
        <w:t xml:space="preserve"> орфографической зоркости у младших школьников</w:t>
      </w:r>
      <w:r>
        <w:rPr>
          <w:rFonts w:ascii="Times New Roman" w:hAnsi="Times New Roman"/>
          <w:sz w:val="28"/>
          <w:szCs w:val="28"/>
          <w:shd w:val="clear" w:color="auto" w:fill="FFFFFF"/>
        </w:rPr>
        <w:t xml:space="preserve"> можно сделать вывод, что при правильной организации работы можно добиться хороших результатов. </w:t>
      </w:r>
      <w:r w:rsidRPr="00D70417">
        <w:rPr>
          <w:rFonts w:ascii="Times New Roman" w:hAnsi="Times New Roman" w:cs="Times New Roman"/>
          <w:color w:val="000000"/>
          <w:sz w:val="28"/>
          <w:szCs w:val="28"/>
          <w:shd w:val="clear" w:color="auto" w:fill="FFFFFF"/>
        </w:rPr>
        <w:t>Сравн</w:t>
      </w:r>
      <w:r>
        <w:rPr>
          <w:rFonts w:ascii="Times New Roman" w:hAnsi="Times New Roman" w:cs="Times New Roman"/>
          <w:color w:val="000000"/>
          <w:sz w:val="28"/>
          <w:szCs w:val="28"/>
          <w:shd w:val="clear" w:color="auto" w:fill="FFFFFF"/>
        </w:rPr>
        <w:t xml:space="preserve">ивая </w:t>
      </w:r>
      <w:r w:rsidRPr="00D70417">
        <w:rPr>
          <w:rFonts w:ascii="Times New Roman" w:hAnsi="Times New Roman" w:cs="Times New Roman"/>
          <w:color w:val="000000"/>
          <w:sz w:val="28"/>
          <w:szCs w:val="28"/>
          <w:shd w:val="clear" w:color="auto" w:fill="FFFFFF"/>
        </w:rPr>
        <w:t>результат</w:t>
      </w:r>
      <w:r>
        <w:rPr>
          <w:rFonts w:ascii="Times New Roman" w:hAnsi="Times New Roman" w:cs="Times New Roman"/>
          <w:color w:val="000000"/>
          <w:sz w:val="28"/>
          <w:szCs w:val="28"/>
          <w:shd w:val="clear" w:color="auto" w:fill="FFFFFF"/>
        </w:rPr>
        <w:t>ы</w:t>
      </w:r>
      <w:r w:rsidRPr="00D70417">
        <w:rPr>
          <w:rFonts w:ascii="Times New Roman" w:hAnsi="Times New Roman" w:cs="Times New Roman"/>
          <w:color w:val="000000"/>
          <w:sz w:val="28"/>
          <w:szCs w:val="28"/>
          <w:shd w:val="clear" w:color="auto" w:fill="FFFFFF"/>
        </w:rPr>
        <w:t xml:space="preserve"> на констатирующем и контрольном этапах исследования</w:t>
      </w:r>
      <w:r>
        <w:rPr>
          <w:rFonts w:ascii="Times New Roman" w:hAnsi="Times New Roman" w:cs="Times New Roman"/>
          <w:sz w:val="28"/>
          <w:szCs w:val="28"/>
          <w:shd w:val="clear" w:color="auto" w:fill="FFFFFF"/>
        </w:rPr>
        <w:t xml:space="preserve">, можно сказать, что они оказались на разном уровне. </w:t>
      </w:r>
    </w:p>
    <w:p w:rsidR="003E4E17" w:rsidRDefault="003E4E17">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page"/>
      </w:r>
    </w:p>
    <w:p w:rsidR="00BE101B" w:rsidRPr="004573D6" w:rsidRDefault="00BE101B" w:rsidP="003E4E17">
      <w:pPr>
        <w:spacing w:after="0"/>
        <w:jc w:val="center"/>
        <w:rPr>
          <w:rFonts w:ascii="Times New Roman" w:eastAsia="Calibri" w:hAnsi="Times New Roman" w:cs="Times New Roman"/>
          <w:b/>
          <w:sz w:val="28"/>
          <w:szCs w:val="28"/>
          <w:lang w:eastAsia="en-US"/>
        </w:rPr>
      </w:pPr>
      <w:r w:rsidRPr="004573D6">
        <w:rPr>
          <w:rFonts w:ascii="Times New Roman" w:eastAsia="Calibri" w:hAnsi="Times New Roman" w:cs="Times New Roman"/>
          <w:b/>
          <w:sz w:val="28"/>
          <w:szCs w:val="28"/>
          <w:lang w:eastAsia="en-US"/>
        </w:rPr>
        <w:lastRenderedPageBreak/>
        <w:t>ЗАКЛЮЧЕНИЕ</w:t>
      </w:r>
    </w:p>
    <w:p w:rsidR="00BE101B" w:rsidRPr="00122FF8" w:rsidRDefault="00BE101B" w:rsidP="006505D0">
      <w:pPr>
        <w:spacing w:after="0" w:line="360" w:lineRule="auto"/>
        <w:ind w:firstLine="709"/>
        <w:jc w:val="both"/>
        <w:rPr>
          <w:rFonts w:ascii="Times New Roman" w:hAnsi="Times New Roman" w:cs="Times New Roman"/>
          <w:sz w:val="28"/>
          <w:shd w:val="clear" w:color="auto" w:fill="FFFFFF"/>
        </w:rPr>
      </w:pPr>
      <w:r w:rsidRPr="00122FF8">
        <w:rPr>
          <w:rFonts w:ascii="Times New Roman" w:hAnsi="Times New Roman" w:cs="Times New Roman"/>
          <w:sz w:val="28"/>
        </w:rPr>
        <w:t>В ходе нашей работы рассмотрены теоретические основы проблемы формирования орфографической зоркости у младших школьников на уроках русского языка, которая составляет осно</w:t>
      </w:r>
      <w:r>
        <w:rPr>
          <w:rFonts w:ascii="Times New Roman" w:hAnsi="Times New Roman" w:cs="Times New Roman"/>
          <w:sz w:val="28"/>
        </w:rPr>
        <w:t xml:space="preserve">ву языковой культуры и является </w:t>
      </w:r>
      <w:r w:rsidRPr="00122FF8">
        <w:rPr>
          <w:rFonts w:ascii="Times New Roman" w:hAnsi="Times New Roman" w:cs="Times New Roman"/>
          <w:sz w:val="28"/>
        </w:rPr>
        <w:t>одной из основных задач обучения русскому языку. По ф</w:t>
      </w:r>
      <w:r w:rsidRPr="00122FF8">
        <w:rPr>
          <w:rFonts w:ascii="Times New Roman" w:hAnsi="Times New Roman" w:cs="Times New Roman"/>
          <w:sz w:val="28"/>
          <w:bdr w:val="none" w:sz="0" w:space="0" w:color="auto" w:frame="1"/>
        </w:rPr>
        <w:t>ормированию орфографической зоркости учащихся начальных классов на уроках русского языка проведено учёными немало серьёзных исследований и выпуще</w:t>
      </w:r>
      <w:r>
        <w:rPr>
          <w:rFonts w:ascii="Times New Roman" w:hAnsi="Times New Roman" w:cs="Times New Roman"/>
          <w:sz w:val="28"/>
          <w:bdr w:val="none" w:sz="0" w:space="0" w:color="auto" w:frame="1"/>
        </w:rPr>
        <w:t>но</w:t>
      </w:r>
      <w:r w:rsidRPr="00122FF8">
        <w:rPr>
          <w:rFonts w:ascii="Times New Roman" w:hAnsi="Times New Roman" w:cs="Times New Roman"/>
          <w:sz w:val="28"/>
          <w:bdr w:val="none" w:sz="0" w:space="0" w:color="auto" w:frame="1"/>
        </w:rPr>
        <w:t xml:space="preserve"> множество методических пособий, разработок, учебников.</w:t>
      </w:r>
      <w:r>
        <w:rPr>
          <w:rFonts w:ascii="Times New Roman" w:hAnsi="Times New Roman" w:cs="Times New Roman"/>
          <w:sz w:val="28"/>
          <w:bdr w:val="none" w:sz="0" w:space="0" w:color="auto" w:frame="1"/>
        </w:rPr>
        <w:t xml:space="preserve"> </w:t>
      </w:r>
      <w:r w:rsidRPr="00122FF8">
        <w:rPr>
          <w:rFonts w:ascii="Times New Roman" w:hAnsi="Times New Roman" w:cs="Times New Roman"/>
          <w:sz w:val="28"/>
          <w:shd w:val="clear" w:color="auto" w:fill="FFFFFF"/>
        </w:rPr>
        <w:t xml:space="preserve">Мы предполагали, что проблема низкого уровня грамотности возникает в результате несовершенства методов обучения и учебных пособий в области правописания. От эффективности и методов введения и закрепления первых знаний, умений и навыков орфографической грамотности в значительной мере зависит успешное освоение различных школьных предметов. </w:t>
      </w:r>
    </w:p>
    <w:p w:rsidR="00BE101B" w:rsidRPr="00122FF8" w:rsidRDefault="00BE101B" w:rsidP="006505D0">
      <w:pPr>
        <w:spacing w:after="0" w:line="360" w:lineRule="auto"/>
        <w:ind w:firstLine="709"/>
        <w:jc w:val="both"/>
        <w:rPr>
          <w:rFonts w:ascii="Times New Roman" w:hAnsi="Times New Roman" w:cs="Times New Roman"/>
          <w:sz w:val="28"/>
          <w:shd w:val="clear" w:color="auto" w:fill="FFFFFF"/>
        </w:rPr>
      </w:pPr>
      <w:r w:rsidRPr="00122FF8">
        <w:rPr>
          <w:rFonts w:ascii="Times New Roman" w:hAnsi="Times New Roman" w:cs="Times New Roman"/>
          <w:sz w:val="28"/>
        </w:rPr>
        <w:t>Об а</w:t>
      </w:r>
      <w:r w:rsidRPr="00122FF8">
        <w:rPr>
          <w:rFonts w:ascii="Times New Roman" w:hAnsi="Times New Roman" w:cs="Times New Roman"/>
          <w:sz w:val="28"/>
          <w:bdr w:val="none" w:sz="0" w:space="0" w:color="auto" w:frame="1"/>
        </w:rPr>
        <w:t>пробации результатов исследования. Баз</w:t>
      </w:r>
      <w:r>
        <w:rPr>
          <w:rFonts w:ascii="Times New Roman" w:hAnsi="Times New Roman" w:cs="Times New Roman"/>
          <w:sz w:val="28"/>
          <w:bdr w:val="none" w:sz="0" w:space="0" w:color="auto" w:frame="1"/>
        </w:rPr>
        <w:t xml:space="preserve">ой исследования стало </w:t>
      </w:r>
      <w:r w:rsidRPr="00122FF8">
        <w:rPr>
          <w:rFonts w:ascii="Times New Roman" w:hAnsi="Times New Roman" w:cs="Times New Roman"/>
          <w:sz w:val="28"/>
          <w:bdr w:val="none" w:sz="0" w:space="0" w:color="auto" w:frame="1"/>
        </w:rPr>
        <w:t>МБОУ СОШ №1 с.Стерлибашево им.</w:t>
      </w:r>
      <w:r>
        <w:rPr>
          <w:rFonts w:ascii="Times New Roman" w:hAnsi="Times New Roman" w:cs="Times New Roman"/>
          <w:sz w:val="28"/>
          <w:bdr w:val="none" w:sz="0" w:space="0" w:color="auto" w:frame="1"/>
        </w:rPr>
        <w:t xml:space="preserve"> А.Ш. </w:t>
      </w:r>
      <w:r w:rsidRPr="00122FF8">
        <w:rPr>
          <w:rFonts w:ascii="Times New Roman" w:hAnsi="Times New Roman" w:cs="Times New Roman"/>
          <w:sz w:val="28"/>
          <w:bdr w:val="none" w:sz="0" w:space="0" w:color="auto" w:frame="1"/>
        </w:rPr>
        <w:t xml:space="preserve">Ахметова </w:t>
      </w:r>
      <w:r w:rsidRPr="00122FF8">
        <w:rPr>
          <w:rFonts w:ascii="Times New Roman" w:hAnsi="Times New Roman" w:cs="Times New Roman"/>
          <w:sz w:val="28"/>
          <w:shd w:val="clear" w:color="auto" w:fill="FFFFFF"/>
        </w:rPr>
        <w:t>В работе проанализирован</w:t>
      </w:r>
      <w:r>
        <w:rPr>
          <w:rFonts w:ascii="Times New Roman" w:hAnsi="Times New Roman" w:cs="Times New Roman"/>
          <w:sz w:val="28"/>
          <w:shd w:val="clear" w:color="auto" w:fill="FFFFFF"/>
        </w:rPr>
        <w:t>о формирование</w:t>
      </w:r>
      <w:r w:rsidRPr="00122FF8">
        <w:rPr>
          <w:rFonts w:ascii="Times New Roman" w:hAnsi="Times New Roman" w:cs="Times New Roman"/>
          <w:sz w:val="28"/>
          <w:shd w:val="clear" w:color="auto" w:fill="FFFFFF"/>
        </w:rPr>
        <w:t xml:space="preserve"> орфографической зоркости у младших школьников и доказа</w:t>
      </w:r>
      <w:r>
        <w:rPr>
          <w:rFonts w:ascii="Times New Roman" w:hAnsi="Times New Roman" w:cs="Times New Roman"/>
          <w:sz w:val="28"/>
          <w:shd w:val="clear" w:color="auto" w:fill="FFFFFF"/>
        </w:rPr>
        <w:t>но его</w:t>
      </w:r>
      <w:r w:rsidRPr="00122FF8">
        <w:rPr>
          <w:rFonts w:ascii="Times New Roman" w:hAnsi="Times New Roman" w:cs="Times New Roman"/>
          <w:sz w:val="28"/>
          <w:shd w:val="clear" w:color="auto" w:fill="FFFFFF"/>
        </w:rPr>
        <w:t xml:space="preserve"> эффективность, что позволяет испол</w:t>
      </w:r>
      <w:r>
        <w:rPr>
          <w:rFonts w:ascii="Times New Roman" w:hAnsi="Times New Roman" w:cs="Times New Roman"/>
          <w:sz w:val="28"/>
          <w:shd w:val="clear" w:color="auto" w:fill="FFFFFF"/>
        </w:rPr>
        <w:t>ьзовать некоторые материалы ВКР</w:t>
      </w:r>
      <w:r w:rsidRPr="00122FF8">
        <w:rPr>
          <w:rFonts w:ascii="Times New Roman" w:hAnsi="Times New Roman" w:cs="Times New Roman"/>
          <w:sz w:val="28"/>
          <w:shd w:val="clear" w:color="auto" w:fill="FFFFFF"/>
        </w:rPr>
        <w:t xml:space="preserve"> при обучении младших школьников.</w:t>
      </w:r>
    </w:p>
    <w:p w:rsidR="00BE101B" w:rsidRPr="00122FF8" w:rsidRDefault="00BE101B" w:rsidP="006505D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Данная проблема охватывала такие </w:t>
      </w:r>
      <w:proofErr w:type="spellStart"/>
      <w:r>
        <w:rPr>
          <w:rFonts w:ascii="Times New Roman" w:hAnsi="Times New Roman" w:cs="Times New Roman"/>
          <w:sz w:val="28"/>
        </w:rPr>
        <w:t>подтемы</w:t>
      </w:r>
      <w:proofErr w:type="spellEnd"/>
      <w:r>
        <w:rPr>
          <w:rFonts w:ascii="Times New Roman" w:hAnsi="Times New Roman" w:cs="Times New Roman"/>
          <w:sz w:val="28"/>
        </w:rPr>
        <w:t>, как «</w:t>
      </w:r>
      <w:r w:rsidRPr="00122FF8">
        <w:rPr>
          <w:rFonts w:ascii="Times New Roman" w:hAnsi="Times New Roman" w:cs="Times New Roman"/>
          <w:sz w:val="28"/>
        </w:rPr>
        <w:t>Принципы русской орфографии</w:t>
      </w:r>
      <w:r>
        <w:rPr>
          <w:rFonts w:ascii="Times New Roman" w:hAnsi="Times New Roman" w:cs="Times New Roman"/>
          <w:sz w:val="28"/>
        </w:rPr>
        <w:t>» и «</w:t>
      </w:r>
      <w:r w:rsidRPr="00122FF8">
        <w:rPr>
          <w:rFonts w:ascii="Times New Roman" w:hAnsi="Times New Roman" w:cs="Times New Roman"/>
          <w:sz w:val="28"/>
        </w:rPr>
        <w:t xml:space="preserve">Основные направления в </w:t>
      </w:r>
      <w:r w:rsidRPr="00122FF8">
        <w:rPr>
          <w:rFonts w:ascii="Times New Roman" w:hAnsi="Times New Roman" w:cs="Times New Roman"/>
          <w:sz w:val="28"/>
          <w:shd w:val="clear" w:color="auto" w:fill="FFFFFF"/>
        </w:rPr>
        <w:t>формировании орфографической зоркости у учащихся начальных классов в процессе изучения русского языка</w:t>
      </w:r>
      <w:r>
        <w:rPr>
          <w:rFonts w:ascii="Times New Roman" w:hAnsi="Times New Roman" w:cs="Times New Roman"/>
          <w:sz w:val="28"/>
          <w:shd w:val="clear" w:color="auto" w:fill="FFFFFF"/>
        </w:rPr>
        <w:t>»</w:t>
      </w:r>
      <w:r w:rsidRPr="00122FF8">
        <w:rPr>
          <w:rFonts w:ascii="Times New Roman" w:hAnsi="Times New Roman" w:cs="Times New Roman"/>
          <w:sz w:val="28"/>
          <w:shd w:val="clear" w:color="auto" w:fill="FFFFFF"/>
        </w:rPr>
        <w:t>.</w:t>
      </w:r>
      <w:r w:rsidRPr="00122FF8">
        <w:rPr>
          <w:rFonts w:ascii="Times New Roman" w:hAnsi="Times New Roman" w:cs="Times New Roman"/>
          <w:sz w:val="28"/>
        </w:rPr>
        <w:t xml:space="preserve"> Снова изучив современную методику преподавания русского языка, вы</w:t>
      </w:r>
      <w:r>
        <w:rPr>
          <w:rFonts w:ascii="Times New Roman" w:hAnsi="Times New Roman" w:cs="Times New Roman"/>
          <w:sz w:val="28"/>
        </w:rPr>
        <w:t>яснили,</w:t>
      </w:r>
      <w:r w:rsidRPr="00122FF8">
        <w:rPr>
          <w:rFonts w:ascii="Times New Roman" w:hAnsi="Times New Roman" w:cs="Times New Roman"/>
          <w:sz w:val="28"/>
        </w:rPr>
        <w:t xml:space="preserve"> что в правописании главным, решающим фактором признается фактор сознательной работы учащихся, осознанного подхода к орфографическому явлению. В ходе работы мы выяснили ряд причин безграмотности, по которым учащиеся начальных классов допускают ошибки. Значит, чтобы стать грамотным, нужно много читать, расширять свой словарный запас, регулярно и целенаправленно работать над правописанием.</w:t>
      </w:r>
    </w:p>
    <w:p w:rsidR="00BE101B" w:rsidRPr="00122FF8" w:rsidRDefault="00BE101B" w:rsidP="006505D0">
      <w:pPr>
        <w:spacing w:after="0" w:line="360" w:lineRule="auto"/>
        <w:ind w:firstLine="709"/>
        <w:jc w:val="both"/>
        <w:rPr>
          <w:rFonts w:ascii="Times New Roman" w:hAnsi="Times New Roman" w:cs="Times New Roman"/>
          <w:sz w:val="28"/>
        </w:rPr>
      </w:pPr>
      <w:r w:rsidRPr="00122FF8">
        <w:rPr>
          <w:rFonts w:ascii="Times New Roman" w:hAnsi="Times New Roman" w:cs="Times New Roman"/>
          <w:sz w:val="28"/>
        </w:rPr>
        <w:lastRenderedPageBreak/>
        <w:t xml:space="preserve">Развитие орфографической зоркости учащихся начальных классов на уроках русского языка – одна из основных проблем формирования навыков грамотного письма. Работая над данной темой, </w:t>
      </w:r>
      <w:r w:rsidR="002E031C">
        <w:rPr>
          <w:rFonts w:ascii="Times New Roman" w:hAnsi="Times New Roman" w:cs="Times New Roman"/>
          <w:sz w:val="28"/>
        </w:rPr>
        <w:t>мы пришли</w:t>
      </w:r>
      <w:r w:rsidRPr="00122FF8">
        <w:rPr>
          <w:rFonts w:ascii="Times New Roman" w:hAnsi="Times New Roman" w:cs="Times New Roman"/>
          <w:sz w:val="28"/>
        </w:rPr>
        <w:t xml:space="preserve"> к выводу, что как правы теоретики и </w:t>
      </w:r>
      <w:r>
        <w:rPr>
          <w:rFonts w:ascii="Times New Roman" w:hAnsi="Times New Roman" w:cs="Times New Roman"/>
          <w:sz w:val="28"/>
        </w:rPr>
        <w:t>учителя-</w:t>
      </w:r>
      <w:r w:rsidRPr="00122FF8">
        <w:rPr>
          <w:rFonts w:ascii="Times New Roman" w:hAnsi="Times New Roman" w:cs="Times New Roman"/>
          <w:sz w:val="28"/>
        </w:rPr>
        <w:t xml:space="preserve">практики: способность выявлять орфограммы – важнейшее из орфографических умений. Именно отсутствие орфографической зоркости или ее слабая </w:t>
      </w:r>
      <w:proofErr w:type="spellStart"/>
      <w:r w:rsidRPr="00122FF8">
        <w:rPr>
          <w:rFonts w:ascii="Times New Roman" w:hAnsi="Times New Roman" w:cs="Times New Roman"/>
          <w:sz w:val="28"/>
        </w:rPr>
        <w:t>сформированность</w:t>
      </w:r>
      <w:proofErr w:type="spellEnd"/>
      <w:r w:rsidRPr="00122FF8">
        <w:rPr>
          <w:rFonts w:ascii="Times New Roman" w:hAnsi="Times New Roman" w:cs="Times New Roman"/>
          <w:sz w:val="28"/>
        </w:rPr>
        <w:t xml:space="preserve"> является одной из причин допускаемых ошибок. Это сводит на нет хорошее знание правил и умение их применять.</w:t>
      </w:r>
    </w:p>
    <w:p w:rsidR="00BE101B" w:rsidRDefault="00BE101B" w:rsidP="006505D0">
      <w:pPr>
        <w:tabs>
          <w:tab w:val="left" w:pos="-1276"/>
        </w:tabs>
        <w:spacing w:after="0" w:line="360" w:lineRule="auto"/>
        <w:ind w:firstLine="709"/>
        <w:jc w:val="both"/>
        <w:rPr>
          <w:rFonts w:ascii="Times New Roman" w:eastAsia="Calibri" w:hAnsi="Times New Roman" w:cs="Times New Roman"/>
          <w:sz w:val="28"/>
          <w:szCs w:val="28"/>
          <w:lang w:eastAsia="en-US"/>
        </w:rPr>
      </w:pPr>
      <w:r w:rsidRPr="00EE5117">
        <w:rPr>
          <w:rFonts w:ascii="Times New Roman" w:hAnsi="Times New Roman" w:cs="Times New Roman"/>
          <w:sz w:val="28"/>
        </w:rPr>
        <w:t xml:space="preserve">Вторая глава была посвящена экспериментальной работе по формированию орфографической зоркости. Изучив школьную адаптацию первоклассников, я открыла для себя одну важную вещь: </w:t>
      </w:r>
      <w:r w:rsidRPr="00EE5117">
        <w:rPr>
          <w:rFonts w:ascii="Times New Roman" w:eastAsia="Calibri" w:hAnsi="Times New Roman" w:cs="Times New Roman"/>
          <w:sz w:val="28"/>
          <w:szCs w:val="28"/>
          <w:lang w:eastAsia="en-US"/>
        </w:rPr>
        <w:t>для формирования орфографической зоркости адаптация к школьной жизни тоже имеет немаловажное значение.</w:t>
      </w:r>
      <w:r>
        <w:rPr>
          <w:rFonts w:ascii="Times New Roman" w:eastAsia="Calibri" w:hAnsi="Times New Roman" w:cs="Times New Roman"/>
          <w:sz w:val="28"/>
          <w:szCs w:val="28"/>
          <w:lang w:eastAsia="en-US"/>
        </w:rPr>
        <w:t xml:space="preserve"> Это не только часть языковой культуры, но и неотъемлемая часть нашей жизни.</w:t>
      </w:r>
    </w:p>
    <w:p w:rsidR="00BE101B" w:rsidRDefault="00BE101B" w:rsidP="006505D0">
      <w:pPr>
        <w:tabs>
          <w:tab w:val="num" w:pos="0"/>
        </w:tabs>
        <w:spacing w:after="0" w:line="360" w:lineRule="auto"/>
        <w:ind w:firstLine="709"/>
        <w:jc w:val="both"/>
        <w:rPr>
          <w:rFonts w:ascii="Times New Roman" w:eastAsia="Times New Roman" w:hAnsi="Times New Roman" w:cs="Times New Roman"/>
          <w:sz w:val="28"/>
          <w:szCs w:val="28"/>
          <w:shd w:val="clear" w:color="auto" w:fill="FFFFFF"/>
        </w:rPr>
      </w:pPr>
      <w:r w:rsidRPr="003105BE">
        <w:rPr>
          <w:rFonts w:ascii="Times New Roman" w:eastAsia="Calibri" w:hAnsi="Times New Roman" w:cs="Times New Roman"/>
          <w:sz w:val="28"/>
          <w:szCs w:val="28"/>
          <w:lang w:eastAsia="en-US"/>
        </w:rPr>
        <w:t xml:space="preserve">В этой же главе мы </w:t>
      </w:r>
      <w:r w:rsidRPr="003105BE">
        <w:rPr>
          <w:rFonts w:ascii="Times New Roman" w:eastAsia="Calibri" w:hAnsi="Times New Roman" w:cs="Times New Roman"/>
          <w:sz w:val="28"/>
          <w:szCs w:val="28"/>
          <w:shd w:val="clear" w:color="auto" w:fill="FFFFFF" w:themeFill="background1"/>
          <w:lang w:eastAsia="en-US"/>
        </w:rPr>
        <w:t>рассказал</w:t>
      </w:r>
      <w:r w:rsidRPr="003105BE">
        <w:rPr>
          <w:rFonts w:ascii="Times New Roman" w:eastAsia="Calibri" w:hAnsi="Times New Roman" w:cs="Times New Roman"/>
          <w:sz w:val="28"/>
          <w:szCs w:val="28"/>
          <w:lang w:eastAsia="en-US"/>
        </w:rPr>
        <w:t>и</w:t>
      </w:r>
      <w:r w:rsidRPr="005A7042">
        <w:rPr>
          <w:rFonts w:ascii="Times New Roman" w:eastAsia="Calibri" w:hAnsi="Times New Roman" w:cs="Times New Roman"/>
          <w:sz w:val="28"/>
          <w:szCs w:val="28"/>
          <w:lang w:eastAsia="en-US"/>
        </w:rPr>
        <w:t xml:space="preserve"> о проводимом эксперименте во</w:t>
      </w:r>
      <w:r>
        <w:rPr>
          <w:rFonts w:ascii="Times New Roman" w:eastAsia="Calibri" w:hAnsi="Times New Roman" w:cs="Times New Roman"/>
          <w:sz w:val="28"/>
          <w:szCs w:val="28"/>
          <w:lang w:eastAsia="en-US"/>
        </w:rPr>
        <w:t xml:space="preserve"> втором классе, где участвовало 8 </w:t>
      </w:r>
      <w:r w:rsidRPr="005A7042">
        <w:rPr>
          <w:rFonts w:ascii="Times New Roman" w:eastAsia="Calibri" w:hAnsi="Times New Roman" w:cs="Times New Roman"/>
          <w:sz w:val="28"/>
          <w:szCs w:val="28"/>
          <w:lang w:eastAsia="en-US"/>
        </w:rPr>
        <w:t xml:space="preserve">учеников. Он состоял из трёх этапов. На первом этапе была проведена </w:t>
      </w:r>
      <w:r w:rsidRPr="005A7042">
        <w:rPr>
          <w:rFonts w:ascii="Times New Roman" w:hAnsi="Times New Roman" w:cs="Times New Roman"/>
          <w:sz w:val="28"/>
          <w:szCs w:val="28"/>
          <w:shd w:val="clear" w:color="auto" w:fill="FFFFFF"/>
        </w:rPr>
        <w:t>первичная диагностика орфографической зоркости, оценены результаты исследования, формулированы выводы.</w:t>
      </w:r>
      <w:r>
        <w:rPr>
          <w:rFonts w:ascii="Times New Roman" w:hAnsi="Times New Roman" w:cs="Times New Roman"/>
          <w:sz w:val="28"/>
          <w:szCs w:val="28"/>
          <w:shd w:val="clear" w:color="auto" w:fill="FFFFFF"/>
        </w:rPr>
        <w:t xml:space="preserve"> </w:t>
      </w:r>
      <w:r w:rsidRPr="005A7042">
        <w:rPr>
          <w:rFonts w:ascii="Times New Roman" w:hAnsi="Times New Roman" w:cs="Times New Roman"/>
          <w:sz w:val="28"/>
          <w:szCs w:val="28"/>
          <w:shd w:val="clear" w:color="auto" w:fill="FFFFFF"/>
        </w:rPr>
        <w:t>Хотя все орфограммы были знакомы ученикам, и на предыдущих уроках выполняли аналогичные задания, дан</w:t>
      </w:r>
      <w:r>
        <w:rPr>
          <w:rFonts w:ascii="Times New Roman" w:hAnsi="Times New Roman" w:cs="Times New Roman"/>
          <w:sz w:val="28"/>
          <w:szCs w:val="28"/>
          <w:shd w:val="clear" w:color="auto" w:fill="FFFFFF"/>
        </w:rPr>
        <w:t xml:space="preserve">ная работа оказалась сложной, и в ней было допущено </w:t>
      </w:r>
      <w:r w:rsidRPr="005A7042">
        <w:rPr>
          <w:rFonts w:ascii="Times New Roman" w:hAnsi="Times New Roman" w:cs="Times New Roman"/>
          <w:sz w:val="28"/>
          <w:szCs w:val="28"/>
          <w:shd w:val="clear" w:color="auto" w:fill="FFFFFF"/>
        </w:rPr>
        <w:t xml:space="preserve">множество ошибок. В ходе исследования </w:t>
      </w:r>
      <w:r>
        <w:rPr>
          <w:rFonts w:ascii="Times New Roman" w:hAnsi="Times New Roman" w:cs="Times New Roman"/>
          <w:sz w:val="28"/>
          <w:szCs w:val="28"/>
          <w:shd w:val="clear" w:color="auto" w:fill="FFFFFF"/>
        </w:rPr>
        <w:t xml:space="preserve">мы исследовали знакомые детям </w:t>
      </w:r>
      <w:r w:rsidRPr="005A7042">
        <w:rPr>
          <w:rFonts w:ascii="Times New Roman" w:hAnsi="Times New Roman" w:cs="Times New Roman"/>
          <w:sz w:val="28"/>
          <w:szCs w:val="28"/>
          <w:shd w:val="clear" w:color="auto" w:fill="FFFFFF"/>
        </w:rPr>
        <w:t>орфограммы: б</w:t>
      </w:r>
      <w:r w:rsidRPr="005A7042">
        <w:rPr>
          <w:rFonts w:ascii="Times New Roman" w:hAnsi="Times New Roman" w:cs="Times New Roman"/>
          <w:sz w:val="28"/>
          <w:szCs w:val="28"/>
        </w:rPr>
        <w:t>ез</w:t>
      </w:r>
      <w:r>
        <w:rPr>
          <w:rFonts w:ascii="Times New Roman" w:hAnsi="Times New Roman" w:cs="Times New Roman"/>
          <w:sz w:val="28"/>
          <w:szCs w:val="28"/>
        </w:rPr>
        <w:t>ударные гласные в корне слова,</w:t>
      </w:r>
      <w:r w:rsidRPr="005A7042">
        <w:rPr>
          <w:rFonts w:ascii="Times New Roman" w:hAnsi="Times New Roman" w:cs="Times New Roman"/>
          <w:sz w:val="28"/>
          <w:szCs w:val="28"/>
        </w:rPr>
        <w:t xml:space="preserve"> з</w:t>
      </w:r>
      <w:r w:rsidRPr="005A7042">
        <w:rPr>
          <w:rFonts w:ascii="Times New Roman" w:hAnsi="Times New Roman" w:cs="Times New Roman"/>
          <w:sz w:val="28"/>
          <w:szCs w:val="28"/>
          <w:lang w:bidi="he-IL"/>
        </w:rPr>
        <w:t xml:space="preserve">вонкие и глухие согласные на конце слова, сочетания </w:t>
      </w:r>
      <w:proofErr w:type="spellStart"/>
      <w:r w:rsidRPr="005A7042">
        <w:rPr>
          <w:rFonts w:ascii="Times New Roman" w:hAnsi="Times New Roman" w:cs="Times New Roman"/>
          <w:sz w:val="28"/>
          <w:szCs w:val="28"/>
          <w:lang w:bidi="he-IL"/>
        </w:rPr>
        <w:t>жи-ши</w:t>
      </w:r>
      <w:proofErr w:type="spellEnd"/>
      <w:r w:rsidRPr="005A7042">
        <w:rPr>
          <w:rFonts w:ascii="Times New Roman" w:hAnsi="Times New Roman" w:cs="Times New Roman"/>
          <w:sz w:val="28"/>
          <w:szCs w:val="28"/>
          <w:lang w:bidi="he-IL"/>
        </w:rPr>
        <w:t>,</w:t>
      </w:r>
      <w:r>
        <w:rPr>
          <w:rFonts w:ascii="Times New Roman" w:hAnsi="Times New Roman" w:cs="Times New Roman"/>
          <w:sz w:val="28"/>
          <w:szCs w:val="28"/>
          <w:lang w:bidi="he-IL"/>
        </w:rPr>
        <w:t xml:space="preserve"> </w:t>
      </w:r>
      <w:proofErr w:type="spellStart"/>
      <w:r>
        <w:rPr>
          <w:rFonts w:ascii="Times New Roman" w:hAnsi="Times New Roman" w:cs="Times New Roman"/>
          <w:sz w:val="28"/>
          <w:szCs w:val="28"/>
          <w:lang w:bidi="he-IL"/>
        </w:rPr>
        <w:t>ча-ща</w:t>
      </w:r>
      <w:proofErr w:type="spellEnd"/>
      <w:r>
        <w:rPr>
          <w:rFonts w:ascii="Times New Roman" w:hAnsi="Times New Roman" w:cs="Times New Roman"/>
          <w:sz w:val="28"/>
          <w:szCs w:val="28"/>
          <w:lang w:bidi="he-IL"/>
        </w:rPr>
        <w:t>, смягчающий мягкий знак,</w:t>
      </w:r>
      <w:r w:rsidRPr="005A7042">
        <w:rPr>
          <w:rFonts w:ascii="Times New Roman" w:hAnsi="Times New Roman" w:cs="Times New Roman"/>
          <w:sz w:val="28"/>
          <w:szCs w:val="28"/>
          <w:lang w:bidi="he-IL"/>
        </w:rPr>
        <w:t xml:space="preserve"> б</w:t>
      </w:r>
      <w:r w:rsidRPr="005A7042">
        <w:rPr>
          <w:rFonts w:ascii="Times New Roman" w:hAnsi="Times New Roman" w:cs="Times New Roman"/>
          <w:color w:val="000000"/>
          <w:sz w:val="28"/>
          <w:szCs w:val="28"/>
        </w:rPr>
        <w:t>ольшая буква в именах собственных</w:t>
      </w:r>
      <w:r>
        <w:rPr>
          <w:rFonts w:ascii="Times New Roman" w:hAnsi="Times New Roman" w:cs="Times New Roman"/>
          <w:color w:val="000000"/>
          <w:sz w:val="28"/>
          <w:szCs w:val="28"/>
        </w:rPr>
        <w:t>, р</w:t>
      </w:r>
      <w:r w:rsidRPr="004A7E9F">
        <w:rPr>
          <w:rFonts w:ascii="Times New Roman" w:hAnsi="Times New Roman" w:cs="Times New Roman"/>
          <w:sz w:val="28"/>
          <w:szCs w:val="28"/>
          <w:lang w:bidi="he-IL"/>
        </w:rPr>
        <w:t>аздельное написание предлогов, слитное – приставок</w:t>
      </w:r>
      <w:r>
        <w:rPr>
          <w:rFonts w:ascii="Times New Roman" w:hAnsi="Times New Roman" w:cs="Times New Roman"/>
          <w:sz w:val="28"/>
          <w:szCs w:val="28"/>
          <w:lang w:bidi="he-IL"/>
        </w:rPr>
        <w:t xml:space="preserve">. </w:t>
      </w:r>
      <w:r>
        <w:rPr>
          <w:rFonts w:ascii="Times New Roman" w:hAnsi="Times New Roman"/>
          <w:sz w:val="28"/>
          <w:szCs w:val="28"/>
          <w:shd w:val="clear" w:color="auto" w:fill="FFFFFF"/>
        </w:rPr>
        <w:t>На ф</w:t>
      </w:r>
      <w:r>
        <w:rPr>
          <w:rFonts w:ascii="Times New Roman" w:eastAsia="Times New Roman" w:hAnsi="Times New Roman" w:cs="Times New Roman"/>
          <w:color w:val="000000"/>
          <w:sz w:val="28"/>
        </w:rPr>
        <w:t>ормирующем</w:t>
      </w:r>
      <w:r w:rsidRPr="00DE40F5">
        <w:rPr>
          <w:rFonts w:ascii="Times New Roman" w:eastAsia="Times New Roman" w:hAnsi="Times New Roman" w:cs="Times New Roman"/>
          <w:color w:val="000000"/>
          <w:sz w:val="28"/>
        </w:rPr>
        <w:t xml:space="preserve"> эт</w:t>
      </w:r>
      <w:r>
        <w:rPr>
          <w:rFonts w:ascii="Times New Roman" w:eastAsia="Times New Roman" w:hAnsi="Times New Roman" w:cs="Times New Roman"/>
          <w:color w:val="000000"/>
          <w:sz w:val="28"/>
        </w:rPr>
        <w:t xml:space="preserve">апе </w:t>
      </w:r>
      <w:r>
        <w:rPr>
          <w:rFonts w:ascii="Times New Roman" w:hAnsi="Times New Roman"/>
          <w:sz w:val="28"/>
          <w:szCs w:val="28"/>
          <w:shd w:val="clear" w:color="auto" w:fill="FFFFFF"/>
        </w:rPr>
        <w:t>исследовалась</w:t>
      </w:r>
      <w:r w:rsidRPr="005B1074">
        <w:rPr>
          <w:rFonts w:ascii="Times New Roman" w:hAnsi="Times New Roman"/>
          <w:sz w:val="28"/>
          <w:szCs w:val="28"/>
          <w:shd w:val="clear" w:color="auto" w:fill="FFFFFF"/>
        </w:rPr>
        <w:t xml:space="preserve"> и апробировалась методика формирования орфографической зоркости </w:t>
      </w:r>
      <w:r>
        <w:rPr>
          <w:rFonts w:ascii="Times New Roman" w:hAnsi="Times New Roman"/>
          <w:sz w:val="28"/>
          <w:szCs w:val="28"/>
          <w:shd w:val="clear" w:color="auto" w:fill="FFFFFF"/>
        </w:rPr>
        <w:t xml:space="preserve">учащихся начальных классов. </w:t>
      </w:r>
      <w:r>
        <w:rPr>
          <w:rFonts w:ascii="Times New Roman" w:eastAsia="Times New Roman" w:hAnsi="Times New Roman" w:cs="Times New Roman"/>
          <w:color w:val="000000"/>
          <w:sz w:val="28"/>
        </w:rPr>
        <w:t xml:space="preserve">На третьем этапе обрабатывали экспериментальные данные, проводили сравнительный анализ результатов первых двух этапов, оформили весь эксперимент. </w:t>
      </w:r>
      <w:r w:rsidRPr="00181D20">
        <w:rPr>
          <w:rFonts w:ascii="Times New Roman" w:hAnsi="Times New Roman"/>
          <w:sz w:val="28"/>
          <w:szCs w:val="28"/>
          <w:shd w:val="clear" w:color="auto" w:fill="FFFFFF"/>
        </w:rPr>
        <w:t xml:space="preserve">Очевидно, </w:t>
      </w:r>
      <w:r>
        <w:rPr>
          <w:rFonts w:ascii="Times New Roman" w:hAnsi="Times New Roman"/>
          <w:sz w:val="28"/>
          <w:szCs w:val="28"/>
          <w:shd w:val="clear" w:color="auto" w:fill="FFFFFF"/>
        </w:rPr>
        <w:t xml:space="preserve">результаты проведения констатирующего этапа исследования показали, насколько </w:t>
      </w:r>
      <w:r>
        <w:rPr>
          <w:rFonts w:ascii="Times New Roman" w:hAnsi="Times New Roman"/>
          <w:sz w:val="28"/>
          <w:szCs w:val="28"/>
          <w:shd w:val="clear" w:color="auto" w:fill="FFFFFF"/>
        </w:rPr>
        <w:lastRenderedPageBreak/>
        <w:t>знания экспериментальной группы на неудовлетворительном уровне</w:t>
      </w:r>
      <w:r w:rsidRPr="001D655E">
        <w:rPr>
          <w:rFonts w:ascii="Times New Roman" w:hAnsi="Times New Roman"/>
          <w:sz w:val="28"/>
          <w:szCs w:val="28"/>
          <w:shd w:val="clear" w:color="auto" w:fill="FFFFFF"/>
        </w:rPr>
        <w:t xml:space="preserve">, поэтому </w:t>
      </w:r>
      <w:r w:rsidRPr="001D655E">
        <w:rPr>
          <w:rFonts w:ascii="Times New Roman" w:eastAsia="Times New Roman" w:hAnsi="Times New Roman" w:cs="Times New Roman"/>
          <w:sz w:val="28"/>
          <w:szCs w:val="28"/>
          <w:shd w:val="clear" w:color="auto" w:fill="FFFFFF"/>
        </w:rPr>
        <w:t>нами была разработана и апробирована методика формирования орфографической грамотно</w:t>
      </w:r>
      <w:r>
        <w:rPr>
          <w:rFonts w:ascii="Times New Roman" w:eastAsia="Times New Roman" w:hAnsi="Times New Roman" w:cs="Times New Roman"/>
          <w:sz w:val="28"/>
          <w:szCs w:val="28"/>
          <w:shd w:val="clear" w:color="auto" w:fill="FFFFFF"/>
        </w:rPr>
        <w:t>сти учеников начальных классов.</w:t>
      </w:r>
    </w:p>
    <w:p w:rsidR="00BE101B" w:rsidRDefault="00BE101B" w:rsidP="00BE101B">
      <w:pPr>
        <w:tabs>
          <w:tab w:val="left" w:pos="-1276"/>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rPr>
        <w:t>Целью второго этапа б</w:t>
      </w:r>
      <w:r w:rsidRPr="00DE40F5">
        <w:rPr>
          <w:rFonts w:ascii="Times New Roman" w:eastAsia="Times New Roman" w:hAnsi="Times New Roman" w:cs="Times New Roman"/>
          <w:color w:val="000000"/>
          <w:sz w:val="28"/>
        </w:rPr>
        <w:t>ыл</w:t>
      </w:r>
      <w:r>
        <w:rPr>
          <w:rFonts w:ascii="Times New Roman" w:eastAsia="Times New Roman" w:hAnsi="Times New Roman" w:cs="Times New Roman"/>
          <w:color w:val="000000"/>
          <w:sz w:val="28"/>
        </w:rPr>
        <w:t>а</w:t>
      </w:r>
      <w:r w:rsidRPr="00DE40F5">
        <w:rPr>
          <w:rFonts w:ascii="Times New Roman" w:eastAsia="Times New Roman" w:hAnsi="Times New Roman" w:cs="Times New Roman"/>
          <w:color w:val="000000"/>
          <w:sz w:val="28"/>
        </w:rPr>
        <w:t xml:space="preserve"> р</w:t>
      </w:r>
      <w:r>
        <w:rPr>
          <w:rFonts w:ascii="Times New Roman" w:eastAsia="Times New Roman" w:hAnsi="Times New Roman" w:cs="Times New Roman"/>
          <w:color w:val="000000"/>
          <w:sz w:val="28"/>
        </w:rPr>
        <w:t>азработка реализации</w:t>
      </w:r>
      <w:r w:rsidRPr="00DE40F5">
        <w:rPr>
          <w:rFonts w:ascii="Times New Roman" w:eastAsia="Times New Roman" w:hAnsi="Times New Roman" w:cs="Times New Roman"/>
          <w:color w:val="000000"/>
          <w:sz w:val="28"/>
        </w:rPr>
        <w:t xml:space="preserve"> методических приёмов на уроках русского языка, что способствовало бы формированию </w:t>
      </w:r>
      <w:r>
        <w:rPr>
          <w:rFonts w:ascii="Times New Roman" w:eastAsia="Times New Roman" w:hAnsi="Times New Roman" w:cs="Times New Roman"/>
          <w:color w:val="000000"/>
          <w:sz w:val="28"/>
        </w:rPr>
        <w:t>орфографического навыка у учащихся начальных классов. Для развития орфографической зоркости необходимо использовать эффективные на наш взгляд приёмы, которые в будущем дадут более высокий результат грамотности детей</w:t>
      </w:r>
      <w:r w:rsidRPr="003105BE">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sidRPr="003105BE">
        <w:rPr>
          <w:rFonts w:ascii="Times New Roman" w:eastAsia="Times New Roman" w:hAnsi="Times New Roman" w:cs="Times New Roman"/>
          <w:color w:val="000000"/>
          <w:sz w:val="28"/>
        </w:rPr>
        <w:t>О каких эффективных приёмах</w:t>
      </w:r>
      <w:r>
        <w:rPr>
          <w:rFonts w:ascii="Times New Roman" w:eastAsia="Times New Roman" w:hAnsi="Times New Roman" w:cs="Times New Roman"/>
          <w:color w:val="000000"/>
          <w:sz w:val="28"/>
        </w:rPr>
        <w:t xml:space="preserve"> </w:t>
      </w:r>
      <w:r w:rsidRPr="003105BE">
        <w:rPr>
          <w:rFonts w:ascii="Times New Roman" w:eastAsia="Times New Roman" w:hAnsi="Times New Roman" w:cs="Times New Roman"/>
          <w:sz w:val="28"/>
          <w:szCs w:val="28"/>
          <w:shd w:val="clear" w:color="auto" w:fill="FFFFFF"/>
        </w:rPr>
        <w:t xml:space="preserve">мы </w:t>
      </w:r>
      <w:r>
        <w:rPr>
          <w:rFonts w:ascii="Times New Roman" w:eastAsia="Times New Roman" w:hAnsi="Times New Roman" w:cs="Times New Roman"/>
          <w:sz w:val="28"/>
          <w:szCs w:val="28"/>
          <w:shd w:val="clear" w:color="auto" w:fill="FFFFFF"/>
        </w:rPr>
        <w:t>подробно рассказа</w:t>
      </w:r>
      <w:r w:rsidRPr="003105BE">
        <w:rPr>
          <w:rFonts w:ascii="Times New Roman" w:eastAsia="Times New Roman" w:hAnsi="Times New Roman" w:cs="Times New Roman"/>
          <w:sz w:val="28"/>
          <w:szCs w:val="28"/>
          <w:shd w:val="clear" w:color="auto" w:fill="FFFFFF"/>
        </w:rPr>
        <w:t>ли? О разновидностях списывания</w:t>
      </w:r>
      <w:r>
        <w:rPr>
          <w:rFonts w:ascii="Times New Roman" w:eastAsia="Times New Roman" w:hAnsi="Times New Roman" w:cs="Times New Roman"/>
          <w:sz w:val="28"/>
          <w:szCs w:val="28"/>
          <w:shd w:val="clear" w:color="auto" w:fill="FFFFFF"/>
        </w:rPr>
        <w:t>,</w:t>
      </w:r>
      <w:r w:rsidRPr="003105BE">
        <w:rPr>
          <w:rFonts w:ascii="Times New Roman" w:eastAsia="Times New Roman" w:hAnsi="Times New Roman" w:cs="Times New Roman"/>
          <w:sz w:val="28"/>
          <w:szCs w:val="28"/>
          <w:shd w:val="clear" w:color="auto" w:fill="FFFFFF"/>
        </w:rPr>
        <w:t xml:space="preserve"> видах д</w:t>
      </w:r>
      <w:r>
        <w:rPr>
          <w:rFonts w:ascii="Times New Roman" w:eastAsia="Times New Roman" w:hAnsi="Times New Roman" w:cs="Times New Roman"/>
          <w:sz w:val="28"/>
          <w:szCs w:val="28"/>
          <w:shd w:val="clear" w:color="auto" w:fill="FFFFFF"/>
        </w:rPr>
        <w:t xml:space="preserve">иктанта, особое внимание уделили </w:t>
      </w:r>
      <w:r w:rsidRPr="003105BE">
        <w:rPr>
          <w:rFonts w:ascii="Times New Roman" w:eastAsia="Times New Roman" w:hAnsi="Times New Roman" w:cs="Times New Roman"/>
          <w:sz w:val="28"/>
          <w:szCs w:val="28"/>
          <w:shd w:val="clear" w:color="auto" w:fill="FFFFFF"/>
        </w:rPr>
        <w:t>зритель</w:t>
      </w:r>
      <w:r>
        <w:rPr>
          <w:rFonts w:ascii="Times New Roman" w:eastAsia="Times New Roman" w:hAnsi="Times New Roman" w:cs="Times New Roman"/>
          <w:sz w:val="28"/>
          <w:szCs w:val="28"/>
          <w:shd w:val="clear" w:color="auto" w:fill="FFFFFF"/>
        </w:rPr>
        <w:t>но</w:t>
      </w:r>
      <w:r w:rsidRPr="003105BE">
        <w:rPr>
          <w:rFonts w:ascii="Times New Roman" w:eastAsia="Times New Roman" w:hAnsi="Times New Roman" w:cs="Times New Roman"/>
          <w:sz w:val="28"/>
          <w:szCs w:val="28"/>
          <w:shd w:val="clear" w:color="auto" w:fill="FFFFFF"/>
        </w:rPr>
        <w:t>м</w:t>
      </w:r>
      <w:r>
        <w:rPr>
          <w:rFonts w:ascii="Times New Roman" w:eastAsia="Times New Roman" w:hAnsi="Times New Roman" w:cs="Times New Roman"/>
          <w:sz w:val="28"/>
          <w:szCs w:val="28"/>
          <w:shd w:val="clear" w:color="auto" w:fill="FFFFFF"/>
        </w:rPr>
        <w:t>у</w:t>
      </w:r>
      <w:r w:rsidRPr="003105BE">
        <w:rPr>
          <w:rFonts w:ascii="Times New Roman" w:eastAsia="Times New Roman" w:hAnsi="Times New Roman" w:cs="Times New Roman"/>
          <w:sz w:val="28"/>
          <w:szCs w:val="28"/>
          <w:shd w:val="clear" w:color="auto" w:fill="FFFFFF"/>
        </w:rPr>
        <w:t xml:space="preserve"> диктант</w:t>
      </w:r>
      <w:r>
        <w:rPr>
          <w:rFonts w:ascii="Times New Roman" w:eastAsia="Times New Roman" w:hAnsi="Times New Roman" w:cs="Times New Roman"/>
          <w:sz w:val="28"/>
          <w:szCs w:val="28"/>
          <w:shd w:val="clear" w:color="auto" w:fill="FFFFFF"/>
        </w:rPr>
        <w:t>у</w:t>
      </w:r>
      <w:r w:rsidRPr="003105BE">
        <w:rPr>
          <w:rFonts w:ascii="Times New Roman" w:eastAsia="Times New Roman" w:hAnsi="Times New Roman" w:cs="Times New Roman"/>
          <w:sz w:val="28"/>
          <w:szCs w:val="28"/>
          <w:shd w:val="clear" w:color="auto" w:fill="FFFFFF"/>
        </w:rPr>
        <w:t xml:space="preserve">, о таком творческом приёме, как орфографические </w:t>
      </w:r>
      <w:proofErr w:type="spellStart"/>
      <w:r w:rsidRPr="003105BE">
        <w:rPr>
          <w:rFonts w:ascii="Times New Roman" w:eastAsia="Times New Roman" w:hAnsi="Times New Roman" w:cs="Times New Roman"/>
          <w:sz w:val="28"/>
          <w:szCs w:val="28"/>
          <w:shd w:val="clear" w:color="auto" w:fill="FFFFFF"/>
        </w:rPr>
        <w:t>минутки,</w:t>
      </w:r>
      <w:r>
        <w:rPr>
          <w:rFonts w:ascii="Times New Roman" w:eastAsia="Times New Roman" w:hAnsi="Times New Roman" w:cs="Times New Roman"/>
          <w:sz w:val="28"/>
          <w:szCs w:val="28"/>
          <w:shd w:val="clear" w:color="auto" w:fill="FFFFFF"/>
        </w:rPr>
        <w:t>об</w:t>
      </w:r>
      <w:proofErr w:type="spellEnd"/>
      <w:r>
        <w:rPr>
          <w:rFonts w:ascii="Times New Roman" w:eastAsia="Times New Roman" w:hAnsi="Times New Roman" w:cs="Times New Roman"/>
          <w:sz w:val="28"/>
          <w:szCs w:val="28"/>
          <w:shd w:val="clear" w:color="auto" w:fill="FFFFFF"/>
        </w:rPr>
        <w:t xml:space="preserve"> опорных схемах – о тех приёмах</w:t>
      </w:r>
      <w:r>
        <w:rPr>
          <w:rFonts w:ascii="Times New Roman" w:eastAsia="Times New Roman" w:hAnsi="Times New Roman" w:cs="Times New Roman"/>
          <w:color w:val="000000"/>
          <w:sz w:val="28"/>
          <w:szCs w:val="28"/>
        </w:rPr>
        <w:t xml:space="preserve">, которые </w:t>
      </w:r>
      <w:r w:rsidRPr="008F0375">
        <w:rPr>
          <w:rFonts w:ascii="Times New Roman" w:eastAsia="Times New Roman" w:hAnsi="Times New Roman" w:cs="Times New Roman"/>
          <w:color w:val="000000"/>
          <w:sz w:val="28"/>
          <w:szCs w:val="28"/>
        </w:rPr>
        <w:t>оживляют учебный процесс и позволяют добиться</w:t>
      </w:r>
      <w:r>
        <w:rPr>
          <w:rFonts w:ascii="Times New Roman" w:eastAsia="Times New Roman" w:hAnsi="Times New Roman" w:cs="Times New Roman"/>
          <w:color w:val="000000"/>
          <w:sz w:val="28"/>
          <w:szCs w:val="28"/>
        </w:rPr>
        <w:t xml:space="preserve"> хороших </w:t>
      </w:r>
      <w:r w:rsidRPr="008F0375">
        <w:rPr>
          <w:rFonts w:ascii="Times New Roman" w:eastAsia="Times New Roman" w:hAnsi="Times New Roman" w:cs="Times New Roman"/>
          <w:color w:val="000000"/>
          <w:sz w:val="28"/>
          <w:szCs w:val="28"/>
        </w:rPr>
        <w:t>результатов</w:t>
      </w:r>
      <w:r>
        <w:rPr>
          <w:rFonts w:ascii="Times New Roman" w:eastAsia="Times New Roman" w:hAnsi="Times New Roman" w:cs="Times New Roman"/>
          <w:color w:val="000000"/>
          <w:sz w:val="28"/>
          <w:szCs w:val="28"/>
        </w:rPr>
        <w:t xml:space="preserve">. Также во второй главе </w:t>
      </w:r>
      <w:r>
        <w:rPr>
          <w:rFonts w:ascii="Times New Roman" w:hAnsi="Times New Roman"/>
          <w:sz w:val="28"/>
          <w:szCs w:val="28"/>
          <w:shd w:val="clear" w:color="auto" w:fill="FFFFFF"/>
        </w:rPr>
        <w:t>мы а</w:t>
      </w:r>
      <w:r w:rsidRPr="003A5DC0">
        <w:rPr>
          <w:rFonts w:ascii="Times New Roman" w:hAnsi="Times New Roman"/>
          <w:sz w:val="28"/>
          <w:szCs w:val="28"/>
          <w:shd w:val="clear" w:color="auto" w:fill="FFFFFF"/>
        </w:rPr>
        <w:t>нализ</w:t>
      </w:r>
      <w:r>
        <w:rPr>
          <w:rFonts w:ascii="Times New Roman" w:hAnsi="Times New Roman"/>
          <w:sz w:val="28"/>
          <w:szCs w:val="28"/>
          <w:shd w:val="clear" w:color="auto" w:fill="FFFFFF"/>
        </w:rPr>
        <w:t xml:space="preserve">ировали </w:t>
      </w:r>
      <w:r w:rsidRPr="003A5DC0">
        <w:rPr>
          <w:rFonts w:ascii="Times New Roman" w:hAnsi="Times New Roman"/>
          <w:sz w:val="28"/>
          <w:szCs w:val="28"/>
          <w:shd w:val="clear" w:color="auto" w:fill="FFFFFF"/>
        </w:rPr>
        <w:t>эффективност</w:t>
      </w:r>
      <w:r>
        <w:rPr>
          <w:rFonts w:ascii="Times New Roman" w:hAnsi="Times New Roman"/>
          <w:sz w:val="28"/>
          <w:szCs w:val="28"/>
          <w:shd w:val="clear" w:color="auto" w:fill="FFFFFF"/>
        </w:rPr>
        <w:t>ь</w:t>
      </w:r>
      <w:r w:rsidRPr="003A5DC0">
        <w:rPr>
          <w:rFonts w:ascii="Times New Roman" w:hAnsi="Times New Roman"/>
          <w:sz w:val="28"/>
          <w:szCs w:val="28"/>
          <w:shd w:val="clear" w:color="auto" w:fill="FFFFFF"/>
        </w:rPr>
        <w:t xml:space="preserve"> методики формирования орфографической зоркости у младших школьников</w:t>
      </w:r>
      <w:r>
        <w:rPr>
          <w:rFonts w:ascii="Times New Roman" w:hAnsi="Times New Roman"/>
          <w:sz w:val="28"/>
          <w:szCs w:val="28"/>
          <w:shd w:val="clear" w:color="auto" w:fill="FFFFFF"/>
        </w:rPr>
        <w:t xml:space="preserve">. Здесь же анализировали </w:t>
      </w:r>
      <w:r>
        <w:rPr>
          <w:rFonts w:ascii="Times New Roman" w:eastAsia="Times New Roman" w:hAnsi="Times New Roman" w:cs="Times New Roman"/>
          <w:color w:val="000000"/>
          <w:sz w:val="28"/>
        </w:rPr>
        <w:t>эффективность методики формирования орфографической зоркости и уточняли теоретические</w:t>
      </w:r>
      <w:r w:rsidRPr="00DE40F5">
        <w:rPr>
          <w:rFonts w:ascii="Times New Roman" w:eastAsia="Times New Roman" w:hAnsi="Times New Roman" w:cs="Times New Roman"/>
          <w:color w:val="000000"/>
          <w:sz w:val="28"/>
        </w:rPr>
        <w:t xml:space="preserve"> и практи</w:t>
      </w:r>
      <w:r>
        <w:rPr>
          <w:rFonts w:ascii="Times New Roman" w:eastAsia="Times New Roman" w:hAnsi="Times New Roman" w:cs="Times New Roman"/>
          <w:color w:val="000000"/>
          <w:sz w:val="28"/>
        </w:rPr>
        <w:t>ческие</w:t>
      </w:r>
      <w:r w:rsidRPr="00DE40F5">
        <w:rPr>
          <w:rFonts w:ascii="Times New Roman" w:eastAsia="Times New Roman" w:hAnsi="Times New Roman" w:cs="Times New Roman"/>
          <w:color w:val="000000"/>
          <w:sz w:val="28"/>
        </w:rPr>
        <w:t xml:space="preserve"> вывод</w:t>
      </w:r>
      <w:r>
        <w:rPr>
          <w:rFonts w:ascii="Times New Roman" w:eastAsia="Times New Roman" w:hAnsi="Times New Roman" w:cs="Times New Roman"/>
          <w:color w:val="000000"/>
          <w:sz w:val="28"/>
        </w:rPr>
        <w:t>ы</w:t>
      </w:r>
      <w:r w:rsidRPr="00DE40F5">
        <w:rPr>
          <w:rFonts w:ascii="Times New Roman" w:eastAsia="Times New Roman" w:hAnsi="Times New Roman" w:cs="Times New Roman"/>
          <w:color w:val="000000"/>
          <w:sz w:val="28"/>
        </w:rPr>
        <w:t>, оформ</w:t>
      </w:r>
      <w:r>
        <w:rPr>
          <w:rFonts w:ascii="Times New Roman" w:eastAsia="Times New Roman" w:hAnsi="Times New Roman" w:cs="Times New Roman"/>
          <w:color w:val="000000"/>
          <w:sz w:val="28"/>
        </w:rPr>
        <w:t>или</w:t>
      </w:r>
      <w:r w:rsidRPr="00DE40F5">
        <w:rPr>
          <w:rFonts w:ascii="Times New Roman" w:eastAsia="Times New Roman" w:hAnsi="Times New Roman" w:cs="Times New Roman"/>
          <w:color w:val="000000"/>
          <w:sz w:val="28"/>
        </w:rPr>
        <w:t xml:space="preserve"> результат</w:t>
      </w:r>
      <w:r>
        <w:rPr>
          <w:rFonts w:ascii="Times New Roman" w:eastAsia="Times New Roman" w:hAnsi="Times New Roman" w:cs="Times New Roman"/>
          <w:color w:val="000000"/>
          <w:sz w:val="28"/>
        </w:rPr>
        <w:t>ы</w:t>
      </w:r>
      <w:r w:rsidRPr="00DE40F5">
        <w:rPr>
          <w:rFonts w:ascii="Times New Roman" w:eastAsia="Times New Roman" w:hAnsi="Times New Roman" w:cs="Times New Roman"/>
          <w:color w:val="000000"/>
          <w:sz w:val="28"/>
        </w:rPr>
        <w:t xml:space="preserve"> исследования</w:t>
      </w:r>
      <w:r>
        <w:rPr>
          <w:rFonts w:ascii="Times New Roman" w:eastAsia="Times New Roman" w:hAnsi="Times New Roman" w:cs="Times New Roman"/>
          <w:color w:val="000000"/>
          <w:sz w:val="28"/>
        </w:rPr>
        <w:t xml:space="preserve">. </w:t>
      </w:r>
    </w:p>
    <w:p w:rsidR="00BE101B" w:rsidRDefault="00BE101B" w:rsidP="00BE101B">
      <w:pPr>
        <w:tabs>
          <w:tab w:val="left" w:pos="-1276"/>
          <w:tab w:val="left" w:pos="0"/>
        </w:tabs>
        <w:spacing w:after="0" w:line="36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bCs/>
          <w:sz w:val="28"/>
          <w:szCs w:val="28"/>
          <w:bdr w:val="none" w:sz="0" w:space="0" w:color="auto" w:frame="1"/>
        </w:rPr>
        <w:t xml:space="preserve">Нашей целью исследования было </w:t>
      </w:r>
      <w:r w:rsidRPr="00566D0C">
        <w:rPr>
          <w:rFonts w:ascii="Times New Roman" w:hAnsi="Times New Roman" w:cs="Times New Roman"/>
          <w:sz w:val="28"/>
          <w:szCs w:val="28"/>
          <w:bdr w:val="none" w:sz="0" w:space="0" w:color="auto" w:frame="1"/>
        </w:rPr>
        <w:t xml:space="preserve">теоретически обосновать и выявить наиболее эффективные приемы работы </w:t>
      </w:r>
      <w:r w:rsidRPr="00566D0C">
        <w:rPr>
          <w:rFonts w:ascii="Times New Roman" w:eastAsia="Times New Roman" w:hAnsi="Times New Roman" w:cs="Times New Roman"/>
          <w:color w:val="000000"/>
          <w:sz w:val="28"/>
        </w:rPr>
        <w:t>по формированию навыка орфографической зоркости у младших школьников на уроках русского язык</w:t>
      </w:r>
      <w:r>
        <w:rPr>
          <w:rFonts w:ascii="Times New Roman" w:eastAsia="Times New Roman" w:hAnsi="Times New Roman" w:cs="Times New Roman"/>
          <w:color w:val="000000"/>
          <w:sz w:val="28"/>
        </w:rPr>
        <w:t xml:space="preserve"> и г</w:t>
      </w:r>
      <w:r w:rsidRPr="00566D0C">
        <w:rPr>
          <w:rFonts w:ascii="Times New Roman" w:hAnsi="Times New Roman" w:cs="Times New Roman"/>
          <w:bCs/>
          <w:sz w:val="28"/>
          <w:szCs w:val="28"/>
          <w:bdr w:val="none" w:sz="0" w:space="0" w:color="auto" w:frame="1"/>
        </w:rPr>
        <w:t>и</w:t>
      </w:r>
      <w:r>
        <w:rPr>
          <w:rFonts w:ascii="Times New Roman" w:hAnsi="Times New Roman" w:cs="Times New Roman"/>
          <w:bCs/>
          <w:sz w:val="28"/>
          <w:szCs w:val="28"/>
          <w:bdr w:val="none" w:sz="0" w:space="0" w:color="auto" w:frame="1"/>
        </w:rPr>
        <w:t>потезой</w:t>
      </w:r>
      <w:r w:rsidRPr="00566D0C">
        <w:rPr>
          <w:rFonts w:ascii="Times New Roman" w:hAnsi="Times New Roman" w:cs="Times New Roman"/>
          <w:bCs/>
          <w:sz w:val="28"/>
          <w:szCs w:val="28"/>
          <w:bdr w:val="none" w:sz="0" w:space="0" w:color="auto" w:frame="1"/>
        </w:rPr>
        <w:t xml:space="preserve">: </w:t>
      </w:r>
      <w:r w:rsidRPr="00566D0C">
        <w:rPr>
          <w:rFonts w:ascii="Times New Roman" w:hAnsi="Times New Roman" w:cs="Times New Roman"/>
          <w:sz w:val="28"/>
          <w:szCs w:val="28"/>
          <w:bdr w:val="none" w:sz="0" w:space="0" w:color="auto" w:frame="1"/>
        </w:rPr>
        <w:t>если систематически применять упражнения орфографического характера, то уровень орфографической зоркости значительно повысится и учащиеся будут уметь выявлять орфограммы и применять правила.</w:t>
      </w:r>
    </w:p>
    <w:p w:rsidR="00BE101B" w:rsidRPr="00566D0C" w:rsidRDefault="00BE101B" w:rsidP="00BE101B">
      <w:pPr>
        <w:tabs>
          <w:tab w:val="left" w:pos="-1276"/>
          <w:tab w:val="left" w:pos="0"/>
        </w:tabs>
        <w:spacing w:after="0" w:line="36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Таким образом, мы поставленной цели добились, теоретически обосновав и выявляя наиболее эффективные приёмы работы, и задачи решены. По итогам исследования орфографической зоркости, где результаты констатирующего и контрольного этапа были внесены в таблицу, можно смело сделать вывод, что мы добились хороших результатов. Наша гипотеза подтверждена.</w:t>
      </w:r>
    </w:p>
    <w:p w:rsidR="00BE101B" w:rsidRDefault="00BE101B" w:rsidP="00BE101B">
      <w:pPr>
        <w:rPr>
          <w:rFonts w:ascii="Times New Roman" w:hAnsi="Times New Roman"/>
          <w:sz w:val="24"/>
          <w:szCs w:val="24"/>
          <w:shd w:val="clear" w:color="auto" w:fill="FFFFFF"/>
        </w:rPr>
      </w:pPr>
      <w:r>
        <w:rPr>
          <w:rFonts w:ascii="Times New Roman" w:hAnsi="Times New Roman"/>
          <w:sz w:val="24"/>
          <w:szCs w:val="24"/>
          <w:shd w:val="clear" w:color="auto" w:fill="FFFFFF"/>
        </w:rPr>
        <w:br w:type="page"/>
      </w:r>
    </w:p>
    <w:p w:rsidR="00BE101B" w:rsidRPr="006505D0" w:rsidRDefault="00BE101B" w:rsidP="006505D0">
      <w:pPr>
        <w:tabs>
          <w:tab w:val="left" w:pos="-1276"/>
        </w:tabs>
        <w:spacing w:after="0" w:line="360" w:lineRule="auto"/>
        <w:ind w:right="-142"/>
        <w:jc w:val="center"/>
        <w:rPr>
          <w:rFonts w:ascii="Times New Roman" w:eastAsia="Calibri" w:hAnsi="Times New Roman" w:cs="Times New Roman"/>
          <w:b/>
          <w:sz w:val="28"/>
          <w:szCs w:val="28"/>
          <w:lang w:eastAsia="en-US"/>
        </w:rPr>
      </w:pPr>
      <w:r w:rsidRPr="004573D6">
        <w:rPr>
          <w:rFonts w:ascii="Times New Roman" w:eastAsia="Calibri" w:hAnsi="Times New Roman" w:cs="Times New Roman"/>
          <w:b/>
          <w:sz w:val="28"/>
          <w:szCs w:val="28"/>
          <w:lang w:eastAsia="en-US"/>
        </w:rPr>
        <w:lastRenderedPageBreak/>
        <w:t>СПИСОК ИСПОЛЬЗОВАННЫХ ИСТОЧНИКОВ И ЛИТЕРАТУРЫ</w:t>
      </w:r>
    </w:p>
    <w:p w:rsidR="00BE101B" w:rsidRPr="00B47896" w:rsidRDefault="00BE101B" w:rsidP="00A521CF">
      <w:pPr>
        <w:shd w:val="clear" w:color="auto" w:fill="FFFFFF"/>
        <w:spacing w:after="0" w:line="360" w:lineRule="auto"/>
        <w:ind w:firstLine="142"/>
        <w:jc w:val="both"/>
        <w:textAlignment w:val="baseline"/>
        <w:rPr>
          <w:rFonts w:ascii="Times New Roman" w:eastAsia="Times New Roman" w:hAnsi="Times New Roman" w:cs="Times New Roman"/>
          <w:color w:val="000000"/>
          <w:sz w:val="28"/>
          <w:szCs w:val="28"/>
        </w:rPr>
      </w:pPr>
      <w:r w:rsidRPr="00B47896">
        <w:rPr>
          <w:rFonts w:ascii="Times New Roman" w:eastAsia="Times New Roman" w:hAnsi="Times New Roman" w:cs="Times New Roman"/>
          <w:color w:val="000000"/>
          <w:spacing w:val="5"/>
          <w:sz w:val="28"/>
          <w:szCs w:val="28"/>
        </w:rPr>
        <w:t>1.</w:t>
      </w:r>
      <w:r w:rsidRPr="00B47896">
        <w:rPr>
          <w:rFonts w:ascii="Times New Roman" w:hAnsi="Times New Roman" w:cs="Times New Roman"/>
          <w:color w:val="000000"/>
          <w:sz w:val="28"/>
          <w:szCs w:val="28"/>
        </w:rPr>
        <w:t>Бабайцева В.В. Тайны орфографической зоркости. // Русская словесность. – 2000 – №1 – С. 62-68.</w:t>
      </w:r>
    </w:p>
    <w:p w:rsidR="00BE101B" w:rsidRPr="00B47896" w:rsidRDefault="00BE101B" w:rsidP="00A521CF">
      <w:pPr>
        <w:shd w:val="clear" w:color="auto" w:fill="FFFFFF"/>
        <w:spacing w:after="0" w:line="360" w:lineRule="auto"/>
        <w:ind w:firstLine="142"/>
        <w:jc w:val="both"/>
        <w:textAlignment w:val="baseline"/>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B47896">
        <w:rPr>
          <w:rFonts w:ascii="Times New Roman" w:eastAsia="Times New Roman" w:hAnsi="Times New Roman" w:cs="Times New Roman"/>
          <w:color w:val="000000"/>
          <w:sz w:val="28"/>
          <w:szCs w:val="28"/>
        </w:rPr>
        <w:t>.</w:t>
      </w:r>
      <w:r w:rsidRPr="00B47896">
        <w:rPr>
          <w:rFonts w:ascii="Times New Roman" w:hAnsi="Times New Roman" w:cs="Times New Roman"/>
          <w:color w:val="000000"/>
          <w:sz w:val="28"/>
          <w:szCs w:val="28"/>
        </w:rPr>
        <w:t>Галунчикова Е.Н.Развитие орфографических навыков обучающихся. // Управление начальной школой. – 2010. – №7</w:t>
      </w:r>
      <w:r>
        <w:rPr>
          <w:rFonts w:ascii="Times New Roman" w:hAnsi="Times New Roman" w:cs="Times New Roman"/>
          <w:color w:val="000000"/>
          <w:sz w:val="28"/>
          <w:szCs w:val="28"/>
        </w:rPr>
        <w:t>.</w:t>
      </w:r>
    </w:p>
    <w:p w:rsidR="00BE101B" w:rsidRPr="00B47896" w:rsidRDefault="00BE101B" w:rsidP="00A521CF">
      <w:pPr>
        <w:shd w:val="clear" w:color="auto" w:fill="FFFFFF"/>
        <w:spacing w:after="0" w:line="360" w:lineRule="auto"/>
        <w:ind w:firstLine="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B478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Граник Г. Г. Психологические закономерности</w:t>
      </w:r>
      <w:r w:rsidRPr="00B47896">
        <w:rPr>
          <w:rFonts w:ascii="Times New Roman" w:eastAsia="Times New Roman" w:hAnsi="Times New Roman" w:cs="Times New Roman"/>
          <w:color w:val="000000"/>
          <w:sz w:val="28"/>
          <w:szCs w:val="28"/>
        </w:rPr>
        <w:t xml:space="preserve"> формирования орфографической грамотности / / Вопросы психологии. 1995. № 3 </w:t>
      </w:r>
    </w:p>
    <w:p w:rsidR="00BE101B" w:rsidRPr="00B47896" w:rsidRDefault="00BE101B" w:rsidP="00A521CF">
      <w:pPr>
        <w:shd w:val="clear" w:color="auto" w:fill="FFFFFF"/>
        <w:spacing w:after="0" w:line="360" w:lineRule="auto"/>
        <w:ind w:firstLine="142"/>
        <w:jc w:val="both"/>
        <w:textAlignment w:val="baseline"/>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4</w:t>
      </w:r>
      <w:r w:rsidRPr="00B47896">
        <w:rPr>
          <w:rFonts w:ascii="Times New Roman" w:hAnsi="Times New Roman" w:cs="Times New Roman"/>
          <w:color w:val="000000"/>
          <w:sz w:val="28"/>
          <w:szCs w:val="28"/>
          <w:shd w:val="clear" w:color="auto" w:fill="FFFFFF"/>
        </w:rPr>
        <w:t>.Граник Г.Г., Бондаренко С.М., Концевая Л.А. Секреты орфографии. – М.: Просвещение, 2001.</w:t>
      </w:r>
    </w:p>
    <w:p w:rsidR="00BE101B" w:rsidRPr="00B47896" w:rsidRDefault="00BE101B" w:rsidP="00A521CF">
      <w:pPr>
        <w:shd w:val="clear" w:color="auto" w:fill="FFFFFF"/>
        <w:spacing w:after="0" w:line="360" w:lineRule="auto"/>
        <w:ind w:firstLine="142"/>
        <w:jc w:val="both"/>
        <w:textAlignment w:val="baseline"/>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B47896">
        <w:rPr>
          <w:rFonts w:ascii="Times New Roman" w:eastAsia="Times New Roman" w:hAnsi="Times New Roman" w:cs="Times New Roman"/>
          <w:color w:val="000000"/>
          <w:sz w:val="28"/>
          <w:szCs w:val="28"/>
        </w:rPr>
        <w:t>.</w:t>
      </w:r>
      <w:r w:rsidRPr="00B47896">
        <w:rPr>
          <w:rFonts w:ascii="Times New Roman" w:hAnsi="Times New Roman" w:cs="Times New Roman"/>
          <w:color w:val="000000"/>
          <w:sz w:val="28"/>
          <w:szCs w:val="28"/>
        </w:rPr>
        <w:t>Галунчикова Е.Н. Развитие орфографических навыков обучающихся. //Управление начальной школой. – 2010. – №7</w:t>
      </w:r>
    </w:p>
    <w:p w:rsidR="00BE101B" w:rsidRPr="00B47896" w:rsidRDefault="00BE101B" w:rsidP="00A521CF">
      <w:pPr>
        <w:shd w:val="clear" w:color="auto" w:fill="FFFFFF"/>
        <w:spacing w:after="0" w:line="360" w:lineRule="auto"/>
        <w:ind w:firstLine="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5"/>
          <w:sz w:val="28"/>
          <w:szCs w:val="28"/>
        </w:rPr>
        <w:t>6</w:t>
      </w:r>
      <w:r w:rsidRPr="00B47896">
        <w:rPr>
          <w:rFonts w:ascii="Times New Roman" w:eastAsia="Times New Roman" w:hAnsi="Times New Roman" w:cs="Times New Roman"/>
          <w:color w:val="000000"/>
          <w:spacing w:val="5"/>
          <w:sz w:val="28"/>
          <w:szCs w:val="28"/>
        </w:rPr>
        <w:t>.</w:t>
      </w:r>
      <w:r w:rsidRPr="00B47896">
        <w:rPr>
          <w:rFonts w:ascii="Times New Roman" w:eastAsia="Times New Roman" w:hAnsi="Times New Roman" w:cs="Times New Roman"/>
          <w:sz w:val="28"/>
          <w:szCs w:val="28"/>
          <w:shd w:val="clear" w:color="auto" w:fill="FFFFFF"/>
        </w:rPr>
        <w:t>Емельянова Е.Н. Развиваем орфографическую зоркость. Нейропсихологический тренажёр для начальной школы. 2019.</w:t>
      </w:r>
    </w:p>
    <w:p w:rsidR="00BE101B" w:rsidRPr="00B47896" w:rsidRDefault="00BE101B" w:rsidP="00A521CF">
      <w:pPr>
        <w:shd w:val="clear" w:color="auto" w:fill="FFFFFF"/>
        <w:spacing w:after="0" w:line="360" w:lineRule="auto"/>
        <w:ind w:firstLine="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B47896">
        <w:rPr>
          <w:rFonts w:ascii="Times New Roman" w:eastAsia="Times New Roman" w:hAnsi="Times New Roman" w:cs="Times New Roman"/>
          <w:color w:val="000000"/>
          <w:sz w:val="28"/>
          <w:szCs w:val="28"/>
        </w:rPr>
        <w:t>.Жедек П.С. Методика обучения орфографии / / Русск</w:t>
      </w:r>
      <w:r>
        <w:rPr>
          <w:rFonts w:ascii="Times New Roman" w:eastAsia="Times New Roman" w:hAnsi="Times New Roman" w:cs="Times New Roman"/>
          <w:color w:val="000000"/>
          <w:sz w:val="28"/>
          <w:szCs w:val="28"/>
        </w:rPr>
        <w:t xml:space="preserve">ий язык в начальных </w:t>
      </w:r>
      <w:r w:rsidRPr="00B47896">
        <w:rPr>
          <w:rFonts w:ascii="Times New Roman" w:eastAsia="Times New Roman" w:hAnsi="Times New Roman" w:cs="Times New Roman"/>
          <w:color w:val="000000"/>
          <w:sz w:val="28"/>
          <w:szCs w:val="28"/>
        </w:rPr>
        <w:t xml:space="preserve">классах: Теория и практика обучения / Под ред. М. С. Соловейчик. М., 1997. </w:t>
      </w:r>
    </w:p>
    <w:p w:rsidR="00BE101B" w:rsidRPr="00B47896" w:rsidRDefault="00BE101B" w:rsidP="00A521CF">
      <w:pPr>
        <w:shd w:val="clear" w:color="auto" w:fill="FFFFFF"/>
        <w:spacing w:after="0" w:line="360" w:lineRule="auto"/>
        <w:ind w:firstLine="142"/>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rPr>
        <w:t>8</w:t>
      </w:r>
      <w:r w:rsidRPr="00B47896">
        <w:rPr>
          <w:rFonts w:ascii="Times New Roman" w:eastAsia="Times New Roman" w:hAnsi="Times New Roman" w:cs="Times New Roman"/>
          <w:color w:val="000000"/>
          <w:sz w:val="28"/>
          <w:szCs w:val="28"/>
        </w:rPr>
        <w:t>.</w:t>
      </w:r>
      <w:r w:rsidRPr="00B47896">
        <w:rPr>
          <w:rFonts w:ascii="Times New Roman" w:hAnsi="Times New Roman" w:cs="Times New Roman"/>
          <w:sz w:val="28"/>
          <w:szCs w:val="28"/>
        </w:rPr>
        <w:t xml:space="preserve">Канакина В. П., Горецкий В. Г. Русский язык: 2 </w:t>
      </w:r>
      <w:proofErr w:type="spellStart"/>
      <w:r w:rsidRPr="00B47896">
        <w:rPr>
          <w:rFonts w:ascii="Times New Roman" w:hAnsi="Times New Roman" w:cs="Times New Roman"/>
          <w:sz w:val="28"/>
          <w:szCs w:val="28"/>
        </w:rPr>
        <w:t>кл</w:t>
      </w:r>
      <w:proofErr w:type="spellEnd"/>
      <w:r w:rsidRPr="00B47896">
        <w:rPr>
          <w:rFonts w:ascii="Times New Roman" w:hAnsi="Times New Roman" w:cs="Times New Roman"/>
          <w:sz w:val="28"/>
          <w:szCs w:val="28"/>
        </w:rPr>
        <w:t>. Учебник  для общеобраз</w:t>
      </w:r>
      <w:r>
        <w:rPr>
          <w:rFonts w:ascii="Times New Roman" w:hAnsi="Times New Roman" w:cs="Times New Roman"/>
          <w:sz w:val="28"/>
          <w:szCs w:val="28"/>
        </w:rPr>
        <w:t>овательных организаций. В 2 ч. – изд. – М.: Просвещение, 2022.</w:t>
      </w:r>
    </w:p>
    <w:p w:rsidR="00BE101B" w:rsidRPr="00B47896" w:rsidRDefault="00BE101B" w:rsidP="00A521CF">
      <w:pPr>
        <w:shd w:val="clear" w:color="auto" w:fill="FFFFFF"/>
        <w:spacing w:after="0" w:line="360" w:lineRule="auto"/>
        <w:ind w:firstLine="142"/>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rPr>
        <w:t>9</w:t>
      </w:r>
      <w:r w:rsidRPr="00B47896">
        <w:rPr>
          <w:rFonts w:ascii="Times New Roman" w:eastAsia="Times New Roman" w:hAnsi="Times New Roman" w:cs="Times New Roman"/>
          <w:color w:val="000000"/>
          <w:sz w:val="28"/>
          <w:szCs w:val="28"/>
        </w:rPr>
        <w:t>.</w:t>
      </w:r>
      <w:r w:rsidRPr="00B47896">
        <w:rPr>
          <w:rFonts w:ascii="Times New Roman" w:hAnsi="Times New Roman" w:cs="Times New Roman"/>
          <w:sz w:val="28"/>
          <w:szCs w:val="28"/>
        </w:rPr>
        <w:t xml:space="preserve">Канакина В. П. Русский язык: 2 </w:t>
      </w:r>
      <w:proofErr w:type="spellStart"/>
      <w:r w:rsidRPr="00B47896">
        <w:rPr>
          <w:rFonts w:ascii="Times New Roman" w:hAnsi="Times New Roman" w:cs="Times New Roman"/>
          <w:sz w:val="28"/>
          <w:szCs w:val="28"/>
        </w:rPr>
        <w:t>кл</w:t>
      </w:r>
      <w:proofErr w:type="spellEnd"/>
      <w:r w:rsidRPr="00B47896">
        <w:rPr>
          <w:rFonts w:ascii="Times New Roman" w:hAnsi="Times New Roman" w:cs="Times New Roman"/>
          <w:sz w:val="28"/>
          <w:szCs w:val="28"/>
        </w:rPr>
        <w:t>. Рабочая тетрадь в 2-х частях (ком</w:t>
      </w:r>
      <w:r>
        <w:rPr>
          <w:rFonts w:ascii="Times New Roman" w:hAnsi="Times New Roman" w:cs="Times New Roman"/>
          <w:sz w:val="28"/>
          <w:szCs w:val="28"/>
        </w:rPr>
        <w:t xml:space="preserve">плект). УМК </w:t>
      </w:r>
      <w:r>
        <w:rPr>
          <w:rFonts w:ascii="Times New Roman" w:eastAsia="Times New Roman" w:hAnsi="Times New Roman" w:cs="Times New Roman"/>
          <w:sz w:val="28"/>
          <w:szCs w:val="28"/>
          <w:shd w:val="clear" w:color="auto" w:fill="FFFFFF"/>
        </w:rPr>
        <w:t>«</w:t>
      </w:r>
      <w:r>
        <w:rPr>
          <w:rFonts w:ascii="Times New Roman" w:hAnsi="Times New Roman" w:cs="Times New Roman"/>
          <w:sz w:val="28"/>
          <w:szCs w:val="28"/>
        </w:rPr>
        <w:t>Школа России</w:t>
      </w:r>
      <w:r>
        <w:rPr>
          <w:rFonts w:ascii="Times New Roman" w:eastAsia="Times New Roman" w:hAnsi="Times New Roman" w:cs="Times New Roman"/>
          <w:sz w:val="28"/>
          <w:szCs w:val="28"/>
          <w:shd w:val="clear" w:color="auto" w:fill="FFFFFF"/>
        </w:rPr>
        <w:t xml:space="preserve">» </w:t>
      </w:r>
      <w:r>
        <w:rPr>
          <w:rFonts w:ascii="Times New Roman" w:hAnsi="Times New Roman" w:cs="Times New Roman"/>
          <w:sz w:val="28"/>
          <w:szCs w:val="28"/>
        </w:rPr>
        <w:t>– М.: Просвещение, 2023</w:t>
      </w:r>
      <w:r w:rsidRPr="00B47896">
        <w:rPr>
          <w:rFonts w:ascii="Times New Roman" w:hAnsi="Times New Roman" w:cs="Times New Roman"/>
          <w:sz w:val="28"/>
          <w:szCs w:val="28"/>
        </w:rPr>
        <w:t xml:space="preserve">. </w:t>
      </w:r>
    </w:p>
    <w:p w:rsidR="00BE101B" w:rsidRPr="00B47896" w:rsidRDefault="00BE101B" w:rsidP="00A521CF">
      <w:pPr>
        <w:shd w:val="clear" w:color="auto" w:fill="FFFFFF"/>
        <w:spacing w:after="0" w:line="360" w:lineRule="auto"/>
        <w:ind w:firstLine="142"/>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10</w:t>
      </w:r>
      <w:r w:rsidRPr="00B47896">
        <w:rPr>
          <w:rFonts w:ascii="Times New Roman" w:eastAsia="Times New Roman" w:hAnsi="Times New Roman" w:cs="Times New Roman"/>
          <w:sz w:val="28"/>
          <w:szCs w:val="28"/>
          <w:shd w:val="clear" w:color="auto" w:fill="FFFFFF"/>
        </w:rPr>
        <w:t>.Кузнецова М.И. Тренировочные примеры по русскому языку. Контроль</w:t>
      </w:r>
      <w:r>
        <w:rPr>
          <w:rFonts w:ascii="Times New Roman" w:eastAsia="Times New Roman" w:hAnsi="Times New Roman" w:cs="Times New Roman"/>
          <w:sz w:val="28"/>
          <w:szCs w:val="28"/>
          <w:shd w:val="clear" w:color="auto" w:fill="FFFFFF"/>
        </w:rPr>
        <w:t>ное списывание. 2 класс. Изд. «Экзамен»,</w:t>
      </w:r>
      <w:r w:rsidRPr="00B47896">
        <w:rPr>
          <w:rFonts w:ascii="Times New Roman" w:eastAsia="Times New Roman" w:hAnsi="Times New Roman" w:cs="Times New Roman"/>
          <w:sz w:val="28"/>
          <w:szCs w:val="28"/>
          <w:shd w:val="clear" w:color="auto" w:fill="FFFFFF"/>
        </w:rPr>
        <w:t xml:space="preserve"> 2019</w:t>
      </w:r>
      <w:r>
        <w:rPr>
          <w:rFonts w:ascii="Times New Roman" w:eastAsia="Times New Roman" w:hAnsi="Times New Roman" w:cs="Times New Roman"/>
          <w:sz w:val="28"/>
          <w:szCs w:val="28"/>
          <w:shd w:val="clear" w:color="auto" w:fill="FFFFFF"/>
        </w:rPr>
        <w:t>.</w:t>
      </w:r>
    </w:p>
    <w:p w:rsidR="00BE101B" w:rsidRPr="00B47896" w:rsidRDefault="00BE101B" w:rsidP="00A521CF">
      <w:pPr>
        <w:shd w:val="clear" w:color="auto" w:fill="FFFFFF"/>
        <w:spacing w:after="0" w:line="360" w:lineRule="auto"/>
        <w:ind w:firstLine="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B47896">
        <w:rPr>
          <w:rFonts w:ascii="Times New Roman" w:eastAsia="Times New Roman" w:hAnsi="Times New Roman" w:cs="Times New Roman"/>
          <w:color w:val="000000"/>
          <w:sz w:val="28"/>
          <w:szCs w:val="28"/>
        </w:rPr>
        <w:t xml:space="preserve">.Львов М. Р. Правописание в начальных классах. М., 1998. </w:t>
      </w:r>
    </w:p>
    <w:p w:rsidR="00BE101B" w:rsidRPr="00B47896" w:rsidRDefault="00BE101B" w:rsidP="00A521CF">
      <w:pPr>
        <w:shd w:val="clear" w:color="auto" w:fill="FFFFFF"/>
        <w:spacing w:after="0" w:line="360" w:lineRule="auto"/>
        <w:ind w:firstLine="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shd w:val="clear" w:color="auto" w:fill="FFFFFF"/>
        </w:rPr>
        <w:t>12</w:t>
      </w:r>
      <w:r w:rsidRPr="00B47896">
        <w:rPr>
          <w:rFonts w:ascii="Times New Roman" w:eastAsia="Times New Roman" w:hAnsi="Times New Roman" w:cs="Times New Roman"/>
          <w:sz w:val="28"/>
          <w:szCs w:val="28"/>
          <w:shd w:val="clear" w:color="auto" w:fill="FFFFFF"/>
        </w:rPr>
        <w:t>.Праведникова И.И. Развитие орфографической зо</w:t>
      </w:r>
      <w:r>
        <w:rPr>
          <w:rFonts w:ascii="Times New Roman" w:eastAsia="Times New Roman" w:hAnsi="Times New Roman" w:cs="Times New Roman"/>
          <w:sz w:val="28"/>
          <w:szCs w:val="28"/>
          <w:shd w:val="clear" w:color="auto" w:fill="FFFFFF"/>
        </w:rPr>
        <w:t xml:space="preserve">ркости. </w:t>
      </w:r>
      <w:proofErr w:type="spellStart"/>
      <w:r>
        <w:rPr>
          <w:rFonts w:ascii="Times New Roman" w:eastAsia="Times New Roman" w:hAnsi="Times New Roman" w:cs="Times New Roman"/>
          <w:sz w:val="28"/>
          <w:szCs w:val="28"/>
          <w:shd w:val="clear" w:color="auto" w:fill="FFFFFF"/>
        </w:rPr>
        <w:t>Нейропрописи</w:t>
      </w:r>
      <w:proofErr w:type="spellEnd"/>
      <w:r>
        <w:rPr>
          <w:rFonts w:ascii="Times New Roman" w:eastAsia="Times New Roman" w:hAnsi="Times New Roman" w:cs="Times New Roman"/>
          <w:sz w:val="28"/>
          <w:szCs w:val="28"/>
          <w:shd w:val="clear" w:color="auto" w:fill="FFFFFF"/>
        </w:rPr>
        <w:t>. Ростов-на-Дону. «Феникс»</w:t>
      </w:r>
      <w:r w:rsidRPr="00B47896">
        <w:rPr>
          <w:rFonts w:ascii="Times New Roman" w:eastAsia="Times New Roman" w:hAnsi="Times New Roman" w:cs="Times New Roman"/>
          <w:sz w:val="28"/>
          <w:szCs w:val="28"/>
          <w:shd w:val="clear" w:color="auto" w:fill="FFFFFF"/>
        </w:rPr>
        <w:t xml:space="preserve">, 2018. </w:t>
      </w:r>
    </w:p>
    <w:p w:rsidR="00BE101B" w:rsidRPr="00B47896" w:rsidRDefault="00BE101B" w:rsidP="00A521CF">
      <w:pPr>
        <w:shd w:val="clear" w:color="auto" w:fill="FFFFFF"/>
        <w:spacing w:after="0" w:line="360" w:lineRule="auto"/>
        <w:ind w:firstLine="142"/>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13.Рождественский </w:t>
      </w:r>
      <w:r w:rsidRPr="00B47896">
        <w:rPr>
          <w:rFonts w:ascii="Times New Roman" w:hAnsi="Times New Roman" w:cs="Times New Roman"/>
          <w:color w:val="000000"/>
          <w:sz w:val="28"/>
          <w:szCs w:val="28"/>
          <w:shd w:val="clear" w:color="auto" w:fill="FFFFFF"/>
        </w:rPr>
        <w:t>Н. С. Обучение орфографии в начальной школе. М.: Просвещение, 2015</w:t>
      </w:r>
      <w:r>
        <w:rPr>
          <w:rFonts w:ascii="Times New Roman" w:hAnsi="Times New Roman" w:cs="Times New Roman"/>
          <w:color w:val="000000"/>
          <w:sz w:val="28"/>
          <w:szCs w:val="28"/>
          <w:shd w:val="clear" w:color="auto" w:fill="FFFFFF"/>
        </w:rPr>
        <w:t xml:space="preserve">. </w:t>
      </w:r>
    </w:p>
    <w:p w:rsidR="00A521CF" w:rsidRDefault="00BE101B" w:rsidP="00A521CF">
      <w:pPr>
        <w:shd w:val="clear" w:color="auto" w:fill="FFFFFF"/>
        <w:spacing w:after="0" w:line="360" w:lineRule="auto"/>
        <w:ind w:firstLine="142"/>
        <w:jc w:val="both"/>
        <w:rPr>
          <w:rFonts w:ascii="Times New Roman" w:hAnsi="Times New Roman" w:cs="Times New Roman"/>
          <w:sz w:val="28"/>
          <w:szCs w:val="28"/>
        </w:rPr>
      </w:pPr>
      <w:r>
        <w:rPr>
          <w:rFonts w:ascii="Times New Roman" w:hAnsi="Times New Roman" w:cs="Times New Roman"/>
          <w:sz w:val="28"/>
          <w:szCs w:val="28"/>
        </w:rPr>
        <w:t>14</w:t>
      </w:r>
      <w:r w:rsidRPr="00B47896">
        <w:rPr>
          <w:rFonts w:ascii="Times New Roman" w:hAnsi="Times New Roman" w:cs="Times New Roman"/>
          <w:sz w:val="28"/>
          <w:szCs w:val="28"/>
        </w:rPr>
        <w:t>.</w:t>
      </w:r>
      <w:r w:rsidRPr="00B47896">
        <w:rPr>
          <w:rFonts w:ascii="Times New Roman" w:eastAsia="Times New Roman" w:hAnsi="Times New Roman" w:cs="Times New Roman"/>
          <w:color w:val="000000"/>
          <w:sz w:val="28"/>
          <w:szCs w:val="28"/>
        </w:rPr>
        <w:t>Разумовская М. М. Методика обучения орфографии в школе. М., 1999.</w:t>
      </w:r>
    </w:p>
    <w:p w:rsidR="00BE101B" w:rsidRPr="00A521CF" w:rsidRDefault="00BE101B" w:rsidP="00A521CF">
      <w:pPr>
        <w:shd w:val="clear" w:color="auto" w:fill="FFFFFF"/>
        <w:spacing w:after="0" w:line="360" w:lineRule="auto"/>
        <w:ind w:firstLine="142"/>
        <w:jc w:val="both"/>
        <w:rPr>
          <w:rFonts w:ascii="Times New Roman" w:hAnsi="Times New Roman" w:cs="Times New Roman"/>
          <w:sz w:val="28"/>
          <w:szCs w:val="28"/>
        </w:rPr>
      </w:pPr>
      <w:r>
        <w:rPr>
          <w:rFonts w:ascii="Times New Roman" w:eastAsia="Times New Roman" w:hAnsi="Times New Roman" w:cs="Times New Roman"/>
          <w:sz w:val="28"/>
          <w:szCs w:val="28"/>
        </w:rPr>
        <w:t>15.Соловейчик М.С.,</w:t>
      </w:r>
      <w:r w:rsidRPr="00B47896">
        <w:rPr>
          <w:rFonts w:ascii="Times New Roman" w:eastAsia="Times New Roman" w:hAnsi="Times New Roman" w:cs="Times New Roman"/>
          <w:sz w:val="28"/>
          <w:szCs w:val="28"/>
        </w:rPr>
        <w:t xml:space="preserve"> Харченко О. О. Современные подходы к обучению орфографии в начальных классах/Цикл лекций на заочных  курсах </w:t>
      </w:r>
      <w:r w:rsidRPr="00B47896">
        <w:rPr>
          <w:rFonts w:ascii="Times New Roman" w:eastAsia="Times New Roman" w:hAnsi="Times New Roman" w:cs="Times New Roman"/>
          <w:sz w:val="28"/>
          <w:szCs w:val="28"/>
        </w:rPr>
        <w:lastRenderedPageBreak/>
        <w:t>повышения квалификации учителей в педагогическом университете «Первое сентября»:газе</w:t>
      </w:r>
      <w:r>
        <w:rPr>
          <w:rFonts w:ascii="Times New Roman" w:eastAsia="Times New Roman" w:hAnsi="Times New Roman" w:cs="Times New Roman"/>
          <w:sz w:val="28"/>
          <w:szCs w:val="28"/>
        </w:rPr>
        <w:t xml:space="preserve">та «Начальная школа», 2006, </w:t>
      </w:r>
      <w:r w:rsidRPr="00B47896">
        <w:rPr>
          <w:rFonts w:ascii="Times New Roman" w:hAnsi="Times New Roman" w:cs="Times New Roman"/>
          <w:color w:val="000000"/>
          <w:sz w:val="28"/>
          <w:szCs w:val="28"/>
        </w:rPr>
        <w:t>№</w:t>
      </w:r>
      <w:r w:rsidRPr="00B47896">
        <w:rPr>
          <w:rFonts w:ascii="Times New Roman" w:eastAsia="Times New Roman" w:hAnsi="Times New Roman" w:cs="Times New Roman"/>
          <w:sz w:val="28"/>
          <w:szCs w:val="28"/>
        </w:rPr>
        <w:t>17–24</w:t>
      </w:r>
      <w:r>
        <w:rPr>
          <w:rFonts w:ascii="Times New Roman" w:eastAsia="Times New Roman" w:hAnsi="Times New Roman" w:cs="Times New Roman"/>
          <w:sz w:val="28"/>
          <w:szCs w:val="28"/>
        </w:rPr>
        <w:t>.</w:t>
      </w:r>
    </w:p>
    <w:p w:rsidR="00BE101B" w:rsidRPr="00B47896" w:rsidRDefault="00BE101B" w:rsidP="00153703">
      <w:pPr>
        <w:shd w:val="clear" w:color="auto" w:fill="FFFFFF"/>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16</w:t>
      </w:r>
      <w:r w:rsidRPr="00B47896">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Соловейчик М.С. Русский язык в начальных классах. – М.,</w:t>
      </w:r>
      <w:r w:rsidRPr="00B47896">
        <w:rPr>
          <w:rFonts w:ascii="Times New Roman" w:hAnsi="Times New Roman" w:cs="Times New Roman"/>
          <w:sz w:val="28"/>
          <w:szCs w:val="28"/>
          <w:shd w:val="clear" w:color="auto" w:fill="FFFFFF"/>
        </w:rPr>
        <w:t xml:space="preserve"> 1997</w:t>
      </w:r>
    </w:p>
    <w:p w:rsidR="00BE101B" w:rsidRPr="00B47896" w:rsidRDefault="00BE101B" w:rsidP="00153703">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17</w:t>
      </w:r>
      <w:r w:rsidRPr="00B47896">
        <w:rPr>
          <w:rFonts w:ascii="Times New Roman" w:hAnsi="Times New Roman" w:cs="Times New Roman"/>
          <w:sz w:val="28"/>
          <w:szCs w:val="28"/>
        </w:rPr>
        <w:t>.</w:t>
      </w:r>
      <w:r w:rsidRPr="00B47896">
        <w:rPr>
          <w:rFonts w:ascii="Times New Roman" w:hAnsi="Times New Roman" w:cs="Times New Roman"/>
          <w:color w:val="000000"/>
          <w:sz w:val="28"/>
          <w:szCs w:val="28"/>
        </w:rPr>
        <w:t>Шавалеева В. М. Учимся решать главные орфографические задачи в корне сло</w:t>
      </w:r>
      <w:r>
        <w:rPr>
          <w:rFonts w:ascii="Times New Roman" w:hAnsi="Times New Roman" w:cs="Times New Roman"/>
          <w:color w:val="000000"/>
          <w:sz w:val="28"/>
          <w:szCs w:val="28"/>
        </w:rPr>
        <w:t xml:space="preserve">ва // Начальная школа. – 2010. – </w:t>
      </w:r>
      <w:r w:rsidRPr="00B47896">
        <w:rPr>
          <w:rFonts w:ascii="Times New Roman" w:hAnsi="Times New Roman" w:cs="Times New Roman"/>
          <w:color w:val="000000"/>
          <w:sz w:val="28"/>
          <w:szCs w:val="28"/>
        </w:rPr>
        <w:t>№3 – С. 29 – 30.</w:t>
      </w:r>
    </w:p>
    <w:p w:rsidR="00BE101B" w:rsidRPr="00B47896" w:rsidRDefault="00BE101B" w:rsidP="00153703">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color w:val="000000"/>
          <w:sz w:val="28"/>
          <w:szCs w:val="28"/>
        </w:rPr>
        <w:t>18</w:t>
      </w:r>
      <w:r w:rsidRPr="00B47896">
        <w:rPr>
          <w:rFonts w:ascii="Times New Roman" w:hAnsi="Times New Roman" w:cs="Times New Roman"/>
          <w:color w:val="000000"/>
          <w:sz w:val="28"/>
          <w:szCs w:val="28"/>
        </w:rPr>
        <w:t>.</w:t>
      </w:r>
      <w:r w:rsidRPr="00B47896">
        <w:rPr>
          <w:rFonts w:ascii="Times New Roman" w:hAnsi="Times New Roman" w:cs="Times New Roman"/>
          <w:sz w:val="28"/>
          <w:szCs w:val="28"/>
        </w:rPr>
        <w:t xml:space="preserve">Шаповалова Н.С. </w:t>
      </w:r>
      <w:hyperlink r:id="rId7" w:history="1">
        <w:r w:rsidRPr="00B47896">
          <w:rPr>
            <w:rFonts w:ascii="Times New Roman" w:hAnsi="Times New Roman" w:cs="Times New Roman"/>
            <w:sz w:val="28"/>
            <w:szCs w:val="28"/>
          </w:rPr>
          <w:t>Организация самост</w:t>
        </w:r>
        <w:r>
          <w:rPr>
            <w:rFonts w:ascii="Times New Roman" w:hAnsi="Times New Roman" w:cs="Times New Roman"/>
            <w:sz w:val="28"/>
            <w:szCs w:val="28"/>
          </w:rPr>
          <w:t>оятельной работы по орфографии</w:t>
        </w:r>
        <w:r w:rsidRPr="00B47896">
          <w:rPr>
            <w:rFonts w:ascii="Times New Roman" w:hAnsi="Times New Roman" w:cs="Times New Roman"/>
            <w:sz w:val="28"/>
            <w:szCs w:val="28"/>
          </w:rPr>
          <w:t xml:space="preserve"> //</w:t>
        </w:r>
      </w:hyperlink>
      <w:r w:rsidRPr="00B47896">
        <w:rPr>
          <w:rFonts w:ascii="Times New Roman" w:hAnsi="Times New Roman" w:cs="Times New Roman"/>
          <w:sz w:val="28"/>
          <w:szCs w:val="28"/>
        </w:rPr>
        <w:t xml:space="preserve"> Начальная школа плюс До и После – 2010. – №1. – С. 43-46.</w:t>
      </w:r>
    </w:p>
    <w:p w:rsidR="00BE101B" w:rsidRPr="00B47896" w:rsidRDefault="00BE101B" w:rsidP="00153703">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19</w:t>
      </w:r>
      <w:r w:rsidRPr="00B47896">
        <w:rPr>
          <w:rFonts w:ascii="Times New Roman" w:hAnsi="Times New Roman" w:cs="Times New Roman"/>
          <w:sz w:val="28"/>
          <w:szCs w:val="28"/>
        </w:rPr>
        <w:t>.Федеральный государственный образовательный стандарт начального общего образования – 2023. – №1. – С. 4 –25.</w:t>
      </w:r>
    </w:p>
    <w:p w:rsidR="00BE101B" w:rsidRPr="00B47896" w:rsidRDefault="00BE101B" w:rsidP="00153703">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20</w:t>
      </w:r>
      <w:r w:rsidRPr="00B47896">
        <w:rPr>
          <w:rFonts w:ascii="Times New Roman" w:hAnsi="Times New Roman" w:cs="Times New Roman"/>
          <w:sz w:val="28"/>
          <w:szCs w:val="28"/>
        </w:rPr>
        <w:t>.Фролова Л.А. Методические условия организации орфографическо</w:t>
      </w:r>
      <w:r>
        <w:rPr>
          <w:rFonts w:ascii="Times New Roman" w:hAnsi="Times New Roman" w:cs="Times New Roman"/>
          <w:sz w:val="28"/>
          <w:szCs w:val="28"/>
        </w:rPr>
        <w:t xml:space="preserve">й </w:t>
      </w:r>
      <w:r w:rsidRPr="00B47896">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B47896">
        <w:rPr>
          <w:rFonts w:ascii="Times New Roman" w:hAnsi="Times New Roman" w:cs="Times New Roman"/>
          <w:sz w:val="28"/>
          <w:szCs w:val="28"/>
        </w:rPr>
        <w:t xml:space="preserve">младших школьников // Начальная школа. – 2014. – №3 </w:t>
      </w:r>
    </w:p>
    <w:p w:rsidR="00BE101B" w:rsidRPr="00D80229" w:rsidRDefault="00BE101B" w:rsidP="00153703">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21</w:t>
      </w:r>
      <w:r w:rsidRPr="00B47896">
        <w:rPr>
          <w:rFonts w:ascii="Times New Roman" w:hAnsi="Times New Roman" w:cs="Times New Roman"/>
          <w:sz w:val="28"/>
          <w:szCs w:val="28"/>
        </w:rPr>
        <w:t>.</w:t>
      </w:r>
      <w:r w:rsidRPr="00B47896">
        <w:rPr>
          <w:rFonts w:ascii="Times New Roman" w:eastAsia="Times New Roman" w:hAnsi="Times New Roman" w:cs="Times New Roman"/>
          <w:color w:val="000000"/>
          <w:sz w:val="28"/>
          <w:szCs w:val="28"/>
        </w:rPr>
        <w:t>Ясова А.С. Самостоятельная работа учащихся над орфогр</w:t>
      </w:r>
      <w:r>
        <w:rPr>
          <w:rFonts w:ascii="Times New Roman" w:eastAsia="Times New Roman" w:hAnsi="Times New Roman" w:cs="Times New Roman"/>
          <w:color w:val="000000"/>
          <w:sz w:val="28"/>
          <w:szCs w:val="28"/>
        </w:rPr>
        <w:t xml:space="preserve">афическими ошибками </w:t>
      </w:r>
      <w:r w:rsidRPr="00B47896">
        <w:rPr>
          <w:rFonts w:ascii="Times New Roman" w:hAnsi="Times New Roman" w:cs="Times New Roman"/>
          <w:color w:val="000000"/>
          <w:sz w:val="28"/>
          <w:szCs w:val="28"/>
        </w:rPr>
        <w:t>сло</w:t>
      </w:r>
      <w:r>
        <w:rPr>
          <w:rFonts w:ascii="Times New Roman" w:hAnsi="Times New Roman" w:cs="Times New Roman"/>
          <w:color w:val="000000"/>
          <w:sz w:val="28"/>
          <w:szCs w:val="28"/>
        </w:rPr>
        <w:t xml:space="preserve">ва // Начальная школа. – 2001. – </w:t>
      </w:r>
      <w:r w:rsidRPr="00B47896">
        <w:rPr>
          <w:rFonts w:ascii="Times New Roman" w:hAnsi="Times New Roman" w:cs="Times New Roman"/>
          <w:color w:val="000000"/>
          <w:sz w:val="28"/>
          <w:szCs w:val="28"/>
        </w:rPr>
        <w:t>№4 – С.42.</w:t>
      </w:r>
    </w:p>
    <w:p w:rsidR="00BE101B" w:rsidRPr="00B47896" w:rsidRDefault="00BE101B" w:rsidP="00153703">
      <w:pPr>
        <w:shd w:val="clear" w:color="auto" w:fill="FFFFFF" w:themeFill="background1"/>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22.https://ru.wikipedia.org/wiki</w:t>
      </w:r>
    </w:p>
    <w:p w:rsidR="00BE101B" w:rsidRPr="00B47896" w:rsidRDefault="00BE101B" w:rsidP="00153703">
      <w:pPr>
        <w:shd w:val="clear" w:color="auto" w:fill="FFFFFF" w:themeFill="background1"/>
        <w:spacing w:after="0" w:line="360" w:lineRule="auto"/>
        <w:jc w:val="both"/>
        <w:textAlignment w:val="baseline"/>
        <w:rPr>
          <w:rFonts w:ascii="Times New Roman" w:hAnsi="Times New Roman" w:cs="Times New Roman"/>
          <w:color w:val="000000"/>
          <w:sz w:val="28"/>
          <w:szCs w:val="28"/>
        </w:rPr>
      </w:pPr>
      <w:r w:rsidRPr="00D80229">
        <w:rPr>
          <w:rFonts w:ascii="Times New Roman" w:hAnsi="Times New Roman" w:cs="Times New Roman"/>
          <w:sz w:val="28"/>
        </w:rPr>
        <w:t>2</w:t>
      </w:r>
      <w:r>
        <w:rPr>
          <w:rFonts w:ascii="Times New Roman" w:hAnsi="Times New Roman" w:cs="Times New Roman"/>
          <w:sz w:val="28"/>
        </w:rPr>
        <w:t>3</w:t>
      </w:r>
      <w:r w:rsidRPr="00D80229">
        <w:rPr>
          <w:rFonts w:ascii="Times New Roman" w:hAnsi="Times New Roman" w:cs="Times New Roman"/>
          <w:sz w:val="28"/>
        </w:rPr>
        <w:t>.https://siblec.ru/lingvistika/russkij-yazyk/russkij-yazyk/razdely-orfografii-</w:t>
      </w:r>
      <w:r w:rsidRPr="00B47896">
        <w:rPr>
          <w:rFonts w:ascii="Times New Roman" w:hAnsi="Times New Roman" w:cs="Times New Roman"/>
          <w:color w:val="000000"/>
          <w:sz w:val="28"/>
          <w:szCs w:val="28"/>
        </w:rPr>
        <w:t>osnovnoj-printsip-russkoj-orfografii-</w:t>
      </w:r>
      <w:r>
        <w:rPr>
          <w:rFonts w:ascii="Times New Roman" w:hAnsi="Times New Roman" w:cs="Times New Roman"/>
          <w:color w:val="000000"/>
          <w:sz w:val="28"/>
          <w:szCs w:val="28"/>
        </w:rPr>
        <w:t>i-orfograficheskie-pravila</w:t>
      </w:r>
    </w:p>
    <w:p w:rsidR="00BE101B" w:rsidRPr="00B47896" w:rsidRDefault="00BE101B" w:rsidP="00153703">
      <w:pPr>
        <w:shd w:val="clear" w:color="auto" w:fill="FFFFFF" w:themeFill="background1"/>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24</w:t>
      </w:r>
      <w:r w:rsidRPr="00B47896">
        <w:rPr>
          <w:rFonts w:ascii="Times New Roman" w:hAnsi="Times New Roman" w:cs="Times New Roman"/>
          <w:color w:val="000000"/>
          <w:sz w:val="28"/>
          <w:szCs w:val="28"/>
        </w:rPr>
        <w:t>.[</w:t>
      </w:r>
      <w:r w:rsidRPr="00B47896">
        <w:rPr>
          <w:rFonts w:ascii="Times New Roman" w:hAnsi="Times New Roman" w:cs="Times New Roman"/>
          <w:sz w:val="28"/>
          <w:szCs w:val="28"/>
        </w:rPr>
        <w:t>https://old.bigenc.ru/https://old.bigenc.ru</w:t>
      </w:r>
      <w:r w:rsidRPr="00B47896">
        <w:rPr>
          <w:rFonts w:ascii="Times New Roman" w:hAnsi="Times New Roman" w:cs="Times New Roman"/>
          <w:color w:val="000000"/>
          <w:sz w:val="28"/>
          <w:szCs w:val="28"/>
        </w:rPr>
        <w:t xml:space="preserve">] </w:t>
      </w:r>
    </w:p>
    <w:p w:rsidR="00BE101B" w:rsidRPr="00B47896" w:rsidRDefault="00BE101B" w:rsidP="00153703">
      <w:pPr>
        <w:shd w:val="clear" w:color="auto" w:fill="FFFFFF" w:themeFill="background1"/>
        <w:spacing w:after="0" w:line="360" w:lineRule="auto"/>
        <w:jc w:val="both"/>
        <w:textAlignment w:val="baseline"/>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25</w:t>
      </w:r>
      <w:r w:rsidRPr="00B47896">
        <w:rPr>
          <w:rFonts w:ascii="Times New Roman" w:eastAsia="Times New Roman" w:hAnsi="Times New Roman" w:cs="Times New Roman"/>
          <w:color w:val="000000"/>
          <w:spacing w:val="5"/>
          <w:sz w:val="28"/>
          <w:szCs w:val="28"/>
        </w:rPr>
        <w:t>.https://multiurok.ru/files/doklad-formirovanie-orfo</w:t>
      </w:r>
      <w:r>
        <w:rPr>
          <w:rFonts w:ascii="Times New Roman" w:eastAsia="Times New Roman" w:hAnsi="Times New Roman" w:cs="Times New Roman"/>
          <w:color w:val="000000"/>
          <w:spacing w:val="5"/>
          <w:sz w:val="28"/>
          <w:szCs w:val="28"/>
        </w:rPr>
        <w:t>graficheskoi-zorkosti-u-ml.html</w:t>
      </w:r>
    </w:p>
    <w:p w:rsidR="00BE101B" w:rsidRPr="00B47896" w:rsidRDefault="00BE101B" w:rsidP="0015370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Pr="00B47896">
        <w:rPr>
          <w:rFonts w:ascii="Times New Roman" w:eastAsia="Times New Roman" w:hAnsi="Times New Roman" w:cs="Times New Roman"/>
          <w:color w:val="000000"/>
          <w:sz w:val="28"/>
          <w:szCs w:val="28"/>
        </w:rPr>
        <w:t>.https://infourok.ru/metodicheskaya-razrabotka-vidy-diktantov-5389036.html</w:t>
      </w:r>
    </w:p>
    <w:p w:rsidR="00BE101B" w:rsidRPr="00B47896" w:rsidRDefault="00BE101B" w:rsidP="00153703">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Pr="00B47896">
        <w:rPr>
          <w:rFonts w:ascii="Times New Roman" w:eastAsia="Times New Roman" w:hAnsi="Times New Roman" w:cs="Times New Roman"/>
          <w:color w:val="000000"/>
          <w:sz w:val="28"/>
          <w:szCs w:val="28"/>
        </w:rPr>
        <w:t>.https://s3.yandexcloud.net/pedproject/04/wp-content/u</w:t>
      </w:r>
      <w:r>
        <w:rPr>
          <w:rFonts w:ascii="Times New Roman" w:eastAsia="Times New Roman" w:hAnsi="Times New Roman" w:cs="Times New Roman"/>
          <w:color w:val="000000"/>
          <w:sz w:val="28"/>
          <w:szCs w:val="28"/>
        </w:rPr>
        <w:t>ploads/2023/01/</w:t>
      </w:r>
      <w:r w:rsidRPr="00B47896">
        <w:rPr>
          <w:rFonts w:ascii="Times New Roman" w:eastAsia="Times New Roman" w:hAnsi="Times New Roman" w:cs="Times New Roman"/>
          <w:color w:val="000000"/>
          <w:sz w:val="28"/>
          <w:szCs w:val="28"/>
        </w:rPr>
        <w:t>Методичка-по-русс-яз-Тексты-для-списывания.pdf</w:t>
      </w:r>
    </w:p>
    <w:p w:rsidR="00BE101B" w:rsidRPr="00B47896" w:rsidRDefault="00BE101B" w:rsidP="00153703">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US"/>
        </w:rPr>
      </w:pPr>
      <w:r w:rsidRPr="00B379E9">
        <w:rPr>
          <w:rFonts w:ascii="Times New Roman" w:eastAsia="Times New Roman" w:hAnsi="Times New Roman" w:cs="Times New Roman"/>
          <w:color w:val="000000"/>
          <w:sz w:val="28"/>
          <w:szCs w:val="28"/>
          <w:lang w:val="en-US"/>
        </w:rPr>
        <w:t>28</w:t>
      </w:r>
      <w:r w:rsidRPr="00B47896">
        <w:rPr>
          <w:rFonts w:ascii="Times New Roman" w:eastAsia="Times New Roman" w:hAnsi="Times New Roman" w:cs="Times New Roman"/>
          <w:color w:val="000000"/>
          <w:sz w:val="28"/>
          <w:szCs w:val="28"/>
          <w:lang w:val="en-US"/>
        </w:rPr>
        <w:t>.https://shkola20uxta-r11.gosweb.gosu</w:t>
      </w:r>
      <w:r>
        <w:rPr>
          <w:rFonts w:ascii="Times New Roman" w:eastAsia="Times New Roman" w:hAnsi="Times New Roman" w:cs="Times New Roman"/>
          <w:color w:val="000000"/>
          <w:sz w:val="28"/>
          <w:szCs w:val="28"/>
          <w:lang w:val="en-US"/>
        </w:rPr>
        <w:t>slugi.ru/netcat_files/109/1142/</w:t>
      </w:r>
      <w:r w:rsidRPr="00B47896">
        <w:rPr>
          <w:rFonts w:ascii="Times New Roman" w:eastAsia="Times New Roman" w:hAnsi="Times New Roman" w:cs="Times New Roman"/>
          <w:color w:val="000000"/>
          <w:sz w:val="28"/>
          <w:szCs w:val="28"/>
          <w:lang w:val="en-US"/>
        </w:rPr>
        <w:t>Russkiy_yazyk _2_klass_1_ch.pdf</w:t>
      </w:r>
    </w:p>
    <w:p w:rsidR="00BE101B" w:rsidRPr="00B47896" w:rsidRDefault="00BE101B" w:rsidP="00153703">
      <w:pPr>
        <w:shd w:val="clear" w:color="auto" w:fill="FFFFFF"/>
        <w:spacing w:after="0" w:line="360" w:lineRule="auto"/>
        <w:jc w:val="both"/>
        <w:textAlignment w:val="baseline"/>
        <w:rPr>
          <w:rFonts w:ascii="Times New Roman" w:hAnsi="Times New Roman" w:cs="Times New Roman"/>
          <w:sz w:val="28"/>
          <w:szCs w:val="28"/>
          <w:lang w:val="en-US"/>
        </w:rPr>
      </w:pPr>
      <w:r w:rsidRPr="00B379E9">
        <w:rPr>
          <w:rFonts w:ascii="Times New Roman" w:hAnsi="Times New Roman" w:cs="Times New Roman"/>
          <w:sz w:val="28"/>
          <w:szCs w:val="28"/>
          <w:lang w:val="en-US"/>
        </w:rPr>
        <w:t>29</w:t>
      </w:r>
      <w:r w:rsidRPr="00B47896">
        <w:rPr>
          <w:rFonts w:ascii="Times New Roman" w:hAnsi="Times New Roman" w:cs="Times New Roman"/>
          <w:sz w:val="28"/>
          <w:szCs w:val="28"/>
          <w:lang w:val="en-US"/>
        </w:rPr>
        <w:t>.https://studfile.net/preview/7229830/page:2</w:t>
      </w:r>
    </w:p>
    <w:p w:rsidR="00BE101B" w:rsidRPr="00E027BE" w:rsidRDefault="00BE101B" w:rsidP="00153703">
      <w:pPr>
        <w:shd w:val="clear" w:color="auto" w:fill="FFFFFF"/>
        <w:spacing w:after="0" w:line="360" w:lineRule="auto"/>
        <w:jc w:val="both"/>
        <w:textAlignment w:val="baseline"/>
        <w:rPr>
          <w:rFonts w:ascii="Times New Roman" w:hAnsi="Times New Roman" w:cs="Times New Roman"/>
          <w:sz w:val="28"/>
          <w:szCs w:val="28"/>
          <w:lang w:val="en-US"/>
        </w:rPr>
      </w:pPr>
      <w:r w:rsidRPr="00B379E9">
        <w:rPr>
          <w:rFonts w:ascii="Times New Roman" w:hAnsi="Times New Roman" w:cs="Times New Roman"/>
          <w:sz w:val="28"/>
          <w:szCs w:val="28"/>
          <w:lang w:val="en-US"/>
        </w:rPr>
        <w:t>3</w:t>
      </w:r>
      <w:r w:rsidRPr="00535D56">
        <w:rPr>
          <w:rFonts w:ascii="Times New Roman" w:hAnsi="Times New Roman" w:cs="Times New Roman"/>
          <w:sz w:val="28"/>
          <w:szCs w:val="28"/>
          <w:lang w:val="en-US"/>
        </w:rPr>
        <w:t>0</w:t>
      </w:r>
      <w:r w:rsidRPr="00B47896">
        <w:rPr>
          <w:rFonts w:ascii="Times New Roman" w:hAnsi="Times New Roman" w:cs="Times New Roman"/>
          <w:sz w:val="28"/>
          <w:szCs w:val="28"/>
          <w:lang w:val="en-US"/>
        </w:rPr>
        <w:t>.https://nsportal.ru/nachalnaya-shkola/russkii-yazyk/2018/10/21/zritelnye-diktanty-po-metodike-i-t-fedorenko</w:t>
      </w:r>
    </w:p>
    <w:sectPr w:rsidR="00BE101B" w:rsidRPr="00E027BE" w:rsidSect="00D15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C63"/>
    <w:multiLevelType w:val="hybridMultilevel"/>
    <w:tmpl w:val="E81C296C"/>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C01A37"/>
    <w:multiLevelType w:val="hybridMultilevel"/>
    <w:tmpl w:val="BC520F4C"/>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F2EA9"/>
    <w:multiLevelType w:val="hybridMultilevel"/>
    <w:tmpl w:val="92A42B80"/>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8B49F0"/>
    <w:multiLevelType w:val="hybridMultilevel"/>
    <w:tmpl w:val="6FD473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FF5D67"/>
    <w:multiLevelType w:val="multilevel"/>
    <w:tmpl w:val="E078190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A4524F"/>
    <w:multiLevelType w:val="hybridMultilevel"/>
    <w:tmpl w:val="EB0E032E"/>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5250F8"/>
    <w:multiLevelType w:val="hybridMultilevel"/>
    <w:tmpl w:val="13C60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0032E"/>
    <w:multiLevelType w:val="hybridMultilevel"/>
    <w:tmpl w:val="78AE1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237B40"/>
    <w:multiLevelType w:val="hybridMultilevel"/>
    <w:tmpl w:val="B1BE34C8"/>
    <w:lvl w:ilvl="0" w:tplc="0419000D">
      <w:start w:val="1"/>
      <w:numFmt w:val="bullet"/>
      <w:lvlText w:val=""/>
      <w:lvlJc w:val="left"/>
      <w:pPr>
        <w:ind w:left="988" w:hanging="360"/>
      </w:pPr>
      <w:rPr>
        <w:rFonts w:ascii="Wingdings" w:hAnsi="Wingdings"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9">
    <w:nsid w:val="3724287A"/>
    <w:multiLevelType w:val="hybridMultilevel"/>
    <w:tmpl w:val="FC701F40"/>
    <w:lvl w:ilvl="0" w:tplc="141487C0">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10">
    <w:nsid w:val="39246BEA"/>
    <w:multiLevelType w:val="hybridMultilevel"/>
    <w:tmpl w:val="5B1E11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52C0F"/>
    <w:multiLevelType w:val="hybridMultilevel"/>
    <w:tmpl w:val="7BD4D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E11CA9"/>
    <w:multiLevelType w:val="hybridMultilevel"/>
    <w:tmpl w:val="627A6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BB5A86"/>
    <w:multiLevelType w:val="hybridMultilevel"/>
    <w:tmpl w:val="320A0372"/>
    <w:lvl w:ilvl="0" w:tplc="3D262AF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72D5BCC"/>
    <w:multiLevelType w:val="hybridMultilevel"/>
    <w:tmpl w:val="CD361DFC"/>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941957"/>
    <w:multiLevelType w:val="hybridMultilevel"/>
    <w:tmpl w:val="A12CC644"/>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263D8D"/>
    <w:multiLevelType w:val="hybridMultilevel"/>
    <w:tmpl w:val="30407404"/>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2D6DB2"/>
    <w:multiLevelType w:val="multilevel"/>
    <w:tmpl w:val="CBD8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E4303"/>
    <w:multiLevelType w:val="hybridMultilevel"/>
    <w:tmpl w:val="1DFE208A"/>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19">
    <w:nsid w:val="4E2410C3"/>
    <w:multiLevelType w:val="hybridMultilevel"/>
    <w:tmpl w:val="75D27D0E"/>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75320"/>
    <w:multiLevelType w:val="hybridMultilevel"/>
    <w:tmpl w:val="9E209778"/>
    <w:lvl w:ilvl="0" w:tplc="14148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8353264"/>
    <w:multiLevelType w:val="hybridMultilevel"/>
    <w:tmpl w:val="7A20B5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87188B"/>
    <w:multiLevelType w:val="hybridMultilevel"/>
    <w:tmpl w:val="71647980"/>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AB3D73"/>
    <w:multiLevelType w:val="hybridMultilevel"/>
    <w:tmpl w:val="433226DA"/>
    <w:lvl w:ilvl="0" w:tplc="0419000F">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4">
    <w:nsid w:val="66E521FA"/>
    <w:multiLevelType w:val="hybridMultilevel"/>
    <w:tmpl w:val="3C3061D8"/>
    <w:lvl w:ilvl="0" w:tplc="14148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5C6E70"/>
    <w:multiLevelType w:val="hybridMultilevel"/>
    <w:tmpl w:val="1B6A2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2134AF"/>
    <w:multiLevelType w:val="hybridMultilevel"/>
    <w:tmpl w:val="AC7EEF08"/>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9A45FA"/>
    <w:multiLevelType w:val="multilevel"/>
    <w:tmpl w:val="B93E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EB0862"/>
    <w:multiLevelType w:val="hybridMultilevel"/>
    <w:tmpl w:val="8E249BFE"/>
    <w:lvl w:ilvl="0" w:tplc="141487C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A2479E6"/>
    <w:multiLevelType w:val="hybridMultilevel"/>
    <w:tmpl w:val="2690EFAA"/>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540037"/>
    <w:multiLevelType w:val="hybridMultilevel"/>
    <w:tmpl w:val="27F6819C"/>
    <w:lvl w:ilvl="0" w:tplc="14148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
  </w:num>
  <w:num w:numId="4">
    <w:abstractNumId w:val="0"/>
  </w:num>
  <w:num w:numId="5">
    <w:abstractNumId w:val="29"/>
  </w:num>
  <w:num w:numId="6">
    <w:abstractNumId w:val="1"/>
  </w:num>
  <w:num w:numId="7">
    <w:abstractNumId w:val="22"/>
  </w:num>
  <w:num w:numId="8">
    <w:abstractNumId w:val="5"/>
  </w:num>
  <w:num w:numId="9">
    <w:abstractNumId w:val="6"/>
  </w:num>
  <w:num w:numId="10">
    <w:abstractNumId w:val="7"/>
  </w:num>
  <w:num w:numId="11">
    <w:abstractNumId w:val="3"/>
  </w:num>
  <w:num w:numId="12">
    <w:abstractNumId w:val="21"/>
  </w:num>
  <w:num w:numId="13">
    <w:abstractNumId w:val="8"/>
  </w:num>
  <w:num w:numId="14">
    <w:abstractNumId w:val="17"/>
  </w:num>
  <w:num w:numId="15">
    <w:abstractNumId w:val="23"/>
  </w:num>
  <w:num w:numId="16">
    <w:abstractNumId w:val="10"/>
  </w:num>
  <w:num w:numId="17">
    <w:abstractNumId w:val="18"/>
  </w:num>
  <w:num w:numId="18">
    <w:abstractNumId w:val="16"/>
  </w:num>
  <w:num w:numId="19">
    <w:abstractNumId w:val="19"/>
  </w:num>
  <w:num w:numId="20">
    <w:abstractNumId w:val="14"/>
  </w:num>
  <w:num w:numId="21">
    <w:abstractNumId w:val="26"/>
  </w:num>
  <w:num w:numId="22">
    <w:abstractNumId w:val="12"/>
  </w:num>
  <w:num w:numId="23">
    <w:abstractNumId w:val="30"/>
  </w:num>
  <w:num w:numId="24">
    <w:abstractNumId w:val="9"/>
  </w:num>
  <w:num w:numId="25">
    <w:abstractNumId w:val="13"/>
  </w:num>
  <w:num w:numId="26">
    <w:abstractNumId w:val="11"/>
  </w:num>
  <w:num w:numId="27">
    <w:abstractNumId w:val="25"/>
  </w:num>
  <w:num w:numId="28">
    <w:abstractNumId w:val="24"/>
  </w:num>
  <w:num w:numId="29">
    <w:abstractNumId w:val="20"/>
  </w:num>
  <w:num w:numId="30">
    <w:abstractNumId w:val="4"/>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BE101B"/>
    <w:rsid w:val="00040D33"/>
    <w:rsid w:val="000F3113"/>
    <w:rsid w:val="0011426C"/>
    <w:rsid w:val="00153703"/>
    <w:rsid w:val="002E031C"/>
    <w:rsid w:val="00336351"/>
    <w:rsid w:val="003E4E17"/>
    <w:rsid w:val="00443B4A"/>
    <w:rsid w:val="00451380"/>
    <w:rsid w:val="005C4629"/>
    <w:rsid w:val="006350FC"/>
    <w:rsid w:val="00645BEA"/>
    <w:rsid w:val="006505D0"/>
    <w:rsid w:val="006A07FB"/>
    <w:rsid w:val="00842BFE"/>
    <w:rsid w:val="00882224"/>
    <w:rsid w:val="00A521CF"/>
    <w:rsid w:val="00BE101B"/>
    <w:rsid w:val="00D1531E"/>
    <w:rsid w:val="00E027BE"/>
    <w:rsid w:val="00E97FC0"/>
    <w:rsid w:val="00EC6DDC"/>
    <w:rsid w:val="00F66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1E"/>
  </w:style>
  <w:style w:type="paragraph" w:styleId="1">
    <w:name w:val="heading 1"/>
    <w:basedOn w:val="a"/>
    <w:next w:val="a"/>
    <w:link w:val="10"/>
    <w:uiPriority w:val="9"/>
    <w:qFormat/>
    <w:rsid w:val="00BE1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101B"/>
    <w:pPr>
      <w:keepNext/>
      <w:keepLines/>
      <w:overflowPunct w:val="0"/>
      <w:autoSpaceDE w:val="0"/>
      <w:autoSpaceDN w:val="0"/>
      <w:adjustRightInd w:val="0"/>
      <w:spacing w:before="200" w:after="0" w:line="240" w:lineRule="auto"/>
      <w:ind w:firstLine="397"/>
      <w:jc w:val="both"/>
      <w:textAlignment w:val="baseline"/>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E10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0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101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E101B"/>
    <w:rPr>
      <w:rFonts w:asciiTheme="majorHAnsi" w:eastAsiaTheme="majorEastAsia" w:hAnsiTheme="majorHAnsi" w:cstheme="majorBidi"/>
      <w:b/>
      <w:bCs/>
      <w:color w:val="4F81BD" w:themeColor="accent1"/>
    </w:rPr>
  </w:style>
  <w:style w:type="paragraph" w:styleId="a3">
    <w:name w:val="List Paragraph"/>
    <w:basedOn w:val="a"/>
    <w:uiPriority w:val="34"/>
    <w:qFormat/>
    <w:rsid w:val="00BE101B"/>
    <w:pPr>
      <w:overflowPunct w:val="0"/>
      <w:autoSpaceDE w:val="0"/>
      <w:autoSpaceDN w:val="0"/>
      <w:adjustRightInd w:val="0"/>
      <w:spacing w:after="0" w:line="240" w:lineRule="auto"/>
      <w:ind w:left="720" w:firstLine="397"/>
      <w:contextualSpacing/>
      <w:jc w:val="both"/>
      <w:textAlignment w:val="baseline"/>
    </w:pPr>
    <w:rPr>
      <w:rFonts w:ascii="Arial" w:eastAsia="Times New Roman" w:hAnsi="Arial" w:cs="Arial"/>
      <w:sz w:val="20"/>
      <w:szCs w:val="20"/>
    </w:rPr>
  </w:style>
  <w:style w:type="paragraph" w:styleId="a4">
    <w:name w:val="Normal (Web)"/>
    <w:aliases w:val="Обычный (Web)"/>
    <w:basedOn w:val="a"/>
    <w:uiPriority w:val="99"/>
    <w:unhideWhenUsed/>
    <w:rsid w:val="00BE101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E101B"/>
    <w:rPr>
      <w:b/>
      <w:bCs/>
    </w:rPr>
  </w:style>
  <w:style w:type="character" w:styleId="a6">
    <w:name w:val="Emphasis"/>
    <w:basedOn w:val="a0"/>
    <w:uiPriority w:val="20"/>
    <w:qFormat/>
    <w:rsid w:val="00BE101B"/>
    <w:rPr>
      <w:i/>
      <w:iCs/>
    </w:rPr>
  </w:style>
  <w:style w:type="paragraph" w:customStyle="1" w:styleId="c0">
    <w:name w:val="c0"/>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E101B"/>
  </w:style>
  <w:style w:type="character" w:styleId="a7">
    <w:name w:val="Hyperlink"/>
    <w:basedOn w:val="a0"/>
    <w:uiPriority w:val="99"/>
    <w:semiHidden/>
    <w:unhideWhenUsed/>
    <w:rsid w:val="00BE101B"/>
    <w:rPr>
      <w:color w:val="0000FF"/>
      <w:u w:val="single"/>
    </w:rPr>
  </w:style>
  <w:style w:type="character" w:customStyle="1" w:styleId="c2b7daec3">
    <w:name w:val="c2b7daec3"/>
    <w:basedOn w:val="a0"/>
    <w:rsid w:val="00BE101B"/>
  </w:style>
  <w:style w:type="character" w:customStyle="1" w:styleId="ui-lib-channel-infosubtitle-text">
    <w:name w:val="ui-lib-channel-info__subtitle-text"/>
    <w:basedOn w:val="a0"/>
    <w:rsid w:val="00BE101B"/>
  </w:style>
  <w:style w:type="paragraph" w:customStyle="1" w:styleId="blockblock-3c">
    <w:name w:val="block__block-3c"/>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Текст выноски Знак"/>
    <w:basedOn w:val="a0"/>
    <w:link w:val="a9"/>
    <w:uiPriority w:val="99"/>
    <w:semiHidden/>
    <w:rsid w:val="00BE101B"/>
    <w:rPr>
      <w:rFonts w:ascii="Tahoma" w:hAnsi="Tahoma" w:cs="Tahoma"/>
      <w:sz w:val="16"/>
      <w:szCs w:val="16"/>
    </w:rPr>
  </w:style>
  <w:style w:type="paragraph" w:styleId="a9">
    <w:name w:val="Balloon Text"/>
    <w:basedOn w:val="a"/>
    <w:link w:val="a8"/>
    <w:uiPriority w:val="99"/>
    <w:semiHidden/>
    <w:unhideWhenUsed/>
    <w:rsid w:val="00BE101B"/>
    <w:pPr>
      <w:spacing w:after="0" w:line="240" w:lineRule="auto"/>
    </w:pPr>
    <w:rPr>
      <w:rFonts w:ascii="Tahoma" w:hAnsi="Tahoma" w:cs="Tahoma"/>
      <w:sz w:val="16"/>
      <w:szCs w:val="16"/>
    </w:rPr>
  </w:style>
  <w:style w:type="character" w:customStyle="1" w:styleId="publication-headernews-infosection-name">
    <w:name w:val="publication-header__news-info__section-name"/>
    <w:basedOn w:val="a0"/>
    <w:rsid w:val="00BE101B"/>
  </w:style>
  <w:style w:type="character" w:customStyle="1" w:styleId="publication-headernews-infotime-counter">
    <w:name w:val="publication-header__news-info__time-counter"/>
    <w:basedOn w:val="a0"/>
    <w:rsid w:val="00BE101B"/>
  </w:style>
  <w:style w:type="paragraph" w:customStyle="1" w:styleId="b-pb-publication-bodylead">
    <w:name w:val="b-pb-publication-body__lead"/>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ublication-linkcaption">
    <w:name w:val="b-publication-link__caption"/>
    <w:basedOn w:val="a0"/>
    <w:rsid w:val="00BE101B"/>
  </w:style>
  <w:style w:type="paragraph" w:customStyle="1" w:styleId="b-publication-linktext">
    <w:name w:val="b-publication-link__text"/>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align-justify">
    <w:name w:val="ql-align-justify"/>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hfactdown-paragraph">
    <w:name w:val="richfactdown-paragraph"/>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6zuhp-word-diff">
    <w:name w:val="css-96zuhp-word-diff"/>
    <w:basedOn w:val="a0"/>
    <w:rsid w:val="00BE101B"/>
  </w:style>
  <w:style w:type="character" w:customStyle="1" w:styleId="text-color-info">
    <w:name w:val="text-color-info"/>
    <w:basedOn w:val="a0"/>
    <w:rsid w:val="00BE101B"/>
  </w:style>
  <w:style w:type="paragraph" w:customStyle="1" w:styleId="c17">
    <w:name w:val="c17"/>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BE101B"/>
  </w:style>
  <w:style w:type="character" w:customStyle="1" w:styleId="c5">
    <w:name w:val="c5"/>
    <w:basedOn w:val="a0"/>
    <w:rsid w:val="00BE101B"/>
  </w:style>
  <w:style w:type="character" w:customStyle="1" w:styleId="c29">
    <w:name w:val="c29"/>
    <w:basedOn w:val="a0"/>
    <w:rsid w:val="00BE101B"/>
  </w:style>
  <w:style w:type="paragraph" w:customStyle="1" w:styleId="c58">
    <w:name w:val="c58"/>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BE101B"/>
  </w:style>
  <w:style w:type="character" w:customStyle="1" w:styleId="c36">
    <w:name w:val="c36"/>
    <w:basedOn w:val="a0"/>
    <w:rsid w:val="00BE101B"/>
  </w:style>
  <w:style w:type="character" w:customStyle="1" w:styleId="c14">
    <w:name w:val="c14"/>
    <w:basedOn w:val="a0"/>
    <w:rsid w:val="00BE101B"/>
  </w:style>
  <w:style w:type="character" w:customStyle="1" w:styleId="c10">
    <w:name w:val="c10"/>
    <w:basedOn w:val="a0"/>
    <w:rsid w:val="00BE101B"/>
  </w:style>
  <w:style w:type="character" w:customStyle="1" w:styleId="c26">
    <w:name w:val="c26"/>
    <w:basedOn w:val="a0"/>
    <w:rsid w:val="00BE101B"/>
  </w:style>
  <w:style w:type="paragraph" w:customStyle="1" w:styleId="c47">
    <w:name w:val="c47"/>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BE10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Стиль"/>
    <w:link w:val="ac"/>
    <w:rsid w:val="00BE10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c">
    <w:name w:val="Стиль Знак"/>
    <w:link w:val="ab"/>
    <w:rsid w:val="00BE101B"/>
    <w:rPr>
      <w:rFonts w:ascii="Times New Roman" w:eastAsia="Times New Roman" w:hAnsi="Times New Roman" w:cs="Times New Roman"/>
      <w:sz w:val="24"/>
      <w:szCs w:val="24"/>
    </w:rPr>
  </w:style>
  <w:style w:type="character" w:customStyle="1" w:styleId="c6">
    <w:name w:val="c6"/>
    <w:basedOn w:val="a0"/>
    <w:rsid w:val="00BE101B"/>
  </w:style>
  <w:style w:type="paragraph" w:customStyle="1" w:styleId="c16">
    <w:name w:val="c16"/>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E101B"/>
  </w:style>
  <w:style w:type="character" w:customStyle="1" w:styleId="ad">
    <w:name w:val="Верхний колонтитул Знак"/>
    <w:basedOn w:val="a0"/>
    <w:link w:val="ae"/>
    <w:uiPriority w:val="99"/>
    <w:semiHidden/>
    <w:rsid w:val="00BE101B"/>
  </w:style>
  <w:style w:type="paragraph" w:styleId="ae">
    <w:name w:val="header"/>
    <w:basedOn w:val="a"/>
    <w:link w:val="ad"/>
    <w:uiPriority w:val="99"/>
    <w:semiHidden/>
    <w:unhideWhenUsed/>
    <w:rsid w:val="00BE101B"/>
    <w:pPr>
      <w:tabs>
        <w:tab w:val="center" w:pos="4677"/>
        <w:tab w:val="right" w:pos="9355"/>
      </w:tabs>
      <w:spacing w:after="0" w:line="240" w:lineRule="auto"/>
    </w:pPr>
  </w:style>
  <w:style w:type="paragraph" w:styleId="af">
    <w:name w:val="footer"/>
    <w:basedOn w:val="a"/>
    <w:link w:val="af0"/>
    <w:uiPriority w:val="99"/>
    <w:unhideWhenUsed/>
    <w:rsid w:val="00BE10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E101B"/>
  </w:style>
  <w:style w:type="character" w:customStyle="1" w:styleId="link">
    <w:name w:val="link"/>
    <w:basedOn w:val="a0"/>
    <w:rsid w:val="00BE101B"/>
  </w:style>
  <w:style w:type="character" w:customStyle="1" w:styleId="c34">
    <w:name w:val="c34"/>
    <w:basedOn w:val="a0"/>
    <w:rsid w:val="00BE101B"/>
  </w:style>
  <w:style w:type="paragraph" w:customStyle="1" w:styleId="c15">
    <w:name w:val="c15"/>
    <w:basedOn w:val="a"/>
    <w:rsid w:val="00BE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E101B"/>
  </w:style>
  <w:style w:type="paragraph" w:styleId="af1">
    <w:name w:val="Plain Text"/>
    <w:basedOn w:val="a"/>
    <w:link w:val="af2"/>
    <w:unhideWhenUsed/>
    <w:rsid w:val="00BE101B"/>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BE101B"/>
    <w:rPr>
      <w:rFonts w:ascii="Courier New" w:eastAsia="Times New Roman" w:hAnsi="Courier New" w:cs="Times New Roman"/>
      <w:sz w:val="20"/>
      <w:szCs w:val="20"/>
    </w:rPr>
  </w:style>
  <w:style w:type="character" w:customStyle="1" w:styleId="ff8">
    <w:name w:val="ff8"/>
    <w:basedOn w:val="a0"/>
    <w:rsid w:val="00BE101B"/>
  </w:style>
  <w:style w:type="character" w:customStyle="1" w:styleId="af3">
    <w:name w:val="_"/>
    <w:basedOn w:val="a0"/>
    <w:rsid w:val="00BE101B"/>
  </w:style>
  <w:style w:type="character" w:customStyle="1" w:styleId="ff1">
    <w:name w:val="ff1"/>
    <w:basedOn w:val="a0"/>
    <w:rsid w:val="00BE101B"/>
  </w:style>
  <w:style w:type="character" w:customStyle="1" w:styleId="ff2">
    <w:name w:val="ff2"/>
    <w:basedOn w:val="a0"/>
    <w:rsid w:val="00BE101B"/>
  </w:style>
  <w:style w:type="paragraph" w:styleId="af4">
    <w:name w:val="footnote text"/>
    <w:basedOn w:val="a"/>
    <w:link w:val="af5"/>
    <w:uiPriority w:val="99"/>
    <w:semiHidden/>
    <w:unhideWhenUsed/>
    <w:rsid w:val="00BE101B"/>
    <w:rPr>
      <w:rFonts w:ascii="Calibri" w:eastAsia="Calibri" w:hAnsi="Calibri" w:cs="Calibri"/>
      <w:sz w:val="20"/>
      <w:szCs w:val="20"/>
      <w:lang w:eastAsia="en-US"/>
    </w:rPr>
  </w:style>
  <w:style w:type="character" w:customStyle="1" w:styleId="af5">
    <w:name w:val="Текст сноски Знак"/>
    <w:basedOn w:val="a0"/>
    <w:link w:val="af4"/>
    <w:uiPriority w:val="99"/>
    <w:semiHidden/>
    <w:rsid w:val="00BE101B"/>
    <w:rPr>
      <w:rFonts w:ascii="Calibri" w:eastAsia="Calibri" w:hAnsi="Calibri" w:cs="Calibri"/>
      <w:sz w:val="20"/>
      <w:szCs w:val="20"/>
      <w:lang w:eastAsia="en-US"/>
    </w:rPr>
  </w:style>
</w:styles>
</file>

<file path=word/webSettings.xml><?xml version="1.0" encoding="utf-8"?>
<w:webSettings xmlns:r="http://schemas.openxmlformats.org/officeDocument/2006/relationships" xmlns:w="http://schemas.openxmlformats.org/wordprocessingml/2006/main">
  <w:divs>
    <w:div w:id="1179155119">
      <w:bodyDiv w:val="1"/>
      <w:marLeft w:val="0"/>
      <w:marRight w:val="0"/>
      <w:marTop w:val="0"/>
      <w:marBottom w:val="0"/>
      <w:divBdr>
        <w:top w:val="none" w:sz="0" w:space="0" w:color="auto"/>
        <w:left w:val="none" w:sz="0" w:space="0" w:color="auto"/>
        <w:bottom w:val="none" w:sz="0" w:space="0" w:color="auto"/>
        <w:right w:val="none" w:sz="0" w:space="0" w:color="auto"/>
      </w:divBdr>
    </w:div>
    <w:div w:id="19603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2100.ru/upload/iblock/d0e/d0e12d9e601e096a73c6e8eda353bb3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spPr>
        <a:noFill/>
        <a:ln w="25398">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itchFamily="18" charset="0"/>
              <a:ea typeface="+mn-ea"/>
              <a:cs typeface="Times New Roman" pitchFamily="18" charset="0"/>
            </a:defRPr>
          </a:pPr>
          <a:endParaRPr lang="ru-RU"/>
        </a:p>
      </c:txPr>
    </c:title>
    <c:plotArea>
      <c:layout/>
      <c:pieChart>
        <c:varyColors val="1"/>
        <c:ser>
          <c:idx val="0"/>
          <c:order val="0"/>
          <c:tx>
            <c:strRef>
              <c:f>Лист1!$B$1</c:f>
              <c:strCache>
                <c:ptCount val="1"/>
                <c:pt idx="0">
                  <c:v>Орфографическая зоркость</c:v>
                </c:pt>
              </c:strCache>
            </c:strRef>
          </c:tx>
          <c:dPt>
            <c:idx val="0"/>
            <c:spPr>
              <a:solidFill>
                <a:schemeClr val="accent1"/>
              </a:solidFill>
              <a:ln w="19048">
                <a:solidFill>
                  <a:schemeClr val="lt1"/>
                </a:solidFill>
              </a:ln>
              <a:effectLst/>
            </c:spPr>
            <c:extLst xmlns:c16r2="http://schemas.microsoft.com/office/drawing/2015/06/chart">
              <c:ext xmlns:c16="http://schemas.microsoft.com/office/drawing/2014/chart" uri="{C3380CC4-5D6E-409C-BE32-E72D297353CC}">
                <c16:uniqueId val="{00000001-6232-42F4-BB13-1DE68FBADEF1}"/>
              </c:ext>
            </c:extLst>
          </c:dPt>
          <c:dPt>
            <c:idx val="1"/>
            <c:spPr>
              <a:solidFill>
                <a:schemeClr val="accent2"/>
              </a:solidFill>
              <a:ln w="19048">
                <a:solidFill>
                  <a:schemeClr val="lt1"/>
                </a:solidFill>
              </a:ln>
              <a:effectLst/>
            </c:spPr>
            <c:extLst xmlns:c16r2="http://schemas.microsoft.com/office/drawing/2015/06/chart">
              <c:ext xmlns:c16="http://schemas.microsoft.com/office/drawing/2014/chart" uri="{C3380CC4-5D6E-409C-BE32-E72D297353CC}">
                <c16:uniqueId val="{00000003-6232-42F4-BB13-1DE68FBADEF1}"/>
              </c:ext>
            </c:extLst>
          </c:dPt>
          <c:dPt>
            <c:idx val="2"/>
            <c:spPr>
              <a:solidFill>
                <a:schemeClr val="accent3"/>
              </a:solidFill>
              <a:ln w="19048">
                <a:solidFill>
                  <a:schemeClr val="lt1"/>
                </a:solidFill>
              </a:ln>
              <a:effectLst/>
            </c:spPr>
            <c:extLst xmlns:c16r2="http://schemas.microsoft.com/office/drawing/2015/06/chart">
              <c:ext xmlns:c16="http://schemas.microsoft.com/office/drawing/2014/chart" uri="{C3380CC4-5D6E-409C-BE32-E72D297353CC}">
                <c16:uniqueId val="{00000005-6232-42F4-BB13-1DE68FBADEF1}"/>
              </c:ext>
            </c:extLst>
          </c:dPt>
          <c:dLbls>
            <c:spPr>
              <a:noFill/>
              <a:ln w="25398">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4"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 </c:v>
                </c:pt>
              </c:strCache>
            </c:strRef>
          </c:cat>
          <c:val>
            <c:numRef>
              <c:f>Лист1!$B$2:$B$4</c:f>
              <c:numCache>
                <c:formatCode>General</c:formatCode>
                <c:ptCount val="3"/>
                <c:pt idx="0">
                  <c:v>12.5</c:v>
                </c:pt>
                <c:pt idx="1">
                  <c:v>37.5</c:v>
                </c:pt>
                <c:pt idx="2">
                  <c:v>50</c:v>
                </c:pt>
              </c:numCache>
            </c:numRef>
          </c:val>
          <c:extLst xmlns:c16r2="http://schemas.microsoft.com/office/drawing/2015/06/chart">
            <c:ext xmlns:c16="http://schemas.microsoft.com/office/drawing/2014/chart" uri="{C3380CC4-5D6E-409C-BE32-E72D297353CC}">
              <c16:uniqueId val="{00000006-6232-42F4-BB13-1DE68FBADEF1}"/>
            </c:ext>
          </c:extLst>
        </c:ser>
        <c:firstSliceAng val="0"/>
      </c:pieChart>
      <c:spPr>
        <a:noFill/>
        <a:ln w="25398">
          <a:noFill/>
        </a:ln>
      </c:spPr>
    </c:plotArea>
    <c:legend>
      <c:legendPos val="b"/>
      <c:spPr>
        <a:noFill/>
        <a:ln w="25398">
          <a:noFill/>
        </a:ln>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zero"/>
  </c:chart>
  <c:spPr>
    <a:solidFill>
      <a:schemeClr val="bg1"/>
    </a:solidFill>
    <a:ln w="9524" cap="flat" cmpd="sng" algn="ctr">
      <a:solidFill>
        <a:schemeClr val="tx1">
          <a:lumMod val="15000"/>
          <a:lumOff val="85000"/>
        </a:schemeClr>
      </a:solidFill>
      <a:round/>
    </a:ln>
    <a:effectLst/>
  </c:spPr>
  <c:txPr>
    <a:bodyPr/>
    <a:lstStyle/>
    <a:p>
      <a:pPr algn="just">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spPr>
        <a:noFill/>
        <a:ln w="25398">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itchFamily="18" charset="0"/>
              <a:ea typeface="+mn-ea"/>
              <a:cs typeface="Times New Roman" pitchFamily="18" charset="0"/>
            </a:defRPr>
          </a:pPr>
          <a:endParaRPr lang="ru-RU"/>
        </a:p>
      </c:txPr>
    </c:title>
    <c:plotArea>
      <c:layout/>
      <c:pieChart>
        <c:varyColors val="1"/>
        <c:ser>
          <c:idx val="0"/>
          <c:order val="0"/>
          <c:tx>
            <c:strRef>
              <c:f>Лист1!$B$1</c:f>
              <c:strCache>
                <c:ptCount val="1"/>
                <c:pt idx="0">
                  <c:v>Орфографическая зоркость</c:v>
                </c:pt>
              </c:strCache>
            </c:strRef>
          </c:tx>
          <c:dPt>
            <c:idx val="0"/>
            <c:spPr>
              <a:solidFill>
                <a:schemeClr val="accent1"/>
              </a:solidFill>
              <a:ln w="19048">
                <a:solidFill>
                  <a:schemeClr val="lt1"/>
                </a:solidFill>
              </a:ln>
              <a:effectLst/>
            </c:spPr>
            <c:extLst xmlns:c16r2="http://schemas.microsoft.com/office/drawing/2015/06/chart">
              <c:ext xmlns:c16="http://schemas.microsoft.com/office/drawing/2014/chart" uri="{C3380CC4-5D6E-409C-BE32-E72D297353CC}">
                <c16:uniqueId val="{00000001-6595-4678-9852-1CD925B4B456}"/>
              </c:ext>
            </c:extLst>
          </c:dPt>
          <c:dPt>
            <c:idx val="1"/>
            <c:spPr>
              <a:solidFill>
                <a:schemeClr val="accent2"/>
              </a:solidFill>
              <a:ln w="19048">
                <a:solidFill>
                  <a:schemeClr val="lt1"/>
                </a:solidFill>
              </a:ln>
              <a:effectLst/>
            </c:spPr>
            <c:extLst xmlns:c16r2="http://schemas.microsoft.com/office/drawing/2015/06/chart">
              <c:ext xmlns:c16="http://schemas.microsoft.com/office/drawing/2014/chart" uri="{C3380CC4-5D6E-409C-BE32-E72D297353CC}">
                <c16:uniqueId val="{00000003-6595-4678-9852-1CD925B4B456}"/>
              </c:ext>
            </c:extLst>
          </c:dPt>
          <c:dPt>
            <c:idx val="2"/>
            <c:spPr>
              <a:solidFill>
                <a:schemeClr val="accent3"/>
              </a:solidFill>
              <a:ln w="19048">
                <a:solidFill>
                  <a:schemeClr val="lt1"/>
                </a:solidFill>
              </a:ln>
              <a:effectLst/>
            </c:spPr>
            <c:extLst xmlns:c16r2="http://schemas.microsoft.com/office/drawing/2015/06/chart">
              <c:ext xmlns:c16="http://schemas.microsoft.com/office/drawing/2014/chart" uri="{C3380CC4-5D6E-409C-BE32-E72D297353CC}">
                <c16:uniqueId val="{00000005-6595-4678-9852-1CD925B4B456}"/>
              </c:ext>
            </c:extLst>
          </c:dPt>
          <c:dLbls>
            <c:spPr>
              <a:noFill/>
              <a:ln w="25398">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4"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 </c:v>
                </c:pt>
              </c:strCache>
            </c:strRef>
          </c:cat>
          <c:val>
            <c:numRef>
              <c:f>Лист1!$B$2:$B$4</c:f>
              <c:numCache>
                <c:formatCode>General</c:formatCode>
                <c:ptCount val="3"/>
                <c:pt idx="0">
                  <c:v>25</c:v>
                </c:pt>
                <c:pt idx="1">
                  <c:v>62.5</c:v>
                </c:pt>
                <c:pt idx="2">
                  <c:v>12.5</c:v>
                </c:pt>
              </c:numCache>
            </c:numRef>
          </c:val>
          <c:extLst xmlns:c16r2="http://schemas.microsoft.com/office/drawing/2015/06/chart">
            <c:ext xmlns:c16="http://schemas.microsoft.com/office/drawing/2014/chart" uri="{C3380CC4-5D6E-409C-BE32-E72D297353CC}">
              <c16:uniqueId val="{00000006-6595-4678-9852-1CD925B4B456}"/>
            </c:ext>
          </c:extLst>
        </c:ser>
        <c:firstSliceAng val="0"/>
      </c:pieChart>
      <c:spPr>
        <a:noFill/>
        <a:ln w="25398">
          <a:noFill/>
        </a:ln>
      </c:spPr>
    </c:plotArea>
    <c:legend>
      <c:legendPos val="b"/>
      <c:spPr>
        <a:noFill/>
        <a:ln w="25398">
          <a:noFill/>
        </a:ln>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zero"/>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1614</TotalTime>
  <Pages>21</Pages>
  <Words>4634</Words>
  <Characters>26416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Сумбуль</dc:creator>
  <cp:keywords/>
  <dc:description/>
  <cp:lastModifiedBy>Сумбуль</cp:lastModifiedBy>
  <cp:revision>17</cp:revision>
  <dcterms:created xsi:type="dcterms:W3CDTF">2024-05-17T15:39:00Z</dcterms:created>
  <dcterms:modified xsi:type="dcterms:W3CDTF">2024-05-18T18:38:00Z</dcterms:modified>
</cp:coreProperties>
</file>