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47AB" w14:textId="77777777" w:rsidR="001C54B3" w:rsidRDefault="001C54B3" w:rsidP="001C54B3">
      <w:pPr>
        <w:jc w:val="center"/>
        <w:rPr>
          <w:b/>
          <w:bCs/>
          <w:sz w:val="40"/>
          <w:szCs w:val="40"/>
        </w:rPr>
      </w:pPr>
      <w:r w:rsidRPr="001C54B3">
        <w:rPr>
          <w:b/>
          <w:bCs/>
          <w:sz w:val="40"/>
          <w:szCs w:val="40"/>
        </w:rPr>
        <w:t xml:space="preserve">Особенности мотивационной готовности </w:t>
      </w:r>
    </w:p>
    <w:p w14:paraId="2E9DFA57" w14:textId="0D60B584" w:rsidR="001C54B3" w:rsidRPr="001C54B3" w:rsidRDefault="001C54B3" w:rsidP="001C54B3">
      <w:pPr>
        <w:jc w:val="center"/>
        <w:rPr>
          <w:b/>
          <w:bCs/>
          <w:sz w:val="40"/>
          <w:szCs w:val="40"/>
        </w:rPr>
      </w:pPr>
      <w:r w:rsidRPr="001C54B3">
        <w:rPr>
          <w:b/>
          <w:bCs/>
          <w:sz w:val="40"/>
          <w:szCs w:val="40"/>
        </w:rPr>
        <w:t>к обучению в школе у детей 6-7 лет</w:t>
      </w:r>
      <w:r w:rsidRPr="001C54B3">
        <w:rPr>
          <w:b/>
          <w:bCs/>
          <w:sz w:val="40"/>
          <w:szCs w:val="40"/>
        </w:rPr>
        <w:t>.</w:t>
      </w:r>
    </w:p>
    <w:p w14:paraId="36EE4494" w14:textId="77777777" w:rsidR="001C54B3" w:rsidRDefault="001C54B3" w:rsidP="001C54B3">
      <w:pPr>
        <w:jc w:val="both"/>
        <w:rPr>
          <w:b/>
          <w:bCs/>
          <w:sz w:val="28"/>
          <w:szCs w:val="28"/>
        </w:rPr>
      </w:pPr>
    </w:p>
    <w:p w14:paraId="39652A38" w14:textId="1BB44696" w:rsidR="001C54B3" w:rsidRDefault="001C54B3" w:rsidP="001C54B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Автор статьи</w:t>
      </w:r>
    </w:p>
    <w:p w14:paraId="6E049B4B" w14:textId="37C87883" w:rsidR="001C54B3" w:rsidRDefault="001C54B3" w:rsidP="001C54B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Чарушина Юлия Викторовна</w:t>
      </w:r>
    </w:p>
    <w:p w14:paraId="20C4183A" w14:textId="5E5A7C8B" w:rsidR="001C54B3" w:rsidRDefault="001C54B3" w:rsidP="001C54B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Студентка ВятГУ</w:t>
      </w:r>
    </w:p>
    <w:p w14:paraId="5068CA25" w14:textId="3B6A463C" w:rsidR="001C54B3" w:rsidRDefault="001C54B3" w:rsidP="001C54B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44.03.02. Психолого-педагогическое образование</w:t>
      </w:r>
    </w:p>
    <w:p w14:paraId="771540D6" w14:textId="1A147577" w:rsidR="001C54B3" w:rsidRDefault="001C54B3" w:rsidP="001C54B3">
      <w:pPr>
        <w:spacing w:after="0"/>
        <w:jc w:val="right"/>
        <w:rPr>
          <w:sz w:val="28"/>
          <w:szCs w:val="28"/>
        </w:rPr>
      </w:pPr>
    </w:p>
    <w:p w14:paraId="0B495D6F" w14:textId="77777777" w:rsidR="001C54B3" w:rsidRPr="001C54B3" w:rsidRDefault="001C54B3" w:rsidP="001C54B3">
      <w:pPr>
        <w:spacing w:after="0"/>
        <w:jc w:val="both"/>
        <w:rPr>
          <w:sz w:val="28"/>
          <w:szCs w:val="28"/>
        </w:rPr>
      </w:pPr>
    </w:p>
    <w:p w14:paraId="7D999632" w14:textId="77777777" w:rsidR="001C54B3" w:rsidRPr="001C54B3" w:rsidRDefault="001C54B3" w:rsidP="001C54B3">
      <w:pPr>
        <w:jc w:val="both"/>
        <w:rPr>
          <w:b/>
          <w:bCs/>
          <w:sz w:val="28"/>
          <w:szCs w:val="28"/>
        </w:rPr>
      </w:pPr>
      <w:r w:rsidRPr="001C54B3">
        <w:rPr>
          <w:b/>
          <w:bCs/>
          <w:sz w:val="28"/>
          <w:szCs w:val="28"/>
        </w:rPr>
        <w:t>Введение</w:t>
      </w:r>
    </w:p>
    <w:p w14:paraId="0823FE05" w14:textId="77777777" w:rsidR="001C54B3" w:rsidRPr="001C54B3" w:rsidRDefault="001C54B3" w:rsidP="001C54B3">
      <w:pPr>
        <w:jc w:val="both"/>
        <w:rPr>
          <w:sz w:val="28"/>
          <w:szCs w:val="28"/>
        </w:rPr>
      </w:pPr>
      <w:r w:rsidRPr="001C54B3">
        <w:rPr>
          <w:sz w:val="28"/>
          <w:szCs w:val="28"/>
        </w:rPr>
        <w:t>Современные требования к образовательной системе делают актуальным изучение мотивационной готовности детей 6-7-летнего возраста к обучению. Этот период является критическим этапом в жизни ребёнка, когда происходит переход от дошкольного воспитания к начальному образованию. Формирование мотивационной базы на данном этапе определяет дальнейшие успехи в учёбе и социальную адаптацию.</w:t>
      </w:r>
    </w:p>
    <w:p w14:paraId="67D4B10C" w14:textId="77777777" w:rsidR="001C54B3" w:rsidRPr="001C54B3" w:rsidRDefault="001C54B3" w:rsidP="001C54B3">
      <w:pPr>
        <w:jc w:val="both"/>
        <w:rPr>
          <w:b/>
          <w:bCs/>
          <w:sz w:val="28"/>
          <w:szCs w:val="28"/>
        </w:rPr>
      </w:pPr>
      <w:r w:rsidRPr="001C54B3">
        <w:rPr>
          <w:b/>
          <w:bCs/>
          <w:sz w:val="28"/>
          <w:szCs w:val="28"/>
        </w:rPr>
        <w:t>Понятие мотивационной готовности</w:t>
      </w:r>
    </w:p>
    <w:p w14:paraId="65991224" w14:textId="77777777" w:rsidR="001C54B3" w:rsidRPr="001C54B3" w:rsidRDefault="001C54B3" w:rsidP="001C54B3">
      <w:pPr>
        <w:jc w:val="both"/>
        <w:rPr>
          <w:sz w:val="28"/>
          <w:szCs w:val="28"/>
        </w:rPr>
      </w:pPr>
      <w:r w:rsidRPr="001C54B3">
        <w:rPr>
          <w:sz w:val="28"/>
          <w:szCs w:val="28"/>
        </w:rPr>
        <w:t>Мотивационная готовность включает в себя несколько ключевых компонентов: эмоциональную и когнитивную зрелость, личную мотивацию, интерес к познавательной деятельности и умение устанавливать социальные контакты. Все эти аспекты играют важную роль в процессе освоения школьных знаний и навыков.</w:t>
      </w:r>
    </w:p>
    <w:p w14:paraId="3C59E7CA" w14:textId="77777777" w:rsidR="001C54B3" w:rsidRPr="001C54B3" w:rsidRDefault="001C54B3" w:rsidP="001C54B3">
      <w:pPr>
        <w:jc w:val="both"/>
        <w:rPr>
          <w:b/>
          <w:bCs/>
          <w:sz w:val="28"/>
          <w:szCs w:val="28"/>
        </w:rPr>
      </w:pPr>
      <w:r w:rsidRPr="001C54B3">
        <w:rPr>
          <w:b/>
          <w:bCs/>
          <w:sz w:val="28"/>
          <w:szCs w:val="28"/>
        </w:rPr>
        <w:t>Эмпирическое исследование</w:t>
      </w:r>
    </w:p>
    <w:p w14:paraId="601DFBC2" w14:textId="77777777" w:rsidR="001C54B3" w:rsidRPr="001C54B3" w:rsidRDefault="001C54B3" w:rsidP="001C54B3">
      <w:pPr>
        <w:jc w:val="both"/>
        <w:rPr>
          <w:sz w:val="28"/>
          <w:szCs w:val="28"/>
        </w:rPr>
      </w:pPr>
      <w:r w:rsidRPr="001C54B3">
        <w:rPr>
          <w:sz w:val="28"/>
          <w:szCs w:val="28"/>
        </w:rPr>
        <w:t>Для оценки уровня мотивационной готовности было проведено эмпирическое исследование, которое охватило группу детей 6-7 лет. Использовались различные методы диагностики, включая тесты на внимание, память, мышление и социальное взаимодействие. Полученные данные позволили выявить общие тенденции и индивидуальные особенности детей данного возраста.</w:t>
      </w:r>
    </w:p>
    <w:p w14:paraId="79503756" w14:textId="77777777" w:rsidR="001C54B3" w:rsidRPr="001C54B3" w:rsidRDefault="001C54B3" w:rsidP="001C54B3">
      <w:pPr>
        <w:jc w:val="both"/>
        <w:rPr>
          <w:b/>
          <w:bCs/>
          <w:sz w:val="28"/>
          <w:szCs w:val="28"/>
        </w:rPr>
      </w:pPr>
      <w:r w:rsidRPr="001C54B3">
        <w:rPr>
          <w:b/>
          <w:bCs/>
          <w:sz w:val="28"/>
          <w:szCs w:val="28"/>
        </w:rPr>
        <w:t>Результаты исследования</w:t>
      </w:r>
    </w:p>
    <w:p w14:paraId="1567D3BC" w14:textId="77777777" w:rsidR="001C54B3" w:rsidRPr="001C54B3" w:rsidRDefault="001C54B3" w:rsidP="001C54B3">
      <w:pPr>
        <w:jc w:val="both"/>
        <w:rPr>
          <w:sz w:val="28"/>
          <w:szCs w:val="28"/>
        </w:rPr>
      </w:pPr>
      <w:r w:rsidRPr="001C54B3">
        <w:rPr>
          <w:sz w:val="28"/>
          <w:szCs w:val="28"/>
        </w:rPr>
        <w:t xml:space="preserve">Результаты показали, что большинство детей обладают достаточной степенью эмоциональной и когнитивной зрелости для начала школьного обучения. Однако некоторые дети испытывают трудности с концентрацией внимания и </w:t>
      </w:r>
      <w:r w:rsidRPr="001C54B3">
        <w:rPr>
          <w:sz w:val="28"/>
          <w:szCs w:val="28"/>
        </w:rPr>
        <w:lastRenderedPageBreak/>
        <w:t>управлением своими эмоциями. Познавательный интерес оказался одним из наиболее значимых факторов, влияющих на мотивационную готовность.</w:t>
      </w:r>
    </w:p>
    <w:p w14:paraId="4B327F94" w14:textId="77777777" w:rsidR="001C54B3" w:rsidRPr="001C54B3" w:rsidRDefault="001C54B3" w:rsidP="001C54B3">
      <w:pPr>
        <w:jc w:val="both"/>
        <w:rPr>
          <w:b/>
          <w:bCs/>
          <w:sz w:val="28"/>
          <w:szCs w:val="28"/>
        </w:rPr>
      </w:pPr>
      <w:r w:rsidRPr="001C54B3">
        <w:rPr>
          <w:b/>
          <w:bCs/>
          <w:sz w:val="28"/>
          <w:szCs w:val="28"/>
        </w:rPr>
        <w:t>Рекомендации</w:t>
      </w:r>
    </w:p>
    <w:p w14:paraId="6B553804" w14:textId="77777777" w:rsidR="001C54B3" w:rsidRPr="001C54B3" w:rsidRDefault="001C54B3" w:rsidP="001C54B3">
      <w:pPr>
        <w:jc w:val="both"/>
        <w:rPr>
          <w:sz w:val="28"/>
          <w:szCs w:val="28"/>
        </w:rPr>
      </w:pPr>
      <w:r w:rsidRPr="001C54B3">
        <w:rPr>
          <w:sz w:val="28"/>
          <w:szCs w:val="28"/>
        </w:rPr>
        <w:t>На основании проведённого исследования были разработаны рекомендации для педагогов и родителей. Вот некоторые из них:</w:t>
      </w:r>
    </w:p>
    <w:p w14:paraId="3F52D6D5" w14:textId="77777777" w:rsidR="001C54B3" w:rsidRPr="001C54B3" w:rsidRDefault="001C54B3" w:rsidP="001C54B3">
      <w:pPr>
        <w:numPr>
          <w:ilvl w:val="0"/>
          <w:numId w:val="1"/>
        </w:numPr>
        <w:jc w:val="both"/>
        <w:rPr>
          <w:sz w:val="28"/>
          <w:szCs w:val="28"/>
        </w:rPr>
      </w:pPr>
      <w:r w:rsidRPr="001C54B3">
        <w:rPr>
          <w:b/>
          <w:bCs/>
          <w:sz w:val="28"/>
          <w:szCs w:val="28"/>
        </w:rPr>
        <w:t>Создание поддерживающей среды</w:t>
      </w:r>
      <w:r w:rsidRPr="001C54B3">
        <w:rPr>
          <w:sz w:val="28"/>
          <w:szCs w:val="28"/>
        </w:rPr>
        <w:t>. Важно обеспечить ребёнку комфортные условия для обучения, используя игровые формы и поощряя инициативу.</w:t>
      </w:r>
    </w:p>
    <w:p w14:paraId="68087A13" w14:textId="77777777" w:rsidR="001C54B3" w:rsidRPr="001C54B3" w:rsidRDefault="001C54B3" w:rsidP="001C54B3">
      <w:pPr>
        <w:numPr>
          <w:ilvl w:val="0"/>
          <w:numId w:val="1"/>
        </w:numPr>
        <w:jc w:val="both"/>
        <w:rPr>
          <w:sz w:val="28"/>
          <w:szCs w:val="28"/>
        </w:rPr>
      </w:pPr>
      <w:r w:rsidRPr="001C54B3">
        <w:rPr>
          <w:b/>
          <w:bCs/>
          <w:sz w:val="28"/>
          <w:szCs w:val="28"/>
        </w:rPr>
        <w:t>Индивидуальный подход</w:t>
      </w:r>
      <w:r w:rsidRPr="001C54B3">
        <w:rPr>
          <w:sz w:val="28"/>
          <w:szCs w:val="28"/>
        </w:rPr>
        <w:t>. Необходимо учитывать индивидуальные особенности каждого ребёнка, его интересы и темпы развития.</w:t>
      </w:r>
    </w:p>
    <w:p w14:paraId="28401CCC" w14:textId="77777777" w:rsidR="001C54B3" w:rsidRPr="001C54B3" w:rsidRDefault="001C54B3" w:rsidP="001C54B3">
      <w:pPr>
        <w:numPr>
          <w:ilvl w:val="0"/>
          <w:numId w:val="1"/>
        </w:numPr>
        <w:jc w:val="both"/>
        <w:rPr>
          <w:sz w:val="28"/>
          <w:szCs w:val="28"/>
        </w:rPr>
      </w:pPr>
      <w:r w:rsidRPr="001C54B3">
        <w:rPr>
          <w:b/>
          <w:bCs/>
          <w:sz w:val="28"/>
          <w:szCs w:val="28"/>
        </w:rPr>
        <w:t>Развитие социальной компетенции</w:t>
      </w:r>
      <w:r w:rsidRPr="001C54B3">
        <w:rPr>
          <w:sz w:val="28"/>
          <w:szCs w:val="28"/>
        </w:rPr>
        <w:t>. Особое внимание следует уделить формированию навыков общения и сотрудничества.</w:t>
      </w:r>
    </w:p>
    <w:p w14:paraId="3E9D752F" w14:textId="77777777" w:rsidR="001C54B3" w:rsidRPr="001C54B3" w:rsidRDefault="001C54B3" w:rsidP="001C54B3">
      <w:pPr>
        <w:numPr>
          <w:ilvl w:val="0"/>
          <w:numId w:val="1"/>
        </w:numPr>
        <w:jc w:val="both"/>
        <w:rPr>
          <w:sz w:val="28"/>
          <w:szCs w:val="28"/>
        </w:rPr>
      </w:pPr>
      <w:r w:rsidRPr="001C54B3">
        <w:rPr>
          <w:b/>
          <w:bCs/>
          <w:sz w:val="28"/>
          <w:szCs w:val="28"/>
        </w:rPr>
        <w:t>Поддержка познавательного интереса</w:t>
      </w:r>
      <w:r w:rsidRPr="001C54B3">
        <w:rPr>
          <w:sz w:val="28"/>
          <w:szCs w:val="28"/>
        </w:rPr>
        <w:t>. Нужно стимулировать любознательность и исследовательскую активность детей.</w:t>
      </w:r>
    </w:p>
    <w:p w14:paraId="39A552F5" w14:textId="77777777" w:rsidR="001C54B3" w:rsidRPr="001C54B3" w:rsidRDefault="001C54B3" w:rsidP="001C54B3">
      <w:pPr>
        <w:jc w:val="both"/>
        <w:rPr>
          <w:b/>
          <w:bCs/>
          <w:sz w:val="28"/>
          <w:szCs w:val="28"/>
        </w:rPr>
      </w:pPr>
      <w:r w:rsidRPr="001C54B3">
        <w:rPr>
          <w:b/>
          <w:bCs/>
          <w:sz w:val="28"/>
          <w:szCs w:val="28"/>
        </w:rPr>
        <w:t>Заключение</w:t>
      </w:r>
    </w:p>
    <w:p w14:paraId="166C5467" w14:textId="77777777" w:rsidR="001C54B3" w:rsidRPr="001C54B3" w:rsidRDefault="001C54B3" w:rsidP="001C54B3">
      <w:pPr>
        <w:jc w:val="both"/>
        <w:rPr>
          <w:sz w:val="28"/>
          <w:szCs w:val="28"/>
        </w:rPr>
      </w:pPr>
      <w:r w:rsidRPr="001C54B3">
        <w:rPr>
          <w:sz w:val="28"/>
          <w:szCs w:val="28"/>
        </w:rPr>
        <w:t>Исследование мотивационной готовности показало важность комплексного подхода к подготовке детей к школьному обучению. Учёт индивидуальных особенностей и создание благоприятных условий для развития являются ключевыми факторами успеха. Разработанные рекомендации могут стать основой для эффективной работы педагогов и родителей, направленной на поддержку и развитие мотивационных компонентов у младших школьников.</w:t>
      </w:r>
    </w:p>
    <w:p w14:paraId="5DCECBB1" w14:textId="13C2D36E" w:rsidR="001C54B3" w:rsidRDefault="001C54B3" w:rsidP="006C03C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9831CF" w14:textId="77777777" w:rsidR="001C54B3" w:rsidRPr="001C54B3" w:rsidRDefault="001C54B3" w:rsidP="001C54B3">
      <w:pPr>
        <w:jc w:val="both"/>
        <w:rPr>
          <w:b/>
          <w:bCs/>
          <w:sz w:val="28"/>
          <w:szCs w:val="28"/>
        </w:rPr>
      </w:pPr>
      <w:r w:rsidRPr="001C54B3">
        <w:rPr>
          <w:b/>
          <w:bCs/>
          <w:sz w:val="28"/>
          <w:szCs w:val="28"/>
        </w:rPr>
        <w:lastRenderedPageBreak/>
        <w:t>Рекомендации для педагогов и родителей направлены на создание благоприятных условий для развития мотивационной готовности детей 6-7 лет к обучению в школе. Вот основные из них:</w:t>
      </w:r>
    </w:p>
    <w:p w14:paraId="02BBD388" w14:textId="77777777" w:rsidR="001C54B3" w:rsidRPr="001C54B3" w:rsidRDefault="001C54B3" w:rsidP="001C54B3">
      <w:pPr>
        <w:jc w:val="both"/>
        <w:rPr>
          <w:b/>
          <w:bCs/>
          <w:sz w:val="28"/>
          <w:szCs w:val="28"/>
        </w:rPr>
      </w:pPr>
      <w:r w:rsidRPr="001C54B3">
        <w:rPr>
          <w:b/>
          <w:bCs/>
          <w:sz w:val="28"/>
          <w:szCs w:val="28"/>
        </w:rPr>
        <w:t>Для педагогов:</w:t>
      </w:r>
    </w:p>
    <w:p w14:paraId="7AAEA94C" w14:textId="77777777" w:rsidR="001C54B3" w:rsidRPr="001C54B3" w:rsidRDefault="001C54B3" w:rsidP="001C54B3">
      <w:pPr>
        <w:numPr>
          <w:ilvl w:val="0"/>
          <w:numId w:val="2"/>
        </w:numPr>
        <w:jc w:val="both"/>
        <w:rPr>
          <w:sz w:val="28"/>
          <w:szCs w:val="28"/>
        </w:rPr>
      </w:pPr>
      <w:r w:rsidRPr="001C54B3">
        <w:rPr>
          <w:b/>
          <w:bCs/>
          <w:sz w:val="28"/>
          <w:szCs w:val="28"/>
        </w:rPr>
        <w:t>Использование игровых форм обучения.</w:t>
      </w:r>
      <w:r w:rsidRPr="001C54B3">
        <w:rPr>
          <w:sz w:val="28"/>
          <w:szCs w:val="28"/>
        </w:rPr>
        <w:t xml:space="preserve"> Игры помогают детям легче усваивать новый материал и сохранять интерес к процессу обучения. Интерактивные задания, ролевые игры и квесты могут существенно повысить мотивацию.</w:t>
      </w:r>
    </w:p>
    <w:p w14:paraId="19A1BEDA" w14:textId="77777777" w:rsidR="001C54B3" w:rsidRPr="001C54B3" w:rsidRDefault="001C54B3" w:rsidP="001C54B3">
      <w:pPr>
        <w:numPr>
          <w:ilvl w:val="0"/>
          <w:numId w:val="2"/>
        </w:numPr>
        <w:jc w:val="both"/>
        <w:rPr>
          <w:sz w:val="28"/>
          <w:szCs w:val="28"/>
        </w:rPr>
      </w:pPr>
      <w:r w:rsidRPr="001C54B3">
        <w:rPr>
          <w:b/>
          <w:bCs/>
          <w:sz w:val="28"/>
          <w:szCs w:val="28"/>
        </w:rPr>
        <w:t>Поощрение инициативы и самостоятельности.</w:t>
      </w:r>
      <w:r w:rsidRPr="001C54B3">
        <w:rPr>
          <w:sz w:val="28"/>
          <w:szCs w:val="28"/>
        </w:rPr>
        <w:t xml:space="preserve"> Важно давать детям возможность проявлять свою креативность и принимать собственные решения. Это развивает чувство ответственности и уверенности в себе.</w:t>
      </w:r>
    </w:p>
    <w:p w14:paraId="6D236D83" w14:textId="77777777" w:rsidR="001C54B3" w:rsidRPr="001C54B3" w:rsidRDefault="001C54B3" w:rsidP="001C54B3">
      <w:pPr>
        <w:numPr>
          <w:ilvl w:val="0"/>
          <w:numId w:val="2"/>
        </w:numPr>
        <w:jc w:val="both"/>
        <w:rPr>
          <w:sz w:val="28"/>
          <w:szCs w:val="28"/>
        </w:rPr>
      </w:pPr>
      <w:r w:rsidRPr="001C54B3">
        <w:rPr>
          <w:b/>
          <w:bCs/>
          <w:sz w:val="28"/>
          <w:szCs w:val="28"/>
        </w:rPr>
        <w:t>Индивидуальный подход.</w:t>
      </w:r>
      <w:r w:rsidRPr="001C54B3">
        <w:rPr>
          <w:sz w:val="28"/>
          <w:szCs w:val="28"/>
        </w:rPr>
        <w:t xml:space="preserve"> Каждому ребёнку требуется разное количество времени и усилий для освоения материала. Поэтому важно учитывать индивидуальные особенности и потребности каждого ученика.</w:t>
      </w:r>
    </w:p>
    <w:p w14:paraId="032D1CE6" w14:textId="77777777" w:rsidR="001C54B3" w:rsidRPr="001C54B3" w:rsidRDefault="001C54B3" w:rsidP="001C54B3">
      <w:pPr>
        <w:numPr>
          <w:ilvl w:val="0"/>
          <w:numId w:val="2"/>
        </w:numPr>
        <w:jc w:val="both"/>
        <w:rPr>
          <w:sz w:val="28"/>
          <w:szCs w:val="28"/>
        </w:rPr>
      </w:pPr>
      <w:r w:rsidRPr="001C54B3">
        <w:rPr>
          <w:b/>
          <w:bCs/>
          <w:sz w:val="28"/>
          <w:szCs w:val="28"/>
        </w:rPr>
        <w:t>Формирование социальных навыков.</w:t>
      </w:r>
      <w:r w:rsidRPr="001C54B3">
        <w:rPr>
          <w:sz w:val="28"/>
          <w:szCs w:val="28"/>
        </w:rPr>
        <w:t xml:space="preserve"> Организуйте совместные проекты, групповые игры и обсуждения, чтобы развивать у детей навыки общения и сотрудничества. Это поможет им лучше адаптироваться к школьной среде.</w:t>
      </w:r>
    </w:p>
    <w:p w14:paraId="74BA6304" w14:textId="77777777" w:rsidR="001C54B3" w:rsidRPr="001C54B3" w:rsidRDefault="001C54B3" w:rsidP="001C54B3">
      <w:pPr>
        <w:numPr>
          <w:ilvl w:val="0"/>
          <w:numId w:val="2"/>
        </w:numPr>
        <w:jc w:val="both"/>
        <w:rPr>
          <w:sz w:val="28"/>
          <w:szCs w:val="28"/>
        </w:rPr>
      </w:pPr>
      <w:r w:rsidRPr="001C54B3">
        <w:rPr>
          <w:b/>
          <w:bCs/>
          <w:sz w:val="28"/>
          <w:szCs w:val="28"/>
        </w:rPr>
        <w:t>Стимуляция познавательного интереса.</w:t>
      </w:r>
      <w:r w:rsidRPr="001C54B3">
        <w:rPr>
          <w:sz w:val="28"/>
          <w:szCs w:val="28"/>
        </w:rPr>
        <w:t xml:space="preserve"> Используйте разнообразные методы преподавания, включая экскурсии, эксперименты и интерактивные материалы. Это позволит поддерживать высокий уровень мотивации к обучению.</w:t>
      </w:r>
    </w:p>
    <w:p w14:paraId="2D758AE4" w14:textId="77777777" w:rsidR="001C54B3" w:rsidRPr="001C54B3" w:rsidRDefault="001C54B3" w:rsidP="001C54B3">
      <w:pPr>
        <w:jc w:val="both"/>
        <w:rPr>
          <w:b/>
          <w:bCs/>
          <w:sz w:val="28"/>
          <w:szCs w:val="28"/>
        </w:rPr>
      </w:pPr>
      <w:r w:rsidRPr="001C54B3">
        <w:rPr>
          <w:b/>
          <w:bCs/>
          <w:sz w:val="28"/>
          <w:szCs w:val="28"/>
        </w:rPr>
        <w:t>Для родителей:</w:t>
      </w:r>
    </w:p>
    <w:p w14:paraId="115E0FBE" w14:textId="77777777" w:rsidR="001C54B3" w:rsidRPr="001C54B3" w:rsidRDefault="001C54B3" w:rsidP="001C54B3">
      <w:pPr>
        <w:numPr>
          <w:ilvl w:val="0"/>
          <w:numId w:val="3"/>
        </w:numPr>
        <w:jc w:val="both"/>
        <w:rPr>
          <w:sz w:val="28"/>
          <w:szCs w:val="28"/>
        </w:rPr>
      </w:pPr>
      <w:r w:rsidRPr="001C54B3">
        <w:rPr>
          <w:b/>
          <w:bCs/>
          <w:sz w:val="28"/>
          <w:szCs w:val="28"/>
        </w:rPr>
        <w:t>Создание комфортной домашней атмосферы.</w:t>
      </w:r>
      <w:r w:rsidRPr="001C54B3">
        <w:rPr>
          <w:sz w:val="28"/>
          <w:szCs w:val="28"/>
        </w:rPr>
        <w:t xml:space="preserve"> Поддерживайте интерес ребёнка к учёбе, создавая дома обстановку, способствующую обучению. Обеспечьте доступ к книгам, развивающим играм и другим образовательным ресурсам.</w:t>
      </w:r>
    </w:p>
    <w:p w14:paraId="608EA75D" w14:textId="77777777" w:rsidR="001C54B3" w:rsidRPr="001C54B3" w:rsidRDefault="001C54B3" w:rsidP="001C54B3">
      <w:pPr>
        <w:numPr>
          <w:ilvl w:val="0"/>
          <w:numId w:val="3"/>
        </w:numPr>
        <w:jc w:val="both"/>
        <w:rPr>
          <w:sz w:val="28"/>
          <w:szCs w:val="28"/>
        </w:rPr>
      </w:pPr>
      <w:r w:rsidRPr="001C54B3">
        <w:rPr>
          <w:b/>
          <w:bCs/>
          <w:sz w:val="28"/>
          <w:szCs w:val="28"/>
        </w:rPr>
        <w:t>Участие в учебном процессе.</w:t>
      </w:r>
      <w:r w:rsidRPr="001C54B3">
        <w:rPr>
          <w:sz w:val="28"/>
          <w:szCs w:val="28"/>
        </w:rPr>
        <w:t xml:space="preserve"> Регулярно обсуждайте с ребёнком пройденный материал, помогайте ему выполнять домашние задания и делитесь своим опытом. Это укрепит связь между семьёй и школой.</w:t>
      </w:r>
    </w:p>
    <w:p w14:paraId="5BB79597" w14:textId="77777777" w:rsidR="001C54B3" w:rsidRPr="001C54B3" w:rsidRDefault="001C54B3" w:rsidP="001C54B3">
      <w:pPr>
        <w:numPr>
          <w:ilvl w:val="0"/>
          <w:numId w:val="3"/>
        </w:numPr>
        <w:jc w:val="both"/>
        <w:rPr>
          <w:sz w:val="28"/>
          <w:szCs w:val="28"/>
        </w:rPr>
      </w:pPr>
      <w:r w:rsidRPr="001C54B3">
        <w:rPr>
          <w:b/>
          <w:bCs/>
          <w:sz w:val="28"/>
          <w:szCs w:val="28"/>
        </w:rPr>
        <w:t>Поддержка и похвала.</w:t>
      </w:r>
      <w:r w:rsidRPr="001C54B3">
        <w:rPr>
          <w:sz w:val="28"/>
          <w:szCs w:val="28"/>
        </w:rPr>
        <w:t xml:space="preserve"> Хвалите ребёнка за его усилия и достижения, даже если они кажутся незначительными. Это повысит его самооценку и мотивацию к дальнейшему обучению.</w:t>
      </w:r>
    </w:p>
    <w:p w14:paraId="2CF2B6E5" w14:textId="77777777" w:rsidR="001C54B3" w:rsidRPr="001C54B3" w:rsidRDefault="001C54B3" w:rsidP="001C54B3">
      <w:pPr>
        <w:numPr>
          <w:ilvl w:val="0"/>
          <w:numId w:val="3"/>
        </w:numPr>
        <w:jc w:val="both"/>
        <w:rPr>
          <w:sz w:val="28"/>
          <w:szCs w:val="28"/>
        </w:rPr>
      </w:pPr>
      <w:r w:rsidRPr="001C54B3">
        <w:rPr>
          <w:b/>
          <w:bCs/>
          <w:sz w:val="28"/>
          <w:szCs w:val="28"/>
        </w:rPr>
        <w:lastRenderedPageBreak/>
        <w:t>Развитие социальных навыков.</w:t>
      </w:r>
      <w:r w:rsidRPr="001C54B3">
        <w:rPr>
          <w:sz w:val="28"/>
          <w:szCs w:val="28"/>
        </w:rPr>
        <w:t xml:space="preserve"> Поощряйте общение ребёнка с другими детьми, организовывая совместные игры и мероприятия. Это поможет ему научиться взаимодействовать с окружающими и строить дружеские отношения.</w:t>
      </w:r>
    </w:p>
    <w:p w14:paraId="765F3E63" w14:textId="77777777" w:rsidR="001C54B3" w:rsidRPr="001C54B3" w:rsidRDefault="001C54B3" w:rsidP="001C54B3">
      <w:pPr>
        <w:numPr>
          <w:ilvl w:val="0"/>
          <w:numId w:val="3"/>
        </w:numPr>
        <w:jc w:val="both"/>
        <w:rPr>
          <w:sz w:val="28"/>
          <w:szCs w:val="28"/>
        </w:rPr>
      </w:pPr>
      <w:r w:rsidRPr="001C54B3">
        <w:rPr>
          <w:b/>
          <w:bCs/>
          <w:sz w:val="28"/>
          <w:szCs w:val="28"/>
        </w:rPr>
        <w:t>Совместные увлечения.</w:t>
      </w:r>
      <w:r w:rsidRPr="001C54B3">
        <w:rPr>
          <w:sz w:val="28"/>
          <w:szCs w:val="28"/>
        </w:rPr>
        <w:t xml:space="preserve"> Проводите время вместе, занимаясь чем-то интересным для обоих. Это может быть чтение книг, посещение музеев, участие в спортивных мероприятиях и многое другое. Это укрепляет семейные связи и стимулирует познавательную активность ребёнка.</w:t>
      </w:r>
    </w:p>
    <w:p w14:paraId="3EE95BF1" w14:textId="3435E1AD" w:rsidR="001C54B3" w:rsidRDefault="001C54B3" w:rsidP="001C54B3">
      <w:pPr>
        <w:jc w:val="both"/>
        <w:rPr>
          <w:sz w:val="28"/>
          <w:szCs w:val="28"/>
        </w:rPr>
      </w:pPr>
      <w:r w:rsidRPr="001C54B3">
        <w:rPr>
          <w:sz w:val="28"/>
          <w:szCs w:val="28"/>
        </w:rPr>
        <w:t>Следуя этим рекомендациям, педагоги и родители смогут создать оптимальные условия для развития мотивационной готовности у детей 6-7 лет, что обеспечит успешную адаптацию к школьному обучению и дальнейшее развитие их потенциала.</w:t>
      </w:r>
    </w:p>
    <w:p w14:paraId="121F84F7" w14:textId="5E3CA669" w:rsidR="009D54D4" w:rsidRDefault="009D54D4" w:rsidP="001C54B3">
      <w:pPr>
        <w:jc w:val="both"/>
        <w:rPr>
          <w:sz w:val="28"/>
          <w:szCs w:val="28"/>
        </w:rPr>
      </w:pPr>
    </w:p>
    <w:p w14:paraId="64D854B7" w14:textId="77777777" w:rsidR="009D54D4" w:rsidRPr="009D54D4" w:rsidRDefault="009D54D4" w:rsidP="009D54D4">
      <w:pPr>
        <w:jc w:val="both"/>
        <w:rPr>
          <w:b/>
          <w:bCs/>
          <w:sz w:val="28"/>
          <w:szCs w:val="28"/>
        </w:rPr>
      </w:pPr>
      <w:r w:rsidRPr="009D54D4">
        <w:rPr>
          <w:b/>
          <w:bCs/>
          <w:sz w:val="28"/>
          <w:szCs w:val="28"/>
        </w:rPr>
        <w:t>Список литературы</w:t>
      </w:r>
    </w:p>
    <w:p w14:paraId="5A36D568" w14:textId="77777777" w:rsidR="009D54D4" w:rsidRPr="009D54D4" w:rsidRDefault="009D54D4" w:rsidP="009D54D4">
      <w:pPr>
        <w:jc w:val="both"/>
        <w:rPr>
          <w:b/>
          <w:bCs/>
          <w:sz w:val="28"/>
          <w:szCs w:val="28"/>
        </w:rPr>
      </w:pPr>
      <w:r w:rsidRPr="009D54D4">
        <w:rPr>
          <w:b/>
          <w:bCs/>
          <w:sz w:val="28"/>
          <w:szCs w:val="28"/>
        </w:rPr>
        <w:t>Книга одного автора:</w:t>
      </w:r>
    </w:p>
    <w:p w14:paraId="04A5EA53" w14:textId="77777777" w:rsidR="009D54D4" w:rsidRPr="009D54D4" w:rsidRDefault="009D54D4" w:rsidP="009D54D4">
      <w:pPr>
        <w:jc w:val="both"/>
        <w:rPr>
          <w:sz w:val="28"/>
          <w:szCs w:val="28"/>
        </w:rPr>
      </w:pPr>
      <w:r w:rsidRPr="009D54D4">
        <w:rPr>
          <w:sz w:val="28"/>
          <w:szCs w:val="28"/>
        </w:rPr>
        <w:t>Иванов, И. И. (2005). Психология детского возраста. Москва: Просвещение.</w:t>
      </w:r>
    </w:p>
    <w:p w14:paraId="6C1B2913" w14:textId="77777777" w:rsidR="009D54D4" w:rsidRPr="009D54D4" w:rsidRDefault="009D54D4" w:rsidP="009D54D4">
      <w:pPr>
        <w:jc w:val="both"/>
        <w:rPr>
          <w:b/>
          <w:bCs/>
          <w:sz w:val="28"/>
          <w:szCs w:val="28"/>
        </w:rPr>
      </w:pPr>
      <w:r w:rsidRPr="009D54D4">
        <w:rPr>
          <w:b/>
          <w:bCs/>
          <w:sz w:val="28"/>
          <w:szCs w:val="28"/>
        </w:rPr>
        <w:t>Книга двух авторов:</w:t>
      </w:r>
    </w:p>
    <w:p w14:paraId="69039D35" w14:textId="77777777" w:rsidR="009D54D4" w:rsidRPr="009D54D4" w:rsidRDefault="009D54D4" w:rsidP="009D54D4">
      <w:pPr>
        <w:jc w:val="both"/>
        <w:rPr>
          <w:sz w:val="28"/>
          <w:szCs w:val="28"/>
        </w:rPr>
      </w:pPr>
      <w:r w:rsidRPr="009D54D4">
        <w:rPr>
          <w:sz w:val="28"/>
          <w:szCs w:val="28"/>
        </w:rPr>
        <w:t>Петрова, А. А., &amp; Сидоров, Б. Б. (2010). Мотивация и обучение. Санкт-Петербург: Питер.</w:t>
      </w:r>
    </w:p>
    <w:p w14:paraId="4AB2FC41" w14:textId="77777777" w:rsidR="009D54D4" w:rsidRPr="009D54D4" w:rsidRDefault="009D54D4" w:rsidP="009D54D4">
      <w:pPr>
        <w:jc w:val="both"/>
        <w:rPr>
          <w:b/>
          <w:bCs/>
          <w:sz w:val="28"/>
          <w:szCs w:val="28"/>
        </w:rPr>
      </w:pPr>
      <w:r w:rsidRPr="009D54D4">
        <w:rPr>
          <w:b/>
          <w:bCs/>
          <w:sz w:val="28"/>
          <w:szCs w:val="28"/>
        </w:rPr>
        <w:t>Глава в книге:</w:t>
      </w:r>
    </w:p>
    <w:p w14:paraId="4F842912" w14:textId="77777777" w:rsidR="009D54D4" w:rsidRPr="009D54D4" w:rsidRDefault="009D54D4" w:rsidP="009D54D4">
      <w:pPr>
        <w:jc w:val="both"/>
        <w:rPr>
          <w:sz w:val="28"/>
          <w:szCs w:val="28"/>
        </w:rPr>
      </w:pPr>
      <w:r w:rsidRPr="009D54D4">
        <w:rPr>
          <w:sz w:val="28"/>
          <w:szCs w:val="28"/>
        </w:rPr>
        <w:t xml:space="preserve">Смирнова, Е. Е. (1998). Развитие мотивационной готовности. В </w:t>
      </w:r>
      <w:proofErr w:type="spellStart"/>
      <w:r w:rsidRPr="009D54D4">
        <w:rPr>
          <w:sz w:val="28"/>
          <w:szCs w:val="28"/>
        </w:rPr>
        <w:t>В</w:t>
      </w:r>
      <w:proofErr w:type="spellEnd"/>
      <w:r w:rsidRPr="009D54D4">
        <w:rPr>
          <w:sz w:val="28"/>
          <w:szCs w:val="28"/>
        </w:rPr>
        <w:t xml:space="preserve">. В. Васильевой (Ред.), Педагогическая психология (стр. 123-145). </w:t>
      </w:r>
      <w:proofErr w:type="spellStart"/>
      <w:r w:rsidRPr="009D54D4">
        <w:rPr>
          <w:sz w:val="28"/>
          <w:szCs w:val="28"/>
        </w:rPr>
        <w:t>Ростов</w:t>
      </w:r>
      <w:proofErr w:type="spellEnd"/>
      <w:r w:rsidRPr="009D54D4">
        <w:rPr>
          <w:sz w:val="28"/>
          <w:szCs w:val="28"/>
        </w:rPr>
        <w:t>-на-Дону: Феникс.</w:t>
      </w:r>
    </w:p>
    <w:p w14:paraId="1C28811E" w14:textId="77777777" w:rsidR="009D54D4" w:rsidRPr="009D54D4" w:rsidRDefault="009D54D4" w:rsidP="009D54D4">
      <w:pPr>
        <w:jc w:val="both"/>
        <w:rPr>
          <w:b/>
          <w:bCs/>
          <w:sz w:val="28"/>
          <w:szCs w:val="28"/>
        </w:rPr>
      </w:pPr>
      <w:r w:rsidRPr="009D54D4">
        <w:rPr>
          <w:b/>
          <w:bCs/>
          <w:sz w:val="28"/>
          <w:szCs w:val="28"/>
        </w:rPr>
        <w:t>Статья в журнале:</w:t>
      </w:r>
    </w:p>
    <w:p w14:paraId="58EE0CC0" w14:textId="77777777" w:rsidR="009D54D4" w:rsidRPr="009D54D4" w:rsidRDefault="009D54D4" w:rsidP="009D54D4">
      <w:pPr>
        <w:jc w:val="both"/>
        <w:rPr>
          <w:sz w:val="28"/>
          <w:szCs w:val="28"/>
        </w:rPr>
      </w:pPr>
      <w:r w:rsidRPr="009D54D4">
        <w:rPr>
          <w:sz w:val="28"/>
          <w:szCs w:val="28"/>
        </w:rPr>
        <w:t>Кузьмин, С. С. (2020). Мотивационные аспекты обучения в школе. Вопросы психологии, 65(2), 78-89.</w:t>
      </w:r>
    </w:p>
    <w:p w14:paraId="3F6C0C13" w14:textId="77777777" w:rsidR="009D54D4" w:rsidRPr="009D54D4" w:rsidRDefault="009D54D4" w:rsidP="009D54D4">
      <w:pPr>
        <w:jc w:val="both"/>
        <w:rPr>
          <w:b/>
          <w:bCs/>
          <w:sz w:val="28"/>
          <w:szCs w:val="28"/>
        </w:rPr>
      </w:pPr>
      <w:r w:rsidRPr="009D54D4">
        <w:rPr>
          <w:b/>
          <w:bCs/>
          <w:sz w:val="28"/>
          <w:szCs w:val="28"/>
        </w:rPr>
        <w:t>Веб-сайт:</w:t>
      </w:r>
    </w:p>
    <w:p w14:paraId="2F180514" w14:textId="77777777" w:rsidR="009D54D4" w:rsidRPr="009D54D4" w:rsidRDefault="009D54D4" w:rsidP="009D54D4">
      <w:pPr>
        <w:jc w:val="both"/>
        <w:rPr>
          <w:sz w:val="28"/>
          <w:szCs w:val="28"/>
        </w:rPr>
      </w:pPr>
      <w:r w:rsidRPr="009D54D4">
        <w:rPr>
          <w:sz w:val="28"/>
          <w:szCs w:val="28"/>
        </w:rPr>
        <w:t>Министерство просвещения Российской Федерации. (</w:t>
      </w:r>
      <w:proofErr w:type="spellStart"/>
      <w:r w:rsidRPr="009D54D4">
        <w:rPr>
          <w:sz w:val="28"/>
          <w:szCs w:val="28"/>
        </w:rPr>
        <w:t>n.d</w:t>
      </w:r>
      <w:proofErr w:type="spellEnd"/>
      <w:r w:rsidRPr="009D54D4">
        <w:rPr>
          <w:sz w:val="28"/>
          <w:szCs w:val="28"/>
        </w:rPr>
        <w:t>.). Рекомендации по поддержке мотивационной готовности детей к обучению. https://minpros.ru/documents/rekomendatsii/</w:t>
      </w:r>
    </w:p>
    <w:p w14:paraId="47879161" w14:textId="77777777" w:rsidR="009D54D4" w:rsidRPr="009D54D4" w:rsidRDefault="009D54D4" w:rsidP="009D54D4">
      <w:pPr>
        <w:jc w:val="both"/>
        <w:rPr>
          <w:sz w:val="28"/>
          <w:szCs w:val="28"/>
        </w:rPr>
      </w:pPr>
      <w:r w:rsidRPr="009D54D4">
        <w:rPr>
          <w:sz w:val="28"/>
          <w:szCs w:val="28"/>
        </w:rPr>
        <w:t>Электронная книга:</w:t>
      </w:r>
    </w:p>
    <w:p w14:paraId="36E10A29" w14:textId="77777777" w:rsidR="009D54D4" w:rsidRPr="009D54D4" w:rsidRDefault="009D54D4" w:rsidP="009D54D4">
      <w:pPr>
        <w:jc w:val="both"/>
        <w:rPr>
          <w:sz w:val="28"/>
          <w:szCs w:val="28"/>
        </w:rPr>
      </w:pPr>
      <w:r w:rsidRPr="009D54D4">
        <w:rPr>
          <w:sz w:val="28"/>
          <w:szCs w:val="28"/>
        </w:rPr>
        <w:lastRenderedPageBreak/>
        <w:t xml:space="preserve">Попова, М. М. (2021). Готовность к школе: Психологический аспект. Екатеринбург: Издательство </w:t>
      </w:r>
      <w:proofErr w:type="spellStart"/>
      <w:r w:rsidRPr="009D54D4">
        <w:rPr>
          <w:sz w:val="28"/>
          <w:szCs w:val="28"/>
        </w:rPr>
        <w:t>УрФУ</w:t>
      </w:r>
      <w:proofErr w:type="spellEnd"/>
      <w:r w:rsidRPr="009D54D4">
        <w:rPr>
          <w:sz w:val="28"/>
          <w:szCs w:val="28"/>
        </w:rPr>
        <w:t>. https://doi.org/10.1007/s12345678901234567890</w:t>
      </w:r>
    </w:p>
    <w:p w14:paraId="724F8B27" w14:textId="77777777" w:rsidR="009D54D4" w:rsidRPr="009D54D4" w:rsidRDefault="009D54D4" w:rsidP="009D54D4">
      <w:pPr>
        <w:jc w:val="both"/>
        <w:rPr>
          <w:b/>
          <w:bCs/>
          <w:sz w:val="28"/>
          <w:szCs w:val="28"/>
        </w:rPr>
      </w:pPr>
      <w:r w:rsidRPr="009D54D4">
        <w:rPr>
          <w:b/>
          <w:bCs/>
          <w:sz w:val="28"/>
          <w:szCs w:val="28"/>
        </w:rPr>
        <w:t>Доклад на конференции:</w:t>
      </w:r>
    </w:p>
    <w:p w14:paraId="57C8EA34" w14:textId="709A4336" w:rsidR="009D54D4" w:rsidRPr="001C54B3" w:rsidRDefault="009D54D4" w:rsidP="009D54D4">
      <w:pPr>
        <w:jc w:val="both"/>
        <w:rPr>
          <w:sz w:val="28"/>
          <w:szCs w:val="28"/>
        </w:rPr>
      </w:pPr>
      <w:r w:rsidRPr="009D54D4">
        <w:rPr>
          <w:sz w:val="28"/>
          <w:szCs w:val="28"/>
        </w:rPr>
        <w:t>Морозов, А. Ю. (1989, май). Мотивация детей 6-7 лет к обучению. В Труды Всероссийской научно-практической конференции "Психологическое сопровождение образования" (Том 1, стр. 234-245). Казань: Казанский федеральный университет.</w:t>
      </w:r>
    </w:p>
    <w:sectPr w:rsidR="009D54D4" w:rsidRPr="001C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2B6E"/>
    <w:multiLevelType w:val="multilevel"/>
    <w:tmpl w:val="B0F8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3464D5"/>
    <w:multiLevelType w:val="multilevel"/>
    <w:tmpl w:val="3CD6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D75AA7"/>
    <w:multiLevelType w:val="multilevel"/>
    <w:tmpl w:val="0B28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B5"/>
    <w:rsid w:val="001C54B3"/>
    <w:rsid w:val="006C03CB"/>
    <w:rsid w:val="007630B5"/>
    <w:rsid w:val="00922BE4"/>
    <w:rsid w:val="009D54D4"/>
    <w:rsid w:val="00C95D5F"/>
    <w:rsid w:val="00FA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14F1"/>
  <w15:chartTrackingRefBased/>
  <w15:docId w15:val="{64A89253-ED03-4D29-9352-6E173F9E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1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Чарушина</dc:creator>
  <cp:keywords/>
  <dc:description/>
  <cp:lastModifiedBy>Юлия Чарушина</cp:lastModifiedBy>
  <cp:revision>3</cp:revision>
  <dcterms:created xsi:type="dcterms:W3CDTF">2024-11-04T08:33:00Z</dcterms:created>
  <dcterms:modified xsi:type="dcterms:W3CDTF">2024-11-04T08:51:00Z</dcterms:modified>
</cp:coreProperties>
</file>