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BB9C" w14:textId="77777777" w:rsidR="00D87F31" w:rsidRPr="00D87F31" w:rsidRDefault="00D87F31" w:rsidP="00D87F31">
      <w:pPr>
        <w:tabs>
          <w:tab w:val="num" w:pos="1296"/>
        </w:tabs>
        <w:suppressAutoHyphens/>
        <w:spacing w:after="0" w:line="240" w:lineRule="auto"/>
        <w:outlineLvl w:val="6"/>
        <w:rPr>
          <w:rFonts w:ascii="Times New Roman" w:eastAsia="Batang" w:hAnsi="Times New Roman" w:cs="Times New Roman"/>
          <w:bCs/>
          <w:i/>
          <w:sz w:val="20"/>
          <w:szCs w:val="20"/>
        </w:rPr>
      </w:pPr>
      <w:bookmarkStart w:id="0" w:name="_GoBack"/>
      <w:bookmarkEnd w:id="0"/>
    </w:p>
    <w:p w14:paraId="6DD0125B" w14:textId="77777777" w:rsidR="00D87F31" w:rsidRPr="00D87F31" w:rsidRDefault="00D87F31" w:rsidP="00D87F31">
      <w:pPr>
        <w:tabs>
          <w:tab w:val="num" w:pos="0"/>
        </w:tabs>
        <w:suppressAutoHyphens/>
        <w:spacing w:after="0" w:line="240" w:lineRule="auto"/>
        <w:jc w:val="center"/>
        <w:outlineLvl w:val="6"/>
        <w:rPr>
          <w:rFonts w:ascii="Times New Roman" w:eastAsia="Batang" w:hAnsi="Times New Roman" w:cs="Times New Roman"/>
          <w:b/>
          <w:caps/>
          <w:sz w:val="28"/>
          <w:szCs w:val="28"/>
        </w:rPr>
      </w:pPr>
      <w:r w:rsidRPr="00D87F31">
        <w:rPr>
          <w:rFonts w:ascii="Times New Roman" w:eastAsia="Batang" w:hAnsi="Times New Roman" w:cs="Times New Roman"/>
          <w:b/>
          <w:caps/>
          <w:sz w:val="28"/>
          <w:szCs w:val="28"/>
        </w:rPr>
        <w:t xml:space="preserve">Негосударственное образовательное учреждение </w:t>
      </w:r>
    </w:p>
    <w:p w14:paraId="625D2039" w14:textId="77777777" w:rsidR="00D87F31" w:rsidRPr="00D87F31" w:rsidRDefault="00D87F31" w:rsidP="00D87F31">
      <w:pPr>
        <w:tabs>
          <w:tab w:val="num" w:pos="0"/>
        </w:tabs>
        <w:suppressAutoHyphens/>
        <w:spacing w:after="0" w:line="240" w:lineRule="auto"/>
        <w:jc w:val="center"/>
        <w:outlineLvl w:val="6"/>
        <w:rPr>
          <w:rFonts w:ascii="Times New Roman" w:eastAsia="Batang" w:hAnsi="Times New Roman" w:cs="Times New Roman"/>
          <w:b/>
          <w:caps/>
          <w:sz w:val="28"/>
          <w:szCs w:val="28"/>
        </w:rPr>
      </w:pPr>
      <w:r w:rsidRPr="00D87F31">
        <w:rPr>
          <w:rFonts w:ascii="Times New Roman" w:eastAsia="Batang" w:hAnsi="Times New Roman" w:cs="Times New Roman"/>
          <w:b/>
          <w:caps/>
          <w:sz w:val="28"/>
          <w:szCs w:val="28"/>
        </w:rPr>
        <w:t>высшего профессионального образования</w:t>
      </w:r>
    </w:p>
    <w:p w14:paraId="29AA0B97" w14:textId="77777777" w:rsidR="00D87F31" w:rsidRPr="00D87F31" w:rsidRDefault="00D87F31" w:rsidP="00D87F31">
      <w:pPr>
        <w:tabs>
          <w:tab w:val="num" w:pos="0"/>
        </w:tabs>
        <w:suppressAutoHyphens/>
        <w:spacing w:after="0" w:line="240" w:lineRule="auto"/>
        <w:ind w:right="175"/>
        <w:jc w:val="center"/>
        <w:rPr>
          <w:rFonts w:ascii="Times New Roman" w:eastAsia="Batang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r w:rsidRPr="00D87F31">
        <w:rPr>
          <w:rFonts w:ascii="Times New Roman" w:eastAsia="Batang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>санкт-петербургский гуманитарный университет профсоюзов</w:t>
      </w:r>
    </w:p>
    <w:p w14:paraId="7B8B745F" w14:textId="77777777" w:rsidR="00D87F31" w:rsidRPr="00D87F31" w:rsidRDefault="00D87F31" w:rsidP="00D87F31">
      <w:pPr>
        <w:tabs>
          <w:tab w:val="num" w:pos="0"/>
        </w:tabs>
        <w:suppressAutoHyphens/>
        <w:spacing w:after="0" w:line="240" w:lineRule="auto"/>
        <w:ind w:right="175"/>
        <w:jc w:val="center"/>
        <w:rPr>
          <w:rFonts w:ascii="Times New Roman" w:eastAsia="Batang" w:hAnsi="Times New Roman" w:cs="Times New Roman"/>
          <w:b/>
          <w:sz w:val="20"/>
          <w:szCs w:val="20"/>
          <w:lang w:eastAsia="ru-RU"/>
        </w:rPr>
      </w:pPr>
      <w:r w:rsidRPr="00D87F31">
        <w:rPr>
          <w:rFonts w:ascii="Times New Roman" w:eastAsia="Batang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Факультет конфликтологии</w:t>
      </w:r>
    </w:p>
    <w:p w14:paraId="2FFC5C85" w14:textId="77777777" w:rsidR="00D87F31" w:rsidRPr="00D87F31" w:rsidRDefault="00D87F31" w:rsidP="00D87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F762577" w14:textId="77777777" w:rsidR="00D87F31" w:rsidRPr="00D87F31" w:rsidRDefault="00D87F31" w:rsidP="00D87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87F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Кафедра конфдиктологии</w:t>
      </w:r>
    </w:p>
    <w:p w14:paraId="72884D8C" w14:textId="77777777" w:rsidR="00D87F31" w:rsidRPr="00D87F31" w:rsidRDefault="00D87F31" w:rsidP="00D87F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213F5DB" w14:textId="77777777" w:rsidR="00D87F31" w:rsidRPr="00D87F31" w:rsidRDefault="00D87F31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caps/>
          <w:sz w:val="28"/>
          <w:szCs w:val="28"/>
        </w:rPr>
        <w:t>Курсовая работа</w:t>
      </w:r>
    </w:p>
    <w:p w14:paraId="02CBD876" w14:textId="77777777" w:rsidR="00D87F31" w:rsidRPr="00D87F31" w:rsidRDefault="00D87F31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14:paraId="613BCAC2" w14:textId="77777777" w:rsidR="00D87F31" w:rsidRPr="00D87F31" w:rsidRDefault="00776B87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ОСНОВЫ ПРЕДПРИНИМАТЕСТВА</w:t>
      </w:r>
    </w:p>
    <w:p w14:paraId="4DDE4E8B" w14:textId="77777777" w:rsidR="00D87F31" w:rsidRPr="00D87F31" w:rsidRDefault="00D87F31" w:rsidP="0077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801B6" w14:textId="77777777" w:rsidR="00D87F31" w:rsidRPr="00D87F31" w:rsidRDefault="00D87F31" w:rsidP="00D87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14:paraId="6AE68D70" w14:textId="555E1CBC" w:rsidR="00D87F31" w:rsidRPr="00D87F31" w:rsidRDefault="00F169B7" w:rsidP="00776B8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ПАО</w:t>
      </w:r>
      <w:r w:rsidR="00776B87" w:rsidRPr="00776B87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– ОСОБЕННОСТИ ВЕДЕНИЯ БИЗНЕСА И РАЗВИТИЯ В ПЕРИОД ПАНДЕМИИ И САНКЦИЙ.</w:t>
      </w:r>
    </w:p>
    <w:p w14:paraId="29CCF83A" w14:textId="77777777" w:rsidR="00D87F31" w:rsidRPr="00D87F31" w:rsidRDefault="00D87F31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75B8A55" w14:textId="27275BF7" w:rsidR="00D87F31" w:rsidRPr="00D87F31" w:rsidRDefault="00D87F31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87F31">
        <w:rPr>
          <w:rFonts w:ascii="Times New Roman" w:eastAsia="Batang" w:hAnsi="Times New Roman" w:cs="Times New Roman"/>
          <w:sz w:val="28"/>
          <w:szCs w:val="28"/>
          <w:lang w:eastAsia="ru-RU"/>
        </w:rPr>
        <w:t>Направление подготовки</w:t>
      </w:r>
      <w:r w:rsidR="002736C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- 37</w:t>
      </w:r>
      <w:r w:rsidRPr="00D87F3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.03.02 – Конфликтология </w:t>
      </w:r>
    </w:p>
    <w:p w14:paraId="4DD6C0BC" w14:textId="77777777" w:rsidR="00D87F31" w:rsidRPr="00D87F31" w:rsidRDefault="00D87F31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87F3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Профиль подготовки – Социально-трудовые конфликты </w:t>
      </w:r>
    </w:p>
    <w:p w14:paraId="42ACCEAE" w14:textId="77777777" w:rsidR="00D87F31" w:rsidRPr="00D87F31" w:rsidRDefault="00D87F31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87F31">
        <w:rPr>
          <w:rFonts w:ascii="Times New Roman" w:eastAsia="Batang" w:hAnsi="Times New Roman" w:cs="Times New Roman"/>
          <w:sz w:val="28"/>
          <w:szCs w:val="28"/>
          <w:lang w:eastAsia="ru-RU"/>
        </w:rPr>
        <w:t>очная форма обучения</w:t>
      </w:r>
    </w:p>
    <w:p w14:paraId="7A81AFA4" w14:textId="77777777" w:rsidR="00D87F31" w:rsidRDefault="00D87F31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14:paraId="5C3C1CE3" w14:textId="77777777" w:rsidR="00776B87" w:rsidRDefault="00776B87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14:paraId="092D297A" w14:textId="77777777" w:rsidR="00776B87" w:rsidRDefault="00776B87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14:paraId="249CEE36" w14:textId="77777777" w:rsidR="00776B87" w:rsidRPr="00D87F31" w:rsidRDefault="00776B87" w:rsidP="00D87F31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14:paraId="336B4CA2" w14:textId="77777777" w:rsidR="00D87F31" w:rsidRPr="00D87F31" w:rsidRDefault="00D87F31" w:rsidP="00D87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7B37A" w14:textId="77777777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b/>
          <w:sz w:val="28"/>
          <w:szCs w:val="28"/>
        </w:rPr>
        <w:t>Исполнитель</w:t>
      </w:r>
      <w:r w:rsidRPr="00D87F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35D13E1" w14:textId="77777777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Суворова Анна Сергеевна</w:t>
      </w:r>
      <w:r w:rsidRPr="00D87F3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4D0804B" w14:textId="3E9550C6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D7062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87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7F31">
        <w:rPr>
          <w:rFonts w:ascii="Times New Roman" w:eastAsia="Times New Roman" w:hAnsi="Times New Roman" w:cs="Times New Roman"/>
          <w:sz w:val="28"/>
          <w:szCs w:val="28"/>
        </w:rPr>
        <w:t xml:space="preserve"> курса 3 группы</w:t>
      </w:r>
    </w:p>
    <w:p w14:paraId="2DD6AA1E" w14:textId="77777777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D87F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F4917D1" w14:textId="77777777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Алексеева</w:t>
      </w:r>
      <w:r w:rsidR="00776B87">
        <w:rPr>
          <w:rFonts w:ascii="Times New Roman" w:eastAsia="Times New Roman" w:hAnsi="Times New Roman" w:cs="Times New Roman"/>
          <w:sz w:val="28"/>
          <w:szCs w:val="28"/>
        </w:rPr>
        <w:t xml:space="preserve"> Лариса Ивановна</w:t>
      </w:r>
    </w:p>
    <w:p w14:paraId="52237B60" w14:textId="07A05CD4" w:rsidR="00D87F31" w:rsidRPr="00D87F31" w:rsidRDefault="00776B87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="001E2D17">
        <w:rPr>
          <w:rFonts w:ascii="Times New Roman" w:eastAsia="Times New Roman" w:hAnsi="Times New Roman" w:cs="Times New Roman"/>
          <w:sz w:val="28"/>
          <w:szCs w:val="28"/>
        </w:rPr>
        <w:t xml:space="preserve"> кафедры экономики и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40F289" w14:textId="77777777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sz w:val="28"/>
          <w:szCs w:val="28"/>
        </w:rPr>
        <w:t>Оценка________________</w:t>
      </w:r>
    </w:p>
    <w:p w14:paraId="74A53161" w14:textId="77777777" w:rsidR="00D87F31" w:rsidRPr="00D87F31" w:rsidRDefault="00D87F31" w:rsidP="00D87F3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sz w:val="28"/>
          <w:szCs w:val="28"/>
        </w:rPr>
        <w:t xml:space="preserve"> Дата _______________</w:t>
      </w:r>
    </w:p>
    <w:p w14:paraId="00645E9D" w14:textId="77777777" w:rsidR="00D87F31" w:rsidRDefault="00D87F31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8E50A1" w14:textId="77777777" w:rsidR="00776B87" w:rsidRDefault="00776B87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7EEAE" w14:textId="77777777" w:rsidR="00776B87" w:rsidRDefault="00776B87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4C684C" w14:textId="77777777" w:rsidR="00776B87" w:rsidRDefault="00776B87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49F257" w14:textId="77777777" w:rsidR="00D87F31" w:rsidRPr="00D87F31" w:rsidRDefault="00D87F31" w:rsidP="00D87F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F31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24D77759" w14:textId="10F69ED8" w:rsidR="001954CD" w:rsidRPr="001954CD" w:rsidRDefault="00D87F31" w:rsidP="00195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2D1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960206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0A5F67" w14:textId="2B282E33" w:rsidR="001954CD" w:rsidRPr="006D57DB" w:rsidRDefault="006D57DB" w:rsidP="006D57DB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57D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1156D03" w14:textId="77777777" w:rsidR="006D57DB" w:rsidRPr="006D57DB" w:rsidRDefault="006D57DB" w:rsidP="006D57DB">
          <w:pPr>
            <w:rPr>
              <w:lang w:eastAsia="ru-RU"/>
            </w:rPr>
          </w:pPr>
        </w:p>
        <w:p w14:paraId="49557A27" w14:textId="16C73527" w:rsidR="001954CD" w:rsidRPr="001954CD" w:rsidRDefault="001954CD" w:rsidP="006D57DB">
          <w:pPr>
            <w:pStyle w:val="11"/>
            <w:rPr>
              <w:rFonts w:eastAsiaTheme="minorEastAsia"/>
              <w:lang w:eastAsia="ru-RU"/>
            </w:rPr>
          </w:pPr>
          <w:r w:rsidRPr="001954CD">
            <w:fldChar w:fldCharType="begin"/>
          </w:r>
          <w:r w:rsidRPr="001954CD">
            <w:instrText xml:space="preserve"> TOC \o "1-3" \h \z \u </w:instrText>
          </w:r>
          <w:r w:rsidRPr="001954CD">
            <w:fldChar w:fldCharType="separate"/>
          </w:r>
          <w:hyperlink w:anchor="_Toc149069232" w:history="1">
            <w:r w:rsidRPr="001954CD">
              <w:rPr>
                <w:rStyle w:val="ab"/>
                <w:b/>
                <w:bCs/>
                <w:color w:val="auto"/>
              </w:rPr>
              <w:t>В</w:t>
            </w:r>
            <w:r w:rsidR="006D57DB">
              <w:rPr>
                <w:rStyle w:val="ab"/>
                <w:b/>
                <w:bCs/>
                <w:color w:val="auto"/>
              </w:rPr>
              <w:t>ведение</w:t>
            </w:r>
            <w:r w:rsidRPr="001954CD">
              <w:rPr>
                <w:webHidden/>
              </w:rPr>
              <w:tab/>
            </w:r>
            <w:r w:rsidRPr="001954CD">
              <w:rPr>
                <w:webHidden/>
              </w:rPr>
              <w:fldChar w:fldCharType="begin"/>
            </w:r>
            <w:r w:rsidRPr="001954CD">
              <w:rPr>
                <w:webHidden/>
              </w:rPr>
              <w:instrText xml:space="preserve"> PAGEREF _Toc149069232 \h </w:instrText>
            </w:r>
            <w:r w:rsidRPr="001954CD">
              <w:rPr>
                <w:webHidden/>
              </w:rPr>
            </w:r>
            <w:r w:rsidRPr="001954CD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3</w:t>
            </w:r>
            <w:r w:rsidRPr="001954CD">
              <w:rPr>
                <w:webHidden/>
              </w:rPr>
              <w:fldChar w:fldCharType="end"/>
            </w:r>
          </w:hyperlink>
        </w:p>
        <w:p w14:paraId="6F3BF52B" w14:textId="3124A694" w:rsidR="001954CD" w:rsidRPr="006D57DB" w:rsidRDefault="008932FF" w:rsidP="006D57DB">
          <w:pPr>
            <w:pStyle w:val="11"/>
            <w:rPr>
              <w:rFonts w:eastAsiaTheme="minorEastAsia"/>
              <w:lang w:eastAsia="ru-RU"/>
            </w:rPr>
          </w:pPr>
          <w:hyperlink w:anchor="_Toc149069233" w:history="1">
            <w:r w:rsidR="001954CD" w:rsidRPr="006D57DB">
              <w:rPr>
                <w:rStyle w:val="ab"/>
                <w:color w:val="auto"/>
              </w:rPr>
              <w:t>1</w:t>
            </w:r>
            <w:r w:rsidR="006D57DB" w:rsidRPr="006D57DB">
              <w:rPr>
                <w:rStyle w:val="ab"/>
                <w:color w:val="auto"/>
              </w:rPr>
              <w:t>.</w:t>
            </w:r>
            <w:r w:rsidR="001954CD" w:rsidRPr="006D57DB">
              <w:rPr>
                <w:rStyle w:val="ab"/>
                <w:color w:val="auto"/>
              </w:rPr>
              <w:t xml:space="preserve"> Понятие акционерного общества и меры поддержки акционерных обществ</w:t>
            </w:r>
            <w:r w:rsidR="001954CD" w:rsidRPr="006D57DB">
              <w:rPr>
                <w:webHidden/>
              </w:rPr>
              <w:tab/>
            </w:r>
            <w:r w:rsidR="001954CD" w:rsidRPr="006D57DB">
              <w:rPr>
                <w:webHidden/>
              </w:rPr>
              <w:fldChar w:fldCharType="begin"/>
            </w:r>
            <w:r w:rsidR="001954CD" w:rsidRPr="006D57DB">
              <w:rPr>
                <w:webHidden/>
              </w:rPr>
              <w:instrText xml:space="preserve"> PAGEREF _Toc149069233 \h </w:instrText>
            </w:r>
            <w:r w:rsidR="001954CD" w:rsidRPr="006D57DB">
              <w:rPr>
                <w:webHidden/>
              </w:rPr>
            </w:r>
            <w:r w:rsidR="001954CD" w:rsidRPr="006D57DB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5</w:t>
            </w:r>
            <w:r w:rsidR="001954CD" w:rsidRPr="006D57DB">
              <w:rPr>
                <w:webHidden/>
              </w:rPr>
              <w:fldChar w:fldCharType="end"/>
            </w:r>
          </w:hyperlink>
        </w:p>
        <w:p w14:paraId="6A396C01" w14:textId="28FF6430" w:rsidR="001954CD" w:rsidRPr="006D57DB" w:rsidRDefault="008932FF" w:rsidP="006D57DB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069234" w:history="1">
            <w:r w:rsidR="001954CD" w:rsidRPr="006D57D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</w:t>
            </w:r>
            <w:r w:rsidR="001954CD" w:rsidRPr="006D57D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954CD" w:rsidRPr="006D57D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Основные характеристики акционерных обществ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_Toc149069234 \h </w:instrTex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14618" w14:textId="42894D6A" w:rsidR="001954CD" w:rsidRPr="006D57DB" w:rsidRDefault="008932FF" w:rsidP="006D57DB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069235" w:history="1">
            <w:r w:rsidR="001954CD" w:rsidRPr="006D57D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Государственные меры и роль банков в поддержке акционерных обществ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_Toc149069235 \h </w:instrTex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AD77E" w14:textId="4957CF23" w:rsidR="001954CD" w:rsidRPr="006D57DB" w:rsidRDefault="008932FF" w:rsidP="006D57DB">
          <w:pPr>
            <w:pStyle w:val="11"/>
            <w:rPr>
              <w:rFonts w:eastAsiaTheme="minorEastAsia"/>
              <w:lang w:eastAsia="ru-RU"/>
            </w:rPr>
          </w:pPr>
          <w:hyperlink w:anchor="_Toc149069236" w:history="1">
            <w:r w:rsidR="001954CD" w:rsidRPr="006D57DB">
              <w:rPr>
                <w:rStyle w:val="ab"/>
                <w:color w:val="auto"/>
              </w:rPr>
              <w:t>Вывод</w:t>
            </w:r>
            <w:r w:rsidR="001954CD" w:rsidRPr="006D57DB">
              <w:rPr>
                <w:webHidden/>
              </w:rPr>
              <w:tab/>
            </w:r>
            <w:r w:rsidR="001954CD" w:rsidRPr="006D57DB">
              <w:rPr>
                <w:webHidden/>
              </w:rPr>
              <w:fldChar w:fldCharType="begin"/>
            </w:r>
            <w:r w:rsidR="001954CD" w:rsidRPr="006D57DB">
              <w:rPr>
                <w:webHidden/>
              </w:rPr>
              <w:instrText xml:space="preserve"> PAGEREF _Toc149069236 \h </w:instrText>
            </w:r>
            <w:r w:rsidR="001954CD" w:rsidRPr="006D57DB">
              <w:rPr>
                <w:webHidden/>
              </w:rPr>
            </w:r>
            <w:r w:rsidR="001954CD" w:rsidRPr="006D57DB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17</w:t>
            </w:r>
            <w:r w:rsidR="001954CD" w:rsidRPr="006D57DB">
              <w:rPr>
                <w:webHidden/>
              </w:rPr>
              <w:fldChar w:fldCharType="end"/>
            </w:r>
          </w:hyperlink>
        </w:p>
        <w:p w14:paraId="26C9CF45" w14:textId="7DEEF6E3" w:rsidR="001954CD" w:rsidRPr="006D57DB" w:rsidRDefault="008932FF" w:rsidP="006D57DB">
          <w:pPr>
            <w:pStyle w:val="11"/>
            <w:rPr>
              <w:rFonts w:eastAsiaTheme="minorEastAsia"/>
              <w:lang w:eastAsia="ru-RU"/>
            </w:rPr>
          </w:pPr>
          <w:hyperlink w:anchor="_Toc149069237" w:history="1">
            <w:r w:rsidR="001954CD" w:rsidRPr="006D57DB">
              <w:rPr>
                <w:rStyle w:val="ab"/>
                <w:color w:val="auto"/>
              </w:rPr>
              <w:t>2. Влияние пандемии и санкций на деятельность акционерных обществ</w:t>
            </w:r>
            <w:r w:rsidR="006D57DB" w:rsidRPr="006D57DB">
              <w:rPr>
                <w:rStyle w:val="ab"/>
                <w:color w:val="auto"/>
              </w:rPr>
              <w:t xml:space="preserve"> </w:t>
            </w:r>
            <w:r w:rsidR="001954CD" w:rsidRPr="006D57DB">
              <w:rPr>
                <w:webHidden/>
              </w:rPr>
              <w:tab/>
            </w:r>
            <w:r w:rsidR="001954CD" w:rsidRPr="006D57DB">
              <w:rPr>
                <w:webHidden/>
              </w:rPr>
              <w:fldChar w:fldCharType="begin"/>
            </w:r>
            <w:r w:rsidR="001954CD" w:rsidRPr="006D57DB">
              <w:rPr>
                <w:webHidden/>
              </w:rPr>
              <w:instrText xml:space="preserve"> PAGEREF _Toc149069237 \h </w:instrText>
            </w:r>
            <w:r w:rsidR="001954CD" w:rsidRPr="006D57DB">
              <w:rPr>
                <w:webHidden/>
              </w:rPr>
            </w:r>
            <w:r w:rsidR="001954CD" w:rsidRPr="006D57DB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19</w:t>
            </w:r>
            <w:r w:rsidR="001954CD" w:rsidRPr="006D57DB">
              <w:rPr>
                <w:webHidden/>
              </w:rPr>
              <w:fldChar w:fldCharType="end"/>
            </w:r>
          </w:hyperlink>
        </w:p>
        <w:p w14:paraId="27216362" w14:textId="4DA279C3" w:rsidR="001954CD" w:rsidRPr="006D57DB" w:rsidRDefault="008932FF" w:rsidP="006D57DB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069238" w:history="1">
            <w:r w:rsidR="001954CD" w:rsidRPr="006D57D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Основные проблемы, возникшие в период санкций и пандемии на примере АО «Газпром»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_Toc149069238 \h </w:instrTex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EE6DDC" w14:textId="67C20737" w:rsidR="001954CD" w:rsidRPr="006D57DB" w:rsidRDefault="008932FF" w:rsidP="006D57DB">
          <w:pPr>
            <w:pStyle w:val="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069239" w:history="1">
            <w:r w:rsidR="001954CD" w:rsidRPr="006D57DB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Влияние санкций и пандемии на хозяйственную деятельность ПАО «Газпром»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_Toc149069239 \h </w:instrTex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1954CD" w:rsidRPr="006D57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960CC" w14:textId="07512F75" w:rsidR="001954CD" w:rsidRPr="006D57DB" w:rsidRDefault="008932FF" w:rsidP="006D57DB">
          <w:pPr>
            <w:pStyle w:val="11"/>
            <w:rPr>
              <w:rFonts w:eastAsiaTheme="minorEastAsia"/>
              <w:lang w:eastAsia="ru-RU"/>
            </w:rPr>
          </w:pPr>
          <w:hyperlink w:anchor="_Toc149069240" w:history="1">
            <w:r w:rsidR="001954CD" w:rsidRPr="006D57DB">
              <w:rPr>
                <w:rStyle w:val="ab"/>
                <w:color w:val="auto"/>
              </w:rPr>
              <w:t>Вывод</w:t>
            </w:r>
            <w:r w:rsidR="001954CD" w:rsidRPr="006D57DB">
              <w:rPr>
                <w:webHidden/>
              </w:rPr>
              <w:tab/>
            </w:r>
            <w:r w:rsidR="001954CD" w:rsidRPr="006D57DB">
              <w:rPr>
                <w:webHidden/>
              </w:rPr>
              <w:fldChar w:fldCharType="begin"/>
            </w:r>
            <w:r w:rsidR="001954CD" w:rsidRPr="006D57DB">
              <w:rPr>
                <w:webHidden/>
              </w:rPr>
              <w:instrText xml:space="preserve"> PAGEREF _Toc149069240 \h </w:instrText>
            </w:r>
            <w:r w:rsidR="001954CD" w:rsidRPr="006D57DB">
              <w:rPr>
                <w:webHidden/>
              </w:rPr>
            </w:r>
            <w:r w:rsidR="001954CD" w:rsidRPr="006D57DB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27</w:t>
            </w:r>
            <w:r w:rsidR="001954CD" w:rsidRPr="006D57DB">
              <w:rPr>
                <w:webHidden/>
              </w:rPr>
              <w:fldChar w:fldCharType="end"/>
            </w:r>
          </w:hyperlink>
        </w:p>
        <w:p w14:paraId="51033DB6" w14:textId="3388AC07" w:rsidR="001954CD" w:rsidRPr="001954CD" w:rsidRDefault="008932FF" w:rsidP="006D57DB">
          <w:pPr>
            <w:pStyle w:val="11"/>
            <w:rPr>
              <w:rFonts w:eastAsiaTheme="minorEastAsia"/>
              <w:lang w:eastAsia="ru-RU"/>
            </w:rPr>
          </w:pPr>
          <w:hyperlink w:anchor="_Toc149069241" w:history="1">
            <w:r w:rsidR="001954CD" w:rsidRPr="001954CD">
              <w:rPr>
                <w:rStyle w:val="ab"/>
                <w:b/>
                <w:bCs/>
                <w:color w:val="auto"/>
              </w:rPr>
              <w:t>З</w:t>
            </w:r>
            <w:r w:rsidR="006D57DB">
              <w:rPr>
                <w:rStyle w:val="ab"/>
                <w:b/>
                <w:bCs/>
                <w:color w:val="auto"/>
              </w:rPr>
              <w:t>аключение</w:t>
            </w:r>
            <w:r w:rsidR="001954CD" w:rsidRPr="001954CD">
              <w:rPr>
                <w:webHidden/>
              </w:rPr>
              <w:tab/>
            </w:r>
            <w:r w:rsidR="001954CD" w:rsidRPr="001954CD">
              <w:rPr>
                <w:webHidden/>
              </w:rPr>
              <w:fldChar w:fldCharType="begin"/>
            </w:r>
            <w:r w:rsidR="001954CD" w:rsidRPr="001954CD">
              <w:rPr>
                <w:webHidden/>
              </w:rPr>
              <w:instrText xml:space="preserve"> PAGEREF _Toc149069241 \h </w:instrText>
            </w:r>
            <w:r w:rsidR="001954CD" w:rsidRPr="001954CD">
              <w:rPr>
                <w:webHidden/>
              </w:rPr>
            </w:r>
            <w:r w:rsidR="001954CD" w:rsidRPr="001954CD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29</w:t>
            </w:r>
            <w:r w:rsidR="001954CD" w:rsidRPr="001954CD">
              <w:rPr>
                <w:webHidden/>
              </w:rPr>
              <w:fldChar w:fldCharType="end"/>
            </w:r>
          </w:hyperlink>
        </w:p>
        <w:p w14:paraId="04635386" w14:textId="2CEE056F" w:rsidR="001954CD" w:rsidRPr="001954CD" w:rsidRDefault="008932FF" w:rsidP="006D57DB">
          <w:pPr>
            <w:pStyle w:val="11"/>
            <w:rPr>
              <w:rFonts w:eastAsiaTheme="minorEastAsia"/>
              <w:lang w:eastAsia="ru-RU"/>
            </w:rPr>
          </w:pPr>
          <w:hyperlink w:anchor="_Toc149069242" w:history="1">
            <w:r w:rsidR="001954CD" w:rsidRPr="001954CD">
              <w:rPr>
                <w:rStyle w:val="ab"/>
                <w:b/>
                <w:bCs/>
                <w:color w:val="auto"/>
              </w:rPr>
              <w:t>С</w:t>
            </w:r>
            <w:r w:rsidR="006D57DB">
              <w:rPr>
                <w:rStyle w:val="ab"/>
                <w:b/>
                <w:bCs/>
                <w:color w:val="auto"/>
              </w:rPr>
              <w:t>писок источников</w:t>
            </w:r>
            <w:r w:rsidR="001954CD" w:rsidRPr="001954CD">
              <w:rPr>
                <w:webHidden/>
              </w:rPr>
              <w:tab/>
            </w:r>
            <w:r w:rsidR="001954CD" w:rsidRPr="001954CD">
              <w:rPr>
                <w:webHidden/>
              </w:rPr>
              <w:fldChar w:fldCharType="begin"/>
            </w:r>
            <w:r w:rsidR="001954CD" w:rsidRPr="001954CD">
              <w:rPr>
                <w:webHidden/>
              </w:rPr>
              <w:instrText xml:space="preserve"> PAGEREF _Toc149069242 \h </w:instrText>
            </w:r>
            <w:r w:rsidR="001954CD" w:rsidRPr="001954CD">
              <w:rPr>
                <w:webHidden/>
              </w:rPr>
            </w:r>
            <w:r w:rsidR="001954CD" w:rsidRPr="001954CD">
              <w:rPr>
                <w:webHidden/>
              </w:rPr>
              <w:fldChar w:fldCharType="separate"/>
            </w:r>
            <w:r w:rsidR="006D57DB">
              <w:rPr>
                <w:webHidden/>
              </w:rPr>
              <w:t>31</w:t>
            </w:r>
            <w:r w:rsidR="001954CD" w:rsidRPr="001954CD">
              <w:rPr>
                <w:webHidden/>
              </w:rPr>
              <w:fldChar w:fldCharType="end"/>
            </w:r>
          </w:hyperlink>
        </w:p>
        <w:p w14:paraId="1DFAFCF6" w14:textId="627B5636" w:rsidR="001954CD" w:rsidRDefault="001954CD">
          <w:r w:rsidRPr="001954C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25A2931" w14:textId="4646CA9B" w:rsidR="001E2D17" w:rsidRDefault="001E2D17">
      <w:pPr>
        <w:rPr>
          <w:rFonts w:ascii="Times New Roman" w:hAnsi="Times New Roman" w:cs="Times New Roman"/>
          <w:sz w:val="28"/>
          <w:szCs w:val="28"/>
        </w:rPr>
      </w:pPr>
    </w:p>
    <w:p w14:paraId="71081477" w14:textId="77777777" w:rsidR="001954CD" w:rsidRPr="006D57DB" w:rsidRDefault="001954CD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1" w:name="_Toc149069232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89DEAF1" w14:textId="603875B2" w:rsidR="00A911A0" w:rsidRPr="001954CD" w:rsidRDefault="001E2D17" w:rsidP="001954C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954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14:paraId="013CE1DC" w14:textId="77777777" w:rsidR="00200D46" w:rsidRDefault="008E6896" w:rsidP="00D87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данной темы </w:t>
      </w:r>
      <w:r w:rsidR="00EC3AC3">
        <w:rPr>
          <w:rFonts w:ascii="Times New Roman" w:hAnsi="Times New Roman" w:cs="Times New Roman"/>
          <w:sz w:val="28"/>
          <w:szCs w:val="28"/>
        </w:rPr>
        <w:t>обусловлена многими причинами. Одним из главнейших факторов является то, что пандемия и санкции имеют огромное воздействие на мировую экономику и по сей день. Стоит отметить, что люб</w:t>
      </w:r>
      <w:r w:rsidR="00F300B8">
        <w:rPr>
          <w:rFonts w:ascii="Times New Roman" w:hAnsi="Times New Roman" w:cs="Times New Roman"/>
          <w:sz w:val="28"/>
          <w:szCs w:val="28"/>
        </w:rPr>
        <w:t>ая</w:t>
      </w:r>
      <w:r w:rsidR="00EC3AC3">
        <w:rPr>
          <w:rFonts w:ascii="Times New Roman" w:hAnsi="Times New Roman" w:cs="Times New Roman"/>
          <w:sz w:val="28"/>
          <w:szCs w:val="28"/>
        </w:rPr>
        <w:t xml:space="preserve"> форма бизнеса, в том числе и акционерные общества, потерпели некоторые трудности и вынуждены были под них подстраиваться и находить выход из ситуации. </w:t>
      </w:r>
      <w:r w:rsidR="00711FE1">
        <w:rPr>
          <w:rFonts w:ascii="Times New Roman" w:hAnsi="Times New Roman" w:cs="Times New Roman"/>
          <w:sz w:val="28"/>
          <w:szCs w:val="28"/>
        </w:rPr>
        <w:t xml:space="preserve">У людей кардинально изменились потребности, и в период пандемии потребители стали менее активными, старались как можно меньше тратить и закупаться только в онлайн магазинах, поэтому акционерные общества начали менять свое направление на развитие своих сайтов </w:t>
      </w:r>
      <w:r w:rsidR="001501A7">
        <w:rPr>
          <w:rFonts w:ascii="Times New Roman" w:hAnsi="Times New Roman" w:cs="Times New Roman"/>
          <w:sz w:val="28"/>
          <w:szCs w:val="28"/>
        </w:rPr>
        <w:t>и переход</w:t>
      </w:r>
      <w:r w:rsidR="00F300B8">
        <w:rPr>
          <w:rFonts w:ascii="Times New Roman" w:hAnsi="Times New Roman" w:cs="Times New Roman"/>
          <w:sz w:val="28"/>
          <w:szCs w:val="28"/>
        </w:rPr>
        <w:t>ить</w:t>
      </w:r>
      <w:r w:rsidR="001501A7">
        <w:rPr>
          <w:rFonts w:ascii="Times New Roman" w:hAnsi="Times New Roman" w:cs="Times New Roman"/>
          <w:sz w:val="28"/>
          <w:szCs w:val="28"/>
        </w:rPr>
        <w:t xml:space="preserve"> к ведению бизнеса, связанный с покупкой и продажей товаров и услуг через Интернет. Государство т</w:t>
      </w:r>
      <w:r w:rsidR="00200D46">
        <w:rPr>
          <w:rFonts w:ascii="Times New Roman" w:hAnsi="Times New Roman" w:cs="Times New Roman"/>
          <w:sz w:val="28"/>
          <w:szCs w:val="28"/>
        </w:rPr>
        <w:t>ак</w:t>
      </w:r>
      <w:r w:rsidR="001501A7">
        <w:rPr>
          <w:rFonts w:ascii="Times New Roman" w:hAnsi="Times New Roman" w:cs="Times New Roman"/>
          <w:sz w:val="28"/>
          <w:szCs w:val="28"/>
        </w:rPr>
        <w:t>же внесло некоторые изменения в законодательство</w:t>
      </w:r>
      <w:r w:rsidR="00621005">
        <w:rPr>
          <w:rFonts w:ascii="Times New Roman" w:hAnsi="Times New Roman" w:cs="Times New Roman"/>
          <w:sz w:val="28"/>
          <w:szCs w:val="28"/>
        </w:rPr>
        <w:t>, что привело к изменению правовой базы и для акционерных обществ.</w:t>
      </w:r>
    </w:p>
    <w:p w14:paraId="0778B441" w14:textId="1AAF25F1" w:rsidR="00936A51" w:rsidRDefault="00621005" w:rsidP="00D87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4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уже было сказано, было активное развитие </w:t>
      </w:r>
      <w:r w:rsidR="0056742B">
        <w:rPr>
          <w:rFonts w:ascii="Times New Roman" w:hAnsi="Times New Roman" w:cs="Times New Roman"/>
          <w:sz w:val="28"/>
          <w:szCs w:val="28"/>
        </w:rPr>
        <w:t xml:space="preserve">ведения бизнеса в Интернете, это привело к развитию абсолютно </w:t>
      </w:r>
      <w:r w:rsidR="00E63ACF">
        <w:rPr>
          <w:rFonts w:ascii="Times New Roman" w:hAnsi="Times New Roman" w:cs="Times New Roman"/>
          <w:sz w:val="28"/>
          <w:szCs w:val="28"/>
        </w:rPr>
        <w:t>новых направлений в бизнесе, таки</w:t>
      </w:r>
      <w:r w:rsidR="00200D46">
        <w:rPr>
          <w:rFonts w:ascii="Times New Roman" w:hAnsi="Times New Roman" w:cs="Times New Roman"/>
          <w:sz w:val="28"/>
          <w:szCs w:val="28"/>
        </w:rPr>
        <w:t>х</w:t>
      </w:r>
      <w:r w:rsidR="00E63ACF">
        <w:rPr>
          <w:rFonts w:ascii="Times New Roman" w:hAnsi="Times New Roman" w:cs="Times New Roman"/>
          <w:sz w:val="28"/>
          <w:szCs w:val="28"/>
        </w:rPr>
        <w:t xml:space="preserve"> как </w:t>
      </w:r>
      <w:r w:rsidR="00F4148D"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E63ACF">
        <w:rPr>
          <w:rFonts w:ascii="Times New Roman" w:hAnsi="Times New Roman" w:cs="Times New Roman"/>
          <w:sz w:val="28"/>
          <w:szCs w:val="28"/>
        </w:rPr>
        <w:t>, развитие онлайн-курсов, школ и иных платформ, акционерные общества же в свою очередь старались использовать это в своих интересах. В условиях</w:t>
      </w:r>
      <w:r w:rsidR="00200D46">
        <w:rPr>
          <w:rFonts w:ascii="Times New Roman" w:hAnsi="Times New Roman" w:cs="Times New Roman"/>
          <w:sz w:val="28"/>
          <w:szCs w:val="28"/>
        </w:rPr>
        <w:t>,</w:t>
      </w:r>
      <w:r w:rsidR="00E63ACF">
        <w:rPr>
          <w:rFonts w:ascii="Times New Roman" w:hAnsi="Times New Roman" w:cs="Times New Roman"/>
          <w:sz w:val="28"/>
          <w:szCs w:val="28"/>
        </w:rPr>
        <w:t xml:space="preserve"> сложивш</w:t>
      </w:r>
      <w:r w:rsidR="00200D46">
        <w:rPr>
          <w:rFonts w:ascii="Times New Roman" w:hAnsi="Times New Roman" w:cs="Times New Roman"/>
          <w:sz w:val="28"/>
          <w:szCs w:val="28"/>
        </w:rPr>
        <w:t>их</w:t>
      </w:r>
      <w:r w:rsidR="00E63ACF">
        <w:rPr>
          <w:rFonts w:ascii="Times New Roman" w:hAnsi="Times New Roman" w:cs="Times New Roman"/>
          <w:sz w:val="28"/>
          <w:szCs w:val="28"/>
        </w:rPr>
        <w:t>ся в последние годы</w:t>
      </w:r>
      <w:r w:rsidR="00200D46">
        <w:rPr>
          <w:rFonts w:ascii="Times New Roman" w:hAnsi="Times New Roman" w:cs="Times New Roman"/>
          <w:sz w:val="28"/>
          <w:szCs w:val="28"/>
        </w:rPr>
        <w:t>,</w:t>
      </w:r>
      <w:r w:rsidR="00E63ACF">
        <w:rPr>
          <w:rFonts w:ascii="Times New Roman" w:hAnsi="Times New Roman" w:cs="Times New Roman"/>
          <w:sz w:val="28"/>
          <w:szCs w:val="28"/>
        </w:rPr>
        <w:t xml:space="preserve"> акционерные общества </w:t>
      </w:r>
      <w:r w:rsidR="00F300B8">
        <w:rPr>
          <w:rFonts w:ascii="Times New Roman" w:hAnsi="Times New Roman" w:cs="Times New Roman"/>
          <w:sz w:val="28"/>
          <w:szCs w:val="28"/>
        </w:rPr>
        <w:t>вынуждены были разрабатывать некую стратегию выживания и развития для того, чтобы применять их не только для преодоления кризисной ситуации, но и после ее завершения.</w:t>
      </w:r>
    </w:p>
    <w:p w14:paraId="3B14C43A" w14:textId="12F00D15" w:rsidR="00200D46" w:rsidRDefault="00200D46" w:rsidP="00D87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курсовая работа имеет высокую актуальность, поскольку выявляет многие проблемы и особенности развития акционерных обществ в условиях пандемии и санкций, а также выявить новые подходы и различные стратегии, которые могут </w:t>
      </w:r>
      <w:r w:rsidR="00445E0E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акционерным обществам преодолеть кризисные ситуации и достигнуть успеха.</w:t>
      </w:r>
    </w:p>
    <w:p w14:paraId="1E328D3D" w14:textId="0F94FE9E" w:rsidR="00445E0E" w:rsidRDefault="00445E0E" w:rsidP="00D87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>Целью курсового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95DBA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>
        <w:rPr>
          <w:rFonts w:ascii="Times New Roman" w:hAnsi="Times New Roman" w:cs="Times New Roman"/>
          <w:sz w:val="28"/>
          <w:szCs w:val="28"/>
        </w:rPr>
        <w:t xml:space="preserve">изучение влияния пандемии и санкций на акционерные общества, а также выявление новых подходов и путей развития компаний </w:t>
      </w:r>
      <w:r w:rsidR="00D95DBA">
        <w:rPr>
          <w:rFonts w:ascii="Times New Roman" w:hAnsi="Times New Roman" w:cs="Times New Roman"/>
          <w:sz w:val="28"/>
          <w:szCs w:val="28"/>
        </w:rPr>
        <w:t xml:space="preserve">в период экономического упадка. </w:t>
      </w:r>
    </w:p>
    <w:p w14:paraId="61F8B722" w14:textId="588CD195" w:rsidR="00D95DBA" w:rsidRPr="006A4083" w:rsidRDefault="00D95DBA" w:rsidP="00D87F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курсового исследования:</w:t>
      </w:r>
    </w:p>
    <w:p w14:paraId="2D511C05" w14:textId="1CF67E68" w:rsidR="00D95DBA" w:rsidRDefault="00D95DBA" w:rsidP="006A40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основные понятия и характеристики акционерных обществ</w:t>
      </w:r>
    </w:p>
    <w:p w14:paraId="375C26DC" w14:textId="379FD94B" w:rsidR="00D95DBA" w:rsidRDefault="00D95DBA" w:rsidP="006A40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какие меры были предприняты государствами</w:t>
      </w:r>
      <w:r w:rsidR="006A4083">
        <w:rPr>
          <w:rFonts w:ascii="Times New Roman" w:hAnsi="Times New Roman" w:cs="Times New Roman"/>
          <w:sz w:val="28"/>
          <w:szCs w:val="28"/>
        </w:rPr>
        <w:t xml:space="preserve"> и банками для поддержки акционерных обществ. </w:t>
      </w:r>
    </w:p>
    <w:p w14:paraId="0A5FF5D4" w14:textId="2A2F9FB5" w:rsidR="006A4083" w:rsidRDefault="006A4083" w:rsidP="006A40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основные проблемы, возникшие в период пандемии и санкций в сфере экономики</w:t>
      </w:r>
    </w:p>
    <w:p w14:paraId="000EBD6C" w14:textId="3AB0D868" w:rsidR="006A4083" w:rsidRDefault="006A4083" w:rsidP="006A40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как пандемия и различные санкции повлияли на финансовые показатели акционерных обществ.</w:t>
      </w:r>
    </w:p>
    <w:p w14:paraId="2D6AE958" w14:textId="0FF862D7" w:rsidR="006A4083" w:rsidRPr="009C527D" w:rsidRDefault="006A4083" w:rsidP="006A40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курсового исследования являются </w:t>
      </w:r>
      <w:r w:rsidR="009C527D">
        <w:rPr>
          <w:rFonts w:ascii="Times New Roman" w:hAnsi="Times New Roman" w:cs="Times New Roman"/>
          <w:sz w:val="28"/>
          <w:szCs w:val="28"/>
        </w:rPr>
        <w:t>акционерные общества в период пандемии и санкций.</w:t>
      </w:r>
    </w:p>
    <w:p w14:paraId="0C1C71E1" w14:textId="09F09D6C" w:rsidR="006A4083" w:rsidRPr="009C527D" w:rsidRDefault="006A4083" w:rsidP="006A40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>Предмет курсового исследования</w:t>
      </w:r>
      <w:r w:rsidR="009C5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F52">
        <w:rPr>
          <w:rFonts w:ascii="Times New Roman" w:hAnsi="Times New Roman" w:cs="Times New Roman"/>
          <w:sz w:val="28"/>
          <w:szCs w:val="28"/>
        </w:rPr>
        <w:t xml:space="preserve">особенности развития акционерных обществ в кризисных ситуациях и реализации новых тенденций в их ведении. </w:t>
      </w:r>
    </w:p>
    <w:p w14:paraId="35A032F9" w14:textId="409689E1" w:rsidR="006A4083" w:rsidRPr="00511F52" w:rsidRDefault="006A4083" w:rsidP="006A40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>Степень научной разработанности</w:t>
      </w:r>
      <w:r w:rsidR="00511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F52">
        <w:rPr>
          <w:rFonts w:ascii="Times New Roman" w:hAnsi="Times New Roman" w:cs="Times New Roman"/>
          <w:sz w:val="28"/>
          <w:szCs w:val="28"/>
        </w:rPr>
        <w:t xml:space="preserve">темы курсового исследования. Данную тему изучали: </w:t>
      </w:r>
      <w:proofErr w:type="spellStart"/>
      <w:r w:rsidR="00511F52">
        <w:rPr>
          <w:rFonts w:ascii="Times New Roman" w:hAnsi="Times New Roman" w:cs="Times New Roman"/>
          <w:sz w:val="28"/>
          <w:szCs w:val="28"/>
        </w:rPr>
        <w:t>Е.Б.Сердюк</w:t>
      </w:r>
      <w:proofErr w:type="spellEnd"/>
      <w:r w:rsidR="00511F52">
        <w:rPr>
          <w:rFonts w:ascii="Times New Roman" w:hAnsi="Times New Roman" w:cs="Times New Roman"/>
          <w:sz w:val="28"/>
          <w:szCs w:val="28"/>
        </w:rPr>
        <w:t xml:space="preserve">, </w:t>
      </w:r>
      <w:r w:rsidR="00566B19">
        <w:rPr>
          <w:rFonts w:ascii="Times New Roman" w:hAnsi="Times New Roman" w:cs="Times New Roman"/>
          <w:sz w:val="28"/>
          <w:szCs w:val="28"/>
        </w:rPr>
        <w:t xml:space="preserve">Касьянова Г.Ю., </w:t>
      </w:r>
      <w:proofErr w:type="spellStart"/>
      <w:r w:rsidR="00566B19">
        <w:rPr>
          <w:rFonts w:ascii="Times New Roman" w:hAnsi="Times New Roman" w:cs="Times New Roman"/>
          <w:sz w:val="28"/>
          <w:szCs w:val="28"/>
        </w:rPr>
        <w:t>О.А.Макаров</w:t>
      </w:r>
      <w:proofErr w:type="spellEnd"/>
      <w:r w:rsidR="00566B19">
        <w:rPr>
          <w:rFonts w:ascii="Times New Roman" w:hAnsi="Times New Roman" w:cs="Times New Roman"/>
          <w:sz w:val="28"/>
          <w:szCs w:val="28"/>
        </w:rPr>
        <w:t>, Цепов Г.В., Сапрыкин С.Ю.</w:t>
      </w:r>
    </w:p>
    <w:p w14:paraId="786D0ECC" w14:textId="4B0EBA09" w:rsidR="006A4083" w:rsidRDefault="006A4083" w:rsidP="006A40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>Методы курсового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4083">
        <w:rPr>
          <w:rFonts w:ascii="Times New Roman" w:hAnsi="Times New Roman" w:cs="Times New Roman"/>
          <w:sz w:val="28"/>
          <w:szCs w:val="28"/>
        </w:rPr>
        <w:t>в данной работе используются такие методы, как теоретический анализ, синтез, дедукция, обобщение.</w:t>
      </w:r>
    </w:p>
    <w:p w14:paraId="0F03C017" w14:textId="254B930C" w:rsidR="00F4148D" w:rsidRDefault="006A4083" w:rsidP="006A40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83">
        <w:rPr>
          <w:rFonts w:ascii="Times New Roman" w:hAnsi="Times New Roman" w:cs="Times New Roman"/>
          <w:b/>
          <w:bCs/>
          <w:sz w:val="28"/>
          <w:szCs w:val="28"/>
        </w:rPr>
        <w:t>Структура курсового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083">
        <w:rPr>
          <w:rFonts w:ascii="Times New Roman" w:hAnsi="Times New Roman" w:cs="Times New Roman"/>
          <w:sz w:val="28"/>
          <w:szCs w:val="28"/>
        </w:rPr>
        <w:t>состоит из введения, двух глав, выводов по каждой главе, списка источников и заключения.</w:t>
      </w:r>
    </w:p>
    <w:p w14:paraId="5F550089" w14:textId="77777777" w:rsidR="00F4148D" w:rsidRDefault="00F4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683CCC" w14:textId="56B05554" w:rsidR="00F4148D" w:rsidRPr="001954CD" w:rsidRDefault="000247F5" w:rsidP="001954C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9069233"/>
      <w:r w:rsidRPr="001954C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 </w:t>
      </w:r>
      <w:r w:rsidR="00F4148D" w:rsidRPr="001954C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 акционерного общества и меры поддержки акционерных обществ</w:t>
      </w:r>
      <w:bookmarkEnd w:id="2"/>
    </w:p>
    <w:p w14:paraId="330AB55D" w14:textId="77777777" w:rsidR="00F4148D" w:rsidRPr="001954CD" w:rsidRDefault="00F4148D" w:rsidP="001954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A88B7" w14:textId="6E184A6F" w:rsidR="006A4083" w:rsidRPr="001954CD" w:rsidRDefault="00F4148D" w:rsidP="001954C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49069234"/>
      <w:r w:rsidRPr="001954CD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акционерных обществ</w:t>
      </w:r>
      <w:bookmarkEnd w:id="3"/>
    </w:p>
    <w:p w14:paraId="620B7F1C" w14:textId="622BCD97" w:rsidR="00F4148D" w:rsidRPr="005F1714" w:rsidRDefault="000247F5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стоит разобраться в самом понятии «Акционерное общество». </w:t>
      </w:r>
      <w:r w:rsidRPr="000247F5">
        <w:rPr>
          <w:rFonts w:ascii="Times New Roman" w:hAnsi="Times New Roman" w:cs="Times New Roman"/>
          <w:sz w:val="28"/>
          <w:szCs w:val="28"/>
        </w:rPr>
        <w:t>Акционерное общество (АО) — хозяйственное общество (корпорация), уставный капитал которого разделён на определённое число акций (долей) дающих их держателям права на выкуп, получение дивидендов и определения экономической/хозяйственной политики общества, принятии решений о назначении директоров, несении бремени соответствующих рисков и т. д.</w:t>
      </w:r>
      <w:r w:rsidR="005F1714">
        <w:rPr>
          <w:rFonts w:ascii="Times New Roman" w:hAnsi="Times New Roman" w:cs="Times New Roman"/>
          <w:sz w:val="28"/>
          <w:szCs w:val="28"/>
        </w:rPr>
        <w:t xml:space="preserve"> </w:t>
      </w:r>
      <w:r w:rsidR="001E74B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5F4D1ED4" w14:textId="513E32E5" w:rsidR="008F32E5" w:rsidRDefault="000247F5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сказать, что типы акционерных обществ довольно различны, а следовательно они отличаются не только как сами по себе, так и по</w:t>
      </w:r>
      <w:r w:rsidR="00F77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77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в разных странах, то есть обязанности и права тоже имеют несходство. </w:t>
      </w:r>
      <w:r w:rsidR="00F77D35">
        <w:rPr>
          <w:rFonts w:ascii="Times New Roman" w:hAnsi="Times New Roman" w:cs="Times New Roman"/>
          <w:sz w:val="28"/>
          <w:szCs w:val="28"/>
        </w:rPr>
        <w:t>Так, например, на территории Российской Федерации люди, являющиеся участниками акционерного общества, не несут ответственность по его обязательствам и</w:t>
      </w:r>
      <w:r w:rsidR="00106E1E">
        <w:rPr>
          <w:rFonts w:ascii="Times New Roman" w:hAnsi="Times New Roman" w:cs="Times New Roman"/>
          <w:sz w:val="28"/>
          <w:szCs w:val="28"/>
        </w:rPr>
        <w:t xml:space="preserve"> несут риск убытков, которые связаны </w:t>
      </w:r>
      <w:r w:rsidR="008F32E5">
        <w:rPr>
          <w:rFonts w:ascii="Times New Roman" w:hAnsi="Times New Roman" w:cs="Times New Roman"/>
          <w:sz w:val="28"/>
          <w:szCs w:val="28"/>
        </w:rPr>
        <w:t xml:space="preserve">непосредственно с деятельностью общества в пределах стоимости акций, которые им принадлежат. </w:t>
      </w:r>
    </w:p>
    <w:p w14:paraId="6E5154EF" w14:textId="33FCCBB6" w:rsidR="000247F5" w:rsidRDefault="008F32E5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 можно назвать коммерческой организацией, поскольку</w:t>
      </w:r>
      <w:r w:rsidR="002736CB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2736CB">
        <w:rPr>
          <w:rFonts w:ascii="Times New Roman" w:hAnsi="Times New Roman" w:cs="Times New Roman"/>
          <w:sz w:val="28"/>
          <w:szCs w:val="28"/>
        </w:rPr>
        <w:t xml:space="preserve"> и главная задача – это получение прибыли. </w:t>
      </w:r>
      <w:proofErr w:type="spellStart"/>
      <w:r w:rsidR="002736CB">
        <w:rPr>
          <w:rFonts w:ascii="Times New Roman" w:hAnsi="Times New Roman" w:cs="Times New Roman"/>
          <w:sz w:val="28"/>
          <w:szCs w:val="28"/>
        </w:rPr>
        <w:t>В.В.Лаптев</w:t>
      </w:r>
      <w:proofErr w:type="spellEnd"/>
      <w:r w:rsidR="002736CB">
        <w:rPr>
          <w:rFonts w:ascii="Times New Roman" w:hAnsi="Times New Roman" w:cs="Times New Roman"/>
          <w:sz w:val="28"/>
          <w:szCs w:val="28"/>
        </w:rPr>
        <w:t xml:space="preserve"> обращает внимание на то, что нельзя относить акционерные общества к числу предприятий, это именно вид коммерческой организации. </w:t>
      </w:r>
    </w:p>
    <w:p w14:paraId="041FE388" w14:textId="0245D9E4" w:rsidR="002736CB" w:rsidRDefault="0081188D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отличием акционерного общества от других юридических лиц является способ обеспечения прав участника по отношению к обществу: через удостоверение их акциями. </w:t>
      </w:r>
    </w:p>
    <w:p w14:paraId="4CC4B660" w14:textId="01E3EFD7" w:rsidR="005F1714" w:rsidRDefault="005F1714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полной мере описать характеристику акционерных обществ, разделим ее на несколько пунктов. Один из них уже был упомянут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статус акционерных обществ. АО считается юридическим лицом, который существует раздельно от его участников. Как говорил </w:t>
      </w:r>
      <w:r w:rsidR="00B720EB">
        <w:rPr>
          <w:rFonts w:ascii="Times New Roman" w:hAnsi="Times New Roman" w:cs="Times New Roman"/>
          <w:sz w:val="28"/>
          <w:szCs w:val="28"/>
        </w:rPr>
        <w:t>Васильев В.Н.</w:t>
      </w:r>
      <w:r>
        <w:rPr>
          <w:rFonts w:ascii="Times New Roman" w:hAnsi="Times New Roman" w:cs="Times New Roman"/>
          <w:sz w:val="28"/>
          <w:szCs w:val="28"/>
        </w:rPr>
        <w:t>, что акционерное общество: «</w:t>
      </w:r>
      <w:r w:rsidRPr="005F1714">
        <w:rPr>
          <w:rFonts w:ascii="Times New Roman" w:hAnsi="Times New Roman" w:cs="Times New Roman"/>
          <w:sz w:val="28"/>
          <w:szCs w:val="28"/>
        </w:rPr>
        <w:t>Представляет собой фирму, созданную по соглашению юридических лиц и граждан путем объединения предприятий в единое юридическое лицо. Компаньоны акционерного общества участвуют вкладами в разделенном на акции уставном капитале. Акционеры не несут ответственности за обязательства акционерной компании. Акционеры рискуют только своим вкладом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E74B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843CF8">
        <w:rPr>
          <w:rFonts w:ascii="Times New Roman" w:hAnsi="Times New Roman" w:cs="Times New Roman"/>
          <w:sz w:val="28"/>
          <w:szCs w:val="28"/>
        </w:rPr>
        <w:t xml:space="preserve"> Отсюда вытекает вопрос, что такое уставной капитал акционерного общества.</w:t>
      </w:r>
    </w:p>
    <w:p w14:paraId="528572DB" w14:textId="044A1DC4" w:rsidR="00843CF8" w:rsidRDefault="00843CF8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Уставной капитал акционерного общества – это определенная сумма, вкладываемая участниками и владельцами юридического лица при его создании. Это некая защита интересов кредитора предприятия. Те, кто вкладывает в определенную организацию свою долю, несут ответственность только в пределах этой суммы.</w:t>
      </w:r>
      <w:r w:rsidR="00081B39">
        <w:rPr>
          <w:rFonts w:ascii="Times New Roman" w:hAnsi="Times New Roman" w:cs="Times New Roman"/>
          <w:sz w:val="28"/>
          <w:szCs w:val="28"/>
        </w:rPr>
        <w:t xml:space="preserve"> </w:t>
      </w:r>
      <w:r w:rsidR="00081B39" w:rsidRPr="00081B39">
        <w:rPr>
          <w:rFonts w:ascii="Times New Roman" w:hAnsi="Times New Roman" w:cs="Times New Roman"/>
          <w:sz w:val="28"/>
          <w:szCs w:val="28"/>
        </w:rPr>
        <w:t>Уставный капитал акционерного общества формируется путем внесения денежных средств, иного имущества или интеллектуальной собственности акционерами при образовании или увеличении номинальной стоимости акций АО.</w:t>
      </w:r>
      <w:r w:rsidR="00584C9D">
        <w:rPr>
          <w:rFonts w:ascii="Times New Roman" w:hAnsi="Times New Roman" w:cs="Times New Roman"/>
          <w:sz w:val="28"/>
          <w:szCs w:val="28"/>
        </w:rPr>
        <w:t xml:space="preserve"> Доли в уставном капитале могут быть как обыкновенными, так и привилегированными. Привилегированная отличается от обычной тем, что </w:t>
      </w:r>
      <w:r w:rsidR="0036107B">
        <w:rPr>
          <w:rFonts w:ascii="Times New Roman" w:hAnsi="Times New Roman" w:cs="Times New Roman"/>
          <w:sz w:val="28"/>
          <w:szCs w:val="28"/>
        </w:rPr>
        <w:t xml:space="preserve">она лишает права владельца на управление акционерным обществом, но они предоставляют различные льготы. </w:t>
      </w:r>
    </w:p>
    <w:p w14:paraId="2A649935" w14:textId="297041FD" w:rsidR="0036107B" w:rsidRDefault="0036107B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пункте мы рассмотрим какова ответственность акционеров. Особенностью таких обществ является то, что его участники несут обязательства только в пределах своих вложений </w:t>
      </w:r>
      <w:r w:rsidR="00462543">
        <w:rPr>
          <w:rFonts w:ascii="Times New Roman" w:hAnsi="Times New Roman" w:cs="Times New Roman"/>
          <w:sz w:val="28"/>
          <w:szCs w:val="28"/>
        </w:rPr>
        <w:t xml:space="preserve">и не отвечают лично за решения или обязательства акционерных обществ. Отсюда вытекает вопрос, кто именно занимается их управлением. </w:t>
      </w:r>
    </w:p>
    <w:p w14:paraId="52A05296" w14:textId="746345CB" w:rsidR="00462543" w:rsidRDefault="00462543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управляется советом директоров, который избирается на общем собрании. На этом же собрании выбирается исполнительный директор,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осуществляет оперативное управление компанией, и он же является основным руководителем общества. Причем не всегда директор является одним из участников акционерного общества. Также управление может осуществлять коллегиальный исполнительный орган общества, например правление или дирекция.</w:t>
      </w:r>
    </w:p>
    <w:p w14:paraId="1F7973CF" w14:textId="64C405E7" w:rsidR="001E74B1" w:rsidRDefault="00194BAD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АО может быть распределена может быть распределена между акционерами в виде дивидендов, пропорционально их доле в уставном капитале. Но в</w:t>
      </w:r>
      <w:r w:rsidR="001E74B1">
        <w:rPr>
          <w:rFonts w:ascii="Times New Roman" w:hAnsi="Times New Roman" w:cs="Times New Roman"/>
          <w:sz w:val="28"/>
          <w:szCs w:val="28"/>
        </w:rPr>
        <w:t xml:space="preserve"> акционерных обществах стоит важная задача нахождения «золотой сер</w:t>
      </w:r>
      <w:r>
        <w:rPr>
          <w:rFonts w:ascii="Times New Roman" w:hAnsi="Times New Roman" w:cs="Times New Roman"/>
          <w:sz w:val="28"/>
          <w:szCs w:val="28"/>
        </w:rPr>
        <w:t xml:space="preserve">едины» между долгосрочными и краткосрочными интересами акционеров в виде соотношения капитализации дохода с размером прибыли, которая направляется на выплату дивидендов.  </w:t>
      </w:r>
    </w:p>
    <w:p w14:paraId="4F23636E" w14:textId="77769B6F" w:rsidR="002F7694" w:rsidRDefault="002F7694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акционерные общества постоянно привлекают различные инвестиции. Для таких обществ намного легче проводить данную процедуру, нежели чем для ООО, поскольку для продажи доли не требуется заверения у нотариуса, сделку можно совершить даже в онлайн-формате или через инвестиционные платформы. </w:t>
      </w:r>
      <w:r w:rsidR="00FE62A0">
        <w:rPr>
          <w:rFonts w:ascii="Times New Roman" w:hAnsi="Times New Roman" w:cs="Times New Roman"/>
          <w:sz w:val="28"/>
          <w:szCs w:val="28"/>
        </w:rPr>
        <w:t xml:space="preserve">Следовательно, АО позволяет привлекать большее число инвесторов, чем любой другой вид обществ. Однако, в акционерных обществах размер привлекаемых инвестиций возможно, точнее разумно, от десяти миллионов рублей, поскольку меньше нерационально из-за комиссии. </w:t>
      </w:r>
      <w:r w:rsidR="00FE62A0" w:rsidRPr="00FE62A0">
        <w:rPr>
          <w:rFonts w:ascii="Times New Roman" w:hAnsi="Times New Roman" w:cs="Times New Roman"/>
          <w:sz w:val="28"/>
          <w:szCs w:val="28"/>
        </w:rPr>
        <w:t>АО может привлекать инвестиции путем выпуска новых акций или продажи существующих</w:t>
      </w:r>
      <w:r w:rsidR="00FE62A0">
        <w:rPr>
          <w:rFonts w:ascii="Times New Roman" w:hAnsi="Times New Roman" w:cs="Times New Roman"/>
          <w:sz w:val="28"/>
          <w:szCs w:val="28"/>
        </w:rPr>
        <w:t xml:space="preserve"> на рынке ценных бумаг.</w:t>
      </w:r>
    </w:p>
    <w:p w14:paraId="1C35EB29" w14:textId="15755827" w:rsidR="00FE62A0" w:rsidRDefault="00233D1B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характеристика акционерных обществ – публичность. Публичность акционерных обществ представляет собой то, что информация о деятельности и финансовом состоянии организации открыта широкой общественности. Это является обязательным требованием для организации при размещении акций на фондовых биржах </w:t>
      </w:r>
      <w:r w:rsidR="006A25BA">
        <w:rPr>
          <w:rFonts w:ascii="Times New Roman" w:hAnsi="Times New Roman" w:cs="Times New Roman"/>
          <w:sz w:val="28"/>
          <w:szCs w:val="28"/>
        </w:rPr>
        <w:t xml:space="preserve">или при привлечении различных инвестиций от общества. </w:t>
      </w:r>
    </w:p>
    <w:p w14:paraId="0F31D617" w14:textId="78103F88" w:rsidR="00FE62A0" w:rsidRDefault="006A25BA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Публичность акционерных обществ реализуется через публикацию отчетов, например финансовых, и другой информации, которая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для всех заинтересованных в компании лиц, а именно инвесторов, регуляторов и общества в целом. </w:t>
      </w:r>
    </w:p>
    <w:p w14:paraId="22622CB5" w14:textId="4725F673" w:rsidR="006A25BA" w:rsidRDefault="006A25BA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Публичность выполняет несколько определенных целей. Во-первых, она дает прозрачность деятельности </w:t>
      </w:r>
      <w:r w:rsidR="00263C0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возможность заинтересованным лицам дать оценку</w:t>
      </w:r>
      <w:r w:rsidR="00263C07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финансовому состоянию</w:t>
      </w:r>
      <w:r w:rsidR="00263C07">
        <w:rPr>
          <w:rFonts w:ascii="Times New Roman" w:hAnsi="Times New Roman" w:cs="Times New Roman"/>
          <w:sz w:val="28"/>
          <w:szCs w:val="28"/>
        </w:rPr>
        <w:t>. Во-вторых, она дает некоторую защиту интересов акционеров, владельцев или другим инвесторам для принятия более правильного и обоснованного решения о вложении средств в организацию. В-третьих, публичность способствует предотвращению мошенничества и выявить несоответствие законодательству, поскольку компания постоянно подлежит общественному контролю и различным проверкам со</w:t>
      </w:r>
      <w:r w:rsidR="003D073A">
        <w:rPr>
          <w:rFonts w:ascii="Times New Roman" w:hAnsi="Times New Roman" w:cs="Times New Roman"/>
          <w:sz w:val="28"/>
          <w:szCs w:val="28"/>
        </w:rPr>
        <w:t xml:space="preserve"> стороны регулирующих органов.</w:t>
      </w:r>
    </w:p>
    <w:p w14:paraId="65477736" w14:textId="3C1FBD11" w:rsidR="003D073A" w:rsidRDefault="003D073A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публичность имеет и недостатки. </w:t>
      </w:r>
      <w:r w:rsidR="00D16E28">
        <w:rPr>
          <w:rFonts w:ascii="Times New Roman" w:hAnsi="Times New Roman" w:cs="Times New Roman"/>
          <w:sz w:val="28"/>
          <w:szCs w:val="28"/>
        </w:rPr>
        <w:t>Одним из таких является то, что конкуренты могут использовать информацию об организации в корыстных целях. Кроме того, публичная информация может привести к нестабильности цен на акции и неустойчивости рынка. Публичность также вынуждает компанию нести дополнительные расходы на подготовку и публикацию отчетов и другой информации.</w:t>
      </w:r>
    </w:p>
    <w:p w14:paraId="28A51862" w14:textId="5ED82628" w:rsidR="00D31D8C" w:rsidRDefault="00D31D8C" w:rsidP="00BB2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рассмотрим ликвидность акций. </w:t>
      </w:r>
      <w:r w:rsidR="00BB202E">
        <w:rPr>
          <w:rFonts w:ascii="Times New Roman" w:hAnsi="Times New Roman" w:cs="Times New Roman"/>
          <w:sz w:val="28"/>
          <w:szCs w:val="28"/>
        </w:rPr>
        <w:t>«Л</w:t>
      </w:r>
      <w:r w:rsidR="00BB202E" w:rsidRPr="00BB202E">
        <w:rPr>
          <w:rFonts w:ascii="Times New Roman" w:hAnsi="Times New Roman" w:cs="Times New Roman"/>
          <w:sz w:val="28"/>
          <w:szCs w:val="28"/>
        </w:rPr>
        <w:t>иквидность — это возможность купить или продать актив или акцию в короткий срок. Чем больший объем можно быстро продать без существенного отклонения от рыночной цены, тем выше ликвидность. Обычно ее оценивают по плотности биржевого стакана, а также косвенно — по обороту торгов. В биржевых терминалах также есть такие поля, как совокупный объем предложения и спроса, они показывают, на какой объем выставлено заявок в моменте»</w:t>
      </w:r>
      <w:r w:rsidR="00BB202E">
        <w:rPr>
          <w:rFonts w:ascii="Times New Roman" w:hAnsi="Times New Roman" w:cs="Times New Roman"/>
          <w:sz w:val="28"/>
          <w:szCs w:val="28"/>
        </w:rPr>
        <w:t>.</w:t>
      </w:r>
      <w:r w:rsidR="00BB202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BB202E">
        <w:rPr>
          <w:rFonts w:ascii="Times New Roman" w:hAnsi="Times New Roman" w:cs="Times New Roman"/>
          <w:sz w:val="28"/>
          <w:szCs w:val="28"/>
        </w:rPr>
        <w:t xml:space="preserve"> Другими словами, под </w:t>
      </w:r>
      <w:r>
        <w:rPr>
          <w:rFonts w:ascii="Times New Roman" w:hAnsi="Times New Roman" w:cs="Times New Roman"/>
          <w:sz w:val="28"/>
          <w:szCs w:val="28"/>
        </w:rPr>
        <w:t xml:space="preserve">ликвидностью акций понимается возможность довольно быстро и без рисков продать акции по рыночной цене. Чем больше ликвидность акций, тем проще и быстрее можно продать акции и получить деньги. Ликвидность акций зависит от нескольких факторов, например,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спрос и предложение на рынке, объем торгов акциями, наличие рыночных сделок и наличие ликвидности внутри самой компании. </w:t>
      </w:r>
    </w:p>
    <w:p w14:paraId="303EE1C4" w14:textId="7A5AFDE1" w:rsidR="00FE62A0" w:rsidRDefault="00D31D8C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высокая ликвидность акций является преимуществом для инвесторов, поскольку она позв</w:t>
      </w:r>
      <w:r w:rsidR="00324131">
        <w:rPr>
          <w:rFonts w:ascii="Times New Roman" w:hAnsi="Times New Roman" w:cs="Times New Roman"/>
          <w:sz w:val="28"/>
          <w:szCs w:val="28"/>
        </w:rPr>
        <w:t xml:space="preserve">оляет им легко покупать или продавать акции без существенного изменения цен. С другой стороны, низкая ликвидность может создать проблемы для инвесторов, поскольку бывает сложно найти покупателя или продавца акций и получить желаемую цену. </w:t>
      </w:r>
    </w:p>
    <w:p w14:paraId="1F5BBCD4" w14:textId="1BBB6AD6" w:rsidR="00843CF8" w:rsidRDefault="004C18AD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Ликвидность акций имеет также и риск. Например, акции с высокой ликвидностью могут быть более подвержены колебаниям цен из-за большого количества сделок на рынке. С другой стороны, акции с низкой ликвидностью могут быть менее подвержены колебаниям цен, но их сложнее будет продать в случае необходимости.</w:t>
      </w:r>
    </w:p>
    <w:p w14:paraId="7FFE481D" w14:textId="7834BB90" w:rsidR="004C18AD" w:rsidRDefault="004C18AD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вытекает возможность роста акционерных обществ. Если акции обладают высокой ликвидностью, то это может привлечь больше инвесторов, что в свою очередь, может способствовать росту цены акций и увеличению капитализации компании. Именно ликвидность позволяет привлекать как можно больше инвесторов, в том числе институциональных, которые</w:t>
      </w:r>
      <w:r w:rsidR="00B367BB">
        <w:rPr>
          <w:rFonts w:ascii="Times New Roman" w:hAnsi="Times New Roman" w:cs="Times New Roman"/>
          <w:sz w:val="28"/>
          <w:szCs w:val="28"/>
        </w:rPr>
        <w:t xml:space="preserve"> могут и готовы вкладывать в компанию большие суммы денег. </w:t>
      </w:r>
    </w:p>
    <w:p w14:paraId="1A0C79DA" w14:textId="67B8F67D" w:rsidR="0097083B" w:rsidRDefault="0097083B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именно ликвидность акций позволяет улучшить доступ компании к капиталу. То есть, если у компании есть необходимость в дополнительных средствах для развития и роста, то она может выпустить дополнительно новые акции на рынке. Именно высокая ликвидность акций позволит облегчить сам процесс размещения новых акций и привлечение нужного капитала. Обобщая сказанное, акционерные общества имеют потенциал роста и развития благодаря способности привлекать новые инвестиции и расширять свою деятельность.</w:t>
      </w:r>
    </w:p>
    <w:p w14:paraId="3DD51ABD" w14:textId="301F49B3" w:rsidR="0097083B" w:rsidRDefault="0097083B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Акционерные общества обязаны соблюдать принципы корпоративного управления, </w:t>
      </w:r>
      <w:r w:rsidR="007F4B27">
        <w:rPr>
          <w:rFonts w:ascii="Times New Roman" w:hAnsi="Times New Roman" w:cs="Times New Roman"/>
          <w:sz w:val="28"/>
          <w:szCs w:val="28"/>
        </w:rPr>
        <w:t xml:space="preserve">включающие в себя защиту прав акционеров, прозрачность и эффективное управление компанией. </w:t>
      </w:r>
      <w:r w:rsidR="00BB202E" w:rsidRPr="00BB202E">
        <w:rPr>
          <w:rFonts w:ascii="Times New Roman" w:hAnsi="Times New Roman" w:cs="Times New Roman"/>
          <w:sz w:val="28"/>
          <w:szCs w:val="28"/>
        </w:rPr>
        <w:t>Корпоративное</w:t>
      </w:r>
      <w:r w:rsidR="00BB202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BB202E" w:rsidRPr="00BB202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B202E" w:rsidRPr="00BB202E">
        <w:rPr>
          <w:rFonts w:ascii="Times New Roman" w:hAnsi="Times New Roman" w:cs="Times New Roman"/>
          <w:sz w:val="28"/>
          <w:szCs w:val="28"/>
        </w:rPr>
        <w:lastRenderedPageBreak/>
        <w:t>система взаимоотношений между акционерами, Советом директоров, менеджментом Общества и всеми заинтересованными лицами, направленная на обеспечение баланса их интересов в целях повышения эффективности деятельности компании в соответствии с принятой стратегией ее развития.</w:t>
      </w:r>
      <w:r w:rsidR="00BB202E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BB202E">
        <w:rPr>
          <w:rFonts w:ascii="Times New Roman" w:hAnsi="Times New Roman" w:cs="Times New Roman"/>
          <w:sz w:val="28"/>
          <w:szCs w:val="28"/>
        </w:rPr>
        <w:t xml:space="preserve"> </w:t>
      </w:r>
      <w:r w:rsidR="007F4B27">
        <w:rPr>
          <w:rFonts w:ascii="Times New Roman" w:hAnsi="Times New Roman" w:cs="Times New Roman"/>
          <w:sz w:val="28"/>
          <w:szCs w:val="28"/>
        </w:rPr>
        <w:t xml:space="preserve">Эффективное корпоративное управление может привлечь инвесторов и повысить доверие к компании. Это может быть особенно важно для компании, которой необходимо внешнее финансирование для развития. Благодаря хорошему корпоративному управлению можно привлечь и удержать талантливых менеджеров и сотрудников, что может оказать положительное влияние на рост и успех компании. </w:t>
      </w:r>
    </w:p>
    <w:p w14:paraId="670470E0" w14:textId="0E89EB4D" w:rsidR="007F4B27" w:rsidRDefault="007F4B27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же, эффективное корпоративное управление может помочь предотвратить конфликты интересов между акционерами и органами управления, что может способствовать стабильности и долгосрочному росту компании. </w:t>
      </w:r>
    </w:p>
    <w:p w14:paraId="1CC54B3E" w14:textId="32D5E544" w:rsidR="0097083B" w:rsidRDefault="00ED0D37" w:rsidP="000247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Последнее, что мы разберем, как характеристику акционерного общества – управление рисками. Управление рисками в публичных компаниях – это процесс, направленный на выявление, оценку и управление рисками, которые могут повлиять на достижение целей компании и интересов ее акционеров. Сюда входят следующие основные аспекты: </w:t>
      </w:r>
    </w:p>
    <w:p w14:paraId="52C93699" w14:textId="0FFA3FF9" w:rsidR="00ED0D37" w:rsidRDefault="00ED0D37" w:rsidP="00ED0D3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рисков: Компания проводит анализ своей деятельности с целью выявления возможных рисков, которые могут возникнуть в будущем. Здесь могут входить финансовые риски, операционные риски, экологические и другие виды рисков.</w:t>
      </w:r>
    </w:p>
    <w:p w14:paraId="0E74F865" w14:textId="54C0B7E6" w:rsidR="00ED0D37" w:rsidRDefault="00ED0D37" w:rsidP="00ED0D3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рисков: Компания должна оценить вероятность возникновения каждого риска и его возможные последствия. Это позволит компании определить приоритеты и разработать стратегии управления рисками. </w:t>
      </w:r>
    </w:p>
    <w:p w14:paraId="3D632587" w14:textId="0EE958E0" w:rsidR="005109A2" w:rsidRPr="005109A2" w:rsidRDefault="00ED0D37" w:rsidP="005109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рисками: компания должна разработать и реализовать планы и меры по управлению рисками. Это может включать в себя принятие мер по снижению вероятности возникновения рисков, установление</w:t>
      </w:r>
      <w:r w:rsidR="005109A2">
        <w:rPr>
          <w:rFonts w:ascii="Times New Roman" w:hAnsi="Times New Roman" w:cs="Times New Roman"/>
          <w:sz w:val="28"/>
          <w:szCs w:val="28"/>
        </w:rPr>
        <w:t xml:space="preserve"> </w:t>
      </w:r>
      <w:r w:rsidR="005109A2" w:rsidRPr="005109A2">
        <w:rPr>
          <w:rFonts w:ascii="Times New Roman" w:hAnsi="Times New Roman" w:cs="Times New Roman"/>
          <w:sz w:val="28"/>
          <w:szCs w:val="28"/>
        </w:rPr>
        <w:t>механизмов контроля для раннего выявления и предотвращения рисков, а также разработку планов реагирования на риски в случае их возникновения.</w:t>
      </w:r>
    </w:p>
    <w:p w14:paraId="005BD16B" w14:textId="7540323C" w:rsidR="00ED0D37" w:rsidRDefault="005109A2" w:rsidP="005109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A2">
        <w:rPr>
          <w:rFonts w:ascii="Times New Roman" w:hAnsi="Times New Roman" w:cs="Times New Roman"/>
          <w:sz w:val="28"/>
          <w:szCs w:val="28"/>
        </w:rPr>
        <w:t>Мониторинг и анализ. Компания должна постоянно отслеживать и анализировать свои риски, чтобы гарантировать эффективность принятых мер по управлению рисками. Это может включать регулярное обновление и адаптацию стратегий управления рисками с учетом меняющейся ситуации.</w:t>
      </w:r>
    </w:p>
    <w:p w14:paraId="3AD41D36" w14:textId="03F1993C" w:rsidR="005109A2" w:rsidRDefault="005109A2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5109A2">
        <w:rPr>
          <w:rFonts w:ascii="Times New Roman" w:hAnsi="Times New Roman" w:cs="Times New Roman"/>
          <w:sz w:val="28"/>
          <w:szCs w:val="28"/>
        </w:rPr>
        <w:t>управление рисками в акционерных обществах играет важную роль в обеспечении стабильности, надежности и роста компании. Это помогает защитить интересы акционеров и создать благоприятные условия для привлечения инвестиций.</w:t>
      </w:r>
    </w:p>
    <w:p w14:paraId="669034E3" w14:textId="4549DB1B" w:rsidR="005109A2" w:rsidRPr="005109A2" w:rsidRDefault="005109A2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7134" w14:textId="5BE9367B" w:rsidR="005109A2" w:rsidRDefault="00C82409" w:rsidP="001954CD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49069235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109A2" w:rsidRPr="005109A2">
        <w:rPr>
          <w:rFonts w:ascii="Times New Roman" w:hAnsi="Times New Roman" w:cs="Times New Roman"/>
          <w:b/>
          <w:bCs/>
          <w:sz w:val="28"/>
          <w:szCs w:val="28"/>
        </w:rPr>
        <w:t>2 Государственные меры и роль банков в поддержке акционерных обществ</w:t>
      </w:r>
      <w:bookmarkEnd w:id="4"/>
    </w:p>
    <w:p w14:paraId="5F43874F" w14:textId="25755775" w:rsidR="00EC307E" w:rsidRDefault="00EC307E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C307E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 xml:space="preserve">акционерные общества, как и другие виды бизнеса, столкнулись с рядом проблем, поэтому государство </w:t>
      </w:r>
      <w:r w:rsidR="002C090E">
        <w:rPr>
          <w:rFonts w:ascii="Times New Roman" w:hAnsi="Times New Roman" w:cs="Times New Roman"/>
          <w:sz w:val="28"/>
          <w:szCs w:val="28"/>
        </w:rPr>
        <w:t xml:space="preserve">и различные банки </w:t>
      </w:r>
      <w:r w:rsidR="00206A2C">
        <w:rPr>
          <w:rFonts w:ascii="Times New Roman" w:hAnsi="Times New Roman" w:cs="Times New Roman"/>
          <w:sz w:val="28"/>
          <w:szCs w:val="28"/>
        </w:rPr>
        <w:t>принимал</w:t>
      </w:r>
      <w:r w:rsidR="002C090E">
        <w:rPr>
          <w:rFonts w:ascii="Times New Roman" w:hAnsi="Times New Roman" w:cs="Times New Roman"/>
          <w:sz w:val="28"/>
          <w:szCs w:val="28"/>
        </w:rPr>
        <w:t>и</w:t>
      </w:r>
      <w:r w:rsidR="00206A2C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2C090E">
        <w:rPr>
          <w:rFonts w:ascii="Times New Roman" w:hAnsi="Times New Roman" w:cs="Times New Roman"/>
          <w:sz w:val="28"/>
          <w:szCs w:val="28"/>
        </w:rPr>
        <w:t>ю</w:t>
      </w:r>
      <w:r w:rsidR="00206A2C">
        <w:rPr>
          <w:rFonts w:ascii="Times New Roman" w:hAnsi="Times New Roman" w:cs="Times New Roman"/>
          <w:sz w:val="28"/>
          <w:szCs w:val="28"/>
        </w:rPr>
        <w:t>т до сих пор различные меры поддержки акционерных обществ, которые включают в себя финансовую поддержку, налоговые льготы, упрощение различных процедур, предоставление информации и консультаций, содействие в поиске новых рынков и партнеров, регулярный мониторинг и анализ.</w:t>
      </w:r>
    </w:p>
    <w:p w14:paraId="3F4F20AE" w14:textId="40F7D5A1" w:rsidR="00206A2C" w:rsidRDefault="00206A2C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многие акционерные общества столкнулись с многими финансовыми трудностями. В этот период было высокое падение спроса на продукцию и услуги, проблемы с поставками и производством, а также ограничения в работе из-за карантинных мер. В сложившейся ситуации государству и бизнес-сообществу </w:t>
      </w:r>
      <w:r w:rsidR="00BC23DA">
        <w:rPr>
          <w:rFonts w:ascii="Times New Roman" w:hAnsi="Times New Roman" w:cs="Times New Roman"/>
          <w:sz w:val="28"/>
          <w:szCs w:val="28"/>
        </w:rPr>
        <w:t xml:space="preserve">важно оказывать финансовую поддержку акционерным обществам для поддержания их деятельности. </w:t>
      </w:r>
    </w:p>
    <w:p w14:paraId="7ECB64C4" w14:textId="21A8EE36" w:rsidR="00BC23DA" w:rsidRDefault="00BC23DA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способов оказания финансовой поддержки является государственные гранты и субсидии. Так, например, в некоторых странах были созданы специальные программы для поддержки малого и среднего бизнеса, которыми могут воспользоваться и акционерные общества. Также возможно и снижение налоговых ставок или отсрочка налоговых выплат для компаний. В Италии даже была введена скидка на налог на прибыль для компаний, которые понесли серьезные убытки в п</w:t>
      </w:r>
      <w:r w:rsidR="002C090E">
        <w:rPr>
          <w:rFonts w:ascii="Times New Roman" w:hAnsi="Times New Roman" w:cs="Times New Roman"/>
          <w:sz w:val="28"/>
          <w:szCs w:val="28"/>
        </w:rPr>
        <w:t xml:space="preserve">ериод пандемии. </w:t>
      </w:r>
    </w:p>
    <w:p w14:paraId="68C744C3" w14:textId="0D07D77D" w:rsidR="002C090E" w:rsidRDefault="002C090E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инструментом оказания финансовой поддержки акционерных обществ является предоставление кредитов и льготных кредитов. В некоторых странах были запущенны определенные программы по обеспечению доступа к финансам для компаний, в том числе и акционерных. Например, в Америке был принят закон </w:t>
      </w:r>
      <w:r>
        <w:rPr>
          <w:rFonts w:ascii="Times New Roman" w:hAnsi="Times New Roman" w:cs="Times New Roman"/>
          <w:sz w:val="28"/>
          <w:szCs w:val="28"/>
          <w:lang w:val="en-US"/>
        </w:rPr>
        <w:t>CARES</w:t>
      </w:r>
      <w:r w:rsidRPr="002C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, который предоставляет финансовую помощь бизнесу в виде кредитов и грантов для сохранения рабочи</w:t>
      </w:r>
      <w:r w:rsidR="00DF79D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своих мест. </w:t>
      </w:r>
    </w:p>
    <w:p w14:paraId="2BD265C9" w14:textId="48DC526A" w:rsidR="00B37B55" w:rsidRDefault="00B37B55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37B55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было особенно важно обеспечить прозрачность и справедливость в распределении финансовой поддержки. Была ярая необходимость в разработке четких критериев и процедур их предоставления, чтобы возможность коррупции или несправедливого распределения средств была максимально исключена. Поэтому государство пыталось приложить как можно больше усилий в разработке новых законов или подзаконных актов, которые как раз и пытались исключить эту возможность. </w:t>
      </w:r>
    </w:p>
    <w:p w14:paraId="475276FD" w14:textId="6497C1C7" w:rsidR="00650058" w:rsidRPr="00650058" w:rsidRDefault="00650058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государство могло выступать в роли инвестора и покупать акции компаний, которые нуждались в финансовой поддержке. Например, в Италии правительство купило акции у авиакомпании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Alitalia</w:t>
      </w:r>
      <w:r>
        <w:rPr>
          <w:rFonts w:ascii="Times New Roman" w:hAnsi="Times New Roman" w:cs="Times New Roman"/>
          <w:sz w:val="28"/>
          <w:szCs w:val="28"/>
        </w:rPr>
        <w:t xml:space="preserve"> для предотвращения ее банкротства. </w:t>
      </w:r>
    </w:p>
    <w:p w14:paraId="32FE090E" w14:textId="77777777" w:rsidR="00F74641" w:rsidRDefault="00B37B55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в свою очередь также оказывали финансовую помощь и поддержку своим клиентам и акционерам. Банки предоставляли им кредиты с более упрощенной процедурой, чем раньше.</w:t>
      </w:r>
      <w:r w:rsidR="00F74641">
        <w:rPr>
          <w:rFonts w:ascii="Times New Roman" w:hAnsi="Times New Roman" w:cs="Times New Roman"/>
          <w:sz w:val="28"/>
          <w:szCs w:val="28"/>
        </w:rPr>
        <w:t xml:space="preserve"> Банки могли выдавать кредиты под залог акций компании или под поручительство акционеров. Стало </w:t>
      </w:r>
      <w:r w:rsidR="00F74641">
        <w:rPr>
          <w:rFonts w:ascii="Times New Roman" w:hAnsi="Times New Roman" w:cs="Times New Roman"/>
          <w:sz w:val="28"/>
          <w:szCs w:val="28"/>
        </w:rPr>
        <w:lastRenderedPageBreak/>
        <w:t>возможным получать кредиты на развитие и расширение бизнеса или на погашение текущих долгов.</w:t>
      </w:r>
    </w:p>
    <w:p w14:paraId="075CE581" w14:textId="6DE8BE8E" w:rsidR="00B37B55" w:rsidRDefault="00F74641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Помимо этого, банки могут предоставлять отсрочку для погашения кредитов акционерным обществам или рефинансировать существующие уже кредиты для того, чтобы сократить ежемесячные платежи и общую сумму долга. </w:t>
      </w:r>
    </w:p>
    <w:p w14:paraId="14E34FAA" w14:textId="181CE463" w:rsidR="00F74641" w:rsidRDefault="00F74641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сокращения финансовых рисков банки могли предложить акционерным обществам расчетно-кассовое обслуживание</w:t>
      </w:r>
      <w:r w:rsidR="00EA6D08">
        <w:rPr>
          <w:rFonts w:ascii="Times New Roman" w:hAnsi="Times New Roman" w:cs="Times New Roman"/>
          <w:sz w:val="28"/>
          <w:szCs w:val="28"/>
        </w:rPr>
        <w:t xml:space="preserve">. </w:t>
      </w:r>
      <w:r w:rsidR="00EA6D08" w:rsidRPr="00EA6D08">
        <w:rPr>
          <w:rFonts w:ascii="Times New Roman" w:hAnsi="Times New Roman" w:cs="Times New Roman"/>
          <w:sz w:val="28"/>
          <w:szCs w:val="28"/>
        </w:rPr>
        <w:t>Расчетно-кассовое обслуживание — это проведение банком операций по счетам клиентов в рублях и иностранной валюте.</w:t>
      </w:r>
      <w:r w:rsidR="00EA6D08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EA6D0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позволило оптимизировать затраты и повысить эффективность финансовых операций. </w:t>
      </w:r>
    </w:p>
    <w:p w14:paraId="512EFF46" w14:textId="2CF1CA55" w:rsidR="00650058" w:rsidRDefault="00650058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банки могут предоставлять специальные программы поддержки для малых и средних предприятий, в том числе и акционерных обществ. Данные программы включают в себя льготные кредитные условия, субсидии и предоставление грантов. </w:t>
      </w:r>
    </w:p>
    <w:p w14:paraId="52EBECF4" w14:textId="27EF3598" w:rsidR="00650058" w:rsidRDefault="00650058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DF79DF">
        <w:rPr>
          <w:rFonts w:ascii="Times New Roman" w:hAnsi="Times New Roman" w:cs="Times New Roman"/>
          <w:sz w:val="28"/>
          <w:szCs w:val="28"/>
        </w:rPr>
        <w:t xml:space="preserve">для некоторых отраслей, которые в наибольшей степени пострадали от пандемии, были созданы специальные фонды поддержки. К примеру, в Германии был создан фонд для авиакомпаний, которые понесли убытки из-за ограничений на перелеты. </w:t>
      </w:r>
    </w:p>
    <w:p w14:paraId="23840496" w14:textId="77777777" w:rsidR="00402322" w:rsidRDefault="004C6A1D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инструментом для поддержки акционерных обществ являются налоговые льготы. Одной из самых распространённых мер является отсрочка уплаты налогов. </w:t>
      </w:r>
      <w:r w:rsidR="00402322">
        <w:rPr>
          <w:rFonts w:ascii="Times New Roman" w:hAnsi="Times New Roman" w:cs="Times New Roman"/>
          <w:sz w:val="28"/>
          <w:szCs w:val="28"/>
        </w:rPr>
        <w:t xml:space="preserve">Большинство государств </w:t>
      </w:r>
      <w:r>
        <w:rPr>
          <w:rFonts w:ascii="Times New Roman" w:hAnsi="Times New Roman" w:cs="Times New Roman"/>
          <w:sz w:val="28"/>
          <w:szCs w:val="28"/>
        </w:rPr>
        <w:t>предла</w:t>
      </w:r>
      <w:r w:rsidR="00402322">
        <w:rPr>
          <w:rFonts w:ascii="Times New Roman" w:hAnsi="Times New Roman" w:cs="Times New Roman"/>
          <w:sz w:val="28"/>
          <w:szCs w:val="28"/>
        </w:rPr>
        <w:t xml:space="preserve">гали предприятиям отсрочить уплату налогов на какой-то конкретный период времени без каких-либо последствий, то есть без штрафов и процентов. Это дало возможность акционерным обществам экономить свои финансовые ресурсы и использовать их для поддержки своего бизнеса. </w:t>
      </w:r>
    </w:p>
    <w:p w14:paraId="1EE7CA15" w14:textId="52331171" w:rsidR="00A879E5" w:rsidRDefault="00402322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во время пандемии многие страны предлагают налоговые скидки, такие как снижение ставки подоходного налога или уменьшается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 налоговых выплат. Это стало довольно полезн</w:t>
      </w:r>
      <w:r w:rsidR="00C80120">
        <w:rPr>
          <w:rFonts w:ascii="Times New Roman" w:hAnsi="Times New Roman" w:cs="Times New Roman"/>
          <w:sz w:val="28"/>
          <w:szCs w:val="28"/>
        </w:rPr>
        <w:t>о компаниям, поскольку таким образом они смогли сократить свои расходы и улучшить свое финансовое положение.</w:t>
      </w:r>
    </w:p>
    <w:p w14:paraId="0C310DCC" w14:textId="6B450B6C" w:rsidR="00C80120" w:rsidRDefault="00C80120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государств предоставляло акционерным обществам налоговые каникулы</w:t>
      </w:r>
      <w:r w:rsidR="004F27A1">
        <w:rPr>
          <w:rFonts w:ascii="Times New Roman" w:hAnsi="Times New Roman" w:cs="Times New Roman"/>
          <w:sz w:val="28"/>
          <w:szCs w:val="28"/>
        </w:rPr>
        <w:t xml:space="preserve">, </w:t>
      </w:r>
      <w:r w:rsidR="00D06DC5">
        <w:rPr>
          <w:rFonts w:ascii="Times New Roman" w:hAnsi="Times New Roman" w:cs="Times New Roman"/>
          <w:sz w:val="28"/>
          <w:szCs w:val="28"/>
        </w:rPr>
        <w:t>другими словами,</w:t>
      </w:r>
      <w:r w:rsidR="004F27A1">
        <w:rPr>
          <w:rFonts w:ascii="Times New Roman" w:hAnsi="Times New Roman" w:cs="Times New Roman"/>
          <w:sz w:val="28"/>
          <w:szCs w:val="28"/>
        </w:rPr>
        <w:t xml:space="preserve"> временное освобождение от уплаты налогов, что стало полезным для компаний, сильно пострадавших от пандемии и нуждающихся в большем количестве времени для возобновления своей деятельности. </w:t>
      </w:r>
    </w:p>
    <w:p w14:paraId="74B122A4" w14:textId="6686ED93" w:rsidR="004F27A1" w:rsidRDefault="00D06DC5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некоторых государствах было принято решение предоставлять компаниям налоговые кредиты, способствующие сохранить рабочие места в период пандемии. Такие способы побуждают организации сохранить своих сотрудников, а не сокращать штат. </w:t>
      </w:r>
    </w:p>
    <w:p w14:paraId="615510DE" w14:textId="02A9BB68" w:rsidR="00D06DC5" w:rsidRDefault="006356E3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льготы предоставлялись еще в виде инвестиций в развитие бизнеса, то есть некоторые государства предоставляли эти налоговые льготы и скидки компаниям, которые инвестировали в новые технологии или развивают новые виды деятельности. </w:t>
      </w:r>
    </w:p>
    <w:p w14:paraId="44873A94" w14:textId="3A57FCBB" w:rsidR="006356E3" w:rsidRDefault="006356E3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налоговые льготы в период коронавируса помогли акционерным обществам справляться с финансовыми трудностями и продолжить свою деятельность. Но в тоже время, нужно </w:t>
      </w:r>
      <w:r w:rsidR="00C82409">
        <w:rPr>
          <w:rFonts w:ascii="Times New Roman" w:hAnsi="Times New Roman" w:cs="Times New Roman"/>
          <w:sz w:val="28"/>
          <w:szCs w:val="28"/>
        </w:rPr>
        <w:t xml:space="preserve">учитывать, что каждое государство применяло свои собственные меры поддержки, и не каждая компания могла ими воспользоваться. </w:t>
      </w:r>
    </w:p>
    <w:p w14:paraId="5E9BCEEB" w14:textId="291636AE" w:rsidR="006D6E21" w:rsidRDefault="006D6E21" w:rsidP="006D6E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2D1A">
        <w:rPr>
          <w:rFonts w:ascii="Times New Roman" w:hAnsi="Times New Roman" w:cs="Times New Roman"/>
          <w:sz w:val="28"/>
          <w:szCs w:val="28"/>
        </w:rPr>
        <w:t>ногие банки и государства предпринимают меры для упрощения процедур для акционерных обществ. Как уже было упомянуто, государство и банки предоставляют кредиты и займы, в данном случае они упрощают процедуры их получения.  К примеру, они сокращают требования к обеспечению, упрощаются процессы оформления документов и снижа</w:t>
      </w:r>
      <w:r>
        <w:rPr>
          <w:rFonts w:ascii="Times New Roman" w:hAnsi="Times New Roman" w:cs="Times New Roman"/>
          <w:sz w:val="28"/>
          <w:szCs w:val="28"/>
        </w:rPr>
        <w:t xml:space="preserve">ется необходимая документация. Также на кредиты и займы государство и банки предоставляют гарантии, благодаря этому акционерные общества получают финансирование с более низкими рисками для банков и инвесторов.   Стоит упомянуть, что также упрощаются процедуры получения субсидий и грантов. </w:t>
      </w:r>
    </w:p>
    <w:p w14:paraId="76020FC8" w14:textId="103B669B" w:rsidR="006D6E21" w:rsidRDefault="006D6E21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предоставляются программы реструктуризации долгов для акционерных обществ и других форм, тем самым помогая им пересмотреть свои финансовые обязательства и снизить риск дефолта. </w:t>
      </w:r>
    </w:p>
    <w:p w14:paraId="51DBF8F0" w14:textId="41F7AB16" w:rsidR="00B70615" w:rsidRDefault="00B70615" w:rsidP="003016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разберем такой способ как предоставление информации и консультаций банками и государством акционерным обществам в период пандемии. Банки и государства могут предоставлять им информацию о возможных финансовых мерах и условиях их получения. Они также могут посоветовать компаниям наиболее подходящие решения для их сложившейся ситуации. </w:t>
      </w:r>
    </w:p>
    <w:p w14:paraId="556B3552" w14:textId="71919E8A" w:rsidR="00F22192" w:rsidRDefault="0030167C" w:rsidP="003016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ограничений на международную торговлю и перемещение людей, поиск новых рынков и партнеров может быть затруднен для компаний. Государства и банки передавали информацию о потенциальных рынках и партнерах, а также организовывать онлайн-мероприятия для содействия в установлении деловых контактов. Вместе с тем, банки и государства предоставляли гранты и льготные кредиты на развитие экспорта или открытия новых производственных объектов за границей. </w:t>
      </w:r>
    </w:p>
    <w:p w14:paraId="7A7BF78F" w14:textId="6B41AAA9" w:rsidR="0030167C" w:rsidRDefault="0030167C" w:rsidP="003016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государство и банки содействовали в установлении контактов с зарубежным партнерами и предоставляли консультационную поддержку по вопросам, касающихся международного бизнеса.  Такая помощь включает в себя помощь в оформлении нужных документов и договоров, а также по особенностям международной торговли и инвестиций. </w:t>
      </w:r>
    </w:p>
    <w:p w14:paraId="58D57289" w14:textId="2F194444" w:rsidR="0030167C" w:rsidRDefault="00B7762C" w:rsidP="003016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способ – организация онлайн-выставок и бизнес-форумов. В условиях ограничений на путешествия, международные выставки и форумы стали недоступны для компаний. Государство и банки занимались в данный период их организацией, где компании смогли выставить свои товары и услуги, найти новых партнеров и расширить свой рынок. </w:t>
      </w:r>
    </w:p>
    <w:p w14:paraId="775CA464" w14:textId="013BFEA9" w:rsidR="005A7B65" w:rsidRDefault="005A7B65" w:rsidP="003016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важным инструментом является регулярный </w:t>
      </w:r>
      <w:r w:rsidR="00321A7B">
        <w:rPr>
          <w:rFonts w:ascii="Times New Roman" w:hAnsi="Times New Roman" w:cs="Times New Roman"/>
          <w:sz w:val="28"/>
          <w:szCs w:val="28"/>
        </w:rPr>
        <w:t xml:space="preserve">мониторинг и анализ. Это позволит выявить проблемные сферы и компании, которые в наибольшей степени нуждаются в поддержке. Такой мониторинг помогает государству и банкам адаптировать свои меры поддержки под настоящую </w:t>
      </w:r>
      <w:r w:rsidR="00321A7B">
        <w:rPr>
          <w:rFonts w:ascii="Times New Roman" w:hAnsi="Times New Roman" w:cs="Times New Roman"/>
          <w:sz w:val="28"/>
          <w:szCs w:val="28"/>
        </w:rPr>
        <w:lastRenderedPageBreak/>
        <w:t xml:space="preserve">ситуацию и повысить их эффективность. Важно, чтобы государство и банки в таком случае работали в тесном сотрудничестве с компаниями и учитывали их потребности и запросы при разработке мер поддержки. </w:t>
      </w:r>
    </w:p>
    <w:p w14:paraId="75A550FD" w14:textId="3B269B41" w:rsidR="00321A7B" w:rsidRDefault="001751A6" w:rsidP="003016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мерах поддержки в период санкций, то фактически они мало чем отличаются от мер в период пандемии, но все же есть несколько дополнений к тем инструментам, которые сказаны выше. </w:t>
      </w:r>
    </w:p>
    <w:p w14:paraId="708C6292" w14:textId="13C58138" w:rsidR="00F22192" w:rsidRDefault="001751A6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активным инструментом стало развитие внутреннего рынка. Для укрепления внутреннего рынка и снижения зависимости от импорта, а также в связи с уходом многих брендов, государство и банки предприняло несколько мер по поддержке и развитию отечественного производства и замещению импортных товаров.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KFC</w:t>
      </w:r>
      <w:r w:rsidRPr="0017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Rostic</w:t>
      </w:r>
      <w:proofErr w:type="spellEnd"/>
      <w:r w:rsidRPr="001751A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Starbacks</w:t>
      </w:r>
      <w:proofErr w:type="spellEnd"/>
      <w:r w:rsidRPr="0017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STARSCOFFEE</w:t>
      </w:r>
      <w:r w:rsidRPr="0017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 далее. </w:t>
      </w:r>
    </w:p>
    <w:p w14:paraId="10BDD023" w14:textId="77777777" w:rsidR="005B5C09" w:rsidRPr="005B5C09" w:rsidRDefault="005B5C09" w:rsidP="005B5C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менее важным стало нахождение альтернативных рынков сбыта и диверсифицировать свой бизнес. </w:t>
      </w:r>
      <w:r w:rsidRPr="005B5C09">
        <w:rPr>
          <w:rFonts w:ascii="Times New Roman" w:hAnsi="Times New Roman" w:cs="Times New Roman"/>
          <w:sz w:val="28"/>
          <w:szCs w:val="28"/>
        </w:rPr>
        <w:t>Поскольку западные страны закрывают свои рынки, особенно энергетические, для российского государства и компаний из-за войны на Украине, альтернативные рынки становятся все более важными для России во внешней торговле.</w:t>
      </w:r>
    </w:p>
    <w:p w14:paraId="624F62B6" w14:textId="77777777" w:rsidR="005B5C09" w:rsidRPr="005B5C09" w:rsidRDefault="005B5C09" w:rsidP="005B5C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09">
        <w:rPr>
          <w:rFonts w:ascii="Times New Roman" w:hAnsi="Times New Roman" w:cs="Times New Roman"/>
          <w:sz w:val="28"/>
          <w:szCs w:val="28"/>
        </w:rPr>
        <w:t>Российский экспорт в Китай и Индию значительно вырос, особенно в сфере торговли энергоносителями, а также растет интерес к Ближнему Востоку и странам Африки.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09">
        <w:rPr>
          <w:rFonts w:ascii="Times New Roman" w:hAnsi="Times New Roman" w:cs="Times New Roman"/>
          <w:sz w:val="28"/>
          <w:szCs w:val="28"/>
        </w:rPr>
        <w:t>Экспорт российской нефти в Индию за первые 5 месяцев этого года увеличился с 3,4 млн. т до 37 млн. т по сравнению с аналогичным периодом прошлого года, а экспорт нефти в Китай за первые 7 месяцев этого года увеличился с 41 млн. т до 52,6 млн. т по сравнению с предыдущим годом.</w:t>
      </w:r>
    </w:p>
    <w:p w14:paraId="1AFB084E" w14:textId="1F7F6A61" w:rsidR="005B5C09" w:rsidRPr="001751A6" w:rsidRDefault="005B5C09" w:rsidP="005B5C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09">
        <w:rPr>
          <w:rFonts w:ascii="Times New Roman" w:hAnsi="Times New Roman" w:cs="Times New Roman"/>
          <w:sz w:val="28"/>
          <w:szCs w:val="28"/>
        </w:rPr>
        <w:t>Крупнейшим торговым партнером России на Ближнем Востоке стали ОАЭ, объем торговли с которыми в 2022 году составил 9 млрд. долларов США, увеличившись на 68% по сравнению с предыдущим годом.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09">
        <w:rPr>
          <w:rFonts w:ascii="Times New Roman" w:hAnsi="Times New Roman" w:cs="Times New Roman"/>
          <w:sz w:val="28"/>
          <w:szCs w:val="28"/>
        </w:rPr>
        <w:t xml:space="preserve">Несмотря на то, что ОАЭ являются одним из крупнейших мировых производителей нефти, </w:t>
      </w:r>
      <w:r w:rsidRPr="005B5C09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в 2022 году ОАЭ импортировали около 3,2 млн. баррелей российской нефти.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14:paraId="3B1AA2CC" w14:textId="77B9830E" w:rsidR="00B70615" w:rsidRDefault="005B5C09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добавить, что акционерные общества активно привлекали инвестиции из других стран, которые не принимали санкций против РФ. Это позволило </w:t>
      </w:r>
      <w:r w:rsidR="008F1C76">
        <w:rPr>
          <w:rFonts w:ascii="Times New Roman" w:hAnsi="Times New Roman" w:cs="Times New Roman"/>
          <w:sz w:val="28"/>
          <w:szCs w:val="28"/>
        </w:rPr>
        <w:t>им получить доступ к новым технологиям и ресурсам, что способствовало развитию бизнеса.</w:t>
      </w:r>
    </w:p>
    <w:p w14:paraId="22E5BAA1" w14:textId="731E1B0A" w:rsidR="008F1C76" w:rsidRDefault="008F1C76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последнее, российским компаниям разрешили активно использовать национальную валюту вместо доллара США при заключении контрактов с зарубежными партнерами, что позволило им избежать негативных последствий от колебаний курса рубля и уменьшить зависимость от доллара. </w:t>
      </w:r>
    </w:p>
    <w:p w14:paraId="65004DDC" w14:textId="57B7DB3E" w:rsidR="008F1C76" w:rsidRDefault="008F1C76" w:rsidP="005109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D00F" w14:textId="44A3337A" w:rsidR="008F1C76" w:rsidRPr="009E4FC3" w:rsidRDefault="008F1C76" w:rsidP="001954CD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49069236"/>
      <w:r w:rsidRPr="009E4FC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bookmarkEnd w:id="5"/>
      <w:r w:rsidRPr="009E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31E673" w14:textId="5CA8650B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>В главе представлено понятие акционерного общества и обзор мер поддержки, направленных на развитие и стимулирование деятельности таких обществ.</w:t>
      </w:r>
    </w:p>
    <w:p w14:paraId="7C6BF848" w14:textId="0EDE842B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>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– это о</w:t>
      </w:r>
      <w:r w:rsidRPr="007C4F96">
        <w:rPr>
          <w:rFonts w:ascii="Times New Roman" w:hAnsi="Times New Roman" w:cs="Times New Roman"/>
          <w:sz w:val="28"/>
          <w:szCs w:val="28"/>
        </w:rPr>
        <w:t>рганизационно-правовая форма коммерческой организации, в которой участники (акционеры) владеют акциями и имеют определенные права и обязанности</w:t>
      </w:r>
      <w:r w:rsidR="009E71AA">
        <w:rPr>
          <w:rFonts w:ascii="Times New Roman" w:hAnsi="Times New Roman" w:cs="Times New Roman"/>
          <w:sz w:val="28"/>
          <w:szCs w:val="28"/>
        </w:rPr>
        <w:t>.</w:t>
      </w:r>
    </w:p>
    <w:p w14:paraId="698775F1" w14:textId="576502A2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 xml:space="preserve">Меры поддержки акционерных обществ </w:t>
      </w:r>
      <w:r w:rsidR="009E71AA">
        <w:rPr>
          <w:rFonts w:ascii="Times New Roman" w:hAnsi="Times New Roman" w:cs="Times New Roman"/>
          <w:sz w:val="28"/>
          <w:szCs w:val="28"/>
        </w:rPr>
        <w:t>включают</w:t>
      </w:r>
      <w:r w:rsidRPr="007C4F96">
        <w:rPr>
          <w:rFonts w:ascii="Times New Roman" w:hAnsi="Times New Roman" w:cs="Times New Roman"/>
          <w:sz w:val="28"/>
          <w:szCs w:val="28"/>
        </w:rPr>
        <w:t xml:space="preserve"> следующие аспекты:</w:t>
      </w:r>
    </w:p>
    <w:p w14:paraId="6CFA1012" w14:textId="457B2018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 xml:space="preserve">1. Создание благоприятной инвестиционной среды: правительства могут проводить политику, направленную на улучшение делового климата и создание прозрачной и стабильной инвестиционной среды. </w:t>
      </w:r>
    </w:p>
    <w:p w14:paraId="5DCC5A41" w14:textId="1F8B1B8D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 xml:space="preserve">2. Финансовая поддержка: государство может предоставлять финансовую поддержку акционерным обществам через различные инструменты, такие как кредиты, субсидии, гранты или налоговые льготы. </w:t>
      </w:r>
    </w:p>
    <w:p w14:paraId="7AC0A959" w14:textId="5FFDE3B7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 xml:space="preserve">3. Развитие рынка ценных бумаг: для эффективной работы акционерных обществ необходим развитый рынок ценных бумаг. Правительства могут проводить реформы, направленные на стимулирование развития рынка, </w:t>
      </w:r>
      <w:r w:rsidRPr="007C4F96">
        <w:rPr>
          <w:rFonts w:ascii="Times New Roman" w:hAnsi="Times New Roman" w:cs="Times New Roman"/>
          <w:sz w:val="28"/>
          <w:szCs w:val="28"/>
        </w:rPr>
        <w:lastRenderedPageBreak/>
        <w:t>снижение рисков для инвесторов и повышение привлекательности для акционерных обществ.</w:t>
      </w:r>
    </w:p>
    <w:p w14:paraId="0EFF4549" w14:textId="36ACBA1A" w:rsidR="007C4F96" w:rsidRP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 xml:space="preserve">4. Образование и консультационная поддержка: правительства могут организовывать программы образования и предоставлять консультационную поддержку акционерным обществам. </w:t>
      </w:r>
    </w:p>
    <w:p w14:paraId="43FAB539" w14:textId="67BAD314" w:rsidR="007C4F96" w:rsidRDefault="007C4F96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96">
        <w:rPr>
          <w:rFonts w:ascii="Times New Roman" w:hAnsi="Times New Roman" w:cs="Times New Roman"/>
          <w:sz w:val="28"/>
          <w:szCs w:val="28"/>
        </w:rPr>
        <w:t>Успешное развитие акционерных обществ</w:t>
      </w:r>
      <w:r>
        <w:rPr>
          <w:rFonts w:ascii="Times New Roman" w:hAnsi="Times New Roman" w:cs="Times New Roman"/>
          <w:sz w:val="28"/>
          <w:szCs w:val="28"/>
        </w:rPr>
        <w:t xml:space="preserve"> в условиях пандемии и санкций</w:t>
      </w:r>
      <w:r w:rsidRPr="007C4F96">
        <w:rPr>
          <w:rFonts w:ascii="Times New Roman" w:hAnsi="Times New Roman" w:cs="Times New Roman"/>
          <w:sz w:val="28"/>
          <w:szCs w:val="28"/>
        </w:rPr>
        <w:t xml:space="preserve"> является важным фактором для экономического роста и привлечения инвестиций. Правительства и другие заинтересованные стороны могут играть ключевую роль в создании благоприятной среды и предоставлении поддержки, чтобы обеспечить эффективное функционирование акционерных обществ.</w:t>
      </w:r>
    </w:p>
    <w:p w14:paraId="054086DA" w14:textId="77777777" w:rsidR="007C4F96" w:rsidRDefault="007C4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B967B9" w14:textId="43A4EDD6" w:rsidR="007C4F96" w:rsidRDefault="007C4F96" w:rsidP="001954CD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49069237"/>
      <w:r w:rsidRPr="007C4F9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7C4F96">
        <w:rPr>
          <w:b/>
          <w:bCs/>
        </w:rPr>
        <w:t xml:space="preserve"> </w:t>
      </w:r>
      <w:r w:rsidRPr="007C4F96">
        <w:rPr>
          <w:rFonts w:ascii="Times New Roman" w:hAnsi="Times New Roman" w:cs="Times New Roman"/>
          <w:b/>
          <w:bCs/>
          <w:sz w:val="28"/>
          <w:szCs w:val="28"/>
        </w:rPr>
        <w:t>Влияние пандемии и санкций на деятельность акционерных</w:t>
      </w:r>
      <w:r w:rsidR="00195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F96">
        <w:rPr>
          <w:rFonts w:ascii="Times New Roman" w:hAnsi="Times New Roman" w:cs="Times New Roman"/>
          <w:b/>
          <w:bCs/>
          <w:sz w:val="28"/>
          <w:szCs w:val="28"/>
        </w:rPr>
        <w:t>обществ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1EEF18" w14:textId="77777777" w:rsidR="007C4F96" w:rsidRPr="007C4F96" w:rsidRDefault="007C4F96" w:rsidP="007C4F9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07A26" w14:textId="0FECB5CD" w:rsidR="009E4FC3" w:rsidRDefault="007C4F96" w:rsidP="001954CD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49069238"/>
      <w:r w:rsidRPr="007C4F96">
        <w:rPr>
          <w:rFonts w:ascii="Times New Roman" w:hAnsi="Times New Roman" w:cs="Times New Roman"/>
          <w:b/>
          <w:bCs/>
          <w:sz w:val="28"/>
          <w:szCs w:val="28"/>
        </w:rPr>
        <w:t>2.1 Основные проблемы, возникшие в период санкций и пандемии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примере </w:t>
      </w:r>
      <w:r w:rsidR="00C0294C">
        <w:rPr>
          <w:rFonts w:ascii="Times New Roman" w:hAnsi="Times New Roman" w:cs="Times New Roman"/>
          <w:b/>
          <w:bCs/>
          <w:sz w:val="28"/>
          <w:szCs w:val="28"/>
        </w:rPr>
        <w:t>АО «Газпром»</w:t>
      </w:r>
      <w:bookmarkEnd w:id="7"/>
    </w:p>
    <w:p w14:paraId="34826E65" w14:textId="728DD624" w:rsidR="00C0294C" w:rsidRDefault="00C0294C" w:rsidP="007C4F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рассмотрим проблематику, связанную с возникновением проблем в период пандемии. Безусловно,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0294C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также повлияла на Газпром, как и на другие акционерные общества. Приведем некоторые из основных проблем, с которыми столкнулся Газпром в период пандемии:</w:t>
      </w:r>
    </w:p>
    <w:p w14:paraId="07346209" w14:textId="77777777" w:rsidR="00EE76DF" w:rsidRDefault="00C0294C" w:rsidP="00EE76D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спроса на газ. Это произошло из-за нескольких фактор, </w:t>
      </w:r>
      <w:r w:rsidR="00EE76DF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таких как сокращение промышленного производства – из-за многих ограничений и карантина, введ</w:t>
      </w:r>
      <w:r w:rsidR="00EE76DF">
        <w:rPr>
          <w:rFonts w:ascii="Times New Roman" w:hAnsi="Times New Roman" w:cs="Times New Roman"/>
          <w:sz w:val="28"/>
          <w:szCs w:val="28"/>
        </w:rPr>
        <w:t xml:space="preserve">енных во многих государствах для борьбы с распространением вируса, большинство промышленных компаний приостановили или сократили свою деятельность, что, непосредственно, привело к снижению спроса на энергоресурсы, в их числе и газ. </w:t>
      </w:r>
    </w:p>
    <w:p w14:paraId="6DC3E0FA" w14:textId="77777777" w:rsidR="00EE76DF" w:rsidRDefault="00EE76DF" w:rsidP="00EE76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Отток населения из городов – в большинстве государств приняли решение ввести ограничения на передвижение и обязательства работать, не выходя из дома. Это привело к оттоку населения из городов места с меньшим количеством населения. Следовательно, сокращение численности населения означало меньшую потребность в энергоресурсах и газе.</w:t>
      </w:r>
    </w:p>
    <w:p w14:paraId="465D15B8" w14:textId="7A69D077" w:rsidR="00C0294C" w:rsidRDefault="00EE76DF" w:rsidP="00EE76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туризма и коммерческих деятельность привело к ограничению международных путешествий, закрытию границ и снижению международного туризма</w:t>
      </w:r>
      <w:r w:rsidR="00B36376">
        <w:rPr>
          <w:rFonts w:ascii="Times New Roman" w:hAnsi="Times New Roman" w:cs="Times New Roman"/>
          <w:sz w:val="28"/>
          <w:szCs w:val="28"/>
        </w:rPr>
        <w:t>. Данные изменения оказали заметное влияние на спрос газа в секторе гостиничного и ресторанного бизнеса, а также в сфере торговли и других коммерческих деятельностей.</w:t>
      </w:r>
    </w:p>
    <w:p w14:paraId="45B7FA0C" w14:textId="77777777" w:rsidR="00B36376" w:rsidRDefault="00B36376" w:rsidP="00EE76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потребления газа в бытовых целях. В связи с пандемией коронавируса, граждане проводят больше времени своих домах, избегая лишних выездов и контактов с другими людьми. Это привело к такому эффекту, как сокращение потребления газа в различных сферах жизни. </w:t>
      </w:r>
      <w:r w:rsidRPr="00B36376">
        <w:rPr>
          <w:rFonts w:ascii="Times New Roman" w:hAnsi="Times New Roman" w:cs="Times New Roman"/>
          <w:sz w:val="28"/>
          <w:szCs w:val="28"/>
        </w:rPr>
        <w:t xml:space="preserve">Так, сокращение потребления газа наблюдается в области транспорта, поскольку </w:t>
      </w:r>
      <w:r w:rsidRPr="00B3637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поездок значительно сократилось.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B36376">
        <w:rPr>
          <w:rFonts w:ascii="Times New Roman" w:hAnsi="Times New Roman" w:cs="Times New Roman"/>
          <w:sz w:val="28"/>
          <w:szCs w:val="28"/>
        </w:rPr>
        <w:t>активнее прибегают к приготовлению пищи дома и отказываются от посещения общественных заведений, что также уменьшает использование газа. И, конечно же, меньшее количество поездок и более длительное нахождение людей внутри помещений дома влияет на снижение потребления газа для отопления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. И в результате всего этого спрос на газ в Газпроме снизился, однако компания смогла адаптироваться к новым условиям, сокращая производство и регулируя объемы поставок в соответствии с изменениями на рынке. </w:t>
      </w:r>
    </w:p>
    <w:p w14:paraId="0A5E341B" w14:textId="06E7C6FA" w:rsidR="001E4A58" w:rsidRPr="001E4A58" w:rsidRDefault="00B36376" w:rsidP="001E4A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цены на газ и нефть.</w:t>
      </w:r>
      <w:r w:rsidR="001E4A58" w:rsidRPr="001E4A58">
        <w:rPr>
          <w:rFonts w:ascii="Times New Roman" w:hAnsi="Times New Roman" w:cs="Times New Roman"/>
          <w:sz w:val="28"/>
          <w:szCs w:val="28"/>
        </w:rPr>
        <w:t xml:space="preserve"> В результате ограничений, вызванных пандемией, спрос на газ сократился. Это привело к перегрузке газового рынка и увеличению предложения газа, что привело к снижению цен.</w:t>
      </w:r>
    </w:p>
    <w:p w14:paraId="6791A852" w14:textId="71029922" w:rsidR="001E4A58" w:rsidRPr="001E4A58" w:rsidRDefault="001E4A58" w:rsidP="001E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58">
        <w:rPr>
          <w:rFonts w:ascii="Times New Roman" w:hAnsi="Times New Roman" w:cs="Times New Roman"/>
          <w:sz w:val="28"/>
          <w:szCs w:val="28"/>
        </w:rPr>
        <w:t xml:space="preserve"> В период пандемии большинство стран-производителей газа, включая США и некоторые европейские страны, продолжали увеличивать добычу газа. Это привело к увеличению предложения на мировом газовом рынке и снижению цен.</w:t>
      </w:r>
    </w:p>
    <w:p w14:paraId="59F340FB" w14:textId="3EC0F4F9" w:rsidR="001E4A58" w:rsidRPr="001E4A58" w:rsidRDefault="001E4A58" w:rsidP="001E4A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58">
        <w:rPr>
          <w:rFonts w:ascii="Times New Roman" w:hAnsi="Times New Roman" w:cs="Times New Roman"/>
          <w:sz w:val="28"/>
          <w:szCs w:val="28"/>
        </w:rPr>
        <w:t>Из-за снижения спроса на газ и увеличения его производства, запасы газа начали накапливаться. Большое количество газа на рынке привело к снижению его стоимости.</w:t>
      </w:r>
    </w:p>
    <w:p w14:paraId="486F6BBA" w14:textId="5CEA2A8F" w:rsidR="00B36376" w:rsidRPr="001E4A58" w:rsidRDefault="001E4A58" w:rsidP="001E4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58">
        <w:rPr>
          <w:rFonts w:ascii="Times New Roman" w:hAnsi="Times New Roman" w:cs="Times New Roman"/>
          <w:sz w:val="28"/>
          <w:szCs w:val="28"/>
        </w:rPr>
        <w:t xml:space="preserve"> Снижение цен на нефть также повлияло на цены на газ, так как Газпром связан с нефтегазовым сектором. Снижение спроса на нефть и перегрузка на нефтяных рынках сказались на ценах на энергоресурсы в целом.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этих факторов также создались проблемы для Газпрома.</w:t>
      </w:r>
    </w:p>
    <w:p w14:paraId="684A513F" w14:textId="56BF0D71" w:rsidR="00086E40" w:rsidRPr="00086E40" w:rsidRDefault="001E4A58" w:rsidP="00086E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и неопределенность. Например, увеличение операционных расходов, а именно</w:t>
      </w:r>
      <w:r w:rsidR="00086E40">
        <w:rPr>
          <w:rFonts w:ascii="Times New Roman" w:hAnsi="Times New Roman" w:cs="Times New Roman"/>
          <w:sz w:val="28"/>
          <w:szCs w:val="28"/>
        </w:rPr>
        <w:t xml:space="preserve"> в</w:t>
      </w:r>
      <w:r w:rsidR="00086E40" w:rsidRPr="00086E40">
        <w:rPr>
          <w:rFonts w:ascii="Times New Roman" w:hAnsi="Times New Roman" w:cs="Times New Roman"/>
          <w:sz w:val="28"/>
          <w:szCs w:val="28"/>
        </w:rPr>
        <w:t>ведение санитарных ограничений и мер, предпринятых для обеспечения безопасности работников и улучшения санитарных условий производства, а также дополнительные затраты на логистику и транспортировку газа способствовали увеличению операционных расходов Газпрома.</w:t>
      </w:r>
    </w:p>
    <w:p w14:paraId="1F08F1A2" w14:textId="1B4782B7" w:rsidR="008F1C76" w:rsidRDefault="00086E40" w:rsidP="00086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</w:t>
      </w:r>
      <w:r w:rsidRPr="00086E40">
        <w:rPr>
          <w:rFonts w:ascii="Times New Roman" w:hAnsi="Times New Roman" w:cs="Times New Roman"/>
          <w:sz w:val="28"/>
          <w:szCs w:val="28"/>
        </w:rPr>
        <w:t>ировая экономическая неопределенность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86E40">
        <w:rPr>
          <w:rFonts w:ascii="Times New Roman" w:hAnsi="Times New Roman" w:cs="Times New Roman"/>
          <w:sz w:val="28"/>
          <w:szCs w:val="28"/>
        </w:rPr>
        <w:t xml:space="preserve">андемия вызвала значительную неопределенность в мировой экономике, включая финансовую </w:t>
      </w:r>
      <w:r w:rsidRPr="00086E40">
        <w:rPr>
          <w:rFonts w:ascii="Times New Roman" w:hAnsi="Times New Roman" w:cs="Times New Roman"/>
          <w:sz w:val="28"/>
          <w:szCs w:val="28"/>
        </w:rPr>
        <w:lastRenderedPageBreak/>
        <w:t>нестабильность, колебания на рынках и изменение экономической политики разных стран. Все эти факторы могут оказать влияние на деловую среду Газпрома и обладать финансовыми рисками.</w:t>
      </w:r>
    </w:p>
    <w:p w14:paraId="3233D3DD" w14:textId="77777777" w:rsidR="002E781E" w:rsidRPr="002E781E" w:rsidRDefault="00086E40" w:rsidP="002E781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Задержки и проблемы с проектами инфраструктуры</w:t>
      </w:r>
      <w:r w:rsidR="002E781E">
        <w:rPr>
          <w:rFonts w:ascii="Times New Roman" w:hAnsi="Times New Roman" w:cs="Times New Roman"/>
          <w:sz w:val="28"/>
          <w:szCs w:val="28"/>
        </w:rPr>
        <w:t xml:space="preserve"> в Газпроме. Ограничения и блокировки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81E">
        <w:rPr>
          <w:rFonts w:ascii="Times New Roman" w:hAnsi="Times New Roman" w:cs="Times New Roman"/>
          <w:sz w:val="28"/>
          <w:szCs w:val="28"/>
        </w:rPr>
        <w:t xml:space="preserve">– большинство стран </w:t>
      </w:r>
      <w:r w:rsidR="002E781E" w:rsidRPr="002E781E">
        <w:rPr>
          <w:rFonts w:ascii="Times New Roman" w:hAnsi="Times New Roman" w:cs="Times New Roman"/>
          <w:sz w:val="28"/>
          <w:szCs w:val="28"/>
        </w:rPr>
        <w:t>были введены ограничения на пересечение границ, передвижение людей и функционирование предприятий. Такие меры важны для обеспечения общественной безопасности, однако они влекут за собой определенные негативные последствия. Например, ограниченная мобильность и доступность рабочих могут привести к встречным задержкам и проблемам в строительных работах и техническом обслуживании.</w:t>
      </w:r>
    </w:p>
    <w:p w14:paraId="10C2BCE8" w14:textId="65620369" w:rsidR="002E781E" w:rsidRDefault="002E781E" w:rsidP="002E7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1E">
        <w:rPr>
          <w:rFonts w:ascii="Times New Roman" w:hAnsi="Times New Roman" w:cs="Times New Roman"/>
          <w:sz w:val="28"/>
          <w:szCs w:val="28"/>
        </w:rPr>
        <w:t>Кроме того, пандемия спровоцировала нехватку ряда материалов и оборудования, которые могут быть необходимы для реализации инфраструктурных проектов. Это, в свою очередь, может вызвать задержки как в поставках, так и в выполнении работ.</w:t>
      </w:r>
    </w:p>
    <w:p w14:paraId="7C29B6DF" w14:textId="5CA16E3E" w:rsidR="002E781E" w:rsidRDefault="002E781E" w:rsidP="002E7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в Газпроме возникли непредвиденные технические проблемы, которые связаны с оборудованием или инженерными системами. В таком случае Газпром проводил дополнительные диагностики и ремонтные работы, что привело к некоторым задержкам. </w:t>
      </w:r>
      <w:r w:rsidR="001954CD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14:paraId="190F77C4" w14:textId="27E6B14B" w:rsidR="002E781E" w:rsidRPr="002E781E" w:rsidRDefault="002E781E" w:rsidP="006F58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Зависимость от глобальной </w:t>
      </w:r>
      <w:r w:rsidR="001B6A7B">
        <w:rPr>
          <w:rFonts w:ascii="Times New Roman" w:hAnsi="Times New Roman" w:cs="Times New Roman"/>
          <w:sz w:val="28"/>
          <w:szCs w:val="28"/>
        </w:rPr>
        <w:t xml:space="preserve">экономики: </w:t>
      </w:r>
      <w:r w:rsidR="001B6A7B" w:rsidRPr="002E781E">
        <w:rPr>
          <w:rFonts w:ascii="Times New Roman" w:hAnsi="Times New Roman" w:cs="Times New Roman"/>
          <w:sz w:val="28"/>
          <w:szCs w:val="28"/>
        </w:rPr>
        <w:t>Газпром</w:t>
      </w:r>
      <w:r w:rsidRPr="002E781E">
        <w:rPr>
          <w:rFonts w:ascii="Times New Roman" w:hAnsi="Times New Roman" w:cs="Times New Roman"/>
          <w:sz w:val="28"/>
          <w:szCs w:val="28"/>
        </w:rPr>
        <w:t xml:space="preserve"> является важным участником мирового энергетического рынка и зависит от общей экономической ситуации. Пандемия вызвала рецессию во многих странах и падение спроса на энергоресурсы, что отразилось на результативности Газпрома.</w:t>
      </w:r>
    </w:p>
    <w:p w14:paraId="4032BFAD" w14:textId="7F181BBD" w:rsidR="002E781E" w:rsidRDefault="002E781E" w:rsidP="006F5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53">
        <w:rPr>
          <w:rFonts w:ascii="Times New Roman" w:hAnsi="Times New Roman" w:cs="Times New Roman"/>
          <w:sz w:val="28"/>
          <w:szCs w:val="28"/>
        </w:rPr>
        <w:t>Газпром, как многие другие компании, столкнулся с вызовами и неопределенностью в период пандемии. Однако, компания предприняла шаги для смягчения этих проблем, в том числе введение дополнительных мер по снижению затрат и улучшении операционной эффективности.</w:t>
      </w:r>
    </w:p>
    <w:p w14:paraId="5AED1E44" w14:textId="38DD79A7" w:rsidR="006F5853" w:rsidRDefault="006F5853" w:rsidP="006F5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рассмотрим проблемы, которые возникли в период применения санкций. </w:t>
      </w:r>
      <w:r w:rsidRPr="006F5853">
        <w:rPr>
          <w:rFonts w:ascii="Times New Roman" w:hAnsi="Times New Roman" w:cs="Times New Roman"/>
          <w:sz w:val="28"/>
          <w:szCs w:val="28"/>
        </w:rPr>
        <w:t>В контексте Газпрома, санкции оказали значительное влияние на его деятельность и операции.</w:t>
      </w:r>
      <w:r w:rsidR="00ED2C53">
        <w:rPr>
          <w:rFonts w:ascii="Times New Roman" w:hAnsi="Times New Roman" w:cs="Times New Roman"/>
          <w:sz w:val="28"/>
          <w:szCs w:val="28"/>
        </w:rPr>
        <w:t xml:space="preserve"> Основные из них: </w:t>
      </w:r>
    </w:p>
    <w:p w14:paraId="2390BB5C" w14:textId="7D1A99E2" w:rsidR="00ED2C53" w:rsidRDefault="00ED2C53" w:rsidP="001B6A7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доступа к финансированию. С</w:t>
      </w:r>
      <w:r w:rsidRPr="00ED2C53">
        <w:rPr>
          <w:rFonts w:ascii="Times New Roman" w:hAnsi="Times New Roman" w:cs="Times New Roman"/>
          <w:sz w:val="28"/>
          <w:szCs w:val="28"/>
        </w:rPr>
        <w:t>анкции могут ограничивать возможности Газпрома получать финансирование от западных банков и инвесторов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ED2C53">
        <w:rPr>
          <w:rFonts w:ascii="Times New Roman" w:hAnsi="Times New Roman" w:cs="Times New Roman"/>
          <w:sz w:val="28"/>
          <w:szCs w:val="28"/>
        </w:rPr>
        <w:t xml:space="preserve"> может затруднить финансирование проектов и операций компании, а также повлечь за собой повышенные затраты на поиски альтернативных источников финансирования.</w:t>
      </w:r>
      <w:r>
        <w:rPr>
          <w:rFonts w:ascii="Times New Roman" w:hAnsi="Times New Roman" w:cs="Times New Roman"/>
          <w:sz w:val="28"/>
          <w:szCs w:val="28"/>
        </w:rPr>
        <w:t xml:space="preserve"> Газпром принял такие меры, как диверсификация финансирования </w:t>
      </w:r>
      <w:r w:rsidR="001B6A7B">
        <w:rPr>
          <w:rFonts w:ascii="Times New Roman" w:hAnsi="Times New Roman" w:cs="Times New Roman"/>
          <w:sz w:val="28"/>
          <w:szCs w:val="28"/>
        </w:rPr>
        <w:t xml:space="preserve">- </w:t>
      </w:r>
      <w:r w:rsidRPr="00ED2C53">
        <w:rPr>
          <w:rFonts w:ascii="Times New Roman" w:hAnsi="Times New Roman" w:cs="Times New Roman"/>
          <w:sz w:val="28"/>
          <w:szCs w:val="28"/>
        </w:rPr>
        <w:t>начал активно 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53">
        <w:rPr>
          <w:rFonts w:ascii="Times New Roman" w:hAnsi="Times New Roman" w:cs="Times New Roman"/>
          <w:sz w:val="28"/>
          <w:szCs w:val="28"/>
        </w:rPr>
        <w:t>альтернативные источники финансирования, включая китайские банки инвесторов, а также российские банки и фонды</w:t>
      </w:r>
      <w:r>
        <w:rPr>
          <w:rFonts w:ascii="Times New Roman" w:hAnsi="Times New Roman" w:cs="Times New Roman"/>
          <w:sz w:val="28"/>
          <w:szCs w:val="28"/>
        </w:rPr>
        <w:t xml:space="preserve">; увеличение доли внутреннего финансирования - </w:t>
      </w:r>
      <w:r w:rsidRPr="00ED2C53">
        <w:rPr>
          <w:rFonts w:ascii="Times New Roman" w:hAnsi="Times New Roman" w:cs="Times New Roman"/>
          <w:sz w:val="28"/>
          <w:szCs w:val="28"/>
        </w:rPr>
        <w:t>Газпром также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53">
        <w:rPr>
          <w:rFonts w:ascii="Times New Roman" w:hAnsi="Times New Roman" w:cs="Times New Roman"/>
          <w:sz w:val="28"/>
          <w:szCs w:val="28"/>
        </w:rPr>
        <w:t>развивал свой внутренний рынок финансирования, привлекая средства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53">
        <w:rPr>
          <w:rFonts w:ascii="Times New Roman" w:hAnsi="Times New Roman" w:cs="Times New Roman"/>
          <w:sz w:val="28"/>
          <w:szCs w:val="28"/>
        </w:rPr>
        <w:t>российских банков и инвесторов</w:t>
      </w:r>
      <w:r>
        <w:rPr>
          <w:rFonts w:ascii="Times New Roman" w:hAnsi="Times New Roman" w:cs="Times New Roman"/>
          <w:sz w:val="28"/>
          <w:szCs w:val="28"/>
        </w:rPr>
        <w:t xml:space="preserve">; сокращение расходов, реорганизация долговой нагрузки -  </w:t>
      </w:r>
      <w:r w:rsidRPr="00ED2C53">
        <w:rPr>
          <w:rFonts w:ascii="Times New Roman" w:hAnsi="Times New Roman" w:cs="Times New Roman"/>
          <w:sz w:val="28"/>
          <w:szCs w:val="28"/>
        </w:rPr>
        <w:t>Газпром провел реорганизацию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53">
        <w:rPr>
          <w:rFonts w:ascii="Times New Roman" w:hAnsi="Times New Roman" w:cs="Times New Roman"/>
          <w:sz w:val="28"/>
          <w:szCs w:val="28"/>
        </w:rPr>
        <w:t>долговой нагрузки, перераспределив ее между различными кредиторами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53">
        <w:rPr>
          <w:rFonts w:ascii="Times New Roman" w:hAnsi="Times New Roman" w:cs="Times New Roman"/>
          <w:sz w:val="28"/>
          <w:szCs w:val="28"/>
        </w:rPr>
        <w:t>изменяя условия погашения</w:t>
      </w:r>
      <w:r w:rsidR="001B6A7B">
        <w:rPr>
          <w:rFonts w:ascii="Times New Roman" w:hAnsi="Times New Roman" w:cs="Times New Roman"/>
          <w:sz w:val="28"/>
          <w:szCs w:val="28"/>
        </w:rPr>
        <w:t xml:space="preserve">; развитие альтернативных проектов. </w:t>
      </w:r>
    </w:p>
    <w:p w14:paraId="008E6539" w14:textId="582C4823" w:rsidR="001B6A7B" w:rsidRDefault="001B6A7B" w:rsidP="006038A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 рынков сбыта и инвестиций. </w:t>
      </w:r>
      <w:r w:rsidRPr="001B6A7B">
        <w:rPr>
          <w:rFonts w:ascii="Times New Roman" w:hAnsi="Times New Roman" w:cs="Times New Roman"/>
          <w:sz w:val="28"/>
          <w:szCs w:val="28"/>
        </w:rPr>
        <w:t>Принятые санкции могут ограничить возможности Газпрома посредством доступа к некоторым рынкам сбыта, прежде всего в Европе и США. В свою очередь, это может привести к утрате доли рынка и сокращению прибыли компании. Помимо этого, санкции могут вызвать сокращение иностранных инвестиций в проекты Газпрома, тем самым создавая препятствия для их успешной реализации.</w:t>
      </w:r>
    </w:p>
    <w:p w14:paraId="22348EDB" w14:textId="77777777" w:rsidR="006038A7" w:rsidRDefault="001B6A7B" w:rsidP="006038A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ограничения. </w:t>
      </w:r>
      <w:r w:rsidRPr="001B6A7B">
        <w:rPr>
          <w:rFonts w:ascii="Times New Roman" w:hAnsi="Times New Roman" w:cs="Times New Roman"/>
          <w:sz w:val="28"/>
          <w:szCs w:val="28"/>
        </w:rPr>
        <w:t xml:space="preserve">Санкционные меры могут препятствовать Газпром в доступе к определенным инновационным технологиям и оборудованию, необходимым для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1B6A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 w:rsidRPr="001B6A7B">
        <w:rPr>
          <w:rFonts w:ascii="Times New Roman" w:hAnsi="Times New Roman" w:cs="Times New Roman"/>
          <w:sz w:val="28"/>
          <w:szCs w:val="28"/>
        </w:rPr>
        <w:t>природного газа. Это может оказать отрицательное влияние на успешную реализацию новых проектов и потребовать значительных средств для применения альтернативных технологических решений.</w:t>
      </w:r>
    </w:p>
    <w:p w14:paraId="6F37D108" w14:textId="1129D8B4" w:rsidR="006038A7" w:rsidRPr="006038A7" w:rsidRDefault="001B6A7B" w:rsidP="0060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A7">
        <w:rPr>
          <w:rFonts w:ascii="Times New Roman" w:hAnsi="Times New Roman" w:cs="Times New Roman"/>
          <w:sz w:val="28"/>
          <w:szCs w:val="28"/>
        </w:rPr>
        <w:t xml:space="preserve"> А именно ограничения на импорт оборудования - санкции запрещают импорт некоторых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 xml:space="preserve">видов оборудования и технологий из западных стран. </w:t>
      </w:r>
    </w:p>
    <w:p w14:paraId="4CAE8020" w14:textId="08CF4833" w:rsidR="006038A7" w:rsidRDefault="001B6A7B" w:rsidP="0060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A7">
        <w:rPr>
          <w:rFonts w:ascii="Times New Roman" w:hAnsi="Times New Roman" w:cs="Times New Roman"/>
          <w:sz w:val="28"/>
          <w:szCs w:val="28"/>
        </w:rPr>
        <w:lastRenderedPageBreak/>
        <w:t xml:space="preserve"> Затруднения в получении лицензий на использование технологий. Некоторые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>западные компании, которые предоставляют технологии и оборудование для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>Газпрома, подпадают под санкции и не могут предоставить свои услуги без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 xml:space="preserve">специального разрешения. </w:t>
      </w:r>
    </w:p>
    <w:p w14:paraId="35D841E7" w14:textId="0B2152F7" w:rsidR="001B6A7B" w:rsidRDefault="001B6A7B" w:rsidP="0060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A7">
        <w:rPr>
          <w:rFonts w:ascii="Times New Roman" w:hAnsi="Times New Roman" w:cs="Times New Roman"/>
          <w:sz w:val="28"/>
          <w:szCs w:val="28"/>
        </w:rPr>
        <w:t>Затраты на разработку собственных технологий. В условиях ограничений на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>импорт технологий, Газпром вынужден инвестировать больше средств в разработку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>собственных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 xml:space="preserve">технологий и оборудования. </w:t>
      </w:r>
      <w:r w:rsidRPr="006038A7">
        <w:rPr>
          <w:rFonts w:ascii="Times New Roman" w:hAnsi="Times New Roman" w:cs="Times New Roman"/>
          <w:sz w:val="28"/>
          <w:szCs w:val="28"/>
        </w:rPr>
        <w:br/>
        <w:t>Зависимость от импортных технологий. Газпром до сих пор остается зависимым</w:t>
      </w:r>
      <w:r w:rsidR="006038A7">
        <w:rPr>
          <w:rFonts w:ascii="Times New Roman" w:hAnsi="Times New Roman" w:cs="Times New Roman"/>
          <w:sz w:val="28"/>
          <w:szCs w:val="28"/>
        </w:rPr>
        <w:t xml:space="preserve"> </w:t>
      </w:r>
      <w:r w:rsidRPr="006038A7">
        <w:rPr>
          <w:rFonts w:ascii="Times New Roman" w:hAnsi="Times New Roman" w:cs="Times New Roman"/>
          <w:sz w:val="28"/>
          <w:szCs w:val="28"/>
        </w:rPr>
        <w:t>от импортных технологий и оборудования, что делает компанию уязвимо</w:t>
      </w:r>
      <w:r w:rsidR="006038A7">
        <w:rPr>
          <w:rFonts w:ascii="Times New Roman" w:hAnsi="Times New Roman" w:cs="Times New Roman"/>
          <w:sz w:val="28"/>
          <w:szCs w:val="28"/>
        </w:rPr>
        <w:t xml:space="preserve">й перед </w:t>
      </w:r>
      <w:r w:rsidRPr="006038A7">
        <w:rPr>
          <w:rFonts w:ascii="Times New Roman" w:hAnsi="Times New Roman" w:cs="Times New Roman"/>
          <w:sz w:val="28"/>
          <w:szCs w:val="28"/>
        </w:rPr>
        <w:t xml:space="preserve">новыми санкциями или ограничениями. </w:t>
      </w:r>
    </w:p>
    <w:p w14:paraId="18787DE9" w14:textId="783C8E73" w:rsidR="006038A7" w:rsidRDefault="006038A7" w:rsidP="006038A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Репутационные риски: </w:t>
      </w:r>
      <w:r w:rsidRPr="006038A7">
        <w:rPr>
          <w:rFonts w:ascii="Times New Roman" w:hAnsi="Times New Roman" w:cs="Times New Roman"/>
          <w:sz w:val="28"/>
          <w:szCs w:val="28"/>
        </w:rPr>
        <w:t>Санкции могут негативно сказываться на репутации Газпрома и его бренда. Давление со стороны западных стран и общественного мнения может создать сложности в поддержании доверия потребителей и партнеров компании.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возникли такие проблемы, как ухудшение отношений с западными компаниями и странами, риск потери клиентов – некоторые клиенты предпочитают работать с компаниями, не попавшие под санкции; негативное влияние на акции компании, </w:t>
      </w:r>
      <w:r w:rsidR="00A05768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потеря </w:t>
      </w:r>
      <w:r w:rsidR="00A05768">
        <w:rPr>
          <w:rFonts w:ascii="Times New Roman" w:hAnsi="Times New Roman" w:cs="Times New Roman"/>
          <w:sz w:val="28"/>
          <w:szCs w:val="28"/>
        </w:rPr>
        <w:t>доверия инвесторов; угроза дальнейших санкций.</w:t>
      </w:r>
    </w:p>
    <w:p w14:paraId="20172853" w14:textId="2D0F667C" w:rsidR="00A05768" w:rsidRDefault="00A05768" w:rsidP="00A0576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сложности. </w:t>
      </w:r>
      <w:r w:rsidRPr="00A05768">
        <w:rPr>
          <w:rFonts w:ascii="Times New Roman" w:hAnsi="Times New Roman" w:cs="Times New Roman"/>
          <w:sz w:val="28"/>
          <w:szCs w:val="28"/>
        </w:rPr>
        <w:t>Санкции создают юридическую неопределенность и дополнительные юридические риски для Газпрома. Нарушение санкций может повлечь за собой серьезные правовые последствия для компании и ее руководства.</w:t>
      </w:r>
      <w:r>
        <w:rPr>
          <w:rFonts w:ascii="Times New Roman" w:hAnsi="Times New Roman" w:cs="Times New Roman"/>
          <w:sz w:val="28"/>
          <w:szCs w:val="28"/>
        </w:rPr>
        <w:t xml:space="preserve"> А именно: ограничения на внешнеэкономическую деятельность – санкции запрещают Газпрому заключать новые контракты и сотрудничать с западными компаниями в области газа; риск нарушения условий контрактов, риск увеличения юридических издержек – Газпрому требуется больше времени и ресурсов на юридические процедуры, </w:t>
      </w:r>
      <w:r w:rsidRPr="00A05768">
        <w:rPr>
          <w:rFonts w:ascii="Times New Roman" w:hAnsi="Times New Roman" w:cs="Times New Roman"/>
          <w:sz w:val="28"/>
          <w:szCs w:val="28"/>
        </w:rPr>
        <w:t>связанные с ограничениями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768">
        <w:rPr>
          <w:rFonts w:ascii="Times New Roman" w:hAnsi="Times New Roman" w:cs="Times New Roman"/>
          <w:sz w:val="28"/>
          <w:szCs w:val="28"/>
        </w:rPr>
        <w:t>необходимостью изменения бизнес-модели.</w:t>
      </w:r>
    </w:p>
    <w:p w14:paraId="7E5C0FD2" w14:textId="7DB431D1" w:rsidR="00A05768" w:rsidRPr="00A05768" w:rsidRDefault="00A05768" w:rsidP="00A057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768">
        <w:rPr>
          <w:rFonts w:ascii="Times New Roman" w:hAnsi="Times New Roman" w:cs="Times New Roman"/>
          <w:sz w:val="28"/>
          <w:szCs w:val="28"/>
        </w:rPr>
        <w:lastRenderedPageBreak/>
        <w:t>Таким образом, как компания с государственной поддержкой и ресурсами, Газпром активно работает над преодолением этих проблем. Компания ищет альтернативные рынки сбыта, разрабатывает собственные технологии и обеспечивает финансирование проектов через внутренние источники или партнерские отношения. Однако, санкции остаются значительным вызовом для Газпрома и его дальнейшего развития.</w:t>
      </w:r>
    </w:p>
    <w:p w14:paraId="42DB78FD" w14:textId="33A1EAF0" w:rsidR="00A05768" w:rsidRPr="00A05768" w:rsidRDefault="00A05768" w:rsidP="00A057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EC23E" w14:textId="7F405739" w:rsidR="00A05768" w:rsidRDefault="00A05768" w:rsidP="001954CD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49069239"/>
      <w:r w:rsidRPr="00A05768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A05768">
        <w:rPr>
          <w:b/>
          <w:bCs/>
        </w:rPr>
        <w:t xml:space="preserve"> </w:t>
      </w:r>
      <w:r w:rsidRPr="00A05768">
        <w:rPr>
          <w:rFonts w:ascii="Times New Roman" w:hAnsi="Times New Roman" w:cs="Times New Roman"/>
          <w:b/>
          <w:bCs/>
          <w:sz w:val="28"/>
          <w:szCs w:val="28"/>
        </w:rPr>
        <w:t xml:space="preserve">Влияние санкций и пандемии на </w:t>
      </w:r>
      <w:r w:rsidR="00F169B7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хозяйственную деятельность ПАО </w:t>
      </w:r>
      <w:r w:rsidRPr="00A05768">
        <w:rPr>
          <w:rFonts w:ascii="Times New Roman" w:hAnsi="Times New Roman" w:cs="Times New Roman"/>
          <w:b/>
          <w:bCs/>
          <w:sz w:val="28"/>
          <w:szCs w:val="28"/>
        </w:rPr>
        <w:t>«Газпром»</w:t>
      </w:r>
      <w:bookmarkEnd w:id="8"/>
    </w:p>
    <w:p w14:paraId="39E4472D" w14:textId="3F3EF5E0" w:rsidR="007B410A" w:rsidRPr="007B410A" w:rsidRDefault="001B1809" w:rsidP="007B4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сказано, </w:t>
      </w:r>
      <w:r w:rsidR="00063A68">
        <w:rPr>
          <w:rFonts w:ascii="Times New Roman" w:hAnsi="Times New Roman" w:cs="Times New Roman"/>
          <w:sz w:val="28"/>
          <w:szCs w:val="28"/>
        </w:rPr>
        <w:t>с</w:t>
      </w:r>
      <w:r w:rsidR="007B410A" w:rsidRPr="007B410A">
        <w:rPr>
          <w:rFonts w:ascii="Times New Roman" w:hAnsi="Times New Roman" w:cs="Times New Roman"/>
          <w:sz w:val="28"/>
          <w:szCs w:val="28"/>
        </w:rPr>
        <w:t>анкции оказали серьезные ограничения на международные операции и доступ к рынкам для Газпрома. Они включали запреты на экспорт определенных технологий и услуг, ограничения финансовых операций и инвестиций, а также ограничения на сотрудничество с иностранными партнерами. Это привело к финансовым проблемам и снижению возможностей для развития компании.</w:t>
      </w:r>
    </w:p>
    <w:p w14:paraId="4E9443AE" w14:textId="4F8A5794" w:rsidR="007B410A" w:rsidRPr="007B410A" w:rsidRDefault="007B410A" w:rsidP="007B4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10A">
        <w:rPr>
          <w:rFonts w:ascii="Times New Roman" w:hAnsi="Times New Roman" w:cs="Times New Roman"/>
          <w:sz w:val="28"/>
          <w:szCs w:val="28"/>
        </w:rPr>
        <w:t>Пандемия COVID-19 также оказала негативное влияние на хозяйственную деятельность Газпрома. Сокращение экономической активности и спроса на энергоресурсы привело к снижению доходов компании. Ограничения в сфере транспорта и логистики также затруднили экспорт газа и нефти.</w:t>
      </w:r>
    </w:p>
    <w:p w14:paraId="0B80D9B0" w14:textId="2AF72C81" w:rsidR="00074FA8" w:rsidRDefault="007B410A" w:rsidP="007B41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10A">
        <w:rPr>
          <w:rFonts w:ascii="Times New Roman" w:hAnsi="Times New Roman" w:cs="Times New Roman"/>
          <w:sz w:val="28"/>
          <w:szCs w:val="28"/>
        </w:rPr>
        <w:t>Оба эти фактора создали неопределенность и вызовы для Газпрома, подвергнув его финансовой нестабильности и ограничив возможности инвестиций и развития. Компания вынуждена была предпринять меры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0A">
        <w:rPr>
          <w:rFonts w:ascii="Times New Roman" w:hAnsi="Times New Roman" w:cs="Times New Roman"/>
          <w:sz w:val="28"/>
          <w:szCs w:val="28"/>
        </w:rPr>
        <w:t>сокращению затрат и улучшению операционной эффективности для смягчения этих проблем.</w:t>
      </w:r>
    </w:p>
    <w:p w14:paraId="32A8AEBE" w14:textId="215E92E7" w:rsidR="00063A68" w:rsidRPr="00063A68" w:rsidRDefault="007B410A" w:rsidP="0006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ПАО «Газпром» сумел решить проблему в этой ситуации? Во-первых, Газпром приняли такое решение как переориентировать продажу газа на Китай и Индию, что оказалось эффективным решением. </w:t>
      </w:r>
      <w:r w:rsidR="00063A68" w:rsidRPr="00063A68">
        <w:rPr>
          <w:rFonts w:ascii="Times New Roman" w:hAnsi="Times New Roman" w:cs="Times New Roman"/>
          <w:sz w:val="28"/>
          <w:szCs w:val="28"/>
        </w:rPr>
        <w:t xml:space="preserve">Эти страны продолжали активно потреблять газ, несмотря на кризис, и спрос на этот вид энергоресурса остался стабильным. Кроме того, Газпром активно развивает </w:t>
      </w:r>
      <w:r w:rsidR="00063A68" w:rsidRPr="00063A68">
        <w:rPr>
          <w:rFonts w:ascii="Times New Roman" w:hAnsi="Times New Roman" w:cs="Times New Roman"/>
          <w:sz w:val="28"/>
          <w:szCs w:val="28"/>
        </w:rPr>
        <w:lastRenderedPageBreak/>
        <w:t>новые проекты в этих регионах, что позволяет компании укрепить свою позицию на мировом рынке газа.</w:t>
      </w:r>
    </w:p>
    <w:p w14:paraId="3B63220C" w14:textId="443669C8" w:rsidR="00063A68" w:rsidRPr="00063A68" w:rsidRDefault="00063A68" w:rsidP="0006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68">
        <w:rPr>
          <w:rFonts w:ascii="Times New Roman" w:hAnsi="Times New Roman" w:cs="Times New Roman"/>
          <w:sz w:val="28"/>
          <w:szCs w:val="28"/>
        </w:rPr>
        <w:t>Переориентация продаж на Китай и Индию также помогла Газпрому снизить зависимость от европейских рынков, которые оказались под угрозой из-за санкций. Это позволило компании снизить риски и обеспечить стабильность доходов. Кроме того, Газпром продолжает работать над разнообразием доходов, в том числе развивая нефтегазовую химию и альтернативные источники энергии.</w:t>
      </w:r>
    </w:p>
    <w:p w14:paraId="53E4C32A" w14:textId="7684EA88" w:rsidR="00074FA8" w:rsidRDefault="00063A68" w:rsidP="0006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68">
        <w:rPr>
          <w:rFonts w:ascii="Times New Roman" w:hAnsi="Times New Roman" w:cs="Times New Roman"/>
          <w:sz w:val="28"/>
          <w:szCs w:val="28"/>
        </w:rPr>
        <w:t>В целом, переориентация продаж на Китай и Индию в период пандемии и санкций оказалась успешной стратегией для Газпрома. Компания продолжает диверсифицировать свой бизнес и искать новые рынки, чтобы минимизировать риски и обеспечить стабильность для своих акционеров.</w:t>
      </w:r>
    </w:p>
    <w:p w14:paraId="3474B12B" w14:textId="0082F6EB" w:rsidR="00063A68" w:rsidRPr="00063A68" w:rsidRDefault="00063A68" w:rsidP="0006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аспектом, который следует отметить в данной главе – продажа газа в рублях и китайской валюте. </w:t>
      </w:r>
      <w:r w:rsidRPr="00063A68">
        <w:rPr>
          <w:rFonts w:ascii="Times New Roman" w:hAnsi="Times New Roman" w:cs="Times New Roman"/>
          <w:sz w:val="28"/>
          <w:szCs w:val="28"/>
        </w:rPr>
        <w:t>Этот подход позволяет Газпрому минимизировать риски, связанные с колебаниями валютных курсов и обеспечивать стабильность доходов компании.</w:t>
      </w:r>
    </w:p>
    <w:p w14:paraId="32470749" w14:textId="3B473A29" w:rsidR="00063A68" w:rsidRPr="00063A68" w:rsidRDefault="00063A68" w:rsidP="0006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68">
        <w:rPr>
          <w:rFonts w:ascii="Times New Roman" w:hAnsi="Times New Roman" w:cs="Times New Roman"/>
          <w:sz w:val="28"/>
          <w:szCs w:val="28"/>
        </w:rPr>
        <w:t>Благодаря этой стратегии, Газпром имеет возможность избежать потерь от нестабильности на мировых валютных рынках и диверсифицировать свои доходы. Кроме того, компания активно развивает свою логистическую инфраструктуру, строя новые газопроводы и терминалы для экспорта газа, что позволяет ей увеличивать объемы поставок и расширять маршруты доставки.</w:t>
      </w:r>
    </w:p>
    <w:p w14:paraId="1943AECB" w14:textId="368F17DB" w:rsidR="00063A68" w:rsidRPr="00063A68" w:rsidRDefault="00063A68" w:rsidP="0006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68">
        <w:rPr>
          <w:rFonts w:ascii="Times New Roman" w:hAnsi="Times New Roman" w:cs="Times New Roman"/>
          <w:sz w:val="28"/>
          <w:szCs w:val="28"/>
        </w:rPr>
        <w:t>Важным фактором успеха Газпрома в условиях пандемии и санкций является его финансовая устойчивость. Компания имеет сильные финансовые показатели и низкий уровень долговой нагрузки, что позволяет ей продолжать инвестировать в развитие и укреплять свою позицию на рынке.</w:t>
      </w:r>
    </w:p>
    <w:p w14:paraId="06E0AABA" w14:textId="533421BD" w:rsidR="00074FA8" w:rsidRDefault="00063A68" w:rsidP="006A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68">
        <w:rPr>
          <w:rFonts w:ascii="Times New Roman" w:hAnsi="Times New Roman" w:cs="Times New Roman"/>
          <w:sz w:val="28"/>
          <w:szCs w:val="28"/>
        </w:rPr>
        <w:t xml:space="preserve">В целом, продажа газа в рублях или китайской валюте является важной стратегией для Газпрома, которая позволяет ей успешно адаптироваться к изменяющимся условиям и сохранять свою конкурентоспособность на мировом рынке газа. Этот подход, в сочетании с переориентацией продаж на рынки Китая и Индии, разнообразием доходов и финансовой устойчивостью, </w:t>
      </w:r>
      <w:r w:rsidRPr="00063A68">
        <w:rPr>
          <w:rFonts w:ascii="Times New Roman" w:hAnsi="Times New Roman" w:cs="Times New Roman"/>
          <w:sz w:val="28"/>
          <w:szCs w:val="28"/>
        </w:rPr>
        <w:lastRenderedPageBreak/>
        <w:t>помогает компании преодолевать сложности и продолжать свой рост и развитие.</w:t>
      </w:r>
    </w:p>
    <w:p w14:paraId="11FF254E" w14:textId="6D8227BD" w:rsidR="006A0A4C" w:rsidRPr="006A0A4C" w:rsidRDefault="006A0A4C" w:rsidP="006A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развить поставки с Китаем, Газпром принял решение сделать газопровод «Сила Сибири». </w:t>
      </w:r>
      <w:r w:rsidRPr="006A0A4C">
        <w:rPr>
          <w:rFonts w:ascii="Times New Roman" w:hAnsi="Times New Roman" w:cs="Times New Roman"/>
          <w:sz w:val="28"/>
          <w:szCs w:val="28"/>
        </w:rPr>
        <w:t>В мае 2014 года «Газпром» и Китайская Национальная Нефтегазовая Корпорация (CNPC) подписали Договор купли-продажи российского газа по «восточному» маршруту (газопроводу «Сила Сибири»). Договор заключен сроком на 30 лет и предполагает поставку в КНР 38 млрд куб. м газа в год.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4C">
        <w:rPr>
          <w:rFonts w:ascii="Times New Roman" w:hAnsi="Times New Roman" w:cs="Times New Roman"/>
          <w:sz w:val="28"/>
          <w:szCs w:val="28"/>
        </w:rPr>
        <w:t>2 декабря 2019 года газопровод «Сила Сибири» был запущен в работу. Начались первые в истории трубопроводные поставки российского газа в Китай.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4C">
        <w:rPr>
          <w:rFonts w:ascii="Times New Roman" w:hAnsi="Times New Roman" w:cs="Times New Roman"/>
          <w:sz w:val="28"/>
          <w:szCs w:val="28"/>
        </w:rPr>
        <w:t>«Сила Сибири» способствует социально-экономическому развитию Дальнего Востока. Газопровод создает условия для газоснабжения и газификации российских регионов, развития современных газоперерабатывающих и газохимических производств.</w:t>
      </w:r>
    </w:p>
    <w:p w14:paraId="4AB58B40" w14:textId="15B40842" w:rsidR="006A0A4C" w:rsidRPr="006A0A4C" w:rsidRDefault="006A0A4C" w:rsidP="006A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4C">
        <w:rPr>
          <w:rFonts w:ascii="Times New Roman" w:hAnsi="Times New Roman" w:cs="Times New Roman"/>
          <w:sz w:val="28"/>
          <w:szCs w:val="28"/>
        </w:rPr>
        <w:t>В период пандемии и санкций, этот проект стал еще более значимым, так как обеспечивает стабильный и надежный канал экспорта газа в страну с высоким спросом на этот вид энергоресурса.</w:t>
      </w:r>
    </w:p>
    <w:p w14:paraId="2E095E4D" w14:textId="76217774" w:rsidR="006A0A4C" w:rsidRPr="006A0A4C" w:rsidRDefault="006A0A4C" w:rsidP="00136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4C">
        <w:rPr>
          <w:rFonts w:ascii="Times New Roman" w:hAnsi="Times New Roman" w:cs="Times New Roman"/>
          <w:sz w:val="28"/>
          <w:szCs w:val="28"/>
        </w:rPr>
        <w:t>В то время как многие компании столкнулись с трудностями в период пандемии, Газпром продолжал строительство газопровода "Сила Сибири" и успешно завершил его в конце 2019 года. Этот проект стал еще одним примером финансовой устойчивости компании и ее способности адаптироваться к изменяющимся условиям.</w:t>
      </w:r>
    </w:p>
    <w:p w14:paraId="38738791" w14:textId="77777777" w:rsidR="006A0A4C" w:rsidRPr="006A0A4C" w:rsidRDefault="006A0A4C" w:rsidP="006A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4C">
        <w:rPr>
          <w:rFonts w:ascii="Times New Roman" w:hAnsi="Times New Roman" w:cs="Times New Roman"/>
          <w:sz w:val="28"/>
          <w:szCs w:val="28"/>
        </w:rPr>
        <w:t>Кроме того, газопровод "Сила Сибири" имеет стратегическое значение для Газпрома, так как позволяет компании диверсифицировать свои поставки и уменьшить зависимость от европейского рынка. Это особенно актуально в условиях санкций, которые могут ограничить доступ компании к европейским рынкам.</w:t>
      </w:r>
    </w:p>
    <w:p w14:paraId="4324861D" w14:textId="77777777" w:rsidR="006A0A4C" w:rsidRPr="006A0A4C" w:rsidRDefault="006A0A4C" w:rsidP="006A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80695" w14:textId="7CF08A15" w:rsidR="006A0A4C" w:rsidRPr="006A0A4C" w:rsidRDefault="006A0A4C" w:rsidP="00136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4C">
        <w:rPr>
          <w:rFonts w:ascii="Times New Roman" w:hAnsi="Times New Roman" w:cs="Times New Roman"/>
          <w:sz w:val="28"/>
          <w:szCs w:val="28"/>
        </w:rPr>
        <w:lastRenderedPageBreak/>
        <w:t>Кроме того, газопровод "Сила Сибири" способствует укреплению торговых и экономических связей между Россией и Китаем, что имеет большое значение для обеих стран. Этот проект помогает укрепить партнерские отношения между двумя странами и создать дополнительные возможности для развития сотрудничества в различных областях.</w:t>
      </w:r>
    </w:p>
    <w:p w14:paraId="6086C802" w14:textId="1E379677" w:rsidR="009E71AA" w:rsidRDefault="006A0A4C" w:rsidP="00136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4C">
        <w:rPr>
          <w:rFonts w:ascii="Times New Roman" w:hAnsi="Times New Roman" w:cs="Times New Roman"/>
          <w:sz w:val="28"/>
          <w:szCs w:val="28"/>
        </w:rPr>
        <w:t>В целом, газопровод "Сила Сибири" является важным проектом для Газпрома, который помогает компании успешно преодолевать сложности в период пандемии и санкций. Этот проект позволяет компании укрепить свою позицию на мировом рынке газа и продолжать свой рост и развитие в будущем.</w:t>
      </w:r>
    </w:p>
    <w:p w14:paraId="559410BF" w14:textId="77777777" w:rsidR="0013646A" w:rsidRPr="0013646A" w:rsidRDefault="0013646A" w:rsidP="00136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DB30A" w14:textId="26B74961" w:rsidR="00074FA8" w:rsidRPr="001954CD" w:rsidRDefault="00074FA8" w:rsidP="001954C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9069240"/>
      <w:r w:rsidRPr="001954CD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</w:t>
      </w:r>
      <w:bookmarkEnd w:id="9"/>
    </w:p>
    <w:p w14:paraId="2F336AF5" w14:textId="43F9ADFB" w:rsidR="009E71AA" w:rsidRPr="009E71AA" w:rsidRDefault="009E71AA" w:rsidP="009E7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A">
        <w:rPr>
          <w:rFonts w:ascii="Times New Roman" w:hAnsi="Times New Roman" w:cs="Times New Roman"/>
          <w:sz w:val="28"/>
          <w:szCs w:val="28"/>
        </w:rPr>
        <w:t>В главе, посвященной влиянию пандемии и санкций на деятельность акционерного общества "Газпром", можно сделать несколько выводов.</w:t>
      </w:r>
    </w:p>
    <w:p w14:paraId="6DD08C72" w14:textId="6D8CC90A" w:rsidR="009E71AA" w:rsidRPr="009E71AA" w:rsidRDefault="009E71AA" w:rsidP="009E7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A">
        <w:rPr>
          <w:rFonts w:ascii="Times New Roman" w:hAnsi="Times New Roman" w:cs="Times New Roman"/>
          <w:sz w:val="28"/>
          <w:szCs w:val="28"/>
        </w:rPr>
        <w:t xml:space="preserve">Во-первых, пандемия COVID-19 оказала существенное влияние на работу и финансовые показатели "Газпрома". В условиях мирового экономического спада и снижения спроса на энергоносители, акционерное общество столкнулось с проблемами, связанными с сокращением производства и сбыта газа. </w:t>
      </w:r>
    </w:p>
    <w:p w14:paraId="0EFF7AF2" w14:textId="7F512D79" w:rsidR="009E71AA" w:rsidRPr="009E71AA" w:rsidRDefault="009E71AA" w:rsidP="009E7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A">
        <w:rPr>
          <w:rFonts w:ascii="Times New Roman" w:hAnsi="Times New Roman" w:cs="Times New Roman"/>
          <w:sz w:val="28"/>
          <w:szCs w:val="28"/>
        </w:rPr>
        <w:t xml:space="preserve">Во-вторых, санкции против России, включая некоторые компании, включая "Газпром", также оказали влияние на его финансовую деятельность. Санкции существенно ограничили доступ "Газпрома" к западным финансовым рынкам и технологиям, что создало проблемы в развитии новых проектов и модернизации существующих. </w:t>
      </w:r>
    </w:p>
    <w:p w14:paraId="2C323C3D" w14:textId="266A47F6" w:rsidR="009E71AA" w:rsidRPr="009E71AA" w:rsidRDefault="009E71AA" w:rsidP="009E7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A">
        <w:rPr>
          <w:rFonts w:ascii="Times New Roman" w:hAnsi="Times New Roman" w:cs="Times New Roman"/>
          <w:sz w:val="28"/>
          <w:szCs w:val="28"/>
        </w:rPr>
        <w:t>В-третьих, несмотря на все трудности, "Газпром" продолжает играть ключевую роль как внутри России, так и на международной арене. Компания является одним из крупнейших производителей и экспортеров газа в мире, и ее деятельность оказывает значительное влияние на мировую энергетическую безопасность. "Газпром" активно разрабатывает новые месторождения и осуществляет проекты по созданию газопроводов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3154F" w14:textId="1E3DCD4C" w:rsidR="001F2B66" w:rsidRDefault="009E71AA" w:rsidP="009E7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AA">
        <w:rPr>
          <w:rFonts w:ascii="Times New Roman" w:hAnsi="Times New Roman" w:cs="Times New Roman"/>
          <w:sz w:val="28"/>
          <w:szCs w:val="28"/>
        </w:rPr>
        <w:lastRenderedPageBreak/>
        <w:t>В заключение, пандемия и санкции оказали существенное влияние на деятельность акционерного общества "Газпром". Однако, несмотря на трудности, компания продолжает играть важную роль в мировой энергетике. В то же время, "Газпром" вынужден принимать меры для преодоления экономических и политических вызовов, с которыми она сталкивается, и развивать альтернативные стратегии для укрепления своей позиции на рынке.</w:t>
      </w:r>
      <w:r w:rsidR="001F2B66">
        <w:rPr>
          <w:rFonts w:ascii="Times New Roman" w:hAnsi="Times New Roman" w:cs="Times New Roman"/>
          <w:sz w:val="28"/>
          <w:szCs w:val="28"/>
        </w:rPr>
        <w:br w:type="page"/>
      </w:r>
    </w:p>
    <w:p w14:paraId="4FCA334A" w14:textId="73F68A6F" w:rsidR="00A05768" w:rsidRDefault="001F2B66" w:rsidP="001954CD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14906924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10"/>
    </w:p>
    <w:p w14:paraId="65DDB4F1" w14:textId="1A98416E" w:rsidR="009132FE" w:rsidRP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>В данной курсовой работе было исследовано особенности ведения бизнеса и развития акционерного общества в период пандемии и санкций. Пандемия и санкции имеют значительное влияние на мировую экономику и деловую среду, что приводит к непредсказуемым последствиям и затруднениям для акционерных обществ.</w:t>
      </w:r>
    </w:p>
    <w:p w14:paraId="39379274" w14:textId="5E12DB7F" w:rsidR="009132FE" w:rsidRP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>В результате исследования были выявлены следующие особенности ведения бизнеса и развития акционерного общества в период пандемии и санкций:</w:t>
      </w:r>
    </w:p>
    <w:p w14:paraId="51533743" w14:textId="747548A4" w:rsidR="009132FE" w:rsidRP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>1. Ухудшение экономической ситуации и снижение потребительского спроса вызывают нестабильность и риск для акционерных обществ. Компании вынуждены принимать экономические меры по выходу из кризиса.</w:t>
      </w:r>
    </w:p>
    <w:p w14:paraId="2DA8FCCE" w14:textId="605EE4D5" w:rsidR="009132FE" w:rsidRP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>2. Ограничения в сфере торговли и внешнеэкономической деятельности, связанные с санкциями, приводят к снижению объемов экспорта и импорта, усложняют взаимодействие с иностранными партнерами и создают преграды для развития акционерных обществ на международном рынке.</w:t>
      </w:r>
    </w:p>
    <w:p w14:paraId="12BFCFD1" w14:textId="5270B64F" w:rsidR="009132FE" w:rsidRP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 xml:space="preserve">3. Изменение потребительского поведения и предпочтений вызывает необходимость перестройки бизнес-моделей, разработки новых продуктов и услуг, адаптации к онлайн-формату. </w:t>
      </w:r>
    </w:p>
    <w:p w14:paraId="46B50B11" w14:textId="61D37DBC" w:rsid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 xml:space="preserve">4. Необходимость обеспечения безопасности и здоровья персонала приводит к внедрению дополнительных мер и процедур в организацию труда. </w:t>
      </w:r>
    </w:p>
    <w:p w14:paraId="70B7FEAB" w14:textId="38319951" w:rsidR="009132FE" w:rsidRPr="009132FE" w:rsidRDefault="009132FE" w:rsidP="00074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мы рассмотрели, как санкции и пандемия повлияли на такое акционерное общество </w:t>
      </w:r>
      <w:r w:rsidR="00074FA8">
        <w:rPr>
          <w:rFonts w:ascii="Times New Roman" w:hAnsi="Times New Roman" w:cs="Times New Roman"/>
          <w:sz w:val="28"/>
          <w:szCs w:val="28"/>
        </w:rPr>
        <w:t>как Газпром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132FE">
        <w:rPr>
          <w:rFonts w:ascii="Times New Roman" w:hAnsi="Times New Roman" w:cs="Times New Roman"/>
          <w:sz w:val="28"/>
          <w:szCs w:val="28"/>
        </w:rPr>
        <w:t>роведение бизнеса в период пандемии и санкций представляет значительные вызовы для Газпрома. Компания сталкивается с ограничениями в доступе к финансированию, потерей рынков сбыта и инвестиций, а также увеличенными операционными издержками. Снижение спроса на энергоресурсы, вызванное ограничениями на передвижение и сокращением экономической активности, также оказывает негативное влияние на финансовые показатели Газпрома.</w:t>
      </w:r>
    </w:p>
    <w:p w14:paraId="3B3EDE4E" w14:textId="722BAAF7" w:rsidR="009132FE" w:rsidRPr="009132FE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lastRenderedPageBreak/>
        <w:t>Однако, Газпром принимает меры для смягчения этих последствий и обеспечения устойчивости своего бизнеса. Компания может разрабатывать альтернативные стратегии сбыта, искать новые рынки и диверсифицировать свою деятельность. Важно отметить, что Газпром является крупной компанией с значительными ресурсами и имее</w:t>
      </w:r>
      <w:r w:rsidR="00074FA8">
        <w:rPr>
          <w:rFonts w:ascii="Times New Roman" w:hAnsi="Times New Roman" w:cs="Times New Roman"/>
          <w:sz w:val="28"/>
          <w:szCs w:val="28"/>
        </w:rPr>
        <w:t>т опыт в преодолении трудностей.</w:t>
      </w:r>
    </w:p>
    <w:p w14:paraId="5429AEF2" w14:textId="2A7661F2" w:rsidR="001F2B66" w:rsidRDefault="009132FE" w:rsidP="00913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>В целом, акционерные общества в период пандемии и санкций сталкиваются с рядом сложностей, но такие условия также могут создать возможности для роста и развития. Однако, для успешного преодоления трудностей необходима хорошая стратегия, гибкость и адаптивность к новым условиям. Акционерные общества должны принимать во внимание особенности периода пандемии и санкций при разработке бизнес-стратегий, мониторинге конкурентной среды и обеспечении устойчивого развития.</w:t>
      </w:r>
      <w:r w:rsidR="001F2B66">
        <w:rPr>
          <w:rFonts w:ascii="Times New Roman" w:hAnsi="Times New Roman" w:cs="Times New Roman"/>
          <w:sz w:val="28"/>
          <w:szCs w:val="28"/>
        </w:rPr>
        <w:br w:type="page"/>
      </w:r>
    </w:p>
    <w:p w14:paraId="753C453A" w14:textId="223EFB7F" w:rsidR="001F2B66" w:rsidRDefault="001F2B66" w:rsidP="001954CD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4906924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ИСТОЧНИКОВ</w:t>
      </w:r>
      <w:bookmarkEnd w:id="11"/>
    </w:p>
    <w:p w14:paraId="430C670D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6A">
        <w:rPr>
          <w:rFonts w:ascii="Times New Roman" w:hAnsi="Times New Roman" w:cs="Times New Roman"/>
          <w:sz w:val="28"/>
          <w:szCs w:val="28"/>
        </w:rPr>
        <w:t xml:space="preserve">Акимов, В.А. Особенности управления бизнесом в условиях пандемии [Электронный ресурс] / В.А. Акимов, А.О. Завадская // </w:t>
      </w:r>
      <w:proofErr w:type="spellStart"/>
      <w:r w:rsidRPr="0013646A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136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46A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136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46A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13646A">
        <w:rPr>
          <w:rFonts w:ascii="Times New Roman" w:hAnsi="Times New Roman" w:cs="Times New Roman"/>
          <w:sz w:val="28"/>
          <w:szCs w:val="28"/>
        </w:rPr>
        <w:t>. — 2020. — № 3 (11). — С. 5-17. — Режим доступа: https://visnik.poltava.ua/index.php/visnik/article/view/864 (дата обращения: 20.09.2023).</w:t>
      </w:r>
    </w:p>
    <w:p w14:paraId="4DDA2FD8" w14:textId="77777777" w:rsidR="00D17C5D" w:rsidRPr="009132FE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>Аппель, Джеральд Эффективные инвестиции. Как зарабатывать на росте и падении акций, инфляции, скачках цен на нефть… и не только / Джеральд Аппель. - М.: Питер, 2009. - 320 c.</w:t>
      </w:r>
    </w:p>
    <w:p w14:paraId="466A4E4E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49068431"/>
      <w:r w:rsidRPr="001F2B66">
        <w:rPr>
          <w:rFonts w:ascii="Times New Roman" w:hAnsi="Times New Roman" w:cs="Times New Roman"/>
          <w:sz w:val="28"/>
          <w:szCs w:val="28"/>
        </w:rPr>
        <w:t>Балахнин, Илья Горизонтальный мир: Экономика, инновации, новые медиа / Илья Балахнин. - М.: АВТОР, 2012. - 435 c.</w:t>
      </w:r>
    </w:p>
    <w:bookmarkEnd w:id="12"/>
    <w:p w14:paraId="774AE232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46A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Pr="0013646A">
        <w:rPr>
          <w:rFonts w:ascii="Times New Roman" w:hAnsi="Times New Roman" w:cs="Times New Roman"/>
          <w:sz w:val="28"/>
          <w:szCs w:val="28"/>
        </w:rPr>
        <w:t xml:space="preserve">, В.В. Управление финансами предприятий в условиях пандемии [Текст] / В.В. </w:t>
      </w:r>
      <w:proofErr w:type="spellStart"/>
      <w:r w:rsidRPr="0013646A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Pr="0013646A">
        <w:rPr>
          <w:rFonts w:ascii="Times New Roman" w:hAnsi="Times New Roman" w:cs="Times New Roman"/>
          <w:sz w:val="28"/>
          <w:szCs w:val="28"/>
        </w:rPr>
        <w:t xml:space="preserve"> // Финансовая аналитика: проблемы и решения. — 2020. — № 28. — С. 52-62.</w:t>
      </w:r>
    </w:p>
    <w:p w14:paraId="0ED48C88" w14:textId="2098024F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FE">
        <w:rPr>
          <w:rFonts w:ascii="Times New Roman" w:hAnsi="Times New Roman" w:cs="Times New Roman"/>
          <w:sz w:val="28"/>
          <w:szCs w:val="28"/>
        </w:rPr>
        <w:t xml:space="preserve"> Бессонова, Е. В. Влияние внутренней конкуренции и иностранных инвестиций на эффективность российских промышленных предприятий / Е.В. Бессонова. - М.: Синергия, 2010. - 923 c.</w:t>
      </w:r>
    </w:p>
    <w:p w14:paraId="029D4826" w14:textId="4F8CAF34" w:rsidR="00B720EB" w:rsidRPr="009132FE" w:rsidRDefault="00B720EB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49068259"/>
      <w:r w:rsidRPr="00B720EB">
        <w:rPr>
          <w:rFonts w:ascii="Times New Roman" w:hAnsi="Times New Roman" w:cs="Times New Roman"/>
          <w:sz w:val="28"/>
          <w:szCs w:val="28"/>
        </w:rPr>
        <w:t xml:space="preserve">Боголюбов, А. Л. Акционерное общество: учебник / А. Л. Боголюбов. – М.: </w:t>
      </w:r>
      <w:proofErr w:type="spellStart"/>
      <w:r w:rsidRPr="00B720EB">
        <w:rPr>
          <w:rFonts w:ascii="Times New Roman" w:hAnsi="Times New Roman" w:cs="Times New Roman"/>
          <w:sz w:val="28"/>
          <w:szCs w:val="28"/>
        </w:rPr>
        <w:t>Юниверситетская</w:t>
      </w:r>
      <w:proofErr w:type="spellEnd"/>
      <w:r w:rsidRPr="00B720EB">
        <w:rPr>
          <w:rFonts w:ascii="Times New Roman" w:hAnsi="Times New Roman" w:cs="Times New Roman"/>
          <w:sz w:val="28"/>
          <w:szCs w:val="28"/>
        </w:rPr>
        <w:t xml:space="preserve"> книга, 2009.</w:t>
      </w:r>
      <w:r>
        <w:rPr>
          <w:rFonts w:ascii="Times New Roman" w:hAnsi="Times New Roman" w:cs="Times New Roman"/>
          <w:sz w:val="28"/>
          <w:szCs w:val="28"/>
        </w:rPr>
        <w:t xml:space="preserve"> – 236 с.</w:t>
      </w:r>
    </w:p>
    <w:bookmarkEnd w:id="13"/>
    <w:p w14:paraId="0B1FF455" w14:textId="607B9B0F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2FE">
        <w:rPr>
          <w:rFonts w:ascii="Times New Roman" w:hAnsi="Times New Roman" w:cs="Times New Roman"/>
          <w:sz w:val="28"/>
          <w:szCs w:val="28"/>
        </w:rPr>
        <w:t>Божечкова</w:t>
      </w:r>
      <w:proofErr w:type="spellEnd"/>
      <w:r w:rsidRPr="009132FE">
        <w:rPr>
          <w:rFonts w:ascii="Times New Roman" w:hAnsi="Times New Roman" w:cs="Times New Roman"/>
          <w:sz w:val="28"/>
          <w:szCs w:val="28"/>
        </w:rPr>
        <w:t xml:space="preserve">, А. В. Анализ факторов динамики реального валютного курса рубля / А.В. </w:t>
      </w:r>
      <w:proofErr w:type="spellStart"/>
      <w:r w:rsidRPr="009132FE">
        <w:rPr>
          <w:rFonts w:ascii="Times New Roman" w:hAnsi="Times New Roman" w:cs="Times New Roman"/>
          <w:sz w:val="28"/>
          <w:szCs w:val="28"/>
        </w:rPr>
        <w:t>Божечкова</w:t>
      </w:r>
      <w:proofErr w:type="spellEnd"/>
      <w:r w:rsidRPr="009132FE">
        <w:rPr>
          <w:rFonts w:ascii="Times New Roman" w:hAnsi="Times New Roman" w:cs="Times New Roman"/>
          <w:sz w:val="28"/>
          <w:szCs w:val="28"/>
        </w:rPr>
        <w:t>. - Москва: СПб. [и др.</w:t>
      </w:r>
      <w:proofErr w:type="gramStart"/>
      <w:r w:rsidRPr="009132F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132FE">
        <w:rPr>
          <w:rFonts w:ascii="Times New Roman" w:hAnsi="Times New Roman" w:cs="Times New Roman"/>
          <w:sz w:val="28"/>
          <w:szCs w:val="28"/>
        </w:rPr>
        <w:t xml:space="preserve"> Питер, 2016. - 272 c</w:t>
      </w:r>
      <w:r w:rsidR="00B720EB">
        <w:rPr>
          <w:rFonts w:ascii="Times New Roman" w:hAnsi="Times New Roman" w:cs="Times New Roman"/>
          <w:sz w:val="28"/>
          <w:szCs w:val="28"/>
        </w:rPr>
        <w:t>.</w:t>
      </w:r>
    </w:p>
    <w:p w14:paraId="00F86E70" w14:textId="6CDC6311" w:rsidR="00B720EB" w:rsidRDefault="00B720EB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EB">
        <w:rPr>
          <w:rFonts w:ascii="Times New Roman" w:hAnsi="Times New Roman" w:cs="Times New Roman"/>
          <w:sz w:val="28"/>
          <w:szCs w:val="28"/>
        </w:rPr>
        <w:t xml:space="preserve">Васильев, В. Н. Акционерное общество в России. Издание второе, исправленное и дополненное </w:t>
      </w:r>
      <w:proofErr w:type="gramStart"/>
      <w:r w:rsidRPr="00B720E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720EB">
        <w:rPr>
          <w:rFonts w:ascii="Times New Roman" w:hAnsi="Times New Roman" w:cs="Times New Roman"/>
          <w:sz w:val="28"/>
          <w:szCs w:val="28"/>
        </w:rPr>
        <w:t xml:space="preserve"> В. Н. Васильев. – М.: </w:t>
      </w:r>
      <w:proofErr w:type="spellStart"/>
      <w:r w:rsidRPr="00B720E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B720EB">
        <w:rPr>
          <w:rFonts w:ascii="Times New Roman" w:hAnsi="Times New Roman" w:cs="Times New Roman"/>
          <w:sz w:val="28"/>
          <w:szCs w:val="28"/>
        </w:rPr>
        <w:t>, 2017.</w:t>
      </w:r>
    </w:p>
    <w:p w14:paraId="63ED19D3" w14:textId="77777777" w:rsidR="00D17C5D" w:rsidRPr="001F2B66" w:rsidRDefault="00D17C5D" w:rsidP="00D17C5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Газпром и работа в период пандемии </w:t>
      </w:r>
      <w:r w:rsidRPr="00D17C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17C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Официальный сайт ПАО «Газпром» - Режим доступа: </w:t>
      </w:r>
      <w:r w:rsidRPr="00D17C5D">
        <w:rPr>
          <w:rFonts w:ascii="Times New Roman" w:hAnsi="Times New Roman" w:cs="Times New Roman"/>
          <w:sz w:val="28"/>
          <w:szCs w:val="28"/>
        </w:rPr>
        <w:t>https://www.gazprom.ru/press/news/2021/august/article536261/</w:t>
      </w:r>
    </w:p>
    <w:p w14:paraId="1A048F4B" w14:textId="271A6D75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6A">
        <w:rPr>
          <w:rFonts w:ascii="Times New Roman" w:hAnsi="Times New Roman" w:cs="Times New Roman"/>
          <w:sz w:val="28"/>
          <w:szCs w:val="28"/>
        </w:rPr>
        <w:t xml:space="preserve">Горяинов, А.В. Внешнеторговая деятельность российских организаций в условиях санкций [Электронный ресурс] / А.В. Горяинов, О.И. Шилова // Вестник Волгоградского института бизнеса. — 2019. — № 3 (30). — </w:t>
      </w:r>
      <w:r w:rsidRPr="0013646A">
        <w:rPr>
          <w:rFonts w:ascii="Times New Roman" w:hAnsi="Times New Roman" w:cs="Times New Roman"/>
          <w:sz w:val="28"/>
          <w:szCs w:val="28"/>
        </w:rPr>
        <w:lastRenderedPageBreak/>
        <w:t>С. 98-108. — Режим доступа: http://lib.vsi-mvd.ru/node/963 (дата обращения: 20.</w:t>
      </w:r>
      <w:r w:rsidR="00B720EB">
        <w:rPr>
          <w:rFonts w:ascii="Times New Roman" w:hAnsi="Times New Roman" w:cs="Times New Roman"/>
          <w:sz w:val="28"/>
          <w:szCs w:val="28"/>
        </w:rPr>
        <w:t>10</w:t>
      </w:r>
      <w:r w:rsidRPr="0013646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646A">
        <w:rPr>
          <w:rFonts w:ascii="Times New Roman" w:hAnsi="Times New Roman" w:cs="Times New Roman"/>
          <w:sz w:val="28"/>
          <w:szCs w:val="28"/>
        </w:rPr>
        <w:t>).</w:t>
      </w:r>
    </w:p>
    <w:p w14:paraId="7D79982D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5D">
        <w:rPr>
          <w:rFonts w:ascii="Times New Roman" w:hAnsi="Times New Roman" w:cs="Times New Roman"/>
          <w:sz w:val="28"/>
          <w:szCs w:val="28"/>
        </w:rPr>
        <w:t>Довлатова, О.А. Влияние санкций на деятельность российских предприятий [Текст] / О.А. Довлатова // Молодой ученый. — 2020. — № 4 (304). — С. 101-104.</w:t>
      </w:r>
    </w:p>
    <w:p w14:paraId="3CCFF3EE" w14:textId="77777777" w:rsidR="00D17C5D" w:rsidRDefault="00D17C5D" w:rsidP="00D17C5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5D">
        <w:rPr>
          <w:rFonts w:ascii="Times New Roman" w:hAnsi="Times New Roman" w:cs="Times New Roman"/>
          <w:sz w:val="28"/>
          <w:szCs w:val="28"/>
        </w:rPr>
        <w:t>Ефимова, М.Н. Особенности управления международными предприятиями в условиях санкций [Текст] / М.Н. Ефимова // Экономические и социальные перспективы. — 2021. — № 1 (23). — С. 52-60.</w:t>
      </w:r>
    </w:p>
    <w:p w14:paraId="10CDB56D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32FE">
        <w:rPr>
          <w:rFonts w:ascii="Times New Roman" w:hAnsi="Times New Roman" w:cs="Times New Roman"/>
          <w:sz w:val="28"/>
          <w:szCs w:val="28"/>
        </w:rPr>
        <w:t>Израйлевич</w:t>
      </w:r>
      <w:proofErr w:type="spellEnd"/>
      <w:r w:rsidRPr="009132FE">
        <w:rPr>
          <w:rFonts w:ascii="Times New Roman" w:hAnsi="Times New Roman" w:cs="Times New Roman"/>
          <w:sz w:val="28"/>
          <w:szCs w:val="28"/>
        </w:rPr>
        <w:t xml:space="preserve">, Сергей Опционы: Разработка, оптимизация и тестирование торговых стратегий / Сергей </w:t>
      </w:r>
      <w:proofErr w:type="spellStart"/>
      <w:r w:rsidRPr="009132FE">
        <w:rPr>
          <w:rFonts w:ascii="Times New Roman" w:hAnsi="Times New Roman" w:cs="Times New Roman"/>
          <w:sz w:val="28"/>
          <w:szCs w:val="28"/>
        </w:rPr>
        <w:t>Израйлевич</w:t>
      </w:r>
      <w:proofErr w:type="spellEnd"/>
      <w:r w:rsidRPr="009132FE">
        <w:rPr>
          <w:rFonts w:ascii="Times New Roman" w:hAnsi="Times New Roman" w:cs="Times New Roman"/>
          <w:sz w:val="28"/>
          <w:szCs w:val="28"/>
        </w:rPr>
        <w:t xml:space="preserve">. - М.: Альпина </w:t>
      </w:r>
      <w:proofErr w:type="spellStart"/>
      <w:r w:rsidRPr="009132FE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9132FE">
        <w:rPr>
          <w:rFonts w:ascii="Times New Roman" w:hAnsi="Times New Roman" w:cs="Times New Roman"/>
          <w:sz w:val="28"/>
          <w:szCs w:val="28"/>
        </w:rPr>
        <w:t>, 2017. - 939 c.</w:t>
      </w:r>
    </w:p>
    <w:p w14:paraId="3EB5C068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B66">
        <w:rPr>
          <w:rFonts w:ascii="Times New Roman" w:hAnsi="Times New Roman" w:cs="Times New Roman"/>
          <w:sz w:val="28"/>
          <w:szCs w:val="28"/>
        </w:rPr>
        <w:t>Клейнер</w:t>
      </w:r>
      <w:proofErr w:type="spellEnd"/>
      <w:r w:rsidRPr="001F2B66">
        <w:rPr>
          <w:rFonts w:ascii="Times New Roman" w:hAnsi="Times New Roman" w:cs="Times New Roman"/>
          <w:sz w:val="28"/>
          <w:szCs w:val="28"/>
        </w:rPr>
        <w:t xml:space="preserve">, Г. Б. Микроэкономика знаний и конкурентоспособность предприятий / Г.Б. </w:t>
      </w:r>
      <w:proofErr w:type="spellStart"/>
      <w:r w:rsidRPr="001F2B66">
        <w:rPr>
          <w:rFonts w:ascii="Times New Roman" w:hAnsi="Times New Roman" w:cs="Times New Roman"/>
          <w:sz w:val="28"/>
          <w:szCs w:val="28"/>
        </w:rPr>
        <w:t>Клейнер</w:t>
      </w:r>
      <w:proofErr w:type="spellEnd"/>
      <w:r w:rsidRPr="001F2B66">
        <w:rPr>
          <w:rFonts w:ascii="Times New Roman" w:hAnsi="Times New Roman" w:cs="Times New Roman"/>
          <w:sz w:val="28"/>
          <w:szCs w:val="28"/>
        </w:rPr>
        <w:t>. - М.: Синергия, 2007. - 266 c.</w:t>
      </w:r>
    </w:p>
    <w:p w14:paraId="5DA33D41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B66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Pr="001F2B66">
        <w:rPr>
          <w:rFonts w:ascii="Times New Roman" w:hAnsi="Times New Roman" w:cs="Times New Roman"/>
          <w:sz w:val="28"/>
          <w:szCs w:val="28"/>
        </w:rPr>
        <w:t xml:space="preserve">, О. В. Методический подход к обоснованию розничных цен на нефтепродукты / О.В. </w:t>
      </w:r>
      <w:proofErr w:type="spellStart"/>
      <w:r w:rsidRPr="001F2B66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Pr="001F2B66">
        <w:rPr>
          <w:rFonts w:ascii="Times New Roman" w:hAnsi="Times New Roman" w:cs="Times New Roman"/>
          <w:sz w:val="28"/>
          <w:szCs w:val="28"/>
        </w:rPr>
        <w:t>. - М.: Синергия, 2012. - 684 c.</w:t>
      </w:r>
    </w:p>
    <w:p w14:paraId="5A71E0E5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C5D"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 w:rsidRPr="00D17C5D">
        <w:rPr>
          <w:rFonts w:ascii="Times New Roman" w:hAnsi="Times New Roman" w:cs="Times New Roman"/>
          <w:sz w:val="28"/>
          <w:szCs w:val="28"/>
        </w:rPr>
        <w:t xml:space="preserve">, А.А. Особенности управления в условиях пандемии COVID-19 [Текст] / А.А. </w:t>
      </w:r>
      <w:proofErr w:type="spellStart"/>
      <w:r w:rsidRPr="00D17C5D"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 w:rsidRPr="00D17C5D">
        <w:rPr>
          <w:rFonts w:ascii="Times New Roman" w:hAnsi="Times New Roman" w:cs="Times New Roman"/>
          <w:sz w:val="28"/>
          <w:szCs w:val="28"/>
        </w:rPr>
        <w:t xml:space="preserve"> // Экономика, финансы и управление. — 2020. — № 6 (94). — С. 68-76</w:t>
      </w:r>
    </w:p>
    <w:p w14:paraId="5DCD9BD0" w14:textId="77777777" w:rsidR="00D17C5D" w:rsidRDefault="00D17C5D" w:rsidP="00D17C5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Сибири </w:t>
      </w:r>
      <w:r w:rsidRPr="00D17C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17C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Официальный сайт ПАО «Газпром» - Режим доступа: </w:t>
      </w:r>
      <w:hyperlink r:id="rId8" w:history="1">
        <w:r w:rsidRPr="00D93F5C">
          <w:rPr>
            <w:rStyle w:val="ab"/>
            <w:rFonts w:ascii="Times New Roman" w:hAnsi="Times New Roman" w:cs="Times New Roman"/>
            <w:sz w:val="28"/>
            <w:szCs w:val="28"/>
          </w:rPr>
          <w:t>https://www.gazprom.ru/projects/power-of-siberia/</w:t>
        </w:r>
      </w:hyperlink>
    </w:p>
    <w:p w14:paraId="33DF669C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66">
        <w:rPr>
          <w:rFonts w:ascii="Times New Roman" w:hAnsi="Times New Roman" w:cs="Times New Roman"/>
          <w:sz w:val="28"/>
          <w:szCs w:val="28"/>
        </w:rPr>
        <w:t>Сухорукова, К. А. Оценки уровня конкуренции и состояния конкурентной среды: обзор методов и результаты опросов в 2014–2016 гг. / К.А. Сухорукова. - М.: Синергия, 2016. - 606 c.</w:t>
      </w:r>
    </w:p>
    <w:p w14:paraId="1C7045AB" w14:textId="77777777" w:rsidR="00D17C5D" w:rsidRDefault="00D17C5D" w:rsidP="00D17C5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C5D">
        <w:rPr>
          <w:rFonts w:ascii="Times New Roman" w:hAnsi="Times New Roman" w:cs="Times New Roman"/>
          <w:sz w:val="28"/>
          <w:szCs w:val="28"/>
        </w:rPr>
        <w:t>Ушакова, Г.В. Правовое регулирование бизнеса в период пандемии и санкций [Текст] / Г.В. Ушакова // Вестник Донского государственного технического университета. — 2021. — № 2. — С. 42-52.</w:t>
      </w:r>
    </w:p>
    <w:p w14:paraId="1A2D602E" w14:textId="77777777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490685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FE">
        <w:rPr>
          <w:rFonts w:ascii="Times New Roman" w:hAnsi="Times New Roman" w:cs="Times New Roman"/>
          <w:sz w:val="28"/>
          <w:szCs w:val="28"/>
        </w:rPr>
        <w:t xml:space="preserve">Эванс, </w:t>
      </w:r>
      <w:proofErr w:type="gramStart"/>
      <w:r w:rsidRPr="009132FE">
        <w:rPr>
          <w:rFonts w:ascii="Times New Roman" w:hAnsi="Times New Roman" w:cs="Times New Roman"/>
          <w:sz w:val="28"/>
          <w:szCs w:val="28"/>
        </w:rPr>
        <w:t>Томас</w:t>
      </w:r>
      <w:proofErr w:type="gramEnd"/>
      <w:r w:rsidRPr="009132FE">
        <w:rPr>
          <w:rFonts w:ascii="Times New Roman" w:hAnsi="Times New Roman" w:cs="Times New Roman"/>
          <w:sz w:val="28"/>
          <w:szCs w:val="28"/>
        </w:rPr>
        <w:t xml:space="preserve"> Как найти инвестиции и не потерять бизнес / Томас Эванс. - Москва: СПб. [и др.</w:t>
      </w:r>
      <w:proofErr w:type="gramStart"/>
      <w:r w:rsidRPr="009132F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132FE">
        <w:rPr>
          <w:rFonts w:ascii="Times New Roman" w:hAnsi="Times New Roman" w:cs="Times New Roman"/>
          <w:sz w:val="28"/>
          <w:szCs w:val="28"/>
        </w:rPr>
        <w:t xml:space="preserve"> Питер, 2013. - 822 c.</w:t>
      </w:r>
    </w:p>
    <w:bookmarkEnd w:id="14"/>
    <w:p w14:paraId="59CF7AE2" w14:textId="563DEC1D" w:rsidR="00D17C5D" w:rsidRDefault="00D17C5D" w:rsidP="009132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66">
        <w:rPr>
          <w:rFonts w:ascii="Times New Roman" w:hAnsi="Times New Roman" w:cs="Times New Roman"/>
          <w:sz w:val="28"/>
          <w:szCs w:val="28"/>
        </w:rPr>
        <w:t>Экономическое развитие России № 4 2017 - М.: Институт экономической политики имени Е.Т. Гайдара, 2017. - 241 c.</w:t>
      </w:r>
    </w:p>
    <w:sectPr w:rsidR="00D17C5D" w:rsidSect="00F4148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CA59" w14:textId="77777777" w:rsidR="008932FF" w:rsidRDefault="008932FF" w:rsidP="00F4148D">
      <w:pPr>
        <w:spacing w:after="0" w:line="240" w:lineRule="auto"/>
      </w:pPr>
      <w:r>
        <w:separator/>
      </w:r>
    </w:p>
  </w:endnote>
  <w:endnote w:type="continuationSeparator" w:id="0">
    <w:p w14:paraId="59281759" w14:textId="77777777" w:rsidR="008932FF" w:rsidRDefault="008932FF" w:rsidP="00F4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068335"/>
      <w:docPartObj>
        <w:docPartGallery w:val="Page Numbers (Bottom of Page)"/>
        <w:docPartUnique/>
      </w:docPartObj>
    </w:sdtPr>
    <w:sdtEndPr/>
    <w:sdtContent>
      <w:p w14:paraId="334E440E" w14:textId="739C2A7E" w:rsidR="001954CD" w:rsidRDefault="001954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61A9E" w14:textId="77777777" w:rsidR="001954CD" w:rsidRDefault="001954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FAA57" w14:textId="77777777" w:rsidR="008932FF" w:rsidRDefault="008932FF" w:rsidP="00F4148D">
      <w:pPr>
        <w:spacing w:after="0" w:line="240" w:lineRule="auto"/>
      </w:pPr>
      <w:r>
        <w:separator/>
      </w:r>
    </w:p>
  </w:footnote>
  <w:footnote w:type="continuationSeparator" w:id="0">
    <w:p w14:paraId="4C2ECEB8" w14:textId="77777777" w:rsidR="008932FF" w:rsidRDefault="008932FF" w:rsidP="00F4148D">
      <w:pPr>
        <w:spacing w:after="0" w:line="240" w:lineRule="auto"/>
      </w:pPr>
      <w:r>
        <w:continuationSeparator/>
      </w:r>
    </w:p>
  </w:footnote>
  <w:footnote w:id="1">
    <w:p w14:paraId="457B00E2" w14:textId="33A0320B" w:rsidR="001954CD" w:rsidRPr="00B720EB" w:rsidRDefault="00195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B720E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720EB">
        <w:rPr>
          <w:rFonts w:ascii="Times New Roman" w:hAnsi="Times New Roman" w:cs="Times New Roman"/>
          <w:sz w:val="24"/>
          <w:szCs w:val="24"/>
        </w:rPr>
        <w:t xml:space="preserve"> Боголюбов, А. Л. Акционерное общество: учебник / А. Л. Боголюбов.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0EB">
        <w:rPr>
          <w:rFonts w:ascii="Times New Roman" w:hAnsi="Times New Roman" w:cs="Times New Roman"/>
          <w:sz w:val="24"/>
          <w:szCs w:val="24"/>
        </w:rPr>
        <w:t>Юниверситетская книга, 2009. – С. 16</w:t>
      </w:r>
    </w:p>
  </w:footnote>
  <w:footnote w:id="2">
    <w:p w14:paraId="7400FB79" w14:textId="38BB9B51" w:rsidR="001954CD" w:rsidRPr="00B720EB" w:rsidRDefault="00195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B720E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720EB">
        <w:rPr>
          <w:rFonts w:ascii="Times New Roman" w:hAnsi="Times New Roman" w:cs="Times New Roman"/>
          <w:sz w:val="24"/>
          <w:szCs w:val="24"/>
        </w:rPr>
        <w:t xml:space="preserve"> Васильев, В. Н. Акционерное общество в России. Издание второе, исправленное и дополненное </w:t>
      </w:r>
      <w:r w:rsidRPr="00B720EB">
        <w:rPr>
          <w:rFonts w:ascii="Times New Roman" w:hAnsi="Times New Roman" w:cs="Times New Roman"/>
          <w:sz w:val="24"/>
          <w:szCs w:val="24"/>
        </w:rPr>
        <w:t xml:space="preserve">/ В. Н. Васильев. – М.: </w:t>
      </w:r>
      <w:r w:rsidRPr="00B720EB">
        <w:rPr>
          <w:rFonts w:ascii="Times New Roman" w:hAnsi="Times New Roman" w:cs="Times New Roman"/>
          <w:sz w:val="24"/>
          <w:szCs w:val="24"/>
        </w:rPr>
        <w:t>Юристъ, 2017. – С. 105</w:t>
      </w:r>
    </w:p>
  </w:footnote>
  <w:footnote w:id="3">
    <w:p w14:paraId="302165FB" w14:textId="2931A9B9" w:rsidR="001954CD" w:rsidRDefault="001954CD">
      <w:pPr>
        <w:pStyle w:val="a8"/>
      </w:pPr>
      <w:r>
        <w:rPr>
          <w:rStyle w:val="aa"/>
        </w:rPr>
        <w:footnoteRef/>
      </w:r>
      <w:r>
        <w:t xml:space="preserve"> </w:t>
      </w:r>
      <w:r w:rsidRPr="00B720EB">
        <w:rPr>
          <w:rFonts w:ascii="Times New Roman" w:hAnsi="Times New Roman" w:cs="Times New Roman"/>
          <w:sz w:val="24"/>
          <w:szCs w:val="24"/>
        </w:rPr>
        <w:t xml:space="preserve">Балахнин, Илья Горизонтальный мир: Экономика, инновации, новые медиа / Илья Балахнин. - М.: АВТОР, 2012.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2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72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211</w:t>
      </w:r>
    </w:p>
  </w:footnote>
  <w:footnote w:id="4">
    <w:p w14:paraId="09F2CF1A" w14:textId="1720A2CD" w:rsidR="001954CD" w:rsidRPr="00B720EB" w:rsidRDefault="00195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B720E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720EB">
        <w:rPr>
          <w:rFonts w:ascii="Times New Roman" w:hAnsi="Times New Roman" w:cs="Times New Roman"/>
          <w:sz w:val="24"/>
          <w:szCs w:val="24"/>
        </w:rPr>
        <w:t xml:space="preserve"> Боголюбов, А. Л. Акционерное общество: учебник / А. Л. Боголюбов. – М.: </w:t>
      </w:r>
      <w:r w:rsidRPr="00B720EB">
        <w:rPr>
          <w:rFonts w:ascii="Times New Roman" w:hAnsi="Times New Roman" w:cs="Times New Roman"/>
          <w:sz w:val="24"/>
          <w:szCs w:val="24"/>
        </w:rPr>
        <w:t>Юниверситетская книга, 2009. – С. 37</w:t>
      </w:r>
    </w:p>
  </w:footnote>
  <w:footnote w:id="5">
    <w:p w14:paraId="055D392B" w14:textId="4EA875EC" w:rsidR="001954CD" w:rsidRDefault="001954CD">
      <w:pPr>
        <w:pStyle w:val="a8"/>
      </w:pPr>
      <w:r>
        <w:rPr>
          <w:rStyle w:val="aa"/>
        </w:rPr>
        <w:footnoteRef/>
      </w:r>
      <w:r>
        <w:t xml:space="preserve"> </w:t>
      </w:r>
      <w:r w:rsidRPr="00B720EB">
        <w:t xml:space="preserve"> </w:t>
      </w:r>
      <w:r w:rsidRPr="00B720EB">
        <w:rPr>
          <w:rFonts w:ascii="Times New Roman" w:hAnsi="Times New Roman" w:cs="Times New Roman"/>
          <w:sz w:val="24"/>
          <w:szCs w:val="24"/>
        </w:rPr>
        <w:t xml:space="preserve">Эванс, </w:t>
      </w:r>
      <w:r w:rsidRPr="00B720EB">
        <w:rPr>
          <w:rFonts w:ascii="Times New Roman" w:hAnsi="Times New Roman" w:cs="Times New Roman"/>
          <w:sz w:val="24"/>
          <w:szCs w:val="24"/>
        </w:rPr>
        <w:t>Томас Как найти инвестиции и не потерять бизнес / Томас Эванс. - Москва: СПб. [и др.] : Питер, 2013. – С. 186</w:t>
      </w:r>
    </w:p>
  </w:footnote>
  <w:footnote w:id="6">
    <w:p w14:paraId="7620BFE9" w14:textId="1436AE5B" w:rsidR="001954CD" w:rsidRPr="001954CD" w:rsidRDefault="00195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1954C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954CD">
        <w:rPr>
          <w:rFonts w:ascii="Times New Roman" w:hAnsi="Times New Roman" w:cs="Times New Roman"/>
          <w:sz w:val="24"/>
          <w:szCs w:val="24"/>
        </w:rPr>
        <w:t xml:space="preserve"> </w:t>
      </w:r>
      <w:r w:rsidRPr="001954CD">
        <w:rPr>
          <w:rFonts w:ascii="Times New Roman" w:hAnsi="Times New Roman" w:cs="Times New Roman"/>
          <w:sz w:val="24"/>
          <w:szCs w:val="24"/>
        </w:rPr>
        <w:t>Оганов, А.А. Особенности управления в условиях пандемии COVID-19 [Текст] / А.А. Оганов // Экономика, финансы и управление. — 2020. — № 6 (94). — С. 68-76</w:t>
      </w:r>
    </w:p>
  </w:footnote>
  <w:footnote w:id="7">
    <w:p w14:paraId="380F2FF1" w14:textId="6D97376F" w:rsidR="001954CD" w:rsidRDefault="001954CD">
      <w:pPr>
        <w:pStyle w:val="a8"/>
      </w:pPr>
      <w:r>
        <w:rPr>
          <w:rStyle w:val="aa"/>
        </w:rPr>
        <w:footnoteRef/>
      </w:r>
      <w:r>
        <w:t xml:space="preserve"> </w:t>
      </w:r>
      <w:r w:rsidRPr="001954CD">
        <w:rPr>
          <w:rFonts w:ascii="Times New Roman" w:hAnsi="Times New Roman" w:cs="Times New Roman"/>
          <w:sz w:val="24"/>
          <w:szCs w:val="24"/>
        </w:rPr>
        <w:t>Газпром и работа в период пандемии [Электронный ресурс] // Официальный сайт ПАО «Газпром» - Режим доступа: https://www.gazprom.ru/press/news/2021/august/article536261/</w:t>
      </w:r>
    </w:p>
  </w:footnote>
  <w:footnote w:id="8">
    <w:p w14:paraId="4CAE290A" w14:textId="7D8034B4" w:rsidR="001954CD" w:rsidRPr="00B720EB" w:rsidRDefault="001954CD">
      <w:pPr>
        <w:pStyle w:val="a8"/>
        <w:rPr>
          <w:rFonts w:ascii="Times New Roman" w:hAnsi="Times New Roman" w:cs="Times New Roman"/>
          <w:sz w:val="24"/>
          <w:szCs w:val="24"/>
        </w:rPr>
      </w:pPr>
      <w:r w:rsidRPr="00B720E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720EB">
        <w:rPr>
          <w:rFonts w:ascii="Times New Roman" w:hAnsi="Times New Roman" w:cs="Times New Roman"/>
          <w:sz w:val="24"/>
          <w:szCs w:val="24"/>
        </w:rPr>
        <w:t xml:space="preserve"> Сила Сибири [Электронный ресурс] // Официальный сайт ПАО «Газпром» - Режим доступа: https://www.gazprom.ru/projects/power-of-siberia/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24A21"/>
    <w:multiLevelType w:val="hybridMultilevel"/>
    <w:tmpl w:val="0016A64A"/>
    <w:lvl w:ilvl="0" w:tplc="755A9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C7B8F"/>
    <w:multiLevelType w:val="hybridMultilevel"/>
    <w:tmpl w:val="813A032E"/>
    <w:lvl w:ilvl="0" w:tplc="BAFA8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675CA1"/>
    <w:multiLevelType w:val="hybridMultilevel"/>
    <w:tmpl w:val="4824EF6A"/>
    <w:lvl w:ilvl="0" w:tplc="0ED0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EB6C6E"/>
    <w:multiLevelType w:val="multilevel"/>
    <w:tmpl w:val="F7E6C1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27E39B7"/>
    <w:multiLevelType w:val="hybridMultilevel"/>
    <w:tmpl w:val="301E7270"/>
    <w:lvl w:ilvl="0" w:tplc="0292E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E7DBC"/>
    <w:multiLevelType w:val="hybridMultilevel"/>
    <w:tmpl w:val="94B0C010"/>
    <w:lvl w:ilvl="0" w:tplc="64C66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F36DC"/>
    <w:multiLevelType w:val="hybridMultilevel"/>
    <w:tmpl w:val="F6C69D4A"/>
    <w:lvl w:ilvl="0" w:tplc="19985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1"/>
    <w:rsid w:val="000247F5"/>
    <w:rsid w:val="00063A68"/>
    <w:rsid w:val="00074FA8"/>
    <w:rsid w:val="00081B39"/>
    <w:rsid w:val="00086E40"/>
    <w:rsid w:val="00106E1E"/>
    <w:rsid w:val="0013646A"/>
    <w:rsid w:val="001501A7"/>
    <w:rsid w:val="001751A6"/>
    <w:rsid w:val="00194BAD"/>
    <w:rsid w:val="001954CD"/>
    <w:rsid w:val="001B1809"/>
    <w:rsid w:val="001B6A7B"/>
    <w:rsid w:val="001E2D17"/>
    <w:rsid w:val="001E4A58"/>
    <w:rsid w:val="001E74B1"/>
    <w:rsid w:val="001F2B66"/>
    <w:rsid w:val="00200D46"/>
    <w:rsid w:val="00206A2C"/>
    <w:rsid w:val="00233D1B"/>
    <w:rsid w:val="00252F49"/>
    <w:rsid w:val="00263C07"/>
    <w:rsid w:val="002736CB"/>
    <w:rsid w:val="002C090E"/>
    <w:rsid w:val="002E781E"/>
    <w:rsid w:val="002F7694"/>
    <w:rsid w:val="0030167C"/>
    <w:rsid w:val="00321A7B"/>
    <w:rsid w:val="00324131"/>
    <w:rsid w:val="00330405"/>
    <w:rsid w:val="0036107B"/>
    <w:rsid w:val="003D073A"/>
    <w:rsid w:val="00402322"/>
    <w:rsid w:val="00445E0E"/>
    <w:rsid w:val="00462543"/>
    <w:rsid w:val="004C18AD"/>
    <w:rsid w:val="004C6A1D"/>
    <w:rsid w:val="004F27A1"/>
    <w:rsid w:val="005109A2"/>
    <w:rsid w:val="00511F52"/>
    <w:rsid w:val="00566B19"/>
    <w:rsid w:val="0056742B"/>
    <w:rsid w:val="00584C9D"/>
    <w:rsid w:val="005A7B65"/>
    <w:rsid w:val="005B061E"/>
    <w:rsid w:val="005B5C09"/>
    <w:rsid w:val="005F1714"/>
    <w:rsid w:val="006038A7"/>
    <w:rsid w:val="00621005"/>
    <w:rsid w:val="006356E3"/>
    <w:rsid w:val="00650058"/>
    <w:rsid w:val="006A0A4C"/>
    <w:rsid w:val="006A25BA"/>
    <w:rsid w:val="006A4083"/>
    <w:rsid w:val="006D57DB"/>
    <w:rsid w:val="006D6E21"/>
    <w:rsid w:val="006F5853"/>
    <w:rsid w:val="00711FE1"/>
    <w:rsid w:val="00776B87"/>
    <w:rsid w:val="007B410A"/>
    <w:rsid w:val="007C4F96"/>
    <w:rsid w:val="007F4B27"/>
    <w:rsid w:val="0081188D"/>
    <w:rsid w:val="00843CF8"/>
    <w:rsid w:val="008821B6"/>
    <w:rsid w:val="008932FF"/>
    <w:rsid w:val="008E6896"/>
    <w:rsid w:val="008F1C76"/>
    <w:rsid w:val="008F32E5"/>
    <w:rsid w:val="009132FE"/>
    <w:rsid w:val="00936A51"/>
    <w:rsid w:val="0097083B"/>
    <w:rsid w:val="009C527D"/>
    <w:rsid w:val="009E4FC3"/>
    <w:rsid w:val="009E71AA"/>
    <w:rsid w:val="00A05768"/>
    <w:rsid w:val="00A31BDB"/>
    <w:rsid w:val="00A879E5"/>
    <w:rsid w:val="00A911A0"/>
    <w:rsid w:val="00B36376"/>
    <w:rsid w:val="00B367BB"/>
    <w:rsid w:val="00B37B55"/>
    <w:rsid w:val="00B70615"/>
    <w:rsid w:val="00B720EB"/>
    <w:rsid w:val="00B7762C"/>
    <w:rsid w:val="00B84F81"/>
    <w:rsid w:val="00BB202E"/>
    <w:rsid w:val="00BC23DA"/>
    <w:rsid w:val="00C0294C"/>
    <w:rsid w:val="00C80120"/>
    <w:rsid w:val="00C82409"/>
    <w:rsid w:val="00D06DC5"/>
    <w:rsid w:val="00D16E28"/>
    <w:rsid w:val="00D17C5D"/>
    <w:rsid w:val="00D25324"/>
    <w:rsid w:val="00D31D8C"/>
    <w:rsid w:val="00D7062C"/>
    <w:rsid w:val="00D87F31"/>
    <w:rsid w:val="00D95DBA"/>
    <w:rsid w:val="00DF79DF"/>
    <w:rsid w:val="00E42D1A"/>
    <w:rsid w:val="00E63ACF"/>
    <w:rsid w:val="00EA6D08"/>
    <w:rsid w:val="00EC307E"/>
    <w:rsid w:val="00EC3AC3"/>
    <w:rsid w:val="00ED0D37"/>
    <w:rsid w:val="00ED2C53"/>
    <w:rsid w:val="00EE76DF"/>
    <w:rsid w:val="00F169B7"/>
    <w:rsid w:val="00F22192"/>
    <w:rsid w:val="00F300B8"/>
    <w:rsid w:val="00F4148D"/>
    <w:rsid w:val="00F74641"/>
    <w:rsid w:val="00F77D35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7F7E"/>
  <w15:chartTrackingRefBased/>
  <w15:docId w15:val="{29AE0FB4-AAE4-4B3F-875C-5E76615C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D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48D"/>
  </w:style>
  <w:style w:type="paragraph" w:styleId="a6">
    <w:name w:val="footer"/>
    <w:basedOn w:val="a"/>
    <w:link w:val="a7"/>
    <w:uiPriority w:val="99"/>
    <w:unhideWhenUsed/>
    <w:rsid w:val="00F4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48D"/>
  </w:style>
  <w:style w:type="paragraph" w:styleId="a8">
    <w:name w:val="footnote text"/>
    <w:basedOn w:val="a"/>
    <w:link w:val="a9"/>
    <w:uiPriority w:val="99"/>
    <w:semiHidden/>
    <w:unhideWhenUsed/>
    <w:rsid w:val="000247F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47F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247F5"/>
    <w:rPr>
      <w:vertAlign w:val="superscript"/>
    </w:rPr>
  </w:style>
  <w:style w:type="character" w:styleId="ab">
    <w:name w:val="Hyperlink"/>
    <w:basedOn w:val="a0"/>
    <w:uiPriority w:val="99"/>
    <w:unhideWhenUsed/>
    <w:rsid w:val="00D17C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7C5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9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954C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57DB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1954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954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954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54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54C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9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54CD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1954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ru/projects/power-of-siber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2A2C-0D4E-43EF-86B1-9E46B8C7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2025-06-13T15:59:00Z</dcterms:created>
  <dcterms:modified xsi:type="dcterms:W3CDTF">2025-06-13T15:59:00Z</dcterms:modified>
</cp:coreProperties>
</file>